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18F1" w:rsidRDefault="000718F1" w:rsidP="000718F1">
      <w:pPr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Предмет-</w:t>
      </w:r>
      <w:proofErr w:type="spellEnd"/>
      <w:r>
        <w:rPr>
          <w:rFonts w:ascii="Times New Roman" w:hAnsi="Times New Roman"/>
          <w:sz w:val="28"/>
          <w:szCs w:val="28"/>
        </w:rPr>
        <w:t xml:space="preserve"> «Основи педіатрії та шкільної гігієни»</w:t>
      </w:r>
    </w:p>
    <w:p w:rsidR="000718F1" w:rsidRDefault="000718F1" w:rsidP="000718F1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Кафедра анатомії і фізіології людини та тварин,</w:t>
      </w:r>
    </w:p>
    <w:p w:rsidR="000718F1" w:rsidRDefault="000718F1" w:rsidP="000718F1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Факультет природничих наук</w:t>
      </w:r>
    </w:p>
    <w:p w:rsidR="000718F1" w:rsidRDefault="000718F1" w:rsidP="000718F1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Викладач – Івасюк Ірина Йосипівна</w:t>
      </w:r>
    </w:p>
    <w:p w:rsidR="000718F1" w:rsidRDefault="000A6AFA" w:rsidP="000718F1">
      <w:pPr>
        <w:rPr>
          <w:rFonts w:ascii="Times New Roman" w:hAnsi="Times New Roman"/>
          <w:sz w:val="28"/>
          <w:szCs w:val="28"/>
          <w:lang w:val="en-US"/>
        </w:rPr>
      </w:pPr>
      <w:hyperlink r:id="rId5" w:history="1">
        <w:r w:rsidRPr="00F93636">
          <w:rPr>
            <w:rStyle w:val="a3"/>
            <w:rFonts w:ascii="Times New Roman" w:hAnsi="Times New Roman"/>
            <w:sz w:val="28"/>
            <w:szCs w:val="28"/>
            <w:lang w:val="en-US"/>
          </w:rPr>
          <w:t>Ivasiuk777@i.ua</w:t>
        </w:r>
      </w:hyperlink>
    </w:p>
    <w:p w:rsidR="000718F1" w:rsidRDefault="000718F1" w:rsidP="000718F1">
      <w:pPr>
        <w:pStyle w:val="a4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Курс лекцій «</w:t>
      </w:r>
      <w:r w:rsidRPr="000718F1">
        <w:rPr>
          <w:rFonts w:ascii="Times New Roman" w:hAnsi="Times New Roman"/>
          <w:sz w:val="28"/>
          <w:szCs w:val="28"/>
        </w:rPr>
        <w:t>Основи педіатрії та шкільної гігієни</w:t>
      </w:r>
      <w:r>
        <w:rPr>
          <w:rFonts w:ascii="Times New Roman" w:hAnsi="Times New Roman"/>
          <w:sz w:val="28"/>
          <w:szCs w:val="28"/>
        </w:rPr>
        <w:t>»</w:t>
      </w:r>
    </w:p>
    <w:p w:rsidR="000718F1" w:rsidRPr="000A6AFA" w:rsidRDefault="000A6AFA" w:rsidP="000A6AFA">
      <w:pPr>
        <w:ind w:left="360"/>
        <w:rPr>
          <w:rFonts w:ascii="Times New Roman" w:hAnsi="Times New Roman"/>
          <w:sz w:val="28"/>
          <w:szCs w:val="28"/>
        </w:rPr>
      </w:pPr>
      <w:r w:rsidRPr="000A6AFA">
        <w:rPr>
          <w:rFonts w:ascii="Times New Roman" w:hAnsi="Times New Roman"/>
          <w:sz w:val="28"/>
          <w:szCs w:val="28"/>
        </w:rPr>
        <w:t xml:space="preserve">2.Методичні рекомендації </w:t>
      </w:r>
      <w:r>
        <w:rPr>
          <w:rFonts w:ascii="Times New Roman" w:hAnsi="Times New Roman"/>
          <w:sz w:val="28"/>
          <w:szCs w:val="28"/>
        </w:rPr>
        <w:t>«</w:t>
      </w:r>
      <w:r w:rsidRPr="000718F1">
        <w:rPr>
          <w:rFonts w:ascii="Times New Roman" w:hAnsi="Times New Roman"/>
          <w:sz w:val="28"/>
          <w:szCs w:val="28"/>
        </w:rPr>
        <w:t>Основи педіатрії та шкільної гігієни</w:t>
      </w:r>
      <w:r>
        <w:rPr>
          <w:rFonts w:ascii="Times New Roman" w:hAnsi="Times New Roman"/>
          <w:sz w:val="28"/>
          <w:szCs w:val="28"/>
        </w:rPr>
        <w:t>» Частина 1</w:t>
      </w:r>
    </w:p>
    <w:p w:rsidR="00EA75FC" w:rsidRPr="000A6AFA" w:rsidRDefault="000A6AFA">
      <w:pPr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    </w:t>
      </w:r>
      <w:r w:rsidRPr="000A6AFA">
        <w:rPr>
          <w:rFonts w:ascii="Times New Roman" w:hAnsi="Times New Roman"/>
          <w:sz w:val="28"/>
          <w:szCs w:val="28"/>
        </w:rPr>
        <w:t xml:space="preserve">3. Методичні рекомендації </w:t>
      </w:r>
      <w:r>
        <w:rPr>
          <w:rFonts w:ascii="Times New Roman" w:hAnsi="Times New Roman"/>
          <w:sz w:val="28"/>
          <w:szCs w:val="28"/>
        </w:rPr>
        <w:t>«</w:t>
      </w:r>
      <w:r w:rsidRPr="000718F1">
        <w:rPr>
          <w:rFonts w:ascii="Times New Roman" w:hAnsi="Times New Roman"/>
          <w:sz w:val="28"/>
          <w:szCs w:val="28"/>
        </w:rPr>
        <w:t>Основи педіатрії та шкільної гігієни</w:t>
      </w:r>
      <w:r>
        <w:rPr>
          <w:rFonts w:ascii="Times New Roman" w:hAnsi="Times New Roman"/>
          <w:sz w:val="28"/>
          <w:szCs w:val="28"/>
        </w:rPr>
        <w:t>» Частина 2</w:t>
      </w:r>
    </w:p>
    <w:sectPr w:rsidR="00EA75FC" w:rsidRPr="000A6AFA" w:rsidSect="00C807D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E87CD8"/>
    <w:multiLevelType w:val="hybridMultilevel"/>
    <w:tmpl w:val="F42CF9D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21792"/>
    <w:rsid w:val="000718F1"/>
    <w:rsid w:val="000A6AFA"/>
    <w:rsid w:val="002B6184"/>
    <w:rsid w:val="00521792"/>
    <w:rsid w:val="00736473"/>
    <w:rsid w:val="00C807D0"/>
    <w:rsid w:val="00EA75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18F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718F1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0718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18F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718F1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0718F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309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Ivasiuk777@i.u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264</Words>
  <Characters>152</Characters>
  <Application>Microsoft Office Word</Application>
  <DocSecurity>0</DocSecurity>
  <Lines>1</Lines>
  <Paragraphs>1</Paragraphs>
  <ScaleCrop>false</ScaleCrop>
  <Company>SPecialiST RePack</Company>
  <LinksUpToDate>false</LinksUpToDate>
  <CharactersWithSpaces>415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IRA</cp:lastModifiedBy>
  <cp:revision>4</cp:revision>
  <dcterms:created xsi:type="dcterms:W3CDTF">2017-11-23T10:31:00Z</dcterms:created>
  <dcterms:modified xsi:type="dcterms:W3CDTF">2017-11-24T00:06:00Z</dcterms:modified>
</cp:coreProperties>
</file>