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F66" w:rsidRPr="00B847EC" w:rsidRDefault="00D90F66" w:rsidP="00D90F6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ЛЕКЦІЯ № 17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Тема: ОСОБЛИВОСТЫ ТА ГІГІЄНА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ОРГАНІВ ТРАВЛЕННЯ.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1. Значення травлення. Загальна будова органів травлення.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 Травлення в порожнині рота.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 Будова і функція зубів.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Зубна формула. Зміна зубі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4. Будова і функція слинних залоз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 язика.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5. Анатомія глотки, стравоходу, шлунку.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6. Травлення в 12-палій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киші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порожнинній та клубовій кишках. Будова тонких кишок.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7. Анатомія та функція печінки.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8. Анатомія та функція підшлункової залози. '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9. Анатомія і фізіологія товстої кишки.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10. Будова очеревини.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Травлення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 процес фізичної і хімічної обробки їжі, всмоктування поживних речовин у внутрішня середовище організму і виведення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залишків.-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не перероблено їжі.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їжею організм отримує білки, жири, вуглеводи, мінеральні компоненти, вітаміни, воду. Вони використовуються організмом як будівельний матеріал в процесі росту і побудови нових клітин на заміну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відмираючих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а також служать джерелом енергії.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Якщо вода, мінеральні солі та вітаміни засвоюються організмом в незмінному вигляді, то білки, жири і вуглеводи потребують значної обробки.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я обробка здійснюється в травному каналі під впл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ивом травних соків. При цьому білки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розщеплюютьс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я до амінокислот, жири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гліцерину, і жирних кислот, вуглеводи - до простих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цукрів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наприклад до глюкози. Основна роль в такій хімічній обробці їжі належить ферментам травних соків, які нерозчинні речовини перетворюють на розчинні.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 органів травлення відносять: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 порожнину рота,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- шлунок,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- слинні залози;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- глотку,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 тонк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 кишки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  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 печінку з жовчним міхуром;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- стравохід,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 товст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кишки,   - підшлункову залозу.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Онтогенетично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вони розвиваються з первинної кишки.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переднього відділу тонкої кишки розвиваються: - пор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ож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нина рота, глотка, стравохід, шлунок, 12-пала кишка,слинні залози, органи дихання, щи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товидна,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пара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щитовидні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загрудинна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залози.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середнього відділу розвиваються: - тонкі кишки, печінка, підшлункова залоза. З задньо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го відділу розвиваю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ться товсті кишки.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Загальна довжина травного каналу у людини складає до 8-ми метрів. У різних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савців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довжина травного кана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у залежить від характеру їжі. Так у жуйних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сав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ці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довжина його велика, особливо товстої кишки, а шлунок багатокамерний. Необхідно відмітити, що стінка шлунково-кишкового тракту має загальний план будови. Розрізняють три оболонки: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1) слизова оболонка з підслизовим шаром;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2) м'язовий шар;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3) сер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оз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оболонка.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Ф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ункції шлунково-кишкового тракту: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Моторна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(рухова) функція - це жування, ковтання, перистальтика шлунку і кишок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(пересування травних мас по шлунку і кишках), видалення решток;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Секреторна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функція - це продукція травних соків (слини, шлункового, підшлункового,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кишечного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жовчі);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Інкреторна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функція - вироблення гормонів (інсулін);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4.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Енсксеторна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функція - виділення залозами травлення в порожнину шлунково-кишкового тракту сечовини, аміаку, жовчних пігментів, во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5.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Всмоктувальна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функція;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6.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Наявність бактеріальної флори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яка здійснює вважливий вплив на організм.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Великий вклад в фізіологію травлення вніс видатний вчений І.П.Павлов, який розробив і засто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ував в лабораторних умовах фістульний метод, який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дає можливість отримувати травні соки з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ізних відділів шлунково-кишкового тракту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(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ш-к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т).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Влюдєй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ш-к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 досліджують з допомогою зонду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ван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ня шлунку, кишок, рентгенографія,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фіброгастроскопія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ректоскопія, радіометричний метод.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 Органи травлення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починаються порожниною рота.  Порожнина рота - початковий відділ травного канал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 його вхідні воро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та. У ній розрізняють прис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нок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–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простір між губами і щоками зовні, та зубами і яснами зсередини.  А також власне порожнину рота - простір від зубів спереду до входу в глотку ззаду. Зверху порожнина рота обмежена твердим піднебінням і передньою частиною м'якого; дно утворено діафрагмою роту (м</w:t>
      </w:r>
      <w:r w:rsidRPr="005F11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’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язами) і зайняте язиком. Отвір, що з'єднує порожнину рота з глоткою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називається зівом. З боків він обмежений піднебінними дужками, між якими розмішуються піднебінні мигдалики - найбільш значне скупчення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лімфоїдної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тканини. Піднебінним мигдаликам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належить захисна функція в боротьбі з патогенними мікроорганізмами, шкідливою дією факторів навколишнього середовища, при деяких захворюваннях (ангіні, скарлатині, променевій хворобі та ін.) у ділянці піднебінних мигдаликів спостерігаються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пороцеси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які свідчать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про</w:t>
      </w:r>
      <w:r w:rsidRPr="00A554E9">
        <w:rPr>
          <w:rFonts w:ascii="Times New Roman" w:hAnsi="Times New Roman" w:cs="Times New Roman"/>
          <w:smallCap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реакцію організму на ту чи ін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шу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дію.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 слизовій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оболонці язика, щік, губ розміщ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ена велика кількість нервових закінчень - тактильних, больових, температурних, смакових, які дають інформацію центральній нервовій системі про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характер їжі, її придатність.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Травлення в порожнині рота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починаєть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у дитини смоктанням, пізніше жуванням і ковтанням.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Смоктання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 безумовний рефлекторний акт, який забезпечує поступлення молока з молочної залози матері з ротову порожнину дитини. Дитина народжується з цим рефлексом.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Жува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ння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по безумовний рефлекторний акт руху нижньої шелепи по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відношені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до верхньої. Завдяки цьому їжа роздрібнюється, перетирається, розмішується зі слиною, збуджуються смакові рецептори.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lastRenderedPageBreak/>
        <w:t>Ковтання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 безумовний рефлекторний акт проштовхування їжі в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ставохід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 В ротовій порожнині розмішені язик 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зуби.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Язик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м'язовий орган, покритий слизовою оболонкою, в якій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є смакові рецептори. Він перемі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шує їжу, приймає участь в мові.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Зуби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служать для механічної обробки їжі. В людини є тимчасові і постійні зуби. Розмішені в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комірках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верхньої і нижньої шелеп. За функцією і формою зуби діляться на різці,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ікла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малі і великі кутні зуби. Існує зубна формула: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58240;visibility:visible" from="137.6pt,1.15pt" to="139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" strokecolor="#4579b8 [3044]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8240;visibility:visible" from="122.4pt,1.15pt" to="122.4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" strokecolor="#4579b8 [3044]"/>
        </w:pic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8 7 6 5 4 3 2 1 2 </w:t>
      </w:r>
      <w:r>
        <w:rPr>
          <w:rFonts w:ascii="Adobe Caslon Pro" w:hAnsi="Adobe Caslon Pro" w:cs="Times New Roman"/>
          <w:color w:val="000000"/>
          <w:sz w:val="28"/>
          <w:szCs w:val="28"/>
          <w:lang w:val="uk-UA" w:eastAsia="uk-UA"/>
        </w:rPr>
        <w:t>|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 1 2 3 4 5 6 7 8      Це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формува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постійних зубів.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line id="Прямая соединительная линия 4" o:spid="_x0000_s1029" style="position:absolute;left:0;text-align:left;z-index:251658240;visibility:visible" from="139.45pt,3.3pt" to="139.4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" strokecolor="#4579b8 [3044]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line id="Прямая соединительная линия 3" o:spid="_x0000_s1028" style="position:absolute;left:0;text-align:left;z-index:251658240;visibility:visible" from="122.4pt,3.3pt" to="122.4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" strokecolor="#4579b8 [3044]"/>
        </w:pic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8 7 6 5 4 3 2 1 2 </w:t>
      </w:r>
      <w:r>
        <w:rPr>
          <w:rFonts w:ascii="Adobe Caslon Pro" w:hAnsi="Adobe Caslon Pro" w:cs="Times New Roman"/>
          <w:color w:val="000000"/>
          <w:sz w:val="28"/>
          <w:szCs w:val="28"/>
          <w:lang w:val="uk-UA" w:eastAsia="uk-UA"/>
        </w:rPr>
        <w:t>|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2 1 2 3 4 5 6 7 8 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Постійних зубів 32.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Будова зуба.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 кожному зубі розрізняють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коронку, шийку і корінь. Зуби спеціалізовані до тієї чи іншої функції. З цим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пов</w:t>
      </w:r>
      <w:proofErr w:type="spellEnd"/>
      <w:r w:rsidRPr="000D254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язана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їх будова</w:t>
      </w:r>
      <w:r w:rsidRPr="00A554E9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.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Так у різців кор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он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ка плоска, долотоподібної форми з гострим ріжучим краєм, служ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ть для відкушування їжі. За ними ідуть ікла. Вони служать для ро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зривання їжі на шматки. Коронка кутніх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зубів має форму куба, вони перетирають їжу. Зуб складається з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вердої тканини - дентину, коронка зуба покрита ема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ллю. Всередині зубів є порожнина,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заповнена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уль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ю зуба. Це м'яка сполучна тканина багата капілярами, нервами, які проникають через канал і корені зуба.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Різці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ікла</w:t>
      </w:r>
      <w:r w:rsidRPr="00A554E9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,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малі кутні зуби - мають по одному кореню, але верхні перші малі кутні зуби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-ва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корені (щічний і піднебінний). Нижні великі кутні зуби ма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ють по два корені (передній і за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дній), а верхні великі кутні зуби мають по три корені (піднебінний і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.два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щічних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–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передній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задній).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Тимчасові (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 xml:space="preserve">молочні) зуби. </w:t>
      </w:r>
    </w:p>
    <w:p w:rsidR="00D90F66" w:rsidRPr="00B428CE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Зубна формула: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Pr="00292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IV</w:t>
      </w:r>
      <w:r w:rsidRPr="00292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III</w:t>
      </w:r>
      <w:r w:rsidRPr="00292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II</w:t>
      </w:r>
      <w:r w:rsidRPr="00292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</w:t>
      </w:r>
      <w:r w:rsidRPr="00292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Adobe Caslon Pro" w:hAnsi="Adobe Caslon Pro" w:cs="Times New Roman"/>
          <w:color w:val="000000"/>
          <w:sz w:val="28"/>
          <w:szCs w:val="28"/>
          <w:lang w:eastAsia="uk-UA"/>
        </w:rPr>
        <w:t>|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II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III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IV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)</w:t>
      </w:r>
    </w:p>
    <w:p w:rsidR="00D90F66" w:rsidRPr="00200B0E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en-US" w:eastAsia="uk-UA"/>
        </w:rPr>
      </w:pPr>
      <w:r w:rsidRPr="00B428C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IV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III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II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200B0E">
        <w:rPr>
          <w:rFonts w:ascii="Adobe Caslon Pro" w:hAnsi="Adobe Caslon Pro" w:cs="Times New Roman"/>
          <w:color w:val="000000"/>
          <w:sz w:val="28"/>
          <w:szCs w:val="28"/>
          <w:lang w:val="en-US" w:eastAsia="uk-UA"/>
        </w:rPr>
        <w:t>|</w:t>
      </w:r>
      <w:r>
        <w:rPr>
          <w:rFonts w:ascii="Adobe Caslon Pro" w:hAnsi="Adobe Caslon Pro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II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III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IV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V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Тимчасових зубів на кожній стороні щелепи -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 різці,</w:t>
      </w:r>
      <w:r w:rsidRPr="00200B0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ікло і д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ва великих кутніх зуб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 (5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зубів). Тобто всього є 20 тимчасових зубів. На відміну від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постійних зубів тимчасові зуби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мають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більш велику порожнину для пульпи і відповідно тонший шар твердих тканин.</w:t>
      </w:r>
    </w:p>
    <w:p w:rsidR="00D90F66" w:rsidRPr="00200B0E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 w:rsidRPr="00200B0E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Терміни прорізування тимчасових зубів.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Центральні різці - 6-8 місяців; 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 Б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окові різці - 8-12 місяців; 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 Ікла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- 16-20 місяців;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4. 1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моляри -14-16 місяців;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5. 2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моляри - 20-30 місяців.</w:t>
      </w:r>
    </w:p>
    <w:p w:rsidR="00D90F66" w:rsidRPr="00200B0E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 w:rsidRPr="00200B0E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 xml:space="preserve">Терміни прорізування постійних зубів. 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 5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років за молочними зубами ростуть щелепи в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пере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ньо-задньому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напрямку і за молочними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зубами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 5-6 років прорізуються перші великі кутні зуби (спершу нижні, а потім і 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ерхні)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.Потім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випадають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молочні зуби і на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їх місці прорізуються постійні. 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 Центральні різці - 7-8 років; 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 Бокові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різ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 - 8-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9 років;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 Ікла -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10-13 років;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4.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премоляри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- 9-10 років;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5.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премоляри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- 11-12 років;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6. 1 великі</w:t>
      </w:r>
      <w:r w:rsidRPr="00A554E9">
        <w:rPr>
          <w:rFonts w:ascii="Times New Roman" w:hAnsi="Times New Roman" w:cs="Times New Roman"/>
          <w:smallCap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кутні зуби - 5-6 років;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vertAlign w:val="subscript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7. 2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еликі кутні зуби - 12-13 років;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8. 3 великі кутні зуби – 18-25 років (зуби мудрості).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4. Слинні залози діляться на великі і малі. Дрібні слинні залози розташовані по всій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слизо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вій оболонці порожнини рота. Великі слинні залози -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білявушна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підщелепна, під'язикова.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Вивідний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проток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білявушної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слинної залози відкривається на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шоці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внутрішня поверхня щоки нав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оти коронки верхнього другого великого кутнього зуба. В дітей буває інфекційне запалення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ля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вушної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залози - епідемічний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тіт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(свинка).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 функціональному відношенні слинні залози ді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ля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ться: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 Слизисті  - містять багато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муцин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дрібні залози;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 Середні - багат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води, білка і солей мі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неральних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білявушна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залоза);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3. З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мішані - підщелепна, під'язикова.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Склад, властивості і значення слини.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Слина - перший травний сік, за добу її виділяється до 0,5-2 л. В ні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й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є білкова слизиста речо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 -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муцин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Ферменти амілаза і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мальтаза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розщеплюють 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охмаль до глюкози.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Бак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тери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дна речовина - лізоцим попереджує карієс.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Фу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нкції слини: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) травна - виконується амілазою і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мальтазою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) розчинна;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) зволожувальна;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) рефлекторна - стимулює секрецію в шлунку;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5)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захисна;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6)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бактерицидна - лізоцим;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кро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озупинна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тромбопластичні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речовини.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Ї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жа знаходиться в порожнині рота 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-20 секунд, тому крохмаль тільки починає розщеплюватись,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а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продовжує в шлунку. Кількість і склад слини залежить від характеру їжі.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Будова язика.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Складається з посмугованої м'язової тканини,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вк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ритої слизовою оболонкою. В ньому розрізня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ю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ть верхівку, тіло і корінь. 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ерхня опукла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поверхня язика називається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спинкою. На спинці язика роз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ташова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ні смакові сосочки (ниткоподібні, листовидні,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грибов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идні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сосочки оточені валиком). Н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а корені язика - сосочки оточені валиком - відчувають гірке. Солодке - кінчик язика, а кисле,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сол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оне - бокові поверхні язика.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Язик бере участь в акті жування, ковтання, розмові.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5.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Глотка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 частина травного каналу, в якій з'єднуються порожнина рота і носа, з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дного боку, стравохід і гортань з другого боку. Внутрішній простір глотки становить її по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ожнину. У глотці розрізняють носову, ротову і гортанну частини. У носовій частині глотки роз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міщуєт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ься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глоточна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мигдалина, а між глот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ковим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отвором слухової труби і м'яким піднебінням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д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ві трубні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миг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далини, вони складаються з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лімфоїдної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тканини. Функції глотки полягають у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преве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енні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їжі з порожнини рота в с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травохід і повітря з порожнини носа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 гортань. Ковтання - це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кладний рефлекторний акт узгодженої діяльності м'язів щелепного апарату, глотки, м'якого під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не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ня і стравоходу. Виникає воно мимовільно і автоматично.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Стравохід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 м'язово-слизова довга трубка між глоткою та шлунком по якій їжа проходить у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шун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 Починається стравохід на рівні І шийного хребця, зак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інчується на рівні XI грудного хребця.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 стравоході розрізняють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три частини - шийну, грудну і черевну. На своєму протязі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равохід має три фізіологічних звуження: перше - на його початку,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.друге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на рівні біфуркації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трахеї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третє - на місці проходження стравоходу через діафраг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му (найбільше звуження). Нижче і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вище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діафрагмального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звуження є два розширення. Довжина стравоходу становить 23-25 см.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Шлунок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 розширена частина травного каналу, де збирається їжа і відбувається підготовка її до травлення. У шлунку розрізняють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іальну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частину, розмі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щ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ену на місці входження стравоходу в шлунок, дно (найвищу частину шлунка), тіло (середня йог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 частина) і пілоричну частину,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яка розмішена в місці переходу шлунку в 12-палу кишку. Верхній край шлунка називається малою кривизною шлунка, а нижній край - великою кривизною. Стінка шлунка складається з слизової оболонки, м'язового і серозного шарів. Слизова оболонка багата залозами, які виробляють шлунковий сік.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BE7C63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За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добу шлунок виробляє до 2л шлункового соку. Пепсин активізується соляною кислотою,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розшеплює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білки.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Хімозін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фермент, який сприяє зсіданню молока у маленьких дітей. </w:t>
      </w:r>
      <w:r w:rsidRPr="00BE7C63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старших дітей зсідання молока відбувається за допомогою пепсину і соляної кислоти. Є ще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ліназа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яка розщеплює жири. Хімічна обробка їжі в шлунку триває в середньому 3,5-4 години. М'язовий шар викликає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перестальтину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шлунку, сприяє переміщенню їжі. У грудних дітей він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лабо-розвинений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тому грудні діти часто зригують. В грудному віці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кислотиість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шлункового соку зв'язана з молочною кислотою, а не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соляною кислотою, </w:t>
      </w:r>
      <w:r w:rsidRPr="00BE7C63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яка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починає синтезуватися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'від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2,5 до 4 років життя.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Кислотність шлункового соку до 7 років складає 35 одиниць, 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1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 років - 63 одиниці. Шлунковий сік виробляється умовно рефлекторним шляхом - при попаданні їжі в порожнину рота, пр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відчутті запаху їжі - це апетитний сік. Потім шлунковий сік продовжує виділятись від подразнення механічною їжею слизової оболонки шлунку. Під впливом соляної кислоти або продуктів перетравл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ння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 слизовій оболонці </w:t>
      </w:r>
      <w:r w:rsidRPr="00BE7C63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шлунка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утворюється особливий гормон -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гастрин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який всмоктується в кров і посилює секрецію шлункових залоз. Частково перетравле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ний вміст шлунка у вигляді, хар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чової кашки, просоченої </w:t>
      </w:r>
      <w:r w:rsidRPr="00BE7C63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кислим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шл</w:t>
      </w:r>
      <w:r w:rsidRPr="00BE7C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унковим </w:t>
      </w:r>
      <w:r w:rsidRPr="00BE7C63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соком,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рухами </w:t>
      </w:r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м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'язів шлунка пересуваєт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ься до його ви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хідної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частини-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пілоричного </w:t>
      </w:r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відділу і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порціями проходить </w:t>
      </w:r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із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шлунка в 12-палу кишку.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місці переходу шлунка в 12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-</w:t>
      </w:r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палу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кишку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циркулярнорозміщені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м'язи утворюють потовщення, </w:t>
      </w:r>
      <w:proofErr w:type="spellStart"/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або'м'яз</w:t>
      </w:r>
      <w:proofErr w:type="spellEnd"/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стискач </w:t>
      </w:r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воротаря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- пілорус. Слизова оболонка утворює </w:t>
      </w:r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в межах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пілоруса складку - пілоричну заслінку, яка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обмежує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пілоричний отвір. Пілорус разом із заслінкою регулюють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пеоехід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їжі із шлунка в 12-палу кишку і запобігає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зворотньому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її надходженню із 12-палої кишки в шлунок.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.породистої</w:t>
      </w:r>
      <w:proofErr w:type="spellEnd"/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Тонкі кишки складаються </w:t>
      </w:r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з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12-па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лої,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порожнистої,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клубової кишок.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Дванадцятипала кишка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починається від пілоруса на рівні 1 поперекового хреб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ця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через 25-30 см переходить у порожнисту кишку.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Пя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12-пала кишка </w:t>
      </w:r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має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форму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підков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.Своєю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внутрішньою поверхнею зрошується з головкою підшлункової залози, а задньою поверхнею - із задньою стінкою живота. В 12-палій кишці розрізняють верхню, низхідну,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горизон-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тальну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та висхідну частини. Біля 12-палої кишки, крім підшлункової залози, розміщені-печінка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жовчний міхур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Порожниста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 xml:space="preserve"> клубова кишки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заповнюють середній та нижній поверхи черевної порожнини. Стінка тонких кишок складається з слизової оболонки, </w:t>
      </w:r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м</w:t>
      </w:r>
      <w:r w:rsidRPr="0064117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'язового </w:t>
      </w:r>
      <w:r w:rsidRPr="0064117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і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серозного шарів. Слизова оболонка містить колові складки, кишкові ворс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ин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ки та лімфатичні фолікули. У слизовій оболонці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брижової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частини тонкої кишки розміщені кишкові залози, які виділяють кишковий сік. Кишкова ворсинка становить собою пальцеподібний відросток слизової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оболонки завдовжк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и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близько 1мм, утворений одношаровим епітелієм і сполучною тканиною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r w:rsidRPr="00A554E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домішкою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непосмугованих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4117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м'язових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клітин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.Ф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ункція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ворсинок-всмоктування поживних речовин. На 1см</w:t>
      </w:r>
      <w:r>
        <w:rPr>
          <w:rFonts w:ascii="Adobe Caslon Pro" w:hAnsi="Adobe Caslon Pro" w:cs="Times New Roman"/>
          <w:color w:val="000000"/>
          <w:sz w:val="28"/>
          <w:szCs w:val="28"/>
          <w:lang w:val="uk-UA" w:eastAsia="uk-UA"/>
        </w:rPr>
        <w:t>²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знаходиться до 3000 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орсинок. Завдяки цим ворсинкам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поверхня кишки має бархатистий вигляд, її поверхня всмоктування досягає 5м</w:t>
      </w:r>
      <w:r>
        <w:rPr>
          <w:rFonts w:ascii="Adobe Caslon Pro" w:hAnsi="Adobe Caslon Pro" w:cs="Times New Roman"/>
          <w:color w:val="000000"/>
          <w:sz w:val="28"/>
          <w:szCs w:val="28"/>
          <w:lang w:val="uk-UA" w:eastAsia="uk-UA"/>
        </w:rPr>
        <w:t>²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 Ворсинки вкриті циліндричним епітелієм, всередині знаходяться кровоносні і лімфатичні судини. В кровоносні судини всмоктуються поживні речовин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и. Особливість будови епітелію в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орсинок є те, що на ньому є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мікровирости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які називаються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мікроворсинками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висотою до 1 мкм і шириною 0,1 мкм. На кожній епітеліальній клітині є до 3000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мікроворсинок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які збільшують поверхню всмоктування в 40 раз. Це так звана щіткова кайма. На щітковій каймі фіксовані ферменти, які виробляються кишковим епітелієм. Щіткова кайма служить бактеріальним фільтром. Розміри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op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 щітковій каймі 100-200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анстрем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а розміри бактерій декілька мікрон - тобто бактерії більше від розмірів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op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не можуть в них проникнути.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Т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равлення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 В дорослої людини за добу виділяється залозами слизової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оболонки до 2-3 л кишкового соку. Кишковий сік - рідина лужного характеру, яка містить фермент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трипсин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який розщеплює білки до амінокислот,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ліназа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розщеплює жири на гліцерин і жирні кислоти,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амілаза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розщеплює вуглеводи до глюкози. Це так зване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порожнинне травлення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в просвіті кишки. Існує так зване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пристінкове травлення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відкрите вченим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A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M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.Уголевим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Воно здійснюється між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мікроворсинками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де багато ферментів. Тут відбуваються основні процеси розщеплення білків, жирів та вуглеводів. Травлення в тонкій кишці відбувається також з допомогою підшлункового соку і жовчі.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7.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Печінка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 найбільша травна залоза вагою 1,5кг. Розмішена в правому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підребер</w:t>
      </w:r>
      <w:proofErr w:type="spellEnd"/>
      <w:r w:rsidRPr="0087334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ї.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Своєю верхньою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діафрагмальною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поверхнею вона прилягає до діафрагми. Спереду печінка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плоска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прилягає до передньої стінки живота. Задній край її тупий, повернений до задньої стінки живота і хребта. Нижня поверхня печінки прилягає до шлунка, поперечної ободової 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12-падої кишок, жовчного міхура. Вісцеральна поверхня печінки двома повздовжніми (правою і лівою) та однією поперечною борознами поділяється на чотири частки: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праву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(розміщену праворуч від правої повздовжньої борозни);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ліву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(розмішену ліворуч від лівої повздовжньої борозни); </w:t>
      </w:r>
      <w:r w:rsidRPr="00873342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квадратну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(обмежену ззаду воротами печінки);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хвостату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(ззаду від воріт печінки).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Кожна доля печінки складається з дольок, а кожна долька з печінкових клітин (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гепато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тів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). Вони продукують жовч, яка потрапляє в щілини між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гепатоцитами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 так звані жовчні капіляри. Вони збираються в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міждолькові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ходи, далі в праву і ліву печінкові протоки. Тут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приєднюється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протока </w:t>
      </w:r>
      <w:r w:rsidRPr="0087334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жовчного міхура і загальна протока відкривається в 12-палу кишку. Печінка має резервуар-жовчний міхур.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-261988</wp:posOffset>
            </wp:positionH>
            <wp:positionV relativeFrom="paragraph">
              <wp:posOffset>21790</wp:posOffset>
            </wp:positionV>
            <wp:extent cx="6814436" cy="1323473"/>
            <wp:effectExtent l="0" t="0" r="5715" b="0"/>
            <wp:wrapNone/>
            <wp:docPr id="5" name="Рисунок 5" descr="C:\Documents and Settings\Галя\Рабочий сто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Галя\Рабочий стол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436" cy="132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uk-UA"/>
        </w:rPr>
      </w:pPr>
      <w:r w:rsidRPr="00A71FDF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Жовчний міхур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має грушовидну форму.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ньому розрізняють дно, тіло і шийку,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щ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 пос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тупово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пе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реходить у жовчну протоку. Ж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овч виробляється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</w:t>
      </w:r>
      <w:r w:rsidRPr="00A554E9">
        <w:rPr>
          <w:rFonts w:ascii="Times New Roman" w:hAnsi="Times New Roman" w:cs="Times New Roman"/>
          <w:smallCaps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печінці безперервно, але надходить в 12-палу кишку порціями згідно рефлексу. Місткість жовчного міхура 25-70см</w:t>
      </w:r>
      <w:r>
        <w:rPr>
          <w:rFonts w:ascii="Adobe Caslon Pro" w:hAnsi="Adobe Caslon Pro" w:cs="Times New Roman"/>
          <w:color w:val="000000"/>
          <w:sz w:val="28"/>
          <w:szCs w:val="28"/>
          <w:lang w:val="uk-UA" w:eastAsia="uk-UA"/>
        </w:rPr>
        <w:t>³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Ж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овч емульгує жири.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1) антитоксичну - знешкоджує індол, фенол (утворюються в процесі утилізації білків) і ін. речовини; (перетворює аміак 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сеч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вину):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2) синтезує білки сироватки-крові (альбумін, глобулін, протромбін,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фібріноген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);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3) синтезує фосфоліпіди,. що належать до складу нервової тканини;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4) перетворює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холестирин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ліпопротеїдів в жовчні кислоти;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5) перетворює вуглеводи у глікоген і наг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ромаджує його (депо глікогену);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6) приймає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участь в білковому, жировому та вуглеводному обміні;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7) печінка у дітей - кровотворний орган;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8) продукує жовч.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mallCaps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8. Підшлункова залоза розташована позаду шлунка біля задньої стінки живота. В ній розрізняють головку з гачкоподібним відростком, тіло і хвіст. Головка підшлункової залози міститься в підковоподібному вигині 12-палої кишки, а хвіст досягає нижньої частини селезінк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Всередині залози від хвоста, до голови проходить вивідна протока залози, яка разом із загальною жовчною протокою відкривається в просвіт 12-палої кишки. У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-залозі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розрізняють дві частини екзокринну, яка виконує зовнішню секреторну функцію (підшлунковий сік - розщеплює поживні речовини) і ендокринну - меншу частину залози, що є мікроскопічним скупченням залозистої тканини, яку називають панкреатичними острівцями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Лангерганса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 В них виробляється інсулін - гормон, що надходить в кров і регулює засвоєння вуглеводів та рівень глюкози у крові. Підшлунковий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сік містить трипсин.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9.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овсті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кишк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це кінцевий відділ травного тракту, Почина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ються в правій клубовій ямці від кінц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я тонк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их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киш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ок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закінч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ую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ться відхідником. В товст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их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киш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ках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розрізняють: сліпу кишку червоподібним відростком, висхідну ободову кишку, поперечну ободову кишку,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нисхідну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обдову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кишку, сигмоподібну ободову кишку і пряму кишку. Довжина товстої кишки 1-1,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м. У товс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тих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киш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ках 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відбувається всмоктування води та мінеральних речовин, формування із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нерозщегілених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залишків їжі калових мас.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Слизова оболонка  товстих кишок на відміну від тон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их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ворсинок не має, а утворює складки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півмісяцевої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форми. Вони розбиваються на окремі відрізки і складаються не лише з слизового шару. Так м'язова оболонка товстої кишки складається з двох шарів - внутрішнього - колового і зовнішнього - повздовжнього.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Повздовжний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шар розмішується у вигляді трьох стрічок, круговид є суцільним звужуючим. Між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півмісяцевими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складками утворюються ви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ини -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гаустри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 У прямій кишці коловий шар формує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мимовільний внутрішній м'яз-стискач відхідника з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непосмугованої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м'язової тканини. Зовнішній м'яз-стискач відхідника має коловий шар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посмугованих м'язових волокон і перебуває під контролем свідомості людини.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Вікові особливості будови кишок у дітей.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 дітей кишки відносно довші ніж у дорослих. У дорослих людей довжин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кишок перевищує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довжину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її тіла у 4-5 разів, а у немовлят - в 6 разів. Особливо інтенсивно кишки ростуть у довжину від 1 до 3 років, у зв'язку з переходом від молочної їжі до мішаної, і від 10 до 15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оків М'язовий шар кишок і його еластичні волокна розвинуті у дітей менше, ніж у дорослих. У зв'язку з цим перистальтика у дітей слабкіша. Цим частково пояснюється схильність до запорів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у дітей.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Травлення в шлунку.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Шлунк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овий сік складається з води, соляної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кислоти і органічних сполук . Всмоктування в шлунку виражене слабо. Основними ко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мп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ентами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шлункового соку є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псин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гени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які виділяються головними клітинами шлункових залоз. Із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пепсиногенів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у шлунку під впливом соляної кислоти утворюються пепсини, які розщеплюють білки до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альбумоз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пептонів. В шлунковому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соці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є ферм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ен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ти: пепсин,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гастриксин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пепсин В, ренін, ліпаза. Середовище в шлунку кисле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рН=5-7. Пепсин В розщеплює желатин,який є в сполучній тканині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перетравлюванеї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їжі.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Ренін зву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рджує молоко.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Під впливом ліпази відбувається гідроліз жирів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 гліц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ерину і жирних кислот. Розщеплення вуглеводів тут продовжується в харчовому клубку за рахунок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ферммнтів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слини -- власних ферментів для розщеплення вуглеводів у шлунку нема. 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Муци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(слиз) оберігає слизову оболонку шлунку. Лізоцим має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бзктере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цид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ні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властивості.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10. </w:t>
      </w:r>
      <w:r w:rsidRPr="00A554E9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Будова очеревини.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Очеревина являє собою замкнений серозний мішок. Очеревина складається з двох листків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-пристінкового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паріетальногс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) та вісцерального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Пристінковий листок вкриває черевні стінки, а вісцеральний листок вкриває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внутрішні органи, утворюючи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їх серозну оболонку. Обидва листки тісно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прилягають один до другого і між ними знаходиться вузька щілина, яка називається порожниною очеревини, в якій міститься невелика кількість серозної рідини. Між очеревиною та стінками живота (м'язами живота) знаходиться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сполучно-тканинний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шар з підочеревиною (жирова клітковина).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Очеревина, в нижній частині передньої черевної стінки утворює п'ять складок, які сходяться до пупка: це одна середня непарна і дві парні пари (2 середні і </w:t>
      </w:r>
      <w:r w:rsidRPr="00A554E9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2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бічні).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I. Верхній поверх очеревини складається з трьох мішків: печінковий мішок; передшлунковий мішок; сальникова сумка.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II. Середній поверх очеревини обмежений висхідною ободовою, поперечно-ободовою,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нисхіднсю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ободовою кишками.</w:t>
      </w:r>
    </w:p>
    <w:p w:rsidR="00D90F66" w:rsidRPr="00A554E9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de-DE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de-DE" w:eastAsia="de-DE"/>
        </w:rPr>
        <w:t xml:space="preserve">III.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de-DE"/>
        </w:rPr>
        <w:t>Нижній поверх очеревини - спускаючись в порожнину малого тазу,очеревина вкриває його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de-DE"/>
        </w:rPr>
        <w:t xml:space="preserve"> 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de-DE"/>
        </w:rPr>
        <w:t xml:space="preserve">стінки і всі органи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de-DE"/>
        </w:rPr>
        <w:t>матого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de-DE"/>
        </w:rPr>
        <w:t xml:space="preserve"> тазу.</w:t>
      </w:r>
    </w:p>
    <w:p w:rsidR="00D90F66" w:rsidRDefault="00D90F66" w:rsidP="00D90F6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 середньому поверсі знаходяться великий сальник ( у вигляді </w:t>
      </w:r>
      <w:proofErr w:type="spellStart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фартука</w:t>
      </w:r>
      <w:proofErr w:type="spellEnd"/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звисає з попер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чно-ободо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ої кишки.</w:t>
      </w:r>
    </w:p>
    <w:p w:rsidR="00DA4360" w:rsidRPr="00D90F66" w:rsidRDefault="00DA4360">
      <w:pPr>
        <w:rPr>
          <w:lang w:val="uk-UA"/>
        </w:rPr>
      </w:pPr>
    </w:p>
    <w:sectPr w:rsidR="00DA4360" w:rsidRPr="00D90F66" w:rsidSect="00550BF3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94D" w:rsidRDefault="00CD394D" w:rsidP="00D90F66">
      <w:pPr>
        <w:spacing w:after="0" w:line="240" w:lineRule="auto"/>
      </w:pPr>
      <w:r>
        <w:separator/>
      </w:r>
    </w:p>
  </w:endnote>
  <w:endnote w:type="continuationSeparator" w:id="0">
    <w:p w:rsidR="00CD394D" w:rsidRDefault="00CD394D" w:rsidP="00D9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94D" w:rsidRDefault="00CD394D" w:rsidP="00D90F66">
      <w:pPr>
        <w:spacing w:after="0" w:line="240" w:lineRule="auto"/>
      </w:pPr>
      <w:r>
        <w:separator/>
      </w:r>
    </w:p>
  </w:footnote>
  <w:footnote w:type="continuationSeparator" w:id="0">
    <w:p w:rsidR="00CD394D" w:rsidRDefault="00CD394D" w:rsidP="00D90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4495"/>
      <w:docPartObj>
        <w:docPartGallery w:val="㔄∀ऀ܀"/>
        <w:docPartUnique/>
      </w:docPartObj>
    </w:sdtPr>
    <w:sdtContent>
      <w:p w:rsidR="00D90F66" w:rsidRDefault="00D90F66">
        <w:pPr>
          <w:pStyle w:val="a3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90F66" w:rsidRDefault="00D90F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66"/>
    <w:rsid w:val="003B30AD"/>
    <w:rsid w:val="00550BF3"/>
    <w:rsid w:val="00776B21"/>
    <w:rsid w:val="00CD394D"/>
    <w:rsid w:val="00D90F66"/>
    <w:rsid w:val="00DA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0F66"/>
  </w:style>
  <w:style w:type="paragraph" w:styleId="a5">
    <w:name w:val="footer"/>
    <w:basedOn w:val="a"/>
    <w:link w:val="a6"/>
    <w:uiPriority w:val="99"/>
    <w:semiHidden/>
    <w:unhideWhenUsed/>
    <w:rsid w:val="00D90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0F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3276</Words>
  <Characters>18677</Characters>
  <Application>Microsoft Office Word</Application>
  <DocSecurity>0</DocSecurity>
  <Lines>155</Lines>
  <Paragraphs>43</Paragraphs>
  <ScaleCrop>false</ScaleCrop>
  <Company>XP</Company>
  <LinksUpToDate>false</LinksUpToDate>
  <CharactersWithSpaces>21910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2013-08-02T12:27:00Z</dcterms:created>
  <dcterms:modified xsi:type="dcterms:W3CDTF">2013-08-02T12:28:00Z</dcterms:modified>
</cp:coreProperties>
</file>