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77B" w:rsidRPr="00A9656C" w:rsidRDefault="00AD777B" w:rsidP="00AD77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56C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AD777B" w:rsidRDefault="00AD777B" w:rsidP="00AD77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56C">
        <w:rPr>
          <w:rFonts w:ascii="Times New Roman" w:hAnsi="Times New Roman" w:cs="Times New Roman"/>
          <w:b/>
          <w:sz w:val="28"/>
          <w:szCs w:val="28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</w:t>
      </w:r>
    </w:p>
    <w:p w:rsidR="00AD777B" w:rsidRDefault="00AD777B" w:rsidP="00AD77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77B" w:rsidRDefault="00AD777B" w:rsidP="00AD777B">
      <w:pPr>
        <w:jc w:val="center"/>
        <w:rPr>
          <w:rFonts w:ascii="Times New Roman" w:hAnsi="Times New Roman" w:cs="Times New Roman"/>
          <w:sz w:val="28"/>
          <w:szCs w:val="28"/>
        </w:rPr>
      </w:pPr>
      <w:r w:rsidRPr="00A9656C">
        <w:rPr>
          <w:rFonts w:ascii="Times New Roman" w:hAnsi="Times New Roman" w:cs="Times New Roman"/>
          <w:sz w:val="28"/>
          <w:szCs w:val="28"/>
        </w:rPr>
        <w:t>(згідно з розпорядженням Науково-дослідної частини №03-21 від 05.05.2017 р.)</w:t>
      </w:r>
    </w:p>
    <w:p w:rsidR="00AD777B" w:rsidRDefault="00AD777B" w:rsidP="00AD77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Дисципліна  Структурно-функціональна організація органів людини</w:t>
      </w:r>
    </w:p>
    <w:p w:rsidR="00AD777B" w:rsidRDefault="00AD777B" w:rsidP="00AD77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анатомії і фізіології людини та тварин /факультет природничих наук /</w:t>
      </w:r>
    </w:p>
    <w:p w:rsidR="00AD777B" w:rsidRDefault="00AD777B" w:rsidP="00AD77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Грицуляк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Володимир Богданович</w:t>
      </w:r>
    </w:p>
    <w:p w:rsidR="00AD777B" w:rsidRPr="00587903" w:rsidRDefault="00AD777B" w:rsidP="00AD777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87903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002806">
          <w:rPr>
            <w:rStyle w:val="a3"/>
            <w:sz w:val="28"/>
            <w:szCs w:val="28"/>
            <w:lang w:val="en-US"/>
          </w:rPr>
          <w:t>k</w:t>
        </w:r>
        <w:r w:rsidRPr="00002806">
          <w:rPr>
            <w:rStyle w:val="a3"/>
            <w:sz w:val="28"/>
            <w:szCs w:val="28"/>
          </w:rPr>
          <w:t>fa@</w:t>
        </w:r>
        <w:r w:rsidRPr="00002806">
          <w:rPr>
            <w:rStyle w:val="a3"/>
            <w:sz w:val="28"/>
            <w:szCs w:val="28"/>
            <w:lang w:val="en-US"/>
          </w:rPr>
          <w:t>pu</w:t>
        </w:r>
        <w:r w:rsidRPr="00587903">
          <w:rPr>
            <w:rStyle w:val="a3"/>
            <w:sz w:val="28"/>
            <w:szCs w:val="28"/>
            <w:lang w:val="ru-RU"/>
          </w:rPr>
          <w:t>.</w:t>
        </w:r>
        <w:r w:rsidRPr="00002806">
          <w:rPr>
            <w:rStyle w:val="a3"/>
            <w:sz w:val="28"/>
            <w:szCs w:val="28"/>
            <w:lang w:val="en-US"/>
          </w:rPr>
          <w:t>if</w:t>
        </w:r>
        <w:r w:rsidRPr="00587903">
          <w:rPr>
            <w:rStyle w:val="a3"/>
            <w:sz w:val="28"/>
            <w:szCs w:val="28"/>
            <w:lang w:val="ru-RU"/>
          </w:rPr>
          <w:t>.</w:t>
        </w:r>
        <w:r w:rsidRPr="00002806">
          <w:rPr>
            <w:rStyle w:val="a3"/>
            <w:sz w:val="28"/>
            <w:szCs w:val="28"/>
            <w:lang w:val="en-US"/>
          </w:rPr>
          <w:t>ua</w:t>
        </w:r>
      </w:hyperlink>
    </w:p>
    <w:p w:rsidR="00AD777B" w:rsidRDefault="00AD777B" w:rsidP="00AD77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наукових текстів (до 10 позицій), що включені у збірник текстів для самостійної роботи студента («хрестоматія») і електронні версії яких додаються:</w:t>
      </w:r>
    </w:p>
    <w:p w:rsidR="00AD777B" w:rsidRDefault="00AD777B" w:rsidP="00AD77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Методичні рекомендації:</w:t>
      </w:r>
    </w:p>
    <w:p w:rsidR="00AD777B" w:rsidRDefault="00AD777B" w:rsidP="00AD77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F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Анатомія людини : методичні рекомендації до лабораторних занять для студентів ІІ курсу спеціальності «Біологія» / </w:t>
      </w:r>
      <w:proofErr w:type="spellStart"/>
      <w:r w:rsidRPr="00BF34E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Грицуляк</w:t>
      </w:r>
      <w:proofErr w:type="spellEnd"/>
      <w:r w:rsidRPr="00BF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Б. В., </w:t>
      </w:r>
      <w:proofErr w:type="spellStart"/>
      <w:r w:rsidRPr="00BF34E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Грицуляк</w:t>
      </w:r>
      <w:proofErr w:type="spellEnd"/>
      <w:r w:rsidRPr="00BF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Б., </w:t>
      </w:r>
      <w:proofErr w:type="spellStart"/>
      <w:r w:rsidRPr="00BF34E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Глодан</w:t>
      </w:r>
      <w:proofErr w:type="spellEnd"/>
      <w:r w:rsidRPr="00BF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 Я. – Івано-Франківськ : Видавництво Прикарпатського національного університету імені Василя Стефаника, 2012. – 28 с.</w:t>
      </w:r>
    </w:p>
    <w:p w:rsidR="00AD777B" w:rsidRPr="007D7A5B" w:rsidRDefault="00AD777B" w:rsidP="00AD77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Хрестоматії:</w:t>
      </w:r>
    </w:p>
    <w:p w:rsidR="00587903" w:rsidRDefault="00AD777B" w:rsidP="005879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r w:rsidR="00587903">
        <w:rPr>
          <w:rFonts w:ascii="Times New Roman" w:hAnsi="Times New Roman" w:cs="Times New Roman"/>
          <w:sz w:val="28"/>
          <w:szCs w:val="28"/>
        </w:rPr>
        <w:t xml:space="preserve">. Новак В.П. Цитологія, гістологія, ембріологія : </w:t>
      </w:r>
      <w:proofErr w:type="spellStart"/>
      <w:r w:rsidR="00587903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="0058790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87903">
        <w:rPr>
          <w:rFonts w:ascii="Times New Roman" w:hAnsi="Times New Roman" w:cs="Times New Roman"/>
          <w:sz w:val="28"/>
          <w:szCs w:val="28"/>
        </w:rPr>
        <w:t>Посібн</w:t>
      </w:r>
      <w:proofErr w:type="spellEnd"/>
      <w:r w:rsidR="00587903">
        <w:rPr>
          <w:rFonts w:ascii="Times New Roman" w:hAnsi="Times New Roman" w:cs="Times New Roman"/>
          <w:sz w:val="28"/>
          <w:szCs w:val="28"/>
        </w:rPr>
        <w:t>. – Біла Церква – 2005, 256 с.</w:t>
      </w:r>
    </w:p>
    <w:p w:rsidR="005D58AF" w:rsidRDefault="005D58AF" w:rsidP="00587903">
      <w:pPr>
        <w:jc w:val="both"/>
      </w:pPr>
    </w:p>
    <w:sectPr w:rsidR="005D58AF" w:rsidSect="005D58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/>
  <w:rsids>
    <w:rsidRoot w:val="00AD777B"/>
    <w:rsid w:val="001504C6"/>
    <w:rsid w:val="002C17B9"/>
    <w:rsid w:val="00493030"/>
    <w:rsid w:val="00587903"/>
    <w:rsid w:val="005D58AF"/>
    <w:rsid w:val="00915972"/>
    <w:rsid w:val="00AD777B"/>
    <w:rsid w:val="00D106A4"/>
    <w:rsid w:val="00D84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777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fa@pu.if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715</Words>
  <Characters>409</Characters>
  <Application>Microsoft Office Word</Application>
  <DocSecurity>0</DocSecurity>
  <Lines>3</Lines>
  <Paragraphs>2</Paragraphs>
  <ScaleCrop>false</ScaleCrop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</dc:creator>
  <cp:lastModifiedBy>super</cp:lastModifiedBy>
  <cp:revision>2</cp:revision>
  <dcterms:created xsi:type="dcterms:W3CDTF">2017-11-23T18:39:00Z</dcterms:created>
  <dcterms:modified xsi:type="dcterms:W3CDTF">2017-11-24T07:28:00Z</dcterms:modified>
</cp:coreProperties>
</file>