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2"/>
        <w:gridCol w:w="1541"/>
        <w:gridCol w:w="6568"/>
      </w:tblGrid>
      <w:tr w:rsidR="00A47F96" w:rsidRPr="004253CF" w:rsidTr="005C40DA">
        <w:tc>
          <w:tcPr>
            <w:tcW w:w="1422" w:type="dxa"/>
          </w:tcPr>
          <w:p w:rsidR="00A47F96" w:rsidRPr="004031B3" w:rsidRDefault="00A47F96" w:rsidP="005C40D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Управління економічною безпекою бізнесу</w:t>
            </w:r>
          </w:p>
        </w:tc>
        <w:tc>
          <w:tcPr>
            <w:tcW w:w="1553" w:type="dxa"/>
          </w:tcPr>
          <w:p w:rsidR="00A47F96" w:rsidRDefault="00A47F96" w:rsidP="005C40D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031B3">
              <w:rPr>
                <w:rFonts w:ascii="Times New Roman" w:hAnsi="Times New Roman"/>
                <w:lang w:val="uk-UA"/>
              </w:rPr>
              <w:t xml:space="preserve">к.е.н., доцент кафедри фінансів </w:t>
            </w:r>
            <w:r>
              <w:rPr>
                <w:rFonts w:ascii="Times New Roman" w:hAnsi="Times New Roman"/>
                <w:lang w:val="uk-UA"/>
              </w:rPr>
              <w:t>Сус Т.Й.</w:t>
            </w:r>
            <w:r>
              <w:rPr>
                <w:rFonts w:ascii="Times New Roman" w:hAnsi="Times New Roman"/>
                <w:lang w:val="uk-UA"/>
              </w:rPr>
              <w:t>,</w:t>
            </w:r>
          </w:p>
          <w:p w:rsidR="00A47F96" w:rsidRPr="004031B3" w:rsidRDefault="00A47F96" w:rsidP="005C40D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кафедра фінансів</w:t>
            </w:r>
            <w:bookmarkStart w:id="0" w:name="_GoBack"/>
            <w:bookmarkEnd w:id="0"/>
          </w:p>
        </w:tc>
        <w:tc>
          <w:tcPr>
            <w:tcW w:w="6596" w:type="dxa"/>
          </w:tcPr>
          <w:p w:rsidR="00A47F96" w:rsidRPr="0052447A" w:rsidRDefault="00A47F96" w:rsidP="00A47F9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7" w:hanging="42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Живко З.Б. </w:t>
            </w:r>
            <w:r w:rsidRPr="0052447A">
              <w:rPr>
                <w:rFonts w:ascii="Times New Roman" w:hAnsi="Times New Roman"/>
                <w:b/>
                <w:bCs/>
                <w:color w:val="666666"/>
              </w:rPr>
              <w:t>Значення і роль контррозвідки в сучасних умовах ведення </w:t>
            </w:r>
            <w:r w:rsidRPr="0052447A">
              <w:rPr>
                <w:rFonts w:ascii="Times New Roman" w:hAnsi="Times New Roman"/>
                <w:b/>
                <w:bCs/>
                <w:color w:val="8B4513"/>
              </w:rPr>
              <w:t>бізнесу</w:t>
            </w:r>
            <w:r w:rsidRPr="0052447A">
              <w:rPr>
                <w:rFonts w:ascii="Times New Roman" w:hAnsi="Times New Roman"/>
                <w:color w:val="666666"/>
                <w:shd w:val="clear" w:color="auto" w:fill="F9F9F9"/>
              </w:rPr>
              <w:t>[Електронний ресурс] / З. Б. Живко // </w:t>
            </w:r>
            <w:hyperlink r:id="rId6" w:tooltip="Періодичне видання" w:history="1">
              <w:r w:rsidRPr="0052447A">
                <w:rPr>
                  <w:rStyle w:val="a3"/>
                  <w:rFonts w:ascii="Times New Roman" w:hAnsi="Times New Roman"/>
                  <w:color w:val="8B4513"/>
                </w:rPr>
                <w:t>Економічний форум</w:t>
              </w:r>
            </w:hyperlink>
            <w:r w:rsidRPr="0052447A">
              <w:rPr>
                <w:rFonts w:ascii="Times New Roman" w:hAnsi="Times New Roman"/>
                <w:color w:val="666666"/>
                <w:shd w:val="clear" w:color="auto" w:fill="F9F9F9"/>
              </w:rPr>
              <w:t>. - 2015. - № 1. - С. 117-123. - Режим доступу: </w:t>
            </w:r>
            <w:hyperlink r:id="rId7" w:history="1">
              <w:r w:rsidRPr="0052447A">
                <w:rPr>
                  <w:rStyle w:val="a3"/>
                  <w:rFonts w:ascii="Times New Roman" w:hAnsi="Times New Roman"/>
                  <w:color w:val="8B4513"/>
                </w:rPr>
                <w:t>http://nbuv.gov.ua/UJRN/ecfor_2015_1_20</w:t>
              </w:r>
            </w:hyperlink>
          </w:p>
          <w:p w:rsidR="00A47F96" w:rsidRPr="0052447A" w:rsidRDefault="00A47F96" w:rsidP="00A47F9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7" w:hanging="42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Карпенко О.В. </w:t>
            </w:r>
            <w:r w:rsidRPr="0052447A">
              <w:rPr>
                <w:rFonts w:ascii="Times New Roman" w:hAnsi="Times New Roman"/>
                <w:b/>
                <w:bCs/>
                <w:color w:val="666666"/>
              </w:rPr>
              <w:t>Організаційно-економічне забезпечення економічної </w:t>
            </w:r>
            <w:r w:rsidRPr="0052447A">
              <w:rPr>
                <w:rFonts w:ascii="Times New Roman" w:hAnsi="Times New Roman"/>
                <w:b/>
                <w:bCs/>
                <w:color w:val="8B4513"/>
              </w:rPr>
              <w:t>безпек</w:t>
            </w:r>
            <w:r w:rsidRPr="0052447A">
              <w:rPr>
                <w:rFonts w:ascii="Times New Roman" w:hAnsi="Times New Roman"/>
                <w:b/>
                <w:bCs/>
                <w:color w:val="666666"/>
              </w:rPr>
              <w:t>и підприємництва в агропромисловому комплексі</w:t>
            </w:r>
            <w:r w:rsidRPr="0052447A">
              <w:rPr>
                <w:rFonts w:ascii="Times New Roman" w:hAnsi="Times New Roman"/>
                <w:color w:val="666666"/>
                <w:shd w:val="clear" w:color="auto" w:fill="F9F9F9"/>
              </w:rPr>
              <w:t> [Електронний ресурс] / О. В. Карпенко // </w:t>
            </w:r>
            <w:hyperlink r:id="rId8" w:tooltip="Періодичне видання" w:history="1">
              <w:r w:rsidRPr="0052447A">
                <w:rPr>
                  <w:rStyle w:val="a3"/>
                  <w:rFonts w:ascii="Times New Roman" w:hAnsi="Times New Roman"/>
                  <w:color w:val="8B4513"/>
                </w:rPr>
                <w:t>Технологический аудит и резервы производства</w:t>
              </w:r>
            </w:hyperlink>
            <w:r w:rsidRPr="0052447A">
              <w:rPr>
                <w:rFonts w:ascii="Times New Roman" w:hAnsi="Times New Roman"/>
                <w:color w:val="666666"/>
                <w:shd w:val="clear" w:color="auto" w:fill="F9F9F9"/>
              </w:rPr>
              <w:t>. - 2015. - № 1(5). - С. 64-67. - Режим доступу: </w:t>
            </w:r>
            <w:hyperlink r:id="rId9" w:history="1">
              <w:r w:rsidRPr="0052447A">
                <w:rPr>
                  <w:rStyle w:val="a3"/>
                  <w:rFonts w:ascii="Times New Roman" w:hAnsi="Times New Roman"/>
                  <w:color w:val="8B4513"/>
                </w:rPr>
                <w:t>http://nbuv.gov.ua/UJRN/Tatrv_2015_1(5)__12</w:t>
              </w:r>
            </w:hyperlink>
          </w:p>
          <w:p w:rsidR="00A47F96" w:rsidRPr="0052447A" w:rsidRDefault="00A47F96" w:rsidP="00A47F9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7" w:hanging="425"/>
              <w:rPr>
                <w:rFonts w:ascii="Times New Roman" w:hAnsi="Times New Roman"/>
              </w:rPr>
            </w:pPr>
            <w:r w:rsidRPr="0052447A">
              <w:rPr>
                <w:rFonts w:ascii="Times New Roman" w:hAnsi="Times New Roman"/>
                <w:lang w:val="uk-UA"/>
              </w:rPr>
              <w:t xml:space="preserve">Архірейська Н.В.  </w:t>
            </w:r>
            <w:r w:rsidRPr="0052447A">
              <w:rPr>
                <w:rFonts w:ascii="Times New Roman" w:hAnsi="Times New Roman"/>
                <w:b/>
                <w:bCs/>
                <w:color w:val="666666"/>
              </w:rPr>
              <w:t>Сучасні проблеми забезпечення та оцінки рівня зовнішньоекономічної </w:t>
            </w:r>
            <w:r w:rsidRPr="0052447A">
              <w:rPr>
                <w:rFonts w:ascii="Times New Roman" w:hAnsi="Times New Roman"/>
                <w:b/>
                <w:bCs/>
                <w:color w:val="8B4513"/>
              </w:rPr>
              <w:t>безпек</w:t>
            </w:r>
            <w:r w:rsidRPr="0052447A">
              <w:rPr>
                <w:rFonts w:ascii="Times New Roman" w:hAnsi="Times New Roman"/>
                <w:b/>
                <w:bCs/>
                <w:color w:val="666666"/>
              </w:rPr>
              <w:t>и України</w:t>
            </w:r>
            <w:r w:rsidRPr="0052447A">
              <w:rPr>
                <w:rFonts w:ascii="Times New Roman" w:hAnsi="Times New Roman"/>
                <w:color w:val="666666"/>
                <w:shd w:val="clear" w:color="auto" w:fill="F9F9F9"/>
              </w:rPr>
              <w:t> [Електронний ресурс] / Н. В. Архірейська, І. М. Панасейко // </w:t>
            </w:r>
            <w:hyperlink r:id="rId10" w:tooltip="Періодичне видання" w:history="1">
              <w:r w:rsidRPr="0052447A">
                <w:rPr>
                  <w:rStyle w:val="a3"/>
                  <w:rFonts w:ascii="Times New Roman" w:hAnsi="Times New Roman"/>
                  <w:color w:val="8B4513"/>
                </w:rPr>
                <w:t>Бізнес Інформ</w:t>
              </w:r>
            </w:hyperlink>
            <w:r w:rsidRPr="0052447A">
              <w:rPr>
                <w:rFonts w:ascii="Times New Roman" w:hAnsi="Times New Roman"/>
                <w:color w:val="666666"/>
                <w:shd w:val="clear" w:color="auto" w:fill="F9F9F9"/>
              </w:rPr>
              <w:t>. - 2015. - № 1. - С. 40-45. - Режим доступу: </w:t>
            </w:r>
            <w:hyperlink r:id="rId11" w:history="1">
              <w:r w:rsidRPr="0052447A">
                <w:rPr>
                  <w:rStyle w:val="a3"/>
                  <w:rFonts w:ascii="Times New Roman" w:hAnsi="Times New Roman"/>
                  <w:color w:val="8B4513"/>
                </w:rPr>
                <w:t>http://nbuv.gov.ua/UJRN/binf_2015_1_7</w:t>
              </w:r>
            </w:hyperlink>
          </w:p>
          <w:p w:rsidR="00A47F96" w:rsidRPr="0052447A" w:rsidRDefault="00A47F96" w:rsidP="00A47F9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7" w:hanging="42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Халіна О.В</w:t>
            </w:r>
            <w:r w:rsidRPr="0052447A">
              <w:rPr>
                <w:rFonts w:ascii="Times New Roman" w:hAnsi="Times New Roman"/>
                <w:lang w:val="uk-UA"/>
              </w:rPr>
              <w:t xml:space="preserve">. </w:t>
            </w:r>
            <w:r w:rsidRPr="0052447A">
              <w:rPr>
                <w:rFonts w:ascii="Times New Roman" w:hAnsi="Times New Roman"/>
                <w:b/>
                <w:bCs/>
                <w:color w:val="666666"/>
              </w:rPr>
              <w:t>Ключові аспекти забезпечення фінансової </w:t>
            </w:r>
            <w:r w:rsidRPr="0052447A">
              <w:rPr>
                <w:rFonts w:ascii="Times New Roman" w:hAnsi="Times New Roman"/>
                <w:b/>
                <w:bCs/>
                <w:color w:val="8B4513"/>
              </w:rPr>
              <w:t>безпек</w:t>
            </w:r>
            <w:r w:rsidRPr="0052447A">
              <w:rPr>
                <w:rFonts w:ascii="Times New Roman" w:hAnsi="Times New Roman"/>
                <w:b/>
                <w:bCs/>
                <w:color w:val="666666"/>
              </w:rPr>
              <w:t>и підприємства</w:t>
            </w:r>
            <w:r w:rsidRPr="0052447A">
              <w:rPr>
                <w:rFonts w:ascii="Times New Roman" w:hAnsi="Times New Roman"/>
                <w:color w:val="666666"/>
                <w:shd w:val="clear" w:color="auto" w:fill="F9F9F9"/>
              </w:rPr>
              <w:t>[Електронний ресурс] / О. В. Халіна // </w:t>
            </w:r>
            <w:hyperlink r:id="rId12" w:tooltip="Періодичне видання" w:history="1">
              <w:r w:rsidRPr="0052447A">
                <w:rPr>
                  <w:rStyle w:val="a3"/>
                  <w:rFonts w:ascii="Times New Roman" w:hAnsi="Times New Roman"/>
                  <w:color w:val="8B4513"/>
                </w:rPr>
                <w:t>Бізнес Інформ</w:t>
              </w:r>
            </w:hyperlink>
            <w:r w:rsidRPr="0052447A">
              <w:rPr>
                <w:rFonts w:ascii="Times New Roman" w:hAnsi="Times New Roman"/>
                <w:color w:val="666666"/>
                <w:shd w:val="clear" w:color="auto" w:fill="F9F9F9"/>
              </w:rPr>
              <w:t>. - 2015. - № 1. - С. 263-268. - Режим доступу: </w:t>
            </w:r>
            <w:hyperlink r:id="rId13" w:history="1">
              <w:r w:rsidRPr="0052447A">
                <w:rPr>
                  <w:rStyle w:val="a3"/>
                  <w:rFonts w:ascii="Times New Roman" w:hAnsi="Times New Roman"/>
                  <w:color w:val="8B4513"/>
                </w:rPr>
                <w:t>http://nbuv.gov.ua/UJRN/binf_2015_1_43</w:t>
              </w:r>
            </w:hyperlink>
          </w:p>
          <w:p w:rsidR="00A47F96" w:rsidRPr="0052447A" w:rsidRDefault="00A47F96" w:rsidP="00A47F9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7" w:hanging="425"/>
              <w:rPr>
                <w:rFonts w:ascii="Times New Roman" w:hAnsi="Times New Roman"/>
              </w:rPr>
            </w:pPr>
            <w:r w:rsidRPr="0052447A">
              <w:rPr>
                <w:rFonts w:ascii="Times New Roman" w:hAnsi="Times New Roman"/>
                <w:lang w:val="uk-UA"/>
              </w:rPr>
              <w:t xml:space="preserve">Підхомний О.В. </w:t>
            </w:r>
            <w:r w:rsidRPr="0052447A">
              <w:rPr>
                <w:rFonts w:ascii="Times New Roman" w:hAnsi="Times New Roman"/>
                <w:b/>
                <w:bCs/>
                <w:color w:val="666666"/>
              </w:rPr>
              <w:t>Класифікація чинників фінансової </w:t>
            </w:r>
            <w:r w:rsidRPr="0052447A">
              <w:rPr>
                <w:rFonts w:ascii="Times New Roman" w:hAnsi="Times New Roman"/>
                <w:b/>
                <w:bCs/>
                <w:color w:val="8B4513"/>
              </w:rPr>
              <w:t>безпек</w:t>
            </w:r>
            <w:r w:rsidRPr="0052447A">
              <w:rPr>
                <w:rFonts w:ascii="Times New Roman" w:hAnsi="Times New Roman"/>
                <w:b/>
                <w:bCs/>
                <w:color w:val="666666"/>
              </w:rPr>
              <w:t>и України: теоретичний і практичний аспекти</w:t>
            </w:r>
            <w:r w:rsidRPr="0052447A">
              <w:rPr>
                <w:rFonts w:ascii="Times New Roman" w:hAnsi="Times New Roman"/>
                <w:color w:val="666666"/>
                <w:shd w:val="clear" w:color="auto" w:fill="F9F9F9"/>
              </w:rPr>
              <w:t> [Електронний ресурс] / О. М. Підхомний // </w:t>
            </w:r>
            <w:hyperlink r:id="rId14" w:tooltip="Періодичне видання" w:history="1">
              <w:r w:rsidRPr="0052447A">
                <w:rPr>
                  <w:rStyle w:val="a3"/>
                  <w:rFonts w:ascii="Times New Roman" w:hAnsi="Times New Roman"/>
                  <w:color w:val="8B4513"/>
                </w:rPr>
                <w:t>Бізнес Інформ</w:t>
              </w:r>
            </w:hyperlink>
            <w:r w:rsidRPr="0052447A">
              <w:rPr>
                <w:rFonts w:ascii="Times New Roman" w:hAnsi="Times New Roman"/>
                <w:color w:val="666666"/>
                <w:shd w:val="clear" w:color="auto" w:fill="F9F9F9"/>
              </w:rPr>
              <w:t>. - 2015. - № 1. - С. 284-290. - Режим доступу: </w:t>
            </w:r>
            <w:hyperlink r:id="rId15" w:history="1">
              <w:r w:rsidRPr="0052447A">
                <w:rPr>
                  <w:rStyle w:val="a3"/>
                  <w:rFonts w:ascii="Times New Roman" w:hAnsi="Times New Roman"/>
                  <w:color w:val="8B4513"/>
                </w:rPr>
                <w:t>http://nbuv.gov.ua/UJRN/binf_2015_1_47</w:t>
              </w:r>
            </w:hyperlink>
          </w:p>
          <w:p w:rsidR="00A47F96" w:rsidRPr="004253CF" w:rsidRDefault="00A47F96" w:rsidP="00A47F9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27" w:hanging="425"/>
              <w:rPr>
                <w:rFonts w:ascii="Times New Roman" w:hAnsi="Times New Roman"/>
              </w:rPr>
            </w:pPr>
            <w:r w:rsidRPr="004253CF">
              <w:rPr>
                <w:rFonts w:ascii="Times New Roman" w:hAnsi="Times New Roman"/>
                <w:lang w:val="uk-UA"/>
              </w:rPr>
              <w:t xml:space="preserve">Преображенська О.С. </w:t>
            </w:r>
            <w:r w:rsidRPr="004253CF">
              <w:rPr>
                <w:rFonts w:ascii="Times New Roman" w:hAnsi="Times New Roman"/>
                <w:b/>
                <w:bCs/>
                <w:color w:val="666666"/>
              </w:rPr>
              <w:t>Організація управління фінансово-економічною </w:t>
            </w:r>
            <w:r w:rsidRPr="004253CF">
              <w:rPr>
                <w:rFonts w:ascii="Times New Roman" w:hAnsi="Times New Roman"/>
                <w:b/>
                <w:bCs/>
                <w:color w:val="8B4513"/>
              </w:rPr>
              <w:t>безпек</w:t>
            </w:r>
            <w:r w:rsidRPr="004253CF">
              <w:rPr>
                <w:rFonts w:ascii="Times New Roman" w:hAnsi="Times New Roman"/>
                <w:b/>
                <w:bCs/>
                <w:color w:val="666666"/>
              </w:rPr>
              <w:t>ою як фактор удосконалення якості корпоративного управління</w:t>
            </w:r>
            <w:r w:rsidRPr="004253CF">
              <w:rPr>
                <w:rFonts w:ascii="Times New Roman" w:hAnsi="Times New Roman"/>
                <w:color w:val="666666"/>
                <w:shd w:val="clear" w:color="auto" w:fill="F9F9F9"/>
              </w:rPr>
              <w:t> [Електронний ресурс] / О. С. Преображенська // </w:t>
            </w:r>
            <w:hyperlink r:id="rId16" w:tooltip="Періодичне видання" w:history="1">
              <w:r w:rsidRPr="004253CF">
                <w:rPr>
                  <w:rStyle w:val="a3"/>
                  <w:rFonts w:ascii="Times New Roman" w:hAnsi="Times New Roman"/>
                  <w:color w:val="8B4513"/>
                </w:rPr>
                <w:t>Бізнес Інформ</w:t>
              </w:r>
            </w:hyperlink>
            <w:r w:rsidRPr="004253CF">
              <w:rPr>
                <w:rFonts w:ascii="Times New Roman" w:hAnsi="Times New Roman"/>
                <w:color w:val="666666"/>
                <w:shd w:val="clear" w:color="auto" w:fill="F9F9F9"/>
              </w:rPr>
              <w:t>. - 2015. - № 1. - С. 357-362. - Режим доступу: </w:t>
            </w:r>
            <w:hyperlink r:id="rId17" w:history="1">
              <w:r w:rsidRPr="004253CF">
                <w:rPr>
                  <w:rStyle w:val="a3"/>
                  <w:rFonts w:ascii="Times New Roman" w:hAnsi="Times New Roman"/>
                  <w:color w:val="8B4513"/>
                </w:rPr>
                <w:t>http://nbuv.gov.ua/UJRN/binf_2015_1_60</w:t>
              </w:r>
            </w:hyperlink>
          </w:p>
        </w:tc>
      </w:tr>
    </w:tbl>
    <w:p w:rsidR="00C93182" w:rsidRDefault="00C93182"/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4B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43E91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255D"/>
    <w:rsid w:val="00877D38"/>
    <w:rsid w:val="008874C0"/>
    <w:rsid w:val="00887A78"/>
    <w:rsid w:val="00887D3F"/>
    <w:rsid w:val="008B095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47F96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E4F4B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F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47F9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A4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F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47F9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A47F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715" TargetMode="External"/><Relationship Id="rId13" Type="http://schemas.openxmlformats.org/officeDocument/2006/relationships/hyperlink" Target="http://nbuv.gov.ua/UJRN/binf_2015_1_43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buv.gov.ua/UJRN/ecfor_2015_1_20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17" Type="http://schemas.openxmlformats.org/officeDocument/2006/relationships/hyperlink" Target="http://nbuv.gov.ua/UJRN/binf_2015_1_6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71" TargetMode="External"/><Relationship Id="rId11" Type="http://schemas.openxmlformats.org/officeDocument/2006/relationships/hyperlink" Target="http://nbuv.gov.ua/UJRN/binf_2015_1_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buv.gov.ua/UJRN/binf_2015_1_47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buv.gov.ua/UJRN/Tatrv_2015_1%285%29__12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2938</Characters>
  <Application>Microsoft Office Word</Application>
  <DocSecurity>0</DocSecurity>
  <Lines>24</Lines>
  <Paragraphs>6</Paragraphs>
  <ScaleCrop>false</ScaleCrop>
  <Company>SanBuild &amp; SPecialiST RePack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2017-12-13T07:57:00Z</dcterms:created>
  <dcterms:modified xsi:type="dcterms:W3CDTF">2017-12-13T07:57:00Z</dcterms:modified>
</cp:coreProperties>
</file>