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62D" w:rsidRPr="003B000E" w:rsidRDefault="0016662D" w:rsidP="0047634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B000E">
        <w:rPr>
          <w:rFonts w:ascii="Times New Roman" w:hAnsi="Times New Roman" w:cs="Times New Roman"/>
          <w:b/>
          <w:bCs/>
          <w:sz w:val="28"/>
          <w:szCs w:val="28"/>
          <w:lang w:val="uk-UA"/>
        </w:rPr>
        <w:t>Електронні навчально-методичні видання</w:t>
      </w:r>
    </w:p>
    <w:p w:rsidR="0016662D" w:rsidRPr="003B000E" w:rsidRDefault="0016662D" w:rsidP="00476349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B000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16662D" w:rsidRPr="003B000E" w:rsidRDefault="0016662D" w:rsidP="00476349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B000E">
        <w:rPr>
          <w:rFonts w:ascii="Times New Roman" w:hAnsi="Times New Roman" w:cs="Times New Roman"/>
          <w:b/>
          <w:bCs/>
          <w:sz w:val="28"/>
          <w:szCs w:val="28"/>
          <w:lang w:val="uk-UA"/>
        </w:rPr>
        <w:t>підготовки бакалаврів і магістрів</w:t>
      </w:r>
    </w:p>
    <w:p w:rsidR="0016662D" w:rsidRPr="003B000E" w:rsidRDefault="0016662D" w:rsidP="00476349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B000E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16662D" w:rsidRPr="003B000E" w:rsidRDefault="0016662D" w:rsidP="0047634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6662D" w:rsidRPr="003B000E" w:rsidRDefault="0016662D" w:rsidP="0047634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B000E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</w:p>
    <w:p w:rsidR="0016662D" w:rsidRPr="003B000E" w:rsidRDefault="0016662D" w:rsidP="0047634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B000E">
        <w:rPr>
          <w:rFonts w:ascii="Times New Roman" w:hAnsi="Times New Roman" w:cs="Times New Roman"/>
          <w:b/>
          <w:bCs/>
          <w:sz w:val="28"/>
          <w:szCs w:val="28"/>
          <w:lang w:val="uk-UA"/>
        </w:rPr>
        <w:t>Методика організації науково-дослідної роботи</w:t>
      </w:r>
      <w:r w:rsidRPr="003B000E">
        <w:rPr>
          <w:rFonts w:ascii="Times New Roman" w:hAnsi="Times New Roman" w:cs="Times New Roman"/>
          <w:sz w:val="28"/>
          <w:szCs w:val="28"/>
          <w:lang w:val="uk-UA"/>
        </w:rPr>
        <w:t xml:space="preserve"> ______________________________________________________</w:t>
      </w:r>
    </w:p>
    <w:p w:rsidR="0016662D" w:rsidRPr="003B000E" w:rsidRDefault="0016662D" w:rsidP="0047634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B000E">
        <w:rPr>
          <w:rFonts w:ascii="Times New Roman" w:hAnsi="Times New Roman" w:cs="Times New Roman"/>
          <w:sz w:val="28"/>
          <w:szCs w:val="28"/>
          <w:lang w:val="uk-UA"/>
        </w:rPr>
        <w:t>Кафедра / факультет / інститут</w:t>
      </w:r>
    </w:p>
    <w:p w:rsidR="0016662D" w:rsidRPr="003B000E" w:rsidRDefault="0016662D" w:rsidP="0047634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B000E">
        <w:rPr>
          <w:rFonts w:ascii="Times New Roman" w:hAnsi="Times New Roman" w:cs="Times New Roman"/>
          <w:b/>
          <w:bCs/>
          <w:sz w:val="28"/>
          <w:szCs w:val="28"/>
          <w:lang w:val="uk-UA"/>
        </w:rPr>
        <w:t>кафедра німецької філології</w:t>
      </w:r>
      <w:r w:rsidRPr="003B000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16662D" w:rsidRPr="003B000E" w:rsidRDefault="0016662D" w:rsidP="0047634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B000E">
        <w:rPr>
          <w:rFonts w:ascii="Times New Roman" w:hAnsi="Times New Roman" w:cs="Times New Roman"/>
          <w:b/>
          <w:bCs/>
          <w:sz w:val="28"/>
          <w:szCs w:val="28"/>
          <w:lang w:val="uk-UA"/>
        </w:rPr>
        <w:t>факультет Іноземних мов</w:t>
      </w:r>
      <w:r w:rsidRPr="003B000E">
        <w:rPr>
          <w:rFonts w:ascii="Times New Roman" w:hAnsi="Times New Roman" w:cs="Times New Roman"/>
          <w:sz w:val="28"/>
          <w:szCs w:val="28"/>
          <w:lang w:val="uk-UA"/>
        </w:rPr>
        <w:t xml:space="preserve"> ____________________________________________________</w:t>
      </w:r>
    </w:p>
    <w:p w:rsidR="0016662D" w:rsidRPr="003B000E" w:rsidRDefault="0016662D" w:rsidP="0047634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B000E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Pr="003B000E">
        <w:rPr>
          <w:rFonts w:ascii="Times New Roman" w:hAnsi="Times New Roman" w:cs="Times New Roman"/>
          <w:b/>
          <w:bCs/>
          <w:sz w:val="28"/>
          <w:szCs w:val="28"/>
          <w:lang w:val="uk-UA"/>
        </w:rPr>
        <w:t>О.Я. Остапович</w:t>
      </w:r>
      <w:r w:rsidRPr="003B000E">
        <w:rPr>
          <w:rFonts w:ascii="Times New Roman" w:hAnsi="Times New Roman" w:cs="Times New Roman"/>
          <w:sz w:val="28"/>
          <w:szCs w:val="28"/>
          <w:lang w:val="uk-UA"/>
        </w:rPr>
        <w:t xml:space="preserve"> ________________________________________________________</w:t>
      </w:r>
    </w:p>
    <w:p w:rsidR="0016662D" w:rsidRPr="003B000E" w:rsidRDefault="0016662D" w:rsidP="00476349">
      <w:pPr>
        <w:rPr>
          <w:rFonts w:ascii="Times New Roman" w:hAnsi="Times New Roman" w:cs="Times New Roman"/>
          <w:sz w:val="28"/>
          <w:szCs w:val="28"/>
        </w:rPr>
      </w:pPr>
      <w:r w:rsidRPr="003B000E"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3B000E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http://lib.pu.if.ua/lib/</w:t>
      </w:r>
      <w:r w:rsidRPr="003B000E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16662D" w:rsidRPr="003B000E" w:rsidRDefault="0016662D" w:rsidP="003B000E">
      <w:pPr>
        <w:numPr>
          <w:ilvl w:val="0"/>
          <w:numId w:val="3"/>
        </w:numPr>
        <w:tabs>
          <w:tab w:val="num" w:pos="0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spacing w:val="-2"/>
          <w:sz w:val="28"/>
          <w:szCs w:val="28"/>
          <w:lang w:val="en-US"/>
        </w:rPr>
      </w:pPr>
      <w:r w:rsidRPr="003B000E">
        <w:rPr>
          <w:rFonts w:ascii="Times New Roman" w:hAnsi="Times New Roman" w:cs="Times New Roman"/>
          <w:spacing w:val="-2"/>
          <w:sz w:val="28"/>
          <w:szCs w:val="28"/>
        </w:rPr>
        <w:t xml:space="preserve">Огуй О.Д. Знак в історичному ракурсі: Перспективи студій // Науковий вісник Чернівецького університету. Вип. 653: Германська філологія. – Чернівці: ЧНУ, 2013. – С. 3-9. </w:t>
      </w:r>
    </w:p>
    <w:p w:rsidR="0016662D" w:rsidRPr="003B000E" w:rsidRDefault="0016662D" w:rsidP="003B000E">
      <w:pPr>
        <w:numPr>
          <w:ilvl w:val="0"/>
          <w:numId w:val="3"/>
        </w:numPr>
        <w:tabs>
          <w:tab w:val="num" w:pos="0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3B000E">
        <w:rPr>
          <w:rFonts w:ascii="Times New Roman" w:hAnsi="Times New Roman" w:cs="Times New Roman"/>
          <w:sz w:val="28"/>
          <w:szCs w:val="28"/>
        </w:rPr>
        <w:t>Остапович</w:t>
      </w:r>
      <w:r w:rsidRPr="003B00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B000E">
        <w:rPr>
          <w:rFonts w:ascii="Times New Roman" w:hAnsi="Times New Roman" w:cs="Times New Roman"/>
          <w:sz w:val="28"/>
          <w:szCs w:val="28"/>
        </w:rPr>
        <w:t>О</w:t>
      </w:r>
      <w:r w:rsidRPr="003B000E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3B000E">
        <w:rPr>
          <w:rFonts w:ascii="Times New Roman" w:hAnsi="Times New Roman" w:cs="Times New Roman"/>
          <w:sz w:val="28"/>
          <w:szCs w:val="28"/>
        </w:rPr>
        <w:t>Я</w:t>
      </w:r>
      <w:r w:rsidRPr="003B000E">
        <w:rPr>
          <w:rFonts w:ascii="Times New Roman" w:hAnsi="Times New Roman" w:cs="Times New Roman"/>
          <w:sz w:val="28"/>
          <w:szCs w:val="28"/>
          <w:lang w:val="en-US"/>
        </w:rPr>
        <w:t xml:space="preserve">., </w:t>
      </w:r>
      <w:r w:rsidRPr="003B000E">
        <w:rPr>
          <w:rFonts w:ascii="Times New Roman" w:hAnsi="Times New Roman" w:cs="Times New Roman"/>
          <w:sz w:val="28"/>
          <w:szCs w:val="28"/>
        </w:rPr>
        <w:t>Варениця</w:t>
      </w:r>
      <w:r w:rsidRPr="003B00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B000E">
        <w:rPr>
          <w:rFonts w:ascii="Times New Roman" w:hAnsi="Times New Roman" w:cs="Times New Roman"/>
          <w:sz w:val="28"/>
          <w:szCs w:val="28"/>
        </w:rPr>
        <w:t>Е</w:t>
      </w:r>
      <w:r w:rsidRPr="003B000E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3B000E">
        <w:rPr>
          <w:rFonts w:ascii="Times New Roman" w:hAnsi="Times New Roman" w:cs="Times New Roman"/>
          <w:sz w:val="28"/>
          <w:szCs w:val="28"/>
        </w:rPr>
        <w:t>Я</w:t>
      </w:r>
      <w:r w:rsidRPr="003B000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3B000E">
        <w:rPr>
          <w:rFonts w:ascii="Times New Roman" w:hAnsi="Times New Roman" w:cs="Times New Roman"/>
          <w:sz w:val="28"/>
          <w:szCs w:val="28"/>
        </w:rPr>
        <w:t>КОГНІТИВНІ</w:t>
      </w:r>
      <w:r w:rsidRPr="003B00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B000E">
        <w:rPr>
          <w:rFonts w:ascii="Times New Roman" w:hAnsi="Times New Roman" w:cs="Times New Roman"/>
          <w:sz w:val="28"/>
          <w:szCs w:val="28"/>
        </w:rPr>
        <w:t>ПРЕФЕРЕНЦІЇ</w:t>
      </w:r>
      <w:r w:rsidRPr="003B00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B000E">
        <w:rPr>
          <w:rFonts w:ascii="Times New Roman" w:hAnsi="Times New Roman" w:cs="Times New Roman"/>
          <w:sz w:val="28"/>
          <w:szCs w:val="28"/>
        </w:rPr>
        <w:t>МОВЦІВ</w:t>
      </w:r>
      <w:r w:rsidRPr="003B000E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3B000E">
        <w:rPr>
          <w:rFonts w:ascii="Times New Roman" w:hAnsi="Times New Roman" w:cs="Times New Roman"/>
          <w:sz w:val="28"/>
          <w:szCs w:val="28"/>
        </w:rPr>
        <w:t>НОСІЇВ</w:t>
      </w:r>
      <w:r w:rsidRPr="003B00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B000E">
        <w:rPr>
          <w:rFonts w:ascii="Times New Roman" w:hAnsi="Times New Roman" w:cs="Times New Roman"/>
          <w:sz w:val="28"/>
          <w:szCs w:val="28"/>
        </w:rPr>
        <w:t>НАЦІОНАЛЬНО</w:t>
      </w:r>
      <w:r w:rsidRPr="003B000E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3B000E">
        <w:rPr>
          <w:rFonts w:ascii="Times New Roman" w:hAnsi="Times New Roman" w:cs="Times New Roman"/>
          <w:sz w:val="28"/>
          <w:szCs w:val="28"/>
        </w:rPr>
        <w:t>ДЕРЖАВНИХ</w:t>
      </w:r>
      <w:r w:rsidRPr="003B00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B000E">
        <w:rPr>
          <w:rFonts w:ascii="Times New Roman" w:hAnsi="Times New Roman" w:cs="Times New Roman"/>
          <w:sz w:val="28"/>
          <w:szCs w:val="28"/>
        </w:rPr>
        <w:t>ВАРІАНТІВ</w:t>
      </w:r>
      <w:r w:rsidRPr="003B00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B000E">
        <w:rPr>
          <w:rFonts w:ascii="Times New Roman" w:hAnsi="Times New Roman" w:cs="Times New Roman"/>
          <w:sz w:val="28"/>
          <w:szCs w:val="28"/>
        </w:rPr>
        <w:t>СУЧАСНОЇ</w:t>
      </w:r>
      <w:r w:rsidRPr="003B00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B000E">
        <w:rPr>
          <w:rFonts w:ascii="Times New Roman" w:hAnsi="Times New Roman" w:cs="Times New Roman"/>
          <w:sz w:val="28"/>
          <w:szCs w:val="28"/>
        </w:rPr>
        <w:t>НІМЕЦЬКОЇ</w:t>
      </w:r>
      <w:r w:rsidRPr="003B00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B000E">
        <w:rPr>
          <w:rFonts w:ascii="Times New Roman" w:hAnsi="Times New Roman" w:cs="Times New Roman"/>
          <w:sz w:val="28"/>
          <w:szCs w:val="28"/>
        </w:rPr>
        <w:t>МОВИ</w:t>
      </w:r>
      <w:r w:rsidRPr="003B00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B000E">
        <w:rPr>
          <w:rFonts w:ascii="Times New Roman" w:hAnsi="Times New Roman" w:cs="Times New Roman"/>
          <w:sz w:val="28"/>
          <w:szCs w:val="28"/>
        </w:rPr>
        <w:t>У</w:t>
      </w:r>
      <w:r w:rsidRPr="003B00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B000E">
        <w:rPr>
          <w:rFonts w:ascii="Times New Roman" w:hAnsi="Times New Roman" w:cs="Times New Roman"/>
          <w:sz w:val="28"/>
          <w:szCs w:val="28"/>
        </w:rPr>
        <w:t>ЦАРИНІ</w:t>
      </w:r>
      <w:r w:rsidRPr="003B00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B000E">
        <w:rPr>
          <w:rFonts w:ascii="Times New Roman" w:hAnsi="Times New Roman" w:cs="Times New Roman"/>
          <w:sz w:val="28"/>
          <w:szCs w:val="28"/>
        </w:rPr>
        <w:t>ФРАЗЕОЛОГІЇ</w:t>
      </w:r>
      <w:r w:rsidRPr="003B000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3B000E">
        <w:rPr>
          <w:rFonts w:ascii="Times New Roman" w:hAnsi="Times New Roman" w:cs="Times New Roman"/>
          <w:sz w:val="28"/>
          <w:szCs w:val="28"/>
        </w:rPr>
        <w:t xml:space="preserve">ЕКСПЕРИМЕНТАЛЬНІ ПІДХОДИ // Наукові записки національного університету “Острозька академія» . – Серія “Філологічна”. – Випуск 37. – 2013. – С. 329-335. </w:t>
      </w:r>
    </w:p>
    <w:p w:rsidR="0016662D" w:rsidRPr="003B000E" w:rsidRDefault="0016662D" w:rsidP="003B000E">
      <w:pPr>
        <w:numPr>
          <w:ilvl w:val="0"/>
          <w:numId w:val="3"/>
        </w:numPr>
        <w:tabs>
          <w:tab w:val="num" w:pos="0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8"/>
          <w:szCs w:val="28"/>
          <w:lang w:val="de-DE"/>
        </w:rPr>
      </w:pPr>
      <w:hyperlink r:id="rId5" w:history="1">
        <w:r w:rsidRPr="003B000E">
          <w:rPr>
            <w:rFonts w:ascii="Times New Roman" w:hAnsi="Times New Roman" w:cs="Times New Roman"/>
            <w:sz w:val="28"/>
            <w:szCs w:val="28"/>
            <w:lang w:val="de-DE"/>
          </w:rPr>
          <w:t>Erla Hallsteinsdóttir</w:t>
        </w:r>
      </w:hyperlink>
      <w:r w:rsidRPr="003B000E">
        <w:rPr>
          <w:rFonts w:ascii="Times New Roman" w:hAnsi="Times New Roman" w:cs="Times New Roman"/>
          <w:sz w:val="28"/>
          <w:szCs w:val="28"/>
          <w:lang w:val="de-DE"/>
        </w:rPr>
        <w:t xml:space="preserve">, </w:t>
      </w:r>
      <w:hyperlink r:id="rId6" w:history="1">
        <w:r w:rsidRPr="003B000E">
          <w:rPr>
            <w:rFonts w:ascii="Times New Roman" w:hAnsi="Times New Roman" w:cs="Times New Roman"/>
            <w:sz w:val="28"/>
            <w:szCs w:val="28"/>
            <w:lang w:val="de-DE"/>
          </w:rPr>
          <w:t>Ken Farø</w:t>
        </w:r>
      </w:hyperlink>
      <w:r w:rsidRPr="003B000E">
        <w:rPr>
          <w:rFonts w:ascii="Times New Roman" w:hAnsi="Times New Roman" w:cs="Times New Roman"/>
          <w:sz w:val="28"/>
          <w:szCs w:val="28"/>
          <w:lang w:val="de-DE"/>
        </w:rPr>
        <w:t>. Corpora, Web und Datenbanken - Baltmannsweiler: Schneider Verlag Hohengehren, 2010.</w:t>
      </w:r>
    </w:p>
    <w:p w:rsidR="0016662D" w:rsidRPr="003B000E" w:rsidRDefault="0016662D" w:rsidP="003B000E">
      <w:pPr>
        <w:numPr>
          <w:ilvl w:val="0"/>
          <w:numId w:val="3"/>
        </w:numPr>
        <w:tabs>
          <w:tab w:val="num" w:pos="0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de-DE"/>
        </w:rPr>
      </w:pPr>
      <w:r w:rsidRPr="003B000E">
        <w:rPr>
          <w:rFonts w:ascii="Times New Roman" w:hAnsi="Times New Roman" w:cs="Times New Roman"/>
          <w:sz w:val="28"/>
          <w:szCs w:val="28"/>
          <w:lang w:val="de-DE"/>
        </w:rPr>
        <w:t>Stefan</w:t>
      </w:r>
      <w:r w:rsidRPr="003B000E">
        <w:rPr>
          <w:rFonts w:ascii="Times New Roman" w:hAnsi="Times New Roman" w:cs="Times New Roman"/>
          <w:b/>
          <w:bCs/>
          <w:sz w:val="20"/>
          <w:szCs w:val="20"/>
          <w:lang w:val="de-DE"/>
        </w:rPr>
        <w:t xml:space="preserve"> </w:t>
      </w:r>
      <w:r w:rsidRPr="003B000E">
        <w:rPr>
          <w:rFonts w:ascii="Times New Roman" w:hAnsi="Times New Roman" w:cs="Times New Roman"/>
          <w:sz w:val="28"/>
          <w:szCs w:val="28"/>
          <w:lang w:val="de-DE"/>
        </w:rPr>
        <w:t xml:space="preserve">Meier-Schuegraf. Websites - Versuch einer (online) diskursorientierten Typologisierung // </w:t>
      </w:r>
      <w:hyperlink r:id="rId7" w:history="1">
        <w:r w:rsidRPr="003B000E">
          <w:rPr>
            <w:rStyle w:val="Hyperlink"/>
            <w:rFonts w:ascii="Times New Roman" w:hAnsi="Times New Roman" w:cs="Times New Roman"/>
            <w:sz w:val="28"/>
            <w:szCs w:val="28"/>
            <w:lang w:val="de-DE"/>
          </w:rPr>
          <w:t>https://www.tu-chemnitz.de/phil/imf/mk/online-diskurse/pdf/meier/sitetypen.pdf</w:t>
        </w:r>
      </w:hyperlink>
      <w:r w:rsidRPr="003B000E">
        <w:rPr>
          <w:rFonts w:ascii="Times New Roman" w:hAnsi="Times New Roman" w:cs="Times New Roman"/>
          <w:sz w:val="28"/>
          <w:szCs w:val="28"/>
          <w:lang w:val="de-DE"/>
        </w:rPr>
        <w:t>.</w:t>
      </w:r>
    </w:p>
    <w:p w:rsidR="0016662D" w:rsidRPr="003B000E" w:rsidRDefault="0016662D" w:rsidP="003B000E">
      <w:pPr>
        <w:numPr>
          <w:ilvl w:val="0"/>
          <w:numId w:val="3"/>
        </w:numPr>
        <w:tabs>
          <w:tab w:val="num" w:pos="0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de-DE"/>
        </w:rPr>
      </w:pPr>
      <w:hyperlink r:id="rId8" w:history="1">
        <w:r w:rsidRPr="003B000E">
          <w:rPr>
            <w:rFonts w:ascii="Times New Roman" w:hAnsi="Times New Roman" w:cs="Times New Roman"/>
            <w:sz w:val="28"/>
            <w:szCs w:val="28"/>
            <w:lang w:val="de-DE"/>
          </w:rPr>
          <w:t>Katerina Stathi</w:t>
        </w:r>
      </w:hyperlink>
      <w:r w:rsidRPr="003B000E">
        <w:rPr>
          <w:rFonts w:ascii="Times New Roman" w:hAnsi="Times New Roman" w:cs="Times New Roman"/>
          <w:sz w:val="28"/>
          <w:szCs w:val="28"/>
          <w:lang w:val="de-DE"/>
        </w:rPr>
        <w:t xml:space="preserve">. Korpusbasierte Analyse der Semantik von Idiomen // </w:t>
      </w:r>
      <w:r w:rsidRPr="003B000E">
        <w:rPr>
          <w:rStyle w:val="st"/>
          <w:rFonts w:ascii="Times New Roman" w:hAnsi="Times New Roman" w:cs="Times New Roman"/>
          <w:sz w:val="28"/>
          <w:szCs w:val="28"/>
          <w:lang w:val="de-DE"/>
        </w:rPr>
        <w:t>Linguistik online 27, 2/06 - 2013.</w:t>
      </w:r>
      <w:r w:rsidRPr="003B000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16662D" w:rsidRPr="003B000E" w:rsidRDefault="0016662D" w:rsidP="003B000E">
      <w:pPr>
        <w:numPr>
          <w:ilvl w:val="0"/>
          <w:numId w:val="3"/>
        </w:numPr>
        <w:tabs>
          <w:tab w:val="num" w:pos="0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de-DE"/>
        </w:rPr>
      </w:pPr>
      <w:hyperlink r:id="rId9" w:history="1">
        <w:r w:rsidRPr="003B000E">
          <w:rPr>
            <w:rFonts w:ascii="Times New Roman" w:hAnsi="Times New Roman" w:cs="Times New Roman"/>
            <w:sz w:val="28"/>
            <w:szCs w:val="28"/>
            <w:lang w:val="de-DE"/>
          </w:rPr>
          <w:t>Hans Bickel</w:t>
        </w:r>
      </w:hyperlink>
      <w:r w:rsidRPr="003B000E">
        <w:rPr>
          <w:rFonts w:ascii="Times New Roman" w:hAnsi="Times New Roman" w:cs="Times New Roman"/>
          <w:sz w:val="28"/>
          <w:szCs w:val="28"/>
          <w:lang w:val="de-DE"/>
        </w:rPr>
        <w:t xml:space="preserve">. Das Internet als linguistisches Korpus // </w:t>
      </w:r>
      <w:r w:rsidRPr="003B000E">
        <w:rPr>
          <w:rStyle w:val="st"/>
          <w:rFonts w:ascii="Times New Roman" w:hAnsi="Times New Roman" w:cs="Times New Roman"/>
          <w:sz w:val="28"/>
          <w:szCs w:val="28"/>
          <w:lang w:val="de-DE"/>
        </w:rPr>
        <w:t>Linguistik online 28, 3/06 - 2013.</w:t>
      </w:r>
      <w:r w:rsidRPr="003B000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16662D" w:rsidRPr="003B000E" w:rsidRDefault="0016662D" w:rsidP="003B000E">
      <w:pPr>
        <w:numPr>
          <w:ilvl w:val="0"/>
          <w:numId w:val="3"/>
        </w:numPr>
        <w:tabs>
          <w:tab w:val="num" w:pos="0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de-DE"/>
        </w:rPr>
      </w:pPr>
      <w:hyperlink r:id="rId10" w:history="1">
        <w:r w:rsidRPr="003B000E">
          <w:rPr>
            <w:rFonts w:ascii="Times New Roman" w:hAnsi="Times New Roman" w:cs="Times New Roman"/>
            <w:sz w:val="28"/>
            <w:szCs w:val="28"/>
            <w:lang w:val="de-DE"/>
          </w:rPr>
          <w:t>Wolfgang Teubert</w:t>
        </w:r>
      </w:hyperlink>
      <w:r w:rsidRPr="003B000E">
        <w:rPr>
          <w:rFonts w:ascii="Times New Roman" w:hAnsi="Times New Roman" w:cs="Times New Roman"/>
          <w:sz w:val="28"/>
          <w:szCs w:val="28"/>
          <w:lang w:val="de-DE"/>
        </w:rPr>
        <w:t xml:space="preserve">. Korpuslinguistik, Hermeneutik und die soziale Konstruktion der Wirklichkeit // </w:t>
      </w:r>
      <w:r w:rsidRPr="003B000E">
        <w:rPr>
          <w:rStyle w:val="st"/>
          <w:rFonts w:ascii="Times New Roman" w:hAnsi="Times New Roman" w:cs="Times New Roman"/>
          <w:sz w:val="28"/>
          <w:szCs w:val="28"/>
          <w:lang w:val="de-DE"/>
        </w:rPr>
        <w:t>Linguistik online 28, 3/06 - 2013.</w:t>
      </w:r>
      <w:r w:rsidRPr="003B000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16662D" w:rsidRPr="003B000E" w:rsidRDefault="0016662D" w:rsidP="003B000E">
      <w:pPr>
        <w:numPr>
          <w:ilvl w:val="0"/>
          <w:numId w:val="3"/>
        </w:numPr>
        <w:tabs>
          <w:tab w:val="num" w:pos="0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de-DE"/>
        </w:rPr>
      </w:pPr>
      <w:r w:rsidRPr="003B000E">
        <w:rPr>
          <w:rFonts w:ascii="Times New Roman" w:hAnsi="Times New Roman" w:cs="Times New Roman"/>
          <w:sz w:val="28"/>
          <w:szCs w:val="28"/>
          <w:lang w:val="de-DE"/>
        </w:rPr>
        <w:t xml:space="preserve">Stefan Diemer. DAS INTERNET ALS KORPUS? AKTUELLE FRAGEN UND METHODEN DER KORPUSLINGUISTIK // </w:t>
      </w:r>
      <w:hyperlink r:id="rId11" w:history="1">
        <w:r w:rsidRPr="003B000E">
          <w:rPr>
            <w:rStyle w:val="Hyperlink"/>
            <w:rFonts w:ascii="Times New Roman" w:hAnsi="Times New Roman" w:cs="Times New Roman"/>
            <w:sz w:val="28"/>
            <w:szCs w:val="28"/>
            <w:lang w:val="de-DE"/>
          </w:rPr>
          <w:t>http://www.academia.edu/332185/Das_Internet_als_Korpus_Aktuelle_Fragen_und_Methoden_der_Korpuslinguistik</w:t>
        </w:r>
      </w:hyperlink>
      <w:r w:rsidRPr="003B000E">
        <w:rPr>
          <w:rFonts w:ascii="Times New Roman" w:hAnsi="Times New Roman" w:cs="Times New Roman"/>
          <w:sz w:val="28"/>
          <w:szCs w:val="28"/>
          <w:lang w:val="de-DE"/>
        </w:rPr>
        <w:t>.</w:t>
      </w:r>
    </w:p>
    <w:p w:rsidR="0016662D" w:rsidRPr="003B000E" w:rsidRDefault="0016662D" w:rsidP="003B000E">
      <w:pPr>
        <w:numPr>
          <w:ilvl w:val="0"/>
          <w:numId w:val="3"/>
        </w:numPr>
        <w:tabs>
          <w:tab w:val="num" w:pos="0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de-DE"/>
        </w:rPr>
      </w:pPr>
      <w:r w:rsidRPr="003B000E">
        <w:rPr>
          <w:rFonts w:ascii="Times New Roman" w:hAnsi="Times New Roman" w:cs="Times New Roman"/>
          <w:sz w:val="28"/>
          <w:szCs w:val="28"/>
          <w:lang w:val="de-DE"/>
        </w:rPr>
        <w:t xml:space="preserve">Antje Heine . Zur Nutzbarkeit der gegenwärtig verfügbaren deutschen Korpora für die Lernerlexikographie Deutsch als Fremdsprache Anspruch und Wirklichkeit // </w:t>
      </w:r>
      <w:r w:rsidRPr="003B000E">
        <w:rPr>
          <w:rStyle w:val="st"/>
          <w:rFonts w:ascii="Times New Roman" w:hAnsi="Times New Roman" w:cs="Times New Roman"/>
          <w:sz w:val="28"/>
          <w:szCs w:val="28"/>
          <w:lang w:val="de-DE"/>
        </w:rPr>
        <w:t>Deutsch als Fremdsprache 45 (2008), 1, S. 3-</w:t>
      </w:r>
      <w:r w:rsidRPr="003B000E">
        <w:rPr>
          <w:rStyle w:val="Emphasis"/>
          <w:rFonts w:ascii="Times New Roman" w:hAnsi="Times New Roman" w:cs="Times New Roman"/>
          <w:i w:val="0"/>
          <w:iCs w:val="0"/>
          <w:sz w:val="28"/>
          <w:szCs w:val="28"/>
          <w:lang w:val="de-DE"/>
        </w:rPr>
        <w:t>8</w:t>
      </w:r>
      <w:r w:rsidRPr="003B000E">
        <w:rPr>
          <w:rFonts w:ascii="Times New Roman" w:hAnsi="Times New Roman" w:cs="Times New Roman"/>
          <w:sz w:val="28"/>
          <w:szCs w:val="28"/>
          <w:lang w:val="de-DE"/>
        </w:rPr>
        <w:t>.</w:t>
      </w:r>
    </w:p>
    <w:p w:rsidR="0016662D" w:rsidRPr="003B000E" w:rsidRDefault="0016662D" w:rsidP="003B000E">
      <w:pPr>
        <w:numPr>
          <w:ilvl w:val="0"/>
          <w:numId w:val="3"/>
        </w:numPr>
        <w:tabs>
          <w:tab w:val="num" w:pos="0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B000E">
        <w:rPr>
          <w:rFonts w:ascii="Times New Roman" w:hAnsi="Times New Roman" w:cs="Times New Roman"/>
          <w:sz w:val="28"/>
          <w:szCs w:val="28"/>
          <w:lang w:val="de-DE"/>
        </w:rPr>
        <w:t xml:space="preserve">Peter Deutschmann, Herwig Höller. Vom Tratsch im globalen Dorf-Internet und Phrase // </w:t>
      </w:r>
      <w:r w:rsidRPr="003B000E">
        <w:rPr>
          <w:rStyle w:val="st"/>
          <w:rFonts w:ascii="Times New Roman" w:hAnsi="Times New Roman" w:cs="Times New Roman"/>
          <w:sz w:val="28"/>
          <w:szCs w:val="28"/>
          <w:lang w:val="de-DE"/>
        </w:rPr>
        <w:t>Europäische Phraseologie im Vergleich</w:t>
      </w:r>
      <w:r w:rsidRPr="003B000E">
        <w:rPr>
          <w:rStyle w:val="st"/>
          <w:rFonts w:ascii="Times New Roman" w:hAnsi="Times New Roman" w:cs="Times New Roman"/>
          <w:lang w:val="de-DE"/>
        </w:rPr>
        <w:t>.</w:t>
      </w:r>
      <w:r w:rsidRPr="003B000E">
        <w:rPr>
          <w:rFonts w:ascii="Times New Roman" w:hAnsi="Times New Roman" w:cs="Times New Roman"/>
          <w:sz w:val="28"/>
          <w:szCs w:val="28"/>
          <w:lang w:val="de-DE"/>
        </w:rPr>
        <w:t xml:space="preserve"> Europhras 95, 17.September 1995, Retzhof, Leibnitz.</w:t>
      </w:r>
    </w:p>
    <w:p w:rsidR="0016662D" w:rsidRPr="003B000E" w:rsidRDefault="0016662D" w:rsidP="003B000E">
      <w:pPr>
        <w:numPr>
          <w:ilvl w:val="0"/>
          <w:numId w:val="3"/>
        </w:numPr>
        <w:tabs>
          <w:tab w:val="num" w:pos="0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B000E">
        <w:rPr>
          <w:rFonts w:ascii="Times New Roman" w:hAnsi="Times New Roman" w:cs="Times New Roman"/>
          <w:sz w:val="28"/>
          <w:szCs w:val="28"/>
        </w:rPr>
        <w:t xml:space="preserve">Гордій О.М.  Інтернет як корпус лінгвістичних досліджень. Корпусні лінгвістичні дослідження і фразеологія / О. М. Гордій // Наукові записки; Серія «Філологічна»: матеріали міжнародної науково-практичної конференції «Міжкультурна комунікація: мова – культура - особистість». – Острог : Вид-во Національного університету «Острозька академія», 2014. – Вип. 45. – С. 14-17.  </w:t>
      </w:r>
    </w:p>
    <w:p w:rsidR="0016662D" w:rsidRPr="003B000E" w:rsidRDefault="0016662D" w:rsidP="003B000E">
      <w:pPr>
        <w:numPr>
          <w:ilvl w:val="0"/>
          <w:numId w:val="3"/>
        </w:numPr>
        <w:tabs>
          <w:tab w:val="num" w:pos="0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de-DE"/>
        </w:rPr>
      </w:pPr>
      <w:r w:rsidRPr="003B000E">
        <w:rPr>
          <w:rFonts w:ascii="Times New Roman" w:hAnsi="Times New Roman" w:cs="Times New Roman"/>
          <w:sz w:val="28"/>
          <w:szCs w:val="28"/>
          <w:lang w:val="de-DE"/>
        </w:rPr>
        <w:t>Uwe Quasthoff/Fabian Schmidt/Erla Hallsteinsdottir.</w:t>
      </w:r>
      <w:r w:rsidRPr="003B000E">
        <w:rPr>
          <w:rFonts w:ascii="Times New Roman" w:hAnsi="Times New Roman" w:cs="Times New Roman"/>
          <w:i/>
          <w:iCs/>
          <w:sz w:val="28"/>
          <w:szCs w:val="28"/>
          <w:lang w:val="de-DE"/>
        </w:rPr>
        <w:t xml:space="preserve"> </w:t>
      </w:r>
      <w:r w:rsidRPr="003B000E">
        <w:rPr>
          <w:rFonts w:ascii="Times New Roman" w:hAnsi="Times New Roman" w:cs="Times New Roman"/>
          <w:sz w:val="28"/>
          <w:szCs w:val="28"/>
          <w:lang w:val="de-DE"/>
        </w:rPr>
        <w:t>Häufigkeit und Struktur von Phraseologismen am Beispiel verschiedener Web-Korpora // Korpora, Web und Datenbanken. Computergestützte Methoden in der modernen Phraseologie und Lexikographie, Editors: Stefaniya Ptashnyk, Noah Bubenhofer, Erla Hallsteinsdóttir . - 2010, pp.37-54.</w:t>
      </w:r>
    </w:p>
    <w:p w:rsidR="0016662D" w:rsidRPr="003B000E" w:rsidRDefault="0016662D" w:rsidP="003B000E">
      <w:pPr>
        <w:numPr>
          <w:ilvl w:val="0"/>
          <w:numId w:val="3"/>
        </w:numPr>
        <w:tabs>
          <w:tab w:val="num" w:pos="0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de-DE"/>
        </w:rPr>
      </w:pPr>
      <w:r w:rsidRPr="003B000E">
        <w:rPr>
          <w:rFonts w:ascii="Times New Roman" w:hAnsi="Times New Roman" w:cs="Times New Roman"/>
          <w:sz w:val="28"/>
          <w:szCs w:val="28"/>
          <w:lang w:val="de-DE"/>
        </w:rPr>
        <w:t>Noah Bubenhofer/Stefaniya Ptashnyk</w:t>
      </w:r>
      <w:r w:rsidRPr="003B000E">
        <w:rPr>
          <w:rFonts w:ascii="Times New Roman" w:hAnsi="Times New Roman" w:cs="Times New Roman"/>
          <w:i/>
          <w:iCs/>
          <w:sz w:val="28"/>
          <w:szCs w:val="28"/>
          <w:lang w:val="de-DE"/>
        </w:rPr>
        <w:t xml:space="preserve">. </w:t>
      </w:r>
      <w:r w:rsidRPr="003B000E">
        <w:rPr>
          <w:rFonts w:ascii="Times New Roman" w:hAnsi="Times New Roman" w:cs="Times New Roman"/>
          <w:sz w:val="28"/>
          <w:szCs w:val="28"/>
          <w:lang w:val="de-DE"/>
        </w:rPr>
        <w:t>Korpora, Datenbanken und das Web: State of the Art computergestützter Forschung in der Phraseologie und Lexikographie - 2010.</w:t>
      </w:r>
    </w:p>
    <w:p w:rsidR="0016662D" w:rsidRPr="003B000E" w:rsidRDefault="0016662D" w:rsidP="003B000E">
      <w:pPr>
        <w:numPr>
          <w:ilvl w:val="0"/>
          <w:numId w:val="3"/>
        </w:numPr>
        <w:tabs>
          <w:tab w:val="num" w:pos="0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B000E">
        <w:rPr>
          <w:rFonts w:ascii="Times New Roman" w:hAnsi="Times New Roman" w:cs="Times New Roman"/>
          <w:sz w:val="28"/>
          <w:szCs w:val="28"/>
        </w:rPr>
        <w:t xml:space="preserve">Остапович О.Я. Корпусний аналіз текстових електронних масивів у вивченні фразеології іноземних мов. Методологічні принципи, практична аплікація, межі й застереження // Науковий вісник Волинського національного університету імені Лесі Українки. - №5. – Філологічні науки. – 2008. – С. 391-399. </w:t>
      </w:r>
    </w:p>
    <w:p w:rsidR="0016662D" w:rsidRPr="003B000E" w:rsidRDefault="0016662D" w:rsidP="003B000E">
      <w:pPr>
        <w:numPr>
          <w:ilvl w:val="0"/>
          <w:numId w:val="3"/>
        </w:numPr>
        <w:tabs>
          <w:tab w:val="num" w:pos="0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i/>
          <w:iCs/>
          <w:spacing w:val="-4"/>
          <w:sz w:val="28"/>
          <w:szCs w:val="28"/>
        </w:rPr>
      </w:pPr>
      <w:r w:rsidRPr="003B000E">
        <w:rPr>
          <w:rFonts w:ascii="Times New Roman" w:hAnsi="Times New Roman" w:cs="Times New Roman"/>
          <w:sz w:val="28"/>
          <w:szCs w:val="28"/>
        </w:rPr>
        <w:t>Остапович О.Я. Корпусний метод у вивченні іноземних мов. Мультимедійна техніка на службі емпіризму // Матеріали Всеукраїнської науково-практичної конференції „Теоретичні та методологічні проблеми дослідження іноземних мов”. – Київ. – 2008. – С. 36-40.</w:t>
      </w:r>
      <w:r w:rsidRPr="003B000E">
        <w:rPr>
          <w:rFonts w:ascii="Times New Roman" w:hAnsi="Times New Roman" w:cs="Times New Roman"/>
        </w:rPr>
        <w:t xml:space="preserve"> </w:t>
      </w:r>
    </w:p>
    <w:p w:rsidR="0016662D" w:rsidRPr="003B000E" w:rsidRDefault="0016662D" w:rsidP="003B000E">
      <w:pPr>
        <w:numPr>
          <w:ilvl w:val="0"/>
          <w:numId w:val="3"/>
        </w:numPr>
        <w:tabs>
          <w:tab w:val="num" w:pos="0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i/>
          <w:iCs/>
          <w:spacing w:val="-4"/>
          <w:sz w:val="28"/>
          <w:szCs w:val="28"/>
        </w:rPr>
      </w:pPr>
      <w:r w:rsidRPr="003B000E">
        <w:rPr>
          <w:rFonts w:ascii="Times New Roman" w:hAnsi="Times New Roman" w:cs="Times New Roman"/>
          <w:spacing w:val="-4"/>
          <w:sz w:val="28"/>
          <w:szCs w:val="28"/>
        </w:rPr>
        <w:t>Огуй О.Д</w:t>
      </w:r>
      <w:r w:rsidRPr="003B000E">
        <w:rPr>
          <w:rFonts w:ascii="Times New Roman" w:hAnsi="Times New Roman" w:cs="Times New Roman"/>
          <w:i/>
          <w:iCs/>
          <w:spacing w:val="-4"/>
          <w:sz w:val="28"/>
          <w:szCs w:val="28"/>
        </w:rPr>
        <w:t xml:space="preserve">. </w:t>
      </w:r>
      <w:r w:rsidRPr="003B000E">
        <w:rPr>
          <w:rFonts w:ascii="Times New Roman" w:hAnsi="Times New Roman" w:cs="Times New Roman"/>
          <w:spacing w:val="-6"/>
          <w:sz w:val="28"/>
          <w:szCs w:val="28"/>
        </w:rPr>
        <w:t>МЕТОДОЛОГІЧНА ОСНОВА ГУМАНІТАРНИХ ДОСЛІДЖЕНЬ</w:t>
      </w:r>
      <w:r w:rsidRPr="003B000E">
        <w:rPr>
          <w:rFonts w:ascii="Times New Roman" w:hAnsi="Times New Roman" w:cs="Times New Roman"/>
          <w:i/>
          <w:iCs/>
          <w:spacing w:val="-6"/>
          <w:sz w:val="28"/>
          <w:szCs w:val="28"/>
        </w:rPr>
        <w:t xml:space="preserve"> </w:t>
      </w:r>
      <w:r w:rsidRPr="003B000E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3B000E">
        <w:rPr>
          <w:rFonts w:ascii="Times New Roman" w:hAnsi="Times New Roman" w:cs="Times New Roman"/>
          <w:sz w:val="28"/>
          <w:szCs w:val="28"/>
        </w:rPr>
        <w:t>типи систем та їх розгляд у ретроспекції</w:t>
      </w:r>
      <w:r w:rsidRPr="003B000E">
        <w:rPr>
          <w:rFonts w:ascii="Times New Roman" w:hAnsi="Times New Roman" w:cs="Times New Roman"/>
          <w:i/>
          <w:iCs/>
          <w:sz w:val="28"/>
          <w:szCs w:val="28"/>
        </w:rPr>
        <w:t xml:space="preserve">). </w:t>
      </w:r>
      <w:r w:rsidRPr="003B000E">
        <w:rPr>
          <w:rFonts w:ascii="Times New Roman" w:hAnsi="Times New Roman" w:cs="Times New Roman"/>
          <w:spacing w:val="-4"/>
          <w:sz w:val="28"/>
          <w:szCs w:val="28"/>
        </w:rPr>
        <w:t xml:space="preserve">Пошуки методологічної та методичної основи для нової філології // Науковий вісник Чернів. Торгів.-економ. інституту КНТЕУ. – Чернівці: ЧТЕІ КНТЕУ, 2005. – Вип.2-3: Гуманітарні науки: філологія. – С.145-152. </w:t>
      </w:r>
    </w:p>
    <w:p w:rsidR="0016662D" w:rsidRPr="003B000E" w:rsidRDefault="0016662D" w:rsidP="003B000E">
      <w:pPr>
        <w:numPr>
          <w:ilvl w:val="0"/>
          <w:numId w:val="3"/>
        </w:numPr>
        <w:tabs>
          <w:tab w:val="num" w:pos="0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B000E">
        <w:rPr>
          <w:rFonts w:ascii="Times New Roman" w:hAnsi="Times New Roman" w:cs="Times New Roman"/>
          <w:sz w:val="28"/>
          <w:szCs w:val="28"/>
        </w:rPr>
        <w:t xml:space="preserve">Остапович О.Я. Історія та сучасні наукові засади релятивістських і континічних мовних теорій // Вісник Прикарпатського національного університету ім. В. Стефаника. – Філологія. – Випуск </w:t>
      </w:r>
      <w:r w:rsidRPr="003B000E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Pr="003B000E">
        <w:rPr>
          <w:rFonts w:ascii="Times New Roman" w:hAnsi="Times New Roman" w:cs="Times New Roman"/>
          <w:sz w:val="28"/>
          <w:szCs w:val="28"/>
        </w:rPr>
        <w:t>-</w:t>
      </w:r>
      <w:r w:rsidRPr="003B000E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3B000E">
        <w:rPr>
          <w:rFonts w:ascii="Times New Roman" w:hAnsi="Times New Roman" w:cs="Times New Roman"/>
          <w:sz w:val="28"/>
          <w:szCs w:val="28"/>
        </w:rPr>
        <w:t>. - Івано-Франківськ . – 2007. – С. 55-61.</w:t>
      </w:r>
      <w:r w:rsidRPr="003B00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16662D" w:rsidRPr="003B000E" w:rsidRDefault="0016662D" w:rsidP="003B000E">
      <w:pPr>
        <w:numPr>
          <w:ilvl w:val="0"/>
          <w:numId w:val="3"/>
        </w:numPr>
        <w:tabs>
          <w:tab w:val="num" w:pos="0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B000E">
        <w:rPr>
          <w:rFonts w:ascii="Times New Roman" w:hAnsi="Times New Roman" w:cs="Times New Roman"/>
          <w:sz w:val="28"/>
          <w:szCs w:val="28"/>
          <w:lang w:val="de-DE"/>
        </w:rPr>
        <w:t xml:space="preserve">Ostapovych O. Sprachliche Relativität aus neuer Sicht. – Akten des 2. Kongresses der Krakauer Germanisten. – Krakau, 11.-13. Oktober 2007. </w:t>
      </w:r>
    </w:p>
    <w:p w:rsidR="0016662D" w:rsidRPr="003B000E" w:rsidRDefault="0016662D" w:rsidP="003B000E">
      <w:pPr>
        <w:numPr>
          <w:ilvl w:val="0"/>
          <w:numId w:val="3"/>
        </w:numPr>
        <w:tabs>
          <w:tab w:val="num" w:pos="0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B000E">
        <w:rPr>
          <w:rFonts w:ascii="Times New Roman" w:hAnsi="Times New Roman" w:cs="Times New Roman"/>
          <w:sz w:val="28"/>
          <w:szCs w:val="28"/>
        </w:rPr>
        <w:t xml:space="preserve">Остапович О.Я. СЕМІОТИКО-ГЕРМЕНЕВТИЧНИЙ ПІДХІД </w:t>
      </w:r>
    </w:p>
    <w:p w:rsidR="0016662D" w:rsidRDefault="0016662D" w:rsidP="003B000E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B000E">
        <w:rPr>
          <w:rFonts w:ascii="Times New Roman" w:hAnsi="Times New Roman" w:cs="Times New Roman"/>
          <w:sz w:val="28"/>
          <w:szCs w:val="28"/>
        </w:rPr>
        <w:t xml:space="preserve">ДО ВИВЧЕННЯ ПАРЕМІОЛОГІЇ // “Мова і культура”. - Київ: Видавничий том Д. Бураго – Вип. </w:t>
      </w:r>
      <w:r w:rsidRPr="003B000E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3B000E">
        <w:rPr>
          <w:rFonts w:ascii="Times New Roman" w:hAnsi="Times New Roman" w:cs="Times New Roman"/>
          <w:sz w:val="28"/>
          <w:szCs w:val="28"/>
        </w:rPr>
        <w:t xml:space="preserve"> (172). - 2014. – </w:t>
      </w:r>
      <w:r w:rsidRPr="003B000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B000E">
        <w:rPr>
          <w:rFonts w:ascii="Times New Roman" w:hAnsi="Times New Roman" w:cs="Times New Roman"/>
          <w:sz w:val="28"/>
          <w:szCs w:val="28"/>
        </w:rPr>
        <w:t>. 21-26.</w:t>
      </w:r>
    </w:p>
    <w:p w:rsidR="0016662D" w:rsidRDefault="0016662D" w:rsidP="003B000E">
      <w:pPr>
        <w:numPr>
          <w:ilvl w:val="0"/>
          <w:numId w:val="3"/>
        </w:numPr>
        <w:tabs>
          <w:tab w:val="num" w:pos="0"/>
          <w:tab w:val="left" w:pos="360"/>
          <w:tab w:val="left" w:pos="540"/>
          <w:tab w:val="left" w:pos="7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B000E">
        <w:rPr>
          <w:rFonts w:ascii="Times New Roman" w:hAnsi="Times New Roman" w:cs="Times New Roman"/>
          <w:sz w:val="28"/>
          <w:szCs w:val="28"/>
        </w:rPr>
        <w:t xml:space="preserve">Остапович О. Я., Петришак Б. Я. Системно-рівневі відношення фразеологізмів у лінгвістичній концепції Ярослава Барана. </w:t>
      </w:r>
      <w:r w:rsidRPr="003B000E">
        <w:rPr>
          <w:rFonts w:ascii="Times New Roman" w:hAnsi="Times New Roman" w:cs="Times New Roman"/>
          <w:i/>
          <w:iCs/>
          <w:sz w:val="28"/>
          <w:szCs w:val="28"/>
        </w:rPr>
        <w:t>//</w:t>
      </w:r>
      <w:r w:rsidRPr="003B000E">
        <w:rPr>
          <w:rFonts w:ascii="Times New Roman" w:hAnsi="Times New Roman" w:cs="Times New Roman"/>
          <w:sz w:val="28"/>
          <w:szCs w:val="28"/>
        </w:rPr>
        <w:t xml:space="preserve"> Ученые записки Таврического национального университета им. В.И. Вернадского. – Том 20 (59). - № 6. – Филология. – Сімферополь,2007. – С. 31-35.</w:t>
      </w:r>
    </w:p>
    <w:p w:rsidR="0016662D" w:rsidRPr="0041758A" w:rsidRDefault="0016662D" w:rsidP="003B000E">
      <w:pPr>
        <w:numPr>
          <w:ilvl w:val="0"/>
          <w:numId w:val="3"/>
        </w:numPr>
        <w:tabs>
          <w:tab w:val="clear" w:pos="540"/>
          <w:tab w:val="num" w:pos="0"/>
          <w:tab w:val="left" w:pos="360"/>
          <w:tab w:val="left" w:pos="720"/>
        </w:tabs>
        <w:spacing w:line="240" w:lineRule="auto"/>
        <w:ind w:left="0" w:firstLine="0"/>
        <w:rPr>
          <w:rFonts w:ascii="Times New Roman" w:hAnsi="Times New Roman" w:cs="Times New Roman"/>
          <w:sz w:val="28"/>
          <w:szCs w:val="28"/>
          <w:lang w:val="de-DE"/>
        </w:rPr>
      </w:pPr>
      <w:hyperlink r:id="rId12" w:history="1">
        <w:r w:rsidRPr="003B000E">
          <w:rPr>
            <w:rFonts w:ascii="Times New Roman" w:hAnsi="Times New Roman" w:cs="Times New Roman"/>
            <w:color w:val="000000"/>
            <w:sz w:val="28"/>
            <w:szCs w:val="28"/>
            <w:lang w:val="de-DE"/>
          </w:rPr>
          <w:t>Britta</w:t>
        </w:r>
        <w:r w:rsidRPr="0041758A">
          <w:rPr>
            <w:rFonts w:ascii="Times New Roman" w:hAnsi="Times New Roman" w:cs="Times New Roman"/>
            <w:color w:val="000000"/>
            <w:sz w:val="28"/>
            <w:szCs w:val="28"/>
            <w:lang w:val="de-DE"/>
          </w:rPr>
          <w:t xml:space="preserve"> </w:t>
        </w:r>
        <w:r w:rsidRPr="003B000E">
          <w:rPr>
            <w:rFonts w:ascii="Times New Roman" w:hAnsi="Times New Roman" w:cs="Times New Roman"/>
            <w:color w:val="000000"/>
            <w:sz w:val="28"/>
            <w:szCs w:val="28"/>
            <w:lang w:val="de-DE"/>
          </w:rPr>
          <w:t>Juska</w:t>
        </w:r>
        <w:r w:rsidRPr="0041758A">
          <w:rPr>
            <w:rFonts w:ascii="Times New Roman" w:hAnsi="Times New Roman" w:cs="Times New Roman"/>
            <w:color w:val="000000"/>
            <w:sz w:val="28"/>
            <w:szCs w:val="28"/>
            <w:lang w:val="de-DE"/>
          </w:rPr>
          <w:t>-</w:t>
        </w:r>
        <w:r w:rsidRPr="003B000E">
          <w:rPr>
            <w:rFonts w:ascii="Times New Roman" w:hAnsi="Times New Roman" w:cs="Times New Roman"/>
            <w:color w:val="000000"/>
            <w:sz w:val="28"/>
            <w:szCs w:val="28"/>
            <w:lang w:val="de-DE"/>
          </w:rPr>
          <w:t>Bacher</w:t>
        </w:r>
      </w:hyperlink>
      <w:r w:rsidRPr="0041758A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. </w:t>
      </w:r>
      <w:r w:rsidRPr="003B000E">
        <w:rPr>
          <w:rFonts w:ascii="Times New Roman" w:hAnsi="Times New Roman" w:cs="Times New Roman"/>
          <w:color w:val="000000"/>
          <w:sz w:val="28"/>
          <w:szCs w:val="28"/>
          <w:lang w:val="de-DE"/>
        </w:rPr>
        <w:t>Phraseologische</w:t>
      </w:r>
      <w:r w:rsidRPr="0041758A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Pr="003B000E">
        <w:rPr>
          <w:rFonts w:ascii="Times New Roman" w:hAnsi="Times New Roman" w:cs="Times New Roman"/>
          <w:color w:val="000000"/>
          <w:sz w:val="28"/>
          <w:szCs w:val="28"/>
          <w:lang w:val="de-DE"/>
        </w:rPr>
        <w:t>Befragungen</w:t>
      </w:r>
      <w:r w:rsidRPr="0041758A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Pr="003B000E">
        <w:rPr>
          <w:rFonts w:ascii="Times New Roman" w:hAnsi="Times New Roman" w:cs="Times New Roman"/>
          <w:color w:val="000000"/>
          <w:sz w:val="28"/>
          <w:szCs w:val="28"/>
          <w:lang w:val="de-DE"/>
        </w:rPr>
        <w:t>und</w:t>
      </w:r>
      <w:r w:rsidRPr="0041758A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Pr="003B000E">
        <w:rPr>
          <w:rFonts w:ascii="Times New Roman" w:hAnsi="Times New Roman" w:cs="Times New Roman"/>
          <w:color w:val="000000"/>
          <w:sz w:val="28"/>
          <w:szCs w:val="28"/>
          <w:lang w:val="de-DE"/>
        </w:rPr>
        <w:t>ihre</w:t>
      </w:r>
      <w:r w:rsidRPr="0041758A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Pr="003B000E">
        <w:rPr>
          <w:rFonts w:ascii="Times New Roman" w:hAnsi="Times New Roman" w:cs="Times New Roman"/>
          <w:color w:val="000000"/>
          <w:sz w:val="28"/>
          <w:szCs w:val="28"/>
          <w:lang w:val="de-DE"/>
        </w:rPr>
        <w:t>statistische</w:t>
      </w:r>
      <w:r w:rsidRPr="0041758A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</w:t>
      </w:r>
      <w:r w:rsidRPr="003B000E">
        <w:rPr>
          <w:rFonts w:ascii="Times New Roman" w:hAnsi="Times New Roman" w:cs="Times New Roman"/>
          <w:color w:val="000000"/>
          <w:sz w:val="28"/>
          <w:szCs w:val="28"/>
          <w:lang w:val="de-DE"/>
        </w:rPr>
        <w:t>Auswertung</w:t>
      </w:r>
      <w:r w:rsidRPr="0041758A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 // </w:t>
      </w:r>
      <w:hyperlink r:id="rId13" w:history="1">
        <w:r w:rsidRPr="003B000E">
          <w:rPr>
            <w:rFonts w:ascii="Times New Roman" w:hAnsi="Times New Roman" w:cs="Times New Roman"/>
            <w:color w:val="000000"/>
            <w:sz w:val="28"/>
            <w:szCs w:val="28"/>
            <w:lang w:val="de-DE"/>
          </w:rPr>
          <w:t>Linguistik online</w:t>
        </w:r>
      </w:hyperlink>
      <w:r w:rsidRPr="003B000E">
        <w:rPr>
          <w:rFonts w:ascii="Times New Roman" w:hAnsi="Times New Roman" w:cs="Times New Roman"/>
          <w:color w:val="000000"/>
          <w:sz w:val="28"/>
          <w:szCs w:val="28"/>
          <w:lang w:val="de-DE"/>
        </w:rPr>
        <w:t> </w:t>
      </w:r>
      <w:hyperlink r:id="rId14" w:history="1">
        <w:r w:rsidRPr="003B000E">
          <w:rPr>
            <w:rFonts w:ascii="Times New Roman" w:hAnsi="Times New Roman" w:cs="Times New Roman"/>
            <w:color w:val="000000"/>
            <w:sz w:val="28"/>
            <w:szCs w:val="28"/>
            <w:lang w:val="de-DE"/>
          </w:rPr>
          <w:t xml:space="preserve"> 27, 2/06</w:t>
        </w:r>
      </w:hyperlink>
      <w:r w:rsidRPr="003B000E">
        <w:rPr>
          <w:rFonts w:ascii="Times New Roman" w:hAnsi="Times New Roman" w:cs="Times New Roman"/>
          <w:color w:val="000000"/>
          <w:sz w:val="28"/>
          <w:szCs w:val="28"/>
          <w:lang w:val="de-DE"/>
        </w:rPr>
        <w:t xml:space="preserve">. </w:t>
      </w:r>
      <w:r w:rsidRPr="003B000E">
        <w:rPr>
          <w:rStyle w:val="st"/>
          <w:rFonts w:ascii="Times New Roman" w:hAnsi="Times New Roman" w:cs="Times New Roman"/>
          <w:sz w:val="28"/>
          <w:szCs w:val="28"/>
          <w:lang w:val="de-DE"/>
        </w:rPr>
        <w:t>- 2013.</w:t>
      </w:r>
      <w:r w:rsidRPr="003B000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16662D" w:rsidRPr="003B000E" w:rsidRDefault="0016662D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16662D" w:rsidRPr="003B000E" w:rsidSect="00894C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6A3F"/>
    <w:multiLevelType w:val="hybridMultilevel"/>
    <w:tmpl w:val="F8289B2E"/>
    <w:lvl w:ilvl="0" w:tplc="DFBE0C8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8236C6"/>
    <w:multiLevelType w:val="hybridMultilevel"/>
    <w:tmpl w:val="D9CAD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692392"/>
    <w:multiLevelType w:val="hybridMultilevel"/>
    <w:tmpl w:val="8FF8C540"/>
    <w:lvl w:ilvl="0" w:tplc="D83880F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7228BE"/>
    <w:multiLevelType w:val="hybridMultilevel"/>
    <w:tmpl w:val="523298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AD21A6"/>
    <w:multiLevelType w:val="hybridMultilevel"/>
    <w:tmpl w:val="F59876E0"/>
    <w:lvl w:ilvl="0" w:tplc="D1B46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6662D"/>
    <w:rsid w:val="0022718B"/>
    <w:rsid w:val="0025247D"/>
    <w:rsid w:val="002B54E4"/>
    <w:rsid w:val="002C0779"/>
    <w:rsid w:val="00303AF6"/>
    <w:rsid w:val="00330349"/>
    <w:rsid w:val="00355901"/>
    <w:rsid w:val="003B000E"/>
    <w:rsid w:val="003B468A"/>
    <w:rsid w:val="0041758A"/>
    <w:rsid w:val="004202FA"/>
    <w:rsid w:val="00434EED"/>
    <w:rsid w:val="004630F7"/>
    <w:rsid w:val="00476349"/>
    <w:rsid w:val="004D19FA"/>
    <w:rsid w:val="004D39D3"/>
    <w:rsid w:val="004F3A45"/>
    <w:rsid w:val="00523F49"/>
    <w:rsid w:val="00553583"/>
    <w:rsid w:val="0057223C"/>
    <w:rsid w:val="005C1BF7"/>
    <w:rsid w:val="0061245D"/>
    <w:rsid w:val="00612B4A"/>
    <w:rsid w:val="006C08AA"/>
    <w:rsid w:val="00734729"/>
    <w:rsid w:val="0075036D"/>
    <w:rsid w:val="007621B8"/>
    <w:rsid w:val="007B4B53"/>
    <w:rsid w:val="008401BE"/>
    <w:rsid w:val="00887A78"/>
    <w:rsid w:val="00894CAB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A5229"/>
    <w:rsid w:val="00AC1C62"/>
    <w:rsid w:val="00AF41FC"/>
    <w:rsid w:val="00B16AC3"/>
    <w:rsid w:val="00B41E81"/>
    <w:rsid w:val="00B6780C"/>
    <w:rsid w:val="00B820EA"/>
    <w:rsid w:val="00B92B78"/>
    <w:rsid w:val="00B979F0"/>
    <w:rsid w:val="00BD6EDA"/>
    <w:rsid w:val="00C0490B"/>
    <w:rsid w:val="00C93182"/>
    <w:rsid w:val="00CC1223"/>
    <w:rsid w:val="00CC2FDB"/>
    <w:rsid w:val="00D430D7"/>
    <w:rsid w:val="00D90F53"/>
    <w:rsid w:val="00DB0613"/>
    <w:rsid w:val="00DD7C7B"/>
    <w:rsid w:val="00E65F23"/>
    <w:rsid w:val="00EF4874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CAB"/>
    <w:pPr>
      <w:spacing w:after="200" w:line="276" w:lineRule="auto"/>
    </w:pPr>
    <w:rPr>
      <w:rFonts w:cs="Calibri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color w:val="0000FF"/>
      <w:u w:val="single"/>
    </w:rPr>
  </w:style>
  <w:style w:type="paragraph" w:customStyle="1" w:styleId="a">
    <w:name w:val="Знак Знак Знак Знак Знак Знак Знак"/>
    <w:basedOn w:val="Normal"/>
    <w:uiPriority w:val="99"/>
    <w:rsid w:val="003B000E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character" w:customStyle="1" w:styleId="st">
    <w:name w:val="st"/>
    <w:basedOn w:val="DefaultParagraphFont"/>
    <w:uiPriority w:val="99"/>
    <w:rsid w:val="003B000E"/>
  </w:style>
  <w:style w:type="character" w:styleId="Emphasis">
    <w:name w:val="Emphasis"/>
    <w:basedOn w:val="DefaultParagraphFont"/>
    <w:uiPriority w:val="99"/>
    <w:qFormat/>
    <w:locked/>
    <w:rsid w:val="003B000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thi@zedat.fu-berlin.de" TargetMode="External"/><Relationship Id="rId13" Type="http://schemas.openxmlformats.org/officeDocument/2006/relationships/hyperlink" Target="http://www.linguistik-online.de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u-chemnitz.de/phil/imf/mk/online-diskurse/pdf/meier/sitetypen.pdf" TargetMode="External"/><Relationship Id="rId12" Type="http://schemas.openxmlformats.org/officeDocument/2006/relationships/hyperlink" Target="mailto:Britta.Juska-Bacher@access.unizh.ch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kenfaroe@hum.ku.dk" TargetMode="External"/><Relationship Id="rId11" Type="http://schemas.openxmlformats.org/officeDocument/2006/relationships/hyperlink" Target="http://www.academia.edu/332185/Das_Internet_als_Korpus_Aktuelle_Fragen_und_Methoden_der_Korpuslinguistik" TargetMode="External"/><Relationship Id="rId5" Type="http://schemas.openxmlformats.org/officeDocument/2006/relationships/hyperlink" Target="mailto:erlahall@yahoo.dk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w.teubert@bham.ac.u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ans.bickel@unibas.ch" TargetMode="External"/><Relationship Id="rId14" Type="http://schemas.openxmlformats.org/officeDocument/2006/relationships/hyperlink" Target="http://www.linguistik-online.de/27_06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237</TotalTime>
  <Pages>3</Pages>
  <Words>867</Words>
  <Characters>4947</Characters>
  <Application>Microsoft Office Outlook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PC</cp:lastModifiedBy>
  <cp:revision>12</cp:revision>
  <dcterms:created xsi:type="dcterms:W3CDTF">2017-05-17T09:04:00Z</dcterms:created>
  <dcterms:modified xsi:type="dcterms:W3CDTF">2017-12-04T11:58:00Z</dcterms:modified>
</cp:coreProperties>
</file>