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032" w:rsidRPr="00020032" w:rsidRDefault="00020032" w:rsidP="002D0BAC">
      <w:pPr>
        <w:spacing w:line="360" w:lineRule="auto"/>
        <w:jc w:val="center"/>
        <w:rPr>
          <w:i/>
        </w:rPr>
      </w:pPr>
      <w:bookmarkStart w:id="0" w:name="_GoBack"/>
      <w:bookmarkEnd w:id="0"/>
      <w:r w:rsidRPr="00020032">
        <w:rPr>
          <w:b/>
          <w:spacing w:val="-6"/>
          <w:lang w:val="en-US"/>
        </w:rPr>
        <w:t>C</w:t>
      </w:r>
      <w:r w:rsidRPr="00020032">
        <w:rPr>
          <w:b/>
          <w:spacing w:val="-6"/>
        </w:rPr>
        <w:t>ИНОНІМІЯ ЯК СПОСІБ ОРГАНІЗАЦІЇ ЛЕКСИКО-СЕМАНТИЧНОГО ПОЛЯ</w:t>
      </w:r>
    </w:p>
    <w:p w:rsidR="00020032" w:rsidRPr="00020032" w:rsidRDefault="00020032" w:rsidP="00C3535D">
      <w:pPr>
        <w:spacing w:line="360" w:lineRule="auto"/>
        <w:jc w:val="center"/>
        <w:rPr>
          <w:i/>
        </w:rPr>
      </w:pPr>
      <w:r w:rsidRPr="00020032">
        <w:rPr>
          <w:i/>
        </w:rPr>
        <w:t>Світлана Липка</w:t>
      </w:r>
    </w:p>
    <w:p w:rsidR="00020032" w:rsidRPr="00020032" w:rsidRDefault="00020032" w:rsidP="00C3535D">
      <w:pPr>
        <w:spacing w:line="360" w:lineRule="auto"/>
        <w:jc w:val="center"/>
      </w:pPr>
      <w:r w:rsidRPr="00020032">
        <w:t>ДВНЗ “Прикарпатський національний університет імені Василя Стефаника”</w:t>
      </w:r>
    </w:p>
    <w:p w:rsidR="00020032" w:rsidRPr="00020032" w:rsidRDefault="00020032" w:rsidP="00C3535D">
      <w:pPr>
        <w:spacing w:line="360" w:lineRule="auto"/>
        <w:jc w:val="center"/>
        <w:rPr>
          <w:spacing w:val="-3"/>
        </w:rPr>
      </w:pPr>
      <w:r w:rsidRPr="00020032">
        <w:t xml:space="preserve"> (Івано-Франківськ, </w:t>
      </w:r>
      <w:r w:rsidRPr="00020032">
        <w:rPr>
          <w:spacing w:val="-3"/>
        </w:rPr>
        <w:t>Україна)</w:t>
      </w:r>
    </w:p>
    <w:p w:rsidR="00020032" w:rsidRPr="00020032" w:rsidRDefault="00020032" w:rsidP="00C3535D">
      <w:pPr>
        <w:spacing w:line="360" w:lineRule="auto"/>
        <w:ind w:firstLine="720"/>
        <w:jc w:val="both"/>
        <w:rPr>
          <w:b/>
          <w:spacing w:val="4"/>
        </w:rPr>
      </w:pPr>
    </w:p>
    <w:p w:rsidR="00020032" w:rsidRPr="00020032" w:rsidRDefault="00020032" w:rsidP="002D0BAC">
      <w:pPr>
        <w:spacing w:line="360" w:lineRule="auto"/>
        <w:ind w:firstLine="426"/>
        <w:jc w:val="both"/>
        <w:rPr>
          <w:spacing w:val="-2"/>
        </w:rPr>
      </w:pPr>
      <w:r w:rsidRPr="00020032">
        <w:rPr>
          <w:spacing w:val="-6"/>
        </w:rPr>
        <w:t>Проблема синонімії</w:t>
      </w:r>
      <w:r w:rsidRPr="00020032">
        <w:rPr>
          <w:i/>
          <w:spacing w:val="-6"/>
        </w:rPr>
        <w:t xml:space="preserve"> </w:t>
      </w:r>
      <w:r w:rsidRPr="00020032">
        <w:rPr>
          <w:spacing w:val="-6"/>
        </w:rPr>
        <w:t>є однією з найдавніших проблем лінгвістичної семантики. Відомо, що с</w:t>
      </w:r>
      <w:r w:rsidRPr="00020032">
        <w:rPr>
          <w:spacing w:val="-2"/>
        </w:rPr>
        <w:t>инонімія – це особливе явище лексико-семантичної системи мови, яке виникає внаслідок прояву асиметрії словесного знака при потребі вираження ідеї в іншій матеріальній формі. Форма може змінюватися як частково так і повністю. Наслідком незначних або другорядних змін є явище варіантності. Суттєві ж зміни породжують явище синонімії [</w:t>
      </w:r>
      <w:r w:rsidR="008E489A">
        <w:rPr>
          <w:spacing w:val="-2"/>
        </w:rPr>
        <w:t>4</w:t>
      </w:r>
      <w:r w:rsidRPr="00020032">
        <w:rPr>
          <w:spacing w:val="-2"/>
        </w:rPr>
        <w:t xml:space="preserve">, с. 21-25; </w:t>
      </w:r>
      <w:r w:rsidR="008E489A">
        <w:rPr>
          <w:spacing w:val="-2"/>
        </w:rPr>
        <w:t>24</w:t>
      </w:r>
      <w:r w:rsidRPr="00020032">
        <w:rPr>
          <w:spacing w:val="-2"/>
        </w:rPr>
        <w:t xml:space="preserve">, с. </w:t>
      </w:r>
      <w:r w:rsidR="008E489A">
        <w:rPr>
          <w:spacing w:val="-2"/>
        </w:rPr>
        <w:t>1</w:t>
      </w:r>
      <w:r w:rsidRPr="00020032">
        <w:rPr>
          <w:spacing w:val="-2"/>
        </w:rPr>
        <w:t xml:space="preserve">71-178; </w:t>
      </w:r>
      <w:r w:rsidR="001F5FC0">
        <w:rPr>
          <w:spacing w:val="-2"/>
        </w:rPr>
        <w:t>25</w:t>
      </w:r>
      <w:r w:rsidRPr="00020032">
        <w:rPr>
          <w:spacing w:val="-2"/>
        </w:rPr>
        <w:t xml:space="preserve">, с. 74-76; </w:t>
      </w:r>
      <w:r w:rsidR="001F5FC0">
        <w:rPr>
          <w:spacing w:val="-2"/>
        </w:rPr>
        <w:t>32</w:t>
      </w:r>
      <w:r w:rsidRPr="00020032">
        <w:rPr>
          <w:spacing w:val="-2"/>
        </w:rPr>
        <w:t xml:space="preserve">, с. 26-38; </w:t>
      </w:r>
      <w:r w:rsidR="001F5FC0">
        <w:rPr>
          <w:spacing w:val="-2"/>
        </w:rPr>
        <w:t>37</w:t>
      </w:r>
      <w:r w:rsidRPr="00020032">
        <w:rPr>
          <w:spacing w:val="-2"/>
        </w:rPr>
        <w:t xml:space="preserve">; </w:t>
      </w:r>
      <w:r w:rsidR="001F5FC0">
        <w:rPr>
          <w:spacing w:val="-2"/>
        </w:rPr>
        <w:t>38</w:t>
      </w:r>
      <w:r w:rsidRPr="00020032">
        <w:rPr>
          <w:spacing w:val="-2"/>
        </w:rPr>
        <w:t xml:space="preserve">, </w:t>
      </w:r>
      <w:r w:rsidRPr="00020032">
        <w:rPr>
          <w:spacing w:val="-2"/>
          <w:lang w:val="en-US"/>
        </w:rPr>
        <w:t>S</w:t>
      </w:r>
      <w:r w:rsidRPr="00020032">
        <w:rPr>
          <w:spacing w:val="-2"/>
        </w:rPr>
        <w:t xml:space="preserve">. 90-101; </w:t>
      </w:r>
      <w:r w:rsidR="001F5FC0">
        <w:rPr>
          <w:spacing w:val="-2"/>
        </w:rPr>
        <w:t>39</w:t>
      </w:r>
      <w:r w:rsidRPr="00020032">
        <w:rPr>
          <w:spacing w:val="-2"/>
        </w:rPr>
        <w:t xml:space="preserve">]. </w:t>
      </w:r>
    </w:p>
    <w:p w:rsidR="00020032" w:rsidRPr="00020032" w:rsidRDefault="00020032" w:rsidP="002D0BAC">
      <w:pPr>
        <w:spacing w:line="360" w:lineRule="auto"/>
        <w:ind w:firstLine="426"/>
        <w:jc w:val="both"/>
        <w:rPr>
          <w:i/>
          <w:spacing w:val="-6"/>
        </w:rPr>
      </w:pPr>
      <w:r w:rsidRPr="00020032">
        <w:rPr>
          <w:spacing w:val="-6"/>
        </w:rPr>
        <w:t xml:space="preserve">Нині </w:t>
      </w:r>
      <w:r w:rsidR="00C3535D">
        <w:rPr>
          <w:spacing w:val="-6"/>
        </w:rPr>
        <w:t>мовознавч</w:t>
      </w:r>
      <w:r w:rsidRPr="00020032">
        <w:rPr>
          <w:spacing w:val="-6"/>
        </w:rPr>
        <w:t>а наука налічує численну кількість праць з теорії синонімії. Це семантичне явище  досить глиб</w:t>
      </w:r>
      <w:r w:rsidR="00692387">
        <w:rPr>
          <w:spacing w:val="-6"/>
        </w:rPr>
        <w:t>око дослідили у своїх працях В.</w:t>
      </w:r>
      <w:r w:rsidRPr="00020032">
        <w:rPr>
          <w:spacing w:val="-6"/>
        </w:rPr>
        <w:t>А. Звегінцев [</w:t>
      </w:r>
      <w:r w:rsidR="001F5FC0">
        <w:t>16</w:t>
      </w:r>
      <w:r w:rsidRPr="00020032">
        <w:rPr>
          <w:lang w:val="sq-AL"/>
        </w:rPr>
        <w:t>]</w:t>
      </w:r>
      <w:r w:rsidR="00692387">
        <w:t>, Д.</w:t>
      </w:r>
      <w:r w:rsidRPr="00020032">
        <w:t>М. Шмельов [</w:t>
      </w:r>
      <w:r w:rsidR="001F5FC0">
        <w:t>36</w:t>
      </w:r>
      <w:r w:rsidRPr="00020032">
        <w:t>]</w:t>
      </w:r>
      <w:r w:rsidR="00692387">
        <w:t>, Ю.</w:t>
      </w:r>
      <w:r w:rsidRPr="00020032">
        <w:t xml:space="preserve">Д. </w:t>
      </w:r>
      <w:proofErr w:type="spellStart"/>
      <w:r w:rsidRPr="00020032">
        <w:t>Апресян</w:t>
      </w:r>
      <w:proofErr w:type="spellEnd"/>
      <w:r w:rsidRPr="00020032">
        <w:t xml:space="preserve"> [</w:t>
      </w:r>
      <w:r w:rsidR="001F5FC0">
        <w:t>2</w:t>
      </w:r>
      <w:r w:rsidRPr="00020032">
        <w:rPr>
          <w:lang w:val="sq-AL"/>
        </w:rPr>
        <w:t xml:space="preserve">, </w:t>
      </w:r>
      <w:r w:rsidRPr="00020032">
        <w:t>с</w:t>
      </w:r>
      <w:r w:rsidRPr="00020032">
        <w:rPr>
          <w:lang w:val="sq-AL"/>
        </w:rPr>
        <w:t>. 75-91</w:t>
      </w:r>
      <w:r w:rsidRPr="00020032">
        <w:t>]</w:t>
      </w:r>
      <w:r w:rsidR="00692387">
        <w:t>, Ж.</w:t>
      </w:r>
      <w:r w:rsidRPr="00020032">
        <w:t>П. Соколовська [</w:t>
      </w:r>
      <w:r w:rsidR="001F5FC0">
        <w:t>26</w:t>
      </w:r>
      <w:r w:rsidRPr="00020032">
        <w:t xml:space="preserve">; </w:t>
      </w:r>
      <w:r w:rsidR="001F5FC0">
        <w:t>27</w:t>
      </w:r>
      <w:r w:rsidRPr="00020032">
        <w:rPr>
          <w:lang w:val="sq-AL"/>
        </w:rPr>
        <w:t xml:space="preserve">, </w:t>
      </w:r>
      <w:r w:rsidRPr="00020032">
        <w:t>с. 178-181]</w:t>
      </w:r>
      <w:r w:rsidR="00692387">
        <w:t>, М.</w:t>
      </w:r>
      <w:r w:rsidRPr="00020032">
        <w:t>Д. Степанова [</w:t>
      </w:r>
      <w:r w:rsidR="001F5FC0">
        <w:t>28</w:t>
      </w:r>
      <w:r w:rsidRPr="00020032">
        <w:t>]</w:t>
      </w:r>
      <w:r w:rsidR="00692387">
        <w:t>, А.</w:t>
      </w:r>
      <w:r w:rsidRPr="00020032">
        <w:t>М. Шрам [</w:t>
      </w:r>
      <w:r w:rsidR="001F5FC0">
        <w:t>29</w:t>
      </w:r>
      <w:r w:rsidRPr="00020032">
        <w:t xml:space="preserve">], </w:t>
      </w:r>
      <w:r w:rsidR="00692387">
        <w:t>В.</w:t>
      </w:r>
      <w:r w:rsidRPr="00020032">
        <w:t>В. Левицький [</w:t>
      </w:r>
      <w:r w:rsidR="001F5FC0">
        <w:t>22</w:t>
      </w:r>
      <w:r w:rsidRPr="00020032">
        <w:rPr>
          <w:lang w:val="sq-AL"/>
        </w:rPr>
        <w:t>,</w:t>
      </w:r>
      <w:r w:rsidRPr="00020032">
        <w:rPr>
          <w:i/>
          <w:lang w:val="sq-AL"/>
        </w:rPr>
        <w:t xml:space="preserve"> </w:t>
      </w:r>
      <w:r w:rsidRPr="00020032">
        <w:t>с. 147-153] та ін. Та, попри значні досягнення, у сучасній семантиці поки що немає ні одностайного визначення синоніма</w:t>
      </w:r>
      <w:r w:rsidRPr="00020032">
        <w:rPr>
          <w:spacing w:val="-6"/>
        </w:rPr>
        <w:t>, ні єдиної методики їх вивчення та класифікації.</w:t>
      </w:r>
      <w:r w:rsidRPr="00020032">
        <w:t xml:space="preserve"> Причиною недостатньої вивченості поняття синоніма є не лише розбіжність поглядів щодо ключових питань цієї проблеми, але й скептична оцінка деякими лінгвістами можливості й доцільності такого вивчення. Найвагомішим недоліком у дослідженні синонімів є відсутність чітких критеріїв їх виділення, тобто, невизначеність ступеня, необхідного для встановлення факту синонімічності. </w:t>
      </w:r>
      <w:r w:rsidRPr="00020032">
        <w:rPr>
          <w:spacing w:val="-6"/>
        </w:rPr>
        <w:t>Тому важливим завданням сучасного мовознавства є дослідження синонімії як багатопланового універсального явища (див. [</w:t>
      </w:r>
      <w:r w:rsidR="001F5FC0">
        <w:rPr>
          <w:spacing w:val="-6"/>
        </w:rPr>
        <w:t>23</w:t>
      </w:r>
      <w:r w:rsidRPr="00020032">
        <w:rPr>
          <w:spacing w:val="-6"/>
        </w:rPr>
        <w:t>]).</w:t>
      </w:r>
    </w:p>
    <w:p w:rsidR="00020032" w:rsidRPr="00020032" w:rsidRDefault="00020032" w:rsidP="00C3535D">
      <w:pPr>
        <w:spacing w:line="360" w:lineRule="auto"/>
        <w:ind w:firstLine="426"/>
        <w:jc w:val="both"/>
        <w:rPr>
          <w:lang w:val="ru-RU"/>
        </w:rPr>
      </w:pPr>
      <w:r w:rsidRPr="00020032">
        <w:rPr>
          <w:lang w:val="ru-RU"/>
        </w:rPr>
        <w:t xml:space="preserve">За Е.С. </w:t>
      </w:r>
      <w:proofErr w:type="spellStart"/>
      <w:r w:rsidRPr="00020032">
        <w:rPr>
          <w:lang w:val="ru-RU"/>
        </w:rPr>
        <w:t>Копляковою</w:t>
      </w:r>
      <w:proofErr w:type="spellEnd"/>
      <w:r w:rsidRPr="00020032">
        <w:rPr>
          <w:lang w:val="ru-RU"/>
        </w:rPr>
        <w:t xml:space="preserve">, у </w:t>
      </w:r>
      <w:proofErr w:type="spellStart"/>
      <w:r w:rsidRPr="00020032">
        <w:rPr>
          <w:lang w:val="ru-RU"/>
        </w:rPr>
        <w:t>сучасній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лінгвістиці</w:t>
      </w:r>
      <w:proofErr w:type="spellEnd"/>
      <w:r w:rsidRPr="00020032">
        <w:rPr>
          <w:lang w:val="ru-RU"/>
        </w:rPr>
        <w:t xml:space="preserve"> </w:t>
      </w:r>
      <w:proofErr w:type="spellStart"/>
      <w:proofErr w:type="gramStart"/>
      <w:r w:rsidRPr="00020032">
        <w:rPr>
          <w:lang w:val="ru-RU"/>
        </w:rPr>
        <w:t>нал</w:t>
      </w:r>
      <w:proofErr w:type="gramEnd"/>
      <w:r w:rsidRPr="00020032">
        <w:rPr>
          <w:lang w:val="ru-RU"/>
        </w:rPr>
        <w:t>ічується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понад</w:t>
      </w:r>
      <w:proofErr w:type="spellEnd"/>
      <w:r w:rsidRPr="00020032">
        <w:rPr>
          <w:lang w:val="ru-RU"/>
        </w:rPr>
        <w:t xml:space="preserve"> 100 </w:t>
      </w:r>
      <w:proofErr w:type="spellStart"/>
      <w:r w:rsidRPr="00020032">
        <w:rPr>
          <w:lang w:val="ru-RU"/>
        </w:rPr>
        <w:t>визначень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поняття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синоніма</w:t>
      </w:r>
      <w:proofErr w:type="spellEnd"/>
      <w:r w:rsidRPr="00020032">
        <w:rPr>
          <w:lang w:val="ru-RU"/>
        </w:rPr>
        <w:t xml:space="preserve"> [</w:t>
      </w:r>
      <w:r w:rsidR="001F5FC0">
        <w:rPr>
          <w:lang w:val="ru-RU"/>
        </w:rPr>
        <w:t>19</w:t>
      </w:r>
      <w:r w:rsidRPr="00020032">
        <w:rPr>
          <w:lang w:val="ru-RU"/>
        </w:rPr>
        <w:t>,</w:t>
      </w:r>
      <w:r w:rsidRPr="00020032">
        <w:rPr>
          <w:i/>
          <w:lang w:val="ru-RU"/>
        </w:rPr>
        <w:t xml:space="preserve"> </w:t>
      </w:r>
      <w:r w:rsidRPr="00020032">
        <w:rPr>
          <w:lang w:val="ru-RU"/>
        </w:rPr>
        <w:t xml:space="preserve">с. 183]. </w:t>
      </w:r>
      <w:proofErr w:type="spellStart"/>
      <w:proofErr w:type="gramStart"/>
      <w:r w:rsidRPr="00020032">
        <w:rPr>
          <w:lang w:val="ru-RU"/>
        </w:rPr>
        <w:t>Ц</w:t>
      </w:r>
      <w:proofErr w:type="gramEnd"/>
      <w:r w:rsidRPr="00020032">
        <w:rPr>
          <w:lang w:val="ru-RU"/>
        </w:rPr>
        <w:t>і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визначення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тлумачаться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різними</w:t>
      </w:r>
      <w:proofErr w:type="spellEnd"/>
      <w:r w:rsidRPr="00020032">
        <w:rPr>
          <w:lang w:val="ru-RU"/>
        </w:rPr>
        <w:t xml:space="preserve"> авторами </w:t>
      </w:r>
      <w:proofErr w:type="spellStart"/>
      <w:r w:rsidRPr="00020032">
        <w:rPr>
          <w:lang w:val="ru-RU"/>
        </w:rPr>
        <w:t>по-різному</w:t>
      </w:r>
      <w:proofErr w:type="spellEnd"/>
      <w:r w:rsidRPr="00020032">
        <w:rPr>
          <w:lang w:val="ru-RU"/>
        </w:rPr>
        <w:t xml:space="preserve">, </w:t>
      </w:r>
      <w:proofErr w:type="spellStart"/>
      <w:r w:rsidRPr="00020032">
        <w:rPr>
          <w:lang w:val="ru-RU"/>
        </w:rPr>
        <w:t>нерідко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досить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суперечливо</w:t>
      </w:r>
      <w:proofErr w:type="spellEnd"/>
      <w:r w:rsidRPr="00020032">
        <w:rPr>
          <w:lang w:val="ru-RU"/>
        </w:rPr>
        <w:t xml:space="preserve">, </w:t>
      </w:r>
      <w:proofErr w:type="spellStart"/>
      <w:r w:rsidRPr="00020032">
        <w:rPr>
          <w:lang w:val="ru-RU"/>
        </w:rPr>
        <w:t>недостатньо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чітко</w:t>
      </w:r>
      <w:proofErr w:type="spellEnd"/>
      <w:r w:rsidRPr="00020032">
        <w:rPr>
          <w:lang w:val="ru-RU"/>
        </w:rPr>
        <w:t xml:space="preserve"> й </w:t>
      </w:r>
      <w:proofErr w:type="spellStart"/>
      <w:r w:rsidRPr="00020032">
        <w:rPr>
          <w:lang w:val="ru-RU"/>
        </w:rPr>
        <w:t>визначено</w:t>
      </w:r>
      <w:proofErr w:type="spellEnd"/>
      <w:r w:rsidRPr="00020032">
        <w:rPr>
          <w:lang w:val="ru-RU"/>
        </w:rPr>
        <w:t xml:space="preserve">. </w:t>
      </w:r>
    </w:p>
    <w:p w:rsidR="00020032" w:rsidRPr="00020032" w:rsidRDefault="00020032" w:rsidP="00C3535D">
      <w:pPr>
        <w:spacing w:line="360" w:lineRule="auto"/>
        <w:ind w:firstLine="426"/>
        <w:jc w:val="both"/>
        <w:rPr>
          <w:lang w:val="ru-RU"/>
        </w:rPr>
      </w:pPr>
      <w:r w:rsidRPr="00020032">
        <w:rPr>
          <w:lang w:val="ru-RU"/>
        </w:rPr>
        <w:lastRenderedPageBreak/>
        <w:t xml:space="preserve">Так, </w:t>
      </w:r>
      <w:proofErr w:type="spellStart"/>
      <w:r w:rsidRPr="00020032">
        <w:rPr>
          <w:lang w:val="ru-RU"/>
        </w:rPr>
        <w:t>прихильники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інтуїтивно-логічного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критерію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синонімічності</w:t>
      </w:r>
      <w:proofErr w:type="spellEnd"/>
      <w:r w:rsidRPr="00020032">
        <w:rPr>
          <w:lang w:val="ru-RU"/>
        </w:rPr>
        <w:t xml:space="preserve"> (Р.А. </w:t>
      </w:r>
      <w:proofErr w:type="spellStart"/>
      <w:r w:rsidRPr="00020032">
        <w:rPr>
          <w:lang w:val="ru-RU"/>
        </w:rPr>
        <w:t>Будагов</w:t>
      </w:r>
      <w:proofErr w:type="spellEnd"/>
      <w:r w:rsidRPr="00020032">
        <w:rPr>
          <w:lang w:val="ru-RU"/>
        </w:rPr>
        <w:t xml:space="preserve">, А.І. </w:t>
      </w:r>
      <w:proofErr w:type="spellStart"/>
      <w:r w:rsidRPr="00020032">
        <w:rPr>
          <w:lang w:val="ru-RU"/>
        </w:rPr>
        <w:t>Єфимова</w:t>
      </w:r>
      <w:proofErr w:type="spellEnd"/>
      <w:r w:rsidRPr="00020032">
        <w:rPr>
          <w:lang w:val="ru-RU"/>
        </w:rPr>
        <w:t xml:space="preserve">, А.Б. </w:t>
      </w:r>
      <w:proofErr w:type="spellStart"/>
      <w:r w:rsidRPr="00020032">
        <w:rPr>
          <w:lang w:val="ru-RU"/>
        </w:rPr>
        <w:t>Шапіро</w:t>
      </w:r>
      <w:proofErr w:type="spellEnd"/>
      <w:r w:rsidRPr="00020032">
        <w:rPr>
          <w:lang w:val="ru-RU"/>
        </w:rPr>
        <w:t xml:space="preserve">, Ю.С. Степанова) основою </w:t>
      </w:r>
      <w:proofErr w:type="spellStart"/>
      <w:r w:rsidRPr="00020032">
        <w:rPr>
          <w:lang w:val="ru-RU"/>
        </w:rPr>
        <w:t>синонімічного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іменникового</w:t>
      </w:r>
      <w:proofErr w:type="spellEnd"/>
      <w:r w:rsidRPr="00020032">
        <w:rPr>
          <w:lang w:val="ru-RU"/>
        </w:rPr>
        <w:t xml:space="preserve"> ряду </w:t>
      </w:r>
      <w:proofErr w:type="spellStart"/>
      <w:r w:rsidRPr="00020032">
        <w:rPr>
          <w:lang w:val="ru-RU"/>
        </w:rPr>
        <w:t>вважають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спільність</w:t>
      </w:r>
      <w:proofErr w:type="spellEnd"/>
      <w:r w:rsidRPr="00020032">
        <w:rPr>
          <w:lang w:val="ru-RU"/>
        </w:rPr>
        <w:t xml:space="preserve"> / </w:t>
      </w:r>
      <w:proofErr w:type="spellStart"/>
      <w:r w:rsidRPr="00020032">
        <w:rPr>
          <w:lang w:val="ru-RU"/>
        </w:rPr>
        <w:t>подібність</w:t>
      </w:r>
      <w:proofErr w:type="spellEnd"/>
      <w:r w:rsidRPr="00020032">
        <w:rPr>
          <w:lang w:val="ru-RU"/>
        </w:rPr>
        <w:t xml:space="preserve"> / </w:t>
      </w:r>
      <w:proofErr w:type="spellStart"/>
      <w:r w:rsidRPr="00020032">
        <w:rPr>
          <w:lang w:val="ru-RU"/>
        </w:rPr>
        <w:t>тотожність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значення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слів</w:t>
      </w:r>
      <w:proofErr w:type="spellEnd"/>
      <w:r w:rsidRPr="00020032">
        <w:rPr>
          <w:lang w:val="ru-RU"/>
        </w:rPr>
        <w:t xml:space="preserve">, </w:t>
      </w:r>
      <w:proofErr w:type="spellStart"/>
      <w:r w:rsidRPr="00020032">
        <w:rPr>
          <w:lang w:val="ru-RU"/>
        </w:rPr>
        <w:t>що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виражають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одне</w:t>
      </w:r>
      <w:proofErr w:type="spellEnd"/>
      <w:r w:rsidRPr="00020032">
        <w:rPr>
          <w:lang w:val="ru-RU"/>
        </w:rPr>
        <w:t xml:space="preserve"> і те ж </w:t>
      </w:r>
      <w:proofErr w:type="spellStart"/>
      <w:r w:rsidRPr="00020032">
        <w:rPr>
          <w:lang w:val="ru-RU"/>
        </w:rPr>
        <w:t>поняття</w:t>
      </w:r>
      <w:proofErr w:type="spellEnd"/>
      <w:r w:rsidRPr="00020032">
        <w:rPr>
          <w:lang w:val="ru-RU"/>
        </w:rPr>
        <w:t xml:space="preserve">, і </w:t>
      </w:r>
      <w:proofErr w:type="spellStart"/>
      <w:r w:rsidRPr="00020032">
        <w:rPr>
          <w:lang w:val="ru-RU"/>
        </w:rPr>
        <w:t>ві</w:t>
      </w:r>
      <w:proofErr w:type="gramStart"/>
      <w:r w:rsidRPr="00020032">
        <w:rPr>
          <w:lang w:val="ru-RU"/>
        </w:rPr>
        <w:t>др</w:t>
      </w:r>
      <w:proofErr w:type="gramEnd"/>
      <w:r w:rsidRPr="00020032">
        <w:rPr>
          <w:lang w:val="ru-RU"/>
        </w:rPr>
        <w:t>ізняються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лише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відтінками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значення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або</w:t>
      </w:r>
      <w:proofErr w:type="spellEnd"/>
      <w:r w:rsidRPr="00020032">
        <w:rPr>
          <w:lang w:val="ru-RU"/>
        </w:rPr>
        <w:t xml:space="preserve"> / та </w:t>
      </w:r>
      <w:proofErr w:type="spellStart"/>
      <w:r w:rsidRPr="00020032">
        <w:rPr>
          <w:lang w:val="ru-RU"/>
        </w:rPr>
        <w:t>експресивним</w:t>
      </w:r>
      <w:proofErr w:type="spellEnd"/>
      <w:r w:rsidRPr="00020032">
        <w:rPr>
          <w:lang w:val="ru-RU"/>
        </w:rPr>
        <w:t xml:space="preserve"> і </w:t>
      </w:r>
      <w:proofErr w:type="spellStart"/>
      <w:r w:rsidRPr="00020032">
        <w:rPr>
          <w:lang w:val="ru-RU"/>
        </w:rPr>
        <w:t>стилістичним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забарвленням</w:t>
      </w:r>
      <w:proofErr w:type="spellEnd"/>
      <w:r w:rsidRPr="00020032">
        <w:rPr>
          <w:lang w:val="ru-RU"/>
        </w:rPr>
        <w:t xml:space="preserve">. </w:t>
      </w:r>
      <w:proofErr w:type="spellStart"/>
      <w:r w:rsidRPr="00020032">
        <w:rPr>
          <w:lang w:val="ru-RU"/>
        </w:rPr>
        <w:t>Таке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визначення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частково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розкриває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сутність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явища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синонімії</w:t>
      </w:r>
      <w:proofErr w:type="spellEnd"/>
      <w:r w:rsidRPr="00020032">
        <w:rPr>
          <w:lang w:val="ru-RU"/>
        </w:rPr>
        <w:t xml:space="preserve">, </w:t>
      </w:r>
      <w:proofErr w:type="spellStart"/>
      <w:proofErr w:type="gramStart"/>
      <w:r w:rsidRPr="00020032">
        <w:rPr>
          <w:lang w:val="ru-RU"/>
        </w:rPr>
        <w:t>бо</w:t>
      </w:r>
      <w:proofErr w:type="spellEnd"/>
      <w:r w:rsidRPr="00020032">
        <w:rPr>
          <w:lang w:val="ru-RU"/>
        </w:rPr>
        <w:t xml:space="preserve"> не</w:t>
      </w:r>
      <w:proofErr w:type="gram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має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критерію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оцінювання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ступеня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близькості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значень</w:t>
      </w:r>
      <w:proofErr w:type="spellEnd"/>
      <w:r w:rsidRPr="00020032">
        <w:rPr>
          <w:lang w:val="ru-RU"/>
        </w:rPr>
        <w:t xml:space="preserve">, </w:t>
      </w:r>
      <w:proofErr w:type="spellStart"/>
      <w:r w:rsidRPr="00020032">
        <w:rPr>
          <w:lang w:val="ru-RU"/>
        </w:rPr>
        <w:t>який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необхідний</w:t>
      </w:r>
      <w:proofErr w:type="spellEnd"/>
      <w:r w:rsidRPr="00020032">
        <w:rPr>
          <w:lang w:val="ru-RU"/>
        </w:rPr>
        <w:t xml:space="preserve"> для того, </w:t>
      </w:r>
      <w:proofErr w:type="spellStart"/>
      <w:r w:rsidRPr="00020032">
        <w:rPr>
          <w:lang w:val="ru-RU"/>
        </w:rPr>
        <w:t>щоб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називати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їх</w:t>
      </w:r>
      <w:proofErr w:type="spellEnd"/>
      <w:r w:rsidRPr="00020032">
        <w:rPr>
          <w:lang w:val="ru-RU"/>
        </w:rPr>
        <w:t xml:space="preserve"> </w:t>
      </w:r>
      <w:proofErr w:type="spellStart"/>
      <w:r w:rsidRPr="00020032">
        <w:rPr>
          <w:lang w:val="ru-RU"/>
        </w:rPr>
        <w:t>синонімами</w:t>
      </w:r>
      <w:proofErr w:type="spellEnd"/>
      <w:r w:rsidRPr="00020032">
        <w:rPr>
          <w:lang w:val="ru-RU"/>
        </w:rPr>
        <w:t xml:space="preserve">  (див. [</w:t>
      </w:r>
      <w:r w:rsidR="001F5FC0">
        <w:rPr>
          <w:lang w:val="ru-RU"/>
        </w:rPr>
        <w:t>17</w:t>
      </w:r>
      <w:r w:rsidRPr="00020032">
        <w:rPr>
          <w:lang w:val="ru-RU"/>
        </w:rPr>
        <w:t>, с. 67]).</w:t>
      </w:r>
    </w:p>
    <w:p w:rsidR="00020032" w:rsidRPr="00020032" w:rsidRDefault="00020032" w:rsidP="00C3535D">
      <w:pPr>
        <w:spacing w:line="360" w:lineRule="auto"/>
        <w:ind w:firstLine="426"/>
        <w:jc w:val="both"/>
      </w:pPr>
      <w:r w:rsidRPr="00020032">
        <w:t xml:space="preserve">Низка інших дослідників </w:t>
      </w:r>
      <w:r w:rsidR="00692387">
        <w:t>(Т.Г. Винокур, В.А. Звегінцев, К.</w:t>
      </w:r>
      <w:r w:rsidRPr="00020032">
        <w:t xml:space="preserve">А. </w:t>
      </w:r>
      <w:proofErr w:type="spellStart"/>
      <w:r w:rsidRPr="00020032">
        <w:t>Левковсь</w:t>
      </w:r>
      <w:r w:rsidR="00692387">
        <w:t>ка</w:t>
      </w:r>
      <w:proofErr w:type="spellEnd"/>
      <w:r w:rsidR="00692387">
        <w:t xml:space="preserve">, </w:t>
      </w:r>
      <w:r w:rsidR="00692387">
        <w:br/>
        <w:t>О.О. Реформатський, Н.</w:t>
      </w:r>
      <w:r w:rsidRPr="00020032">
        <w:t>М. Шанський та ін.) [</w:t>
      </w:r>
      <w:r w:rsidR="001F5FC0">
        <w:t>15</w:t>
      </w:r>
      <w:r w:rsidRPr="00020032">
        <w:t xml:space="preserve">; </w:t>
      </w:r>
      <w:r w:rsidR="001F5FC0">
        <w:t>34, с. 69-74]</w:t>
      </w:r>
      <w:r w:rsidRPr="00020032">
        <w:t xml:space="preserve"> синонімами називають слова зі спільним номінативним лексичним значенням, під яким вони розуміють безпосередню співвіднесеність слова і предмета чи явища об’єктивної дійсності. </w:t>
      </w:r>
    </w:p>
    <w:p w:rsidR="00020032" w:rsidRPr="00020032" w:rsidRDefault="00020032" w:rsidP="00C3535D">
      <w:pPr>
        <w:spacing w:line="360" w:lineRule="auto"/>
        <w:ind w:firstLine="426"/>
        <w:jc w:val="both"/>
      </w:pPr>
      <w:r w:rsidRPr="00020032">
        <w:t xml:space="preserve">Д.Н. Шмельов визначає синоніми як лексичні одиниці, які є носіями однієї або кількох тотожних </w:t>
      </w:r>
      <w:proofErr w:type="spellStart"/>
      <w:r w:rsidRPr="00020032">
        <w:t>семем</w:t>
      </w:r>
      <w:proofErr w:type="spellEnd"/>
      <w:r w:rsidRPr="00020032">
        <w:t xml:space="preserve">. Інші </w:t>
      </w:r>
      <w:proofErr w:type="spellStart"/>
      <w:r w:rsidRPr="00020032">
        <w:t>семеми</w:t>
      </w:r>
      <w:proofErr w:type="spellEnd"/>
      <w:r w:rsidRPr="00020032">
        <w:t xml:space="preserve"> кожного з синонімів зазвичай позначають інші денотати і сигніфікати, які в певних позиціях нейтралізуються. Внаслідок цього синонімічні слова можуть замінювати одне одного [</w:t>
      </w:r>
      <w:r w:rsidR="001F5FC0">
        <w:t>35</w:t>
      </w:r>
      <w:r w:rsidRPr="00020032">
        <w:t>, с. 136].</w:t>
      </w:r>
    </w:p>
    <w:p w:rsidR="00020032" w:rsidRPr="00020032" w:rsidRDefault="00020032" w:rsidP="00C3535D">
      <w:pPr>
        <w:spacing w:line="360" w:lineRule="auto"/>
        <w:ind w:firstLine="426"/>
        <w:jc w:val="both"/>
      </w:pPr>
      <w:r w:rsidRPr="00020032">
        <w:t>З точки зору А. П. Євгеньєвої [</w:t>
      </w:r>
      <w:r w:rsidR="001F5FC0">
        <w:t>12</w:t>
      </w:r>
      <w:r w:rsidRPr="00020032">
        <w:t>, с. 16], синоніми – це слова, які виражають одне поняття, і при цьому підкреслюють, виділяють різні його сторони та ознаки. Відрізняються синоніми відтінками значення, експресивними особливостями, стильовою належністю, вживанням та сполучуваністю.</w:t>
      </w:r>
    </w:p>
    <w:p w:rsidR="00020032" w:rsidRPr="00020032" w:rsidRDefault="00692387" w:rsidP="00C3535D">
      <w:pPr>
        <w:spacing w:line="360" w:lineRule="auto"/>
        <w:ind w:firstLine="426"/>
        <w:jc w:val="both"/>
      </w:pPr>
      <w:r>
        <w:t>М.</w:t>
      </w:r>
      <w:r w:rsidR="00020032" w:rsidRPr="00020032">
        <w:t xml:space="preserve">П. </w:t>
      </w:r>
      <w:proofErr w:type="spellStart"/>
      <w:r w:rsidR="00020032" w:rsidRPr="00020032">
        <w:t>Кочерган</w:t>
      </w:r>
      <w:proofErr w:type="spellEnd"/>
      <w:r w:rsidR="00020032" w:rsidRPr="00020032">
        <w:t xml:space="preserve"> під синонімами розуміє слова, значення яких збігаються повністю або частково [</w:t>
      </w:r>
      <w:r w:rsidR="001F5FC0">
        <w:t>20</w:t>
      </w:r>
      <w:r w:rsidR="00020032" w:rsidRPr="00020032">
        <w:t>,</w:t>
      </w:r>
      <w:r w:rsidR="00020032" w:rsidRPr="00020032">
        <w:rPr>
          <w:i/>
        </w:rPr>
        <w:t xml:space="preserve"> </w:t>
      </w:r>
      <w:r>
        <w:t>с. 202]. Ю.</w:t>
      </w:r>
      <w:r w:rsidR="00020032" w:rsidRPr="00020032">
        <w:t>О. Карпенко розглядає синоніми як слова з близьким або тотожним лексичним значенням та різним звучанням і написанням [</w:t>
      </w:r>
      <w:r w:rsidR="001F5FC0">
        <w:t>18</w:t>
      </w:r>
      <w:r w:rsidR="00020032" w:rsidRPr="00020032">
        <w:t>, с. 297].</w:t>
      </w:r>
    </w:p>
    <w:p w:rsidR="00020032" w:rsidRPr="00020032" w:rsidRDefault="00020032" w:rsidP="00C3535D">
      <w:pPr>
        <w:spacing w:line="360" w:lineRule="auto"/>
        <w:ind w:firstLine="426"/>
        <w:jc w:val="both"/>
      </w:pPr>
      <w:r w:rsidRPr="00020032">
        <w:t xml:space="preserve">Структурне спрямування щодо визначення синонімії ґрунтується на критерії взаємозамінності мовних одиниць. Тобто, синонімами вважаються слова, які </w:t>
      </w:r>
      <w:proofErr w:type="spellStart"/>
      <w:r w:rsidRPr="00020032">
        <w:t>взаємозамінюються</w:t>
      </w:r>
      <w:proofErr w:type="spellEnd"/>
      <w:r w:rsidRPr="00020032">
        <w:t xml:space="preserve"> в певних контекстах, що строго співвідносяться один з одним (але не в будь-яких контекстах) чи слова, здатні замінити одне одного в контексті без помітної смислової відмінності. Критерій взаємозаміни </w:t>
      </w:r>
      <w:r w:rsidRPr="00020032">
        <w:lastRenderedPageBreak/>
        <w:t>розглядається у більшості досліджень, присвячених проблемі синон</w:t>
      </w:r>
      <w:r w:rsidR="001F5FC0">
        <w:t>імії. Так, Л.</w:t>
      </w:r>
      <w:r w:rsidRPr="00020032">
        <w:t xml:space="preserve">А. </w:t>
      </w:r>
      <w:proofErr w:type="spellStart"/>
      <w:r w:rsidRPr="00020032">
        <w:t>Булаховський</w:t>
      </w:r>
      <w:proofErr w:type="spellEnd"/>
      <w:r w:rsidRPr="00020032">
        <w:t xml:space="preserve">, </w:t>
      </w:r>
      <w:r w:rsidR="001F5FC0">
        <w:t>В.</w:t>
      </w:r>
      <w:r w:rsidRPr="00020032">
        <w:t xml:space="preserve">К. </w:t>
      </w:r>
      <w:proofErr w:type="spellStart"/>
      <w:r w:rsidRPr="00020032">
        <w:t>Фаворін</w:t>
      </w:r>
      <w:proofErr w:type="spellEnd"/>
      <w:r w:rsidRPr="00020032">
        <w:t xml:space="preserve"> [</w:t>
      </w:r>
      <w:r w:rsidR="001F5FC0">
        <w:t>6</w:t>
      </w:r>
      <w:r w:rsidRPr="00020032">
        <w:t xml:space="preserve">; </w:t>
      </w:r>
      <w:r w:rsidR="001F5FC0">
        <w:t>33</w:t>
      </w:r>
      <w:r w:rsidRPr="00020032">
        <w:t xml:space="preserve">] та інші називають взаємозаміну основою синонімічності. </w:t>
      </w:r>
      <w:r w:rsidR="001F5FC0">
        <w:t>С.</w:t>
      </w:r>
      <w:r w:rsidRPr="00020032">
        <w:t>Г. Бережан, К. С. </w:t>
      </w:r>
      <w:proofErr w:type="spellStart"/>
      <w:r w:rsidRPr="00020032">
        <w:t>Горбачевич</w:t>
      </w:r>
      <w:proofErr w:type="spellEnd"/>
      <w:r w:rsidRPr="00020032">
        <w:t xml:space="preserve">, В. А. </w:t>
      </w:r>
      <w:proofErr w:type="spellStart"/>
      <w:r w:rsidRPr="00020032">
        <w:t>Сиротіна</w:t>
      </w:r>
      <w:proofErr w:type="spellEnd"/>
      <w:r w:rsidRPr="00020032">
        <w:t xml:space="preserve"> та інші [</w:t>
      </w:r>
      <w:r w:rsidR="001F5FC0">
        <w:t>5</w:t>
      </w:r>
      <w:r w:rsidRPr="00020032">
        <w:t>;</w:t>
      </w:r>
      <w:r w:rsidRPr="00020032">
        <w:rPr>
          <w:i/>
        </w:rPr>
        <w:t xml:space="preserve"> </w:t>
      </w:r>
      <w:r w:rsidR="001F5FC0">
        <w:t>9</w:t>
      </w:r>
      <w:r w:rsidRPr="00020032">
        <w:t>, с. 74-78] наголошують на семантичній основі заміни синонімів, що зіставляют</w:t>
      </w:r>
      <w:r w:rsidR="001F5FC0">
        <w:t xml:space="preserve">ься. Інша група дослідників (Б.В. </w:t>
      </w:r>
      <w:proofErr w:type="spellStart"/>
      <w:r w:rsidR="001F5FC0">
        <w:t>Горнунг</w:t>
      </w:r>
      <w:proofErr w:type="spellEnd"/>
      <w:r w:rsidR="001F5FC0">
        <w:t>, В.</w:t>
      </w:r>
      <w:r w:rsidRPr="00020032">
        <w:t>А. Звегінцев) під основою взаємозамінності вбачає можливість використання слів-синонімів в однакових чи частково подібних за характером лексичної сполучуваності контекстах [</w:t>
      </w:r>
      <w:r w:rsidR="00803465">
        <w:t>10</w:t>
      </w:r>
      <w:r w:rsidRPr="00020032">
        <w:t xml:space="preserve">, с. 95-99; </w:t>
      </w:r>
      <w:r w:rsidR="00803465">
        <w:t>16</w:t>
      </w:r>
      <w:r w:rsidRPr="00020032">
        <w:t>, с. 124-</w:t>
      </w:r>
      <w:r w:rsidR="005A777D">
        <w:t>144]. Ю.</w:t>
      </w:r>
      <w:r w:rsidR="00803465">
        <w:t xml:space="preserve">Д. </w:t>
      </w:r>
      <w:proofErr w:type="spellStart"/>
      <w:r w:rsidR="00803465">
        <w:t>Апресян</w:t>
      </w:r>
      <w:proofErr w:type="spellEnd"/>
      <w:r w:rsidR="00803465">
        <w:t>, Л.</w:t>
      </w:r>
      <w:r w:rsidR="005A777D">
        <w:t xml:space="preserve">А. </w:t>
      </w:r>
      <w:proofErr w:type="spellStart"/>
      <w:r w:rsidR="005A777D">
        <w:t>Булаховський</w:t>
      </w:r>
      <w:proofErr w:type="spellEnd"/>
      <w:r w:rsidR="005A777D">
        <w:t>, В.</w:t>
      </w:r>
      <w:r w:rsidRPr="00020032">
        <w:t>А. Гречко [</w:t>
      </w:r>
      <w:r w:rsidR="00803465">
        <w:t>1</w:t>
      </w:r>
      <w:r w:rsidRPr="00020032">
        <w:t xml:space="preserve">, с. 75-91; </w:t>
      </w:r>
      <w:r w:rsidR="00803465">
        <w:t>6</w:t>
      </w:r>
      <w:r w:rsidRPr="00020032">
        <w:t xml:space="preserve">; </w:t>
      </w:r>
      <w:r w:rsidR="00803465">
        <w:t>11</w:t>
      </w:r>
      <w:r w:rsidRPr="00020032">
        <w:t xml:space="preserve">, с. 160-166] та ін. вважають, що заміна слів, які вступають у синонімічні відносини, має ґрунтуватися на двох факторах: близькості змісту та можливості використання в однакових за своєю конструкцією, і в однакових чи подібних за характером лексичної сполучуваності контекстах.  </w:t>
      </w:r>
    </w:p>
    <w:p w:rsidR="00020032" w:rsidRPr="00020032" w:rsidRDefault="005A777D" w:rsidP="00C3535D">
      <w:pPr>
        <w:spacing w:line="360" w:lineRule="auto"/>
        <w:ind w:firstLine="397"/>
        <w:jc w:val="both"/>
      </w:pPr>
      <w:r>
        <w:t>А.</w:t>
      </w:r>
      <w:r w:rsidR="00020032" w:rsidRPr="00020032">
        <w:t>П. Євгеньєва [</w:t>
      </w:r>
      <w:r>
        <w:t>13</w:t>
      </w:r>
      <w:r w:rsidR="00020032" w:rsidRPr="00020032">
        <w:t xml:space="preserve">, с. 56-74] зазначає, що взаємозаміна не викриває сутності синонімічних відношень, оскільки її важливою умовою є малопомітна смислова відмінність. Синоніми ж можуть відрізнятися між собою стильовим та / чи емоційним забарвленням, різною сполучуваністю, через що не завжди можуть </w:t>
      </w:r>
      <w:proofErr w:type="spellStart"/>
      <w:r w:rsidR="00020032" w:rsidRPr="00020032">
        <w:t>взаємозамінюватися</w:t>
      </w:r>
      <w:proofErr w:type="spellEnd"/>
      <w:r w:rsidR="00020032" w:rsidRPr="00020032">
        <w:t xml:space="preserve"> у реченні. </w:t>
      </w:r>
    </w:p>
    <w:p w:rsidR="00020032" w:rsidRPr="00020032" w:rsidRDefault="00020032" w:rsidP="00C3535D">
      <w:pPr>
        <w:spacing w:line="360" w:lineRule="auto"/>
        <w:ind w:firstLine="284"/>
        <w:jc w:val="both"/>
      </w:pPr>
      <w:r w:rsidRPr="00020032">
        <w:t xml:space="preserve"> Таким чином, розглянувши різні погляди щодо проблеми синонімії, приходимо до висновку, що, визначаючи синонімічні мовні одиниці, слід брати до уваги три параметри – денотативний, </w:t>
      </w:r>
      <w:proofErr w:type="spellStart"/>
      <w:r w:rsidRPr="00020032">
        <w:t>сигніфікативний</w:t>
      </w:r>
      <w:proofErr w:type="spellEnd"/>
      <w:r w:rsidRPr="00020032">
        <w:t xml:space="preserve"> та структурний. </w:t>
      </w:r>
    </w:p>
    <w:p w:rsidR="00020032" w:rsidRPr="00020032" w:rsidRDefault="00020032" w:rsidP="00C3535D">
      <w:pPr>
        <w:spacing w:line="360" w:lineRule="auto"/>
        <w:ind w:firstLine="284"/>
        <w:jc w:val="both"/>
      </w:pPr>
      <w:r w:rsidRPr="00020032">
        <w:t>Незалежно від свого статусу синоніми групуються у певні мікросистеми чи синонімічні ряди, що можуть об’єднуватися в лексико-семантичні групи (ЛСГ). Основою синонімічного ряду є спільний сегмент значення елементів, що виступає його інтегральною семантичною ознакою [</w:t>
      </w:r>
      <w:r w:rsidR="005A777D">
        <w:t>14</w:t>
      </w:r>
      <w:r w:rsidRPr="00020032">
        <w:t>,</w:t>
      </w:r>
      <w:r w:rsidRPr="00020032">
        <w:rPr>
          <w:i/>
        </w:rPr>
        <w:t xml:space="preserve"> </w:t>
      </w:r>
      <w:r w:rsidRPr="00020032">
        <w:t>с. 178].</w:t>
      </w:r>
    </w:p>
    <w:p w:rsidR="00020032" w:rsidRPr="00020032" w:rsidRDefault="00020032" w:rsidP="00C3535D">
      <w:pPr>
        <w:spacing w:line="360" w:lineRule="auto"/>
        <w:ind w:firstLine="397"/>
        <w:jc w:val="both"/>
      </w:pPr>
      <w:r w:rsidRPr="00020032">
        <w:t>Під синонімічним рядом розуміють „об’єднання слів із певною внутрішньою організацією [</w:t>
      </w:r>
      <w:r w:rsidR="005A777D">
        <w:t>3</w:t>
      </w:r>
      <w:r w:rsidRPr="00020032">
        <w:t>, с.</w:t>
      </w:r>
      <w:r w:rsidRPr="00020032">
        <w:rPr>
          <w:lang w:val="sq-AL"/>
        </w:rPr>
        <w:t xml:space="preserve"> </w:t>
      </w:r>
      <w:r w:rsidRPr="00020032">
        <w:t>8-13], які виражають одне і те ж конкретне поняття з різних сторін і різні його ознаки</w:t>
      </w:r>
      <w:r w:rsidRPr="00020032">
        <w:rPr>
          <w:lang w:val="ru-RU"/>
        </w:rPr>
        <w:t>“</w:t>
      </w:r>
      <w:r w:rsidRPr="00020032">
        <w:t xml:space="preserve"> [</w:t>
      </w:r>
      <w:r w:rsidR="005A777D">
        <w:t>26</w:t>
      </w:r>
      <w:r w:rsidRPr="00020032">
        <w:t xml:space="preserve">, с. 54]. </w:t>
      </w:r>
    </w:p>
    <w:p w:rsidR="00020032" w:rsidRPr="00020032" w:rsidRDefault="00020032" w:rsidP="002D0BAC">
      <w:pPr>
        <w:spacing w:line="360" w:lineRule="auto"/>
        <w:ind w:firstLine="426"/>
        <w:jc w:val="both"/>
      </w:pPr>
      <w:r w:rsidRPr="00020032">
        <w:t xml:space="preserve">Б.В. </w:t>
      </w:r>
      <w:proofErr w:type="spellStart"/>
      <w:r w:rsidRPr="00020032">
        <w:t>Горнунг</w:t>
      </w:r>
      <w:proofErr w:type="spellEnd"/>
      <w:r w:rsidRPr="00020032">
        <w:t xml:space="preserve"> пише, що </w:t>
      </w:r>
      <w:proofErr w:type="spellStart"/>
      <w:r w:rsidRPr="00020032">
        <w:t>„синоніми</w:t>
      </w:r>
      <w:proofErr w:type="spellEnd"/>
      <w:r w:rsidRPr="00020032">
        <w:t xml:space="preserve"> повинні складати закритий синонімічний ряд, який для даного синхронного стану мови в ідеї не може ні розширюватись, </w:t>
      </w:r>
      <w:r w:rsidRPr="00020032">
        <w:lastRenderedPageBreak/>
        <w:t>ні звужуватись, але з розвитком мови неминуче змінюється, як від появи нових слів і випадання частини старих, так і від зміни семантичних відношень між словами, що зберігаються в системі мови“  [</w:t>
      </w:r>
      <w:r w:rsidR="005A777D">
        <w:t>10</w:t>
      </w:r>
      <w:r w:rsidRPr="00020032">
        <w:t>, с. 98].</w:t>
      </w:r>
    </w:p>
    <w:p w:rsidR="00020032" w:rsidRPr="00020032" w:rsidRDefault="00020032" w:rsidP="002D0BAC">
      <w:pPr>
        <w:spacing w:line="360" w:lineRule="auto"/>
        <w:ind w:firstLine="426"/>
        <w:jc w:val="both"/>
      </w:pPr>
      <w:r w:rsidRPr="00020032">
        <w:t>Як уже зазначалося вище, значеннєву основу синонімічного ряду складає семантична спільність, на підставі якої різні слова поєднуються в один синонімічний ряд. Семантична основа є важливим критерієм виділення меж синонімічного ряду. Правильно визначена основа показує межі ряду, не допускає його надмірного розповзання, сприяє синонімічності всіх компонентів ряду. Зіставлення синонімів і виявлення синонімічних розбіжностей теж базуються на значеннєвій основі ряду.</w:t>
      </w:r>
    </w:p>
    <w:p w:rsidR="00020032" w:rsidRPr="00020032" w:rsidRDefault="00020032" w:rsidP="002D0BAC">
      <w:pPr>
        <w:spacing w:line="360" w:lineRule="auto"/>
        <w:ind w:firstLine="426"/>
        <w:jc w:val="both"/>
      </w:pPr>
      <w:r w:rsidRPr="00020032">
        <w:t>Ще одним критерієм визначення меж синонімічного ряду є характер розходжень між близькими за значенням лексемами. Один вид розходжень полягає у різній значеннєвій структурі слів, різному обсязі значень. Інші розходження визначають своєрідність синоніма [</w:t>
      </w:r>
      <w:r w:rsidR="005A777D">
        <w:t>7</w:t>
      </w:r>
      <w:r w:rsidRPr="00020032">
        <w:t>, с. 56]. Характер семантичних відношень між компонентами синонімічного ряду визначає принципи його внутрішньої організації. Всі синонімічні ряди складаються з окремих груп слів і є реальними мовними мікросистемами, всі члени яких пов’язані певним зв’язком [</w:t>
      </w:r>
      <w:r w:rsidR="005A777D">
        <w:t>8</w:t>
      </w:r>
      <w:r w:rsidRPr="00020032">
        <w:t xml:space="preserve">]. </w:t>
      </w:r>
    </w:p>
    <w:p w:rsidR="00020032" w:rsidRPr="00020032" w:rsidRDefault="00020032" w:rsidP="002D0BAC">
      <w:pPr>
        <w:spacing w:line="360" w:lineRule="auto"/>
        <w:ind w:firstLine="426"/>
        <w:jc w:val="both"/>
      </w:pPr>
      <w:r w:rsidRPr="00020032">
        <w:t xml:space="preserve">Структура синонімічного ряду подібна за своєю будовою до лексико-семантичного поля (ЛСП). Іншими словами, синонімічні відносини поряд із </w:t>
      </w:r>
      <w:proofErr w:type="spellStart"/>
      <w:r w:rsidRPr="00020032">
        <w:t>гіперонімо-гіпонімією</w:t>
      </w:r>
      <w:proofErr w:type="spellEnd"/>
      <w:r w:rsidRPr="00020032">
        <w:t xml:space="preserve"> лежать в основі ЛСП і ЛСГ. Центром синонімічного ряду є </w:t>
      </w:r>
      <w:r w:rsidRPr="00020032">
        <w:rPr>
          <w:i/>
        </w:rPr>
        <w:t>слово-домінанта</w:t>
      </w:r>
      <w:r w:rsidRPr="00020032">
        <w:t>, що не має прагматичних сем і найточніше виражає значення всього синонімічного ряду. Домінанта найуживаніша серед інших, звичайно стилістично нейтральна та найточніше і найповніше виражає значення всього ряду. Компоненти ряду синонімічні не тільки щодо домінанти, а й між собою [</w:t>
      </w:r>
      <w:r w:rsidR="005A777D">
        <w:t>31</w:t>
      </w:r>
      <w:r w:rsidRPr="00020032">
        <w:rPr>
          <w:spacing w:val="-6"/>
        </w:rPr>
        <w:t>,</w:t>
      </w:r>
      <w:r w:rsidRPr="00020032">
        <w:t xml:space="preserve"> с. 568].</w:t>
      </w:r>
    </w:p>
    <w:p w:rsidR="00020032" w:rsidRPr="00020032" w:rsidRDefault="00020032" w:rsidP="002D0BAC">
      <w:pPr>
        <w:spacing w:line="360" w:lineRule="auto"/>
        <w:ind w:firstLine="426"/>
        <w:jc w:val="both"/>
      </w:pPr>
      <w:r w:rsidRPr="00020032">
        <w:t xml:space="preserve">Завдяки своїй нейтральності слово-домінанта функціонує у мовленні набагато ширше, ніж інші члени синонімічного ряду, які часто мають додаткові нашарування на основне значення. Будучи початковою точкою формування </w:t>
      </w:r>
      <w:r w:rsidRPr="00020032">
        <w:lastRenderedPageBreak/>
        <w:t xml:space="preserve">ряду, домінанта увиразнює значеннєву та стилістичну специфіку компонентів ряду. </w:t>
      </w:r>
    </w:p>
    <w:p w:rsidR="00020032" w:rsidRPr="00020032" w:rsidRDefault="00020032" w:rsidP="002D0BAC">
      <w:pPr>
        <w:spacing w:line="360" w:lineRule="auto"/>
        <w:ind w:firstLine="426"/>
        <w:jc w:val="both"/>
      </w:pPr>
      <w:r w:rsidRPr="00020032">
        <w:t xml:space="preserve">Як відомо, синонімічні ряди неоднакові за обсягом. Великі синонімічні ряди складаються з домінанти, ядра, </w:t>
      </w:r>
      <w:proofErr w:type="spellStart"/>
      <w:r w:rsidRPr="00020032">
        <w:t>напівпериферії</w:t>
      </w:r>
      <w:proofErr w:type="spellEnd"/>
      <w:r w:rsidRPr="00020032">
        <w:t>, периферії та далекої периферії [</w:t>
      </w:r>
      <w:r w:rsidR="005A777D">
        <w:t>30</w:t>
      </w:r>
      <w:r w:rsidRPr="00020032">
        <w:t>,</w:t>
      </w:r>
      <w:r w:rsidRPr="00020032">
        <w:rPr>
          <w:i/>
        </w:rPr>
        <w:t> </w:t>
      </w:r>
      <w:r w:rsidRPr="00020032">
        <w:t xml:space="preserve">с. 228]. Ядро синонімічного ряду формують слова з ближчим до домінанти значенням. </w:t>
      </w:r>
      <w:proofErr w:type="spellStart"/>
      <w:r w:rsidRPr="00020032">
        <w:t>Віддаленіші</w:t>
      </w:r>
      <w:proofErr w:type="spellEnd"/>
      <w:r w:rsidRPr="00020032">
        <w:t xml:space="preserve"> за значенням слова належать до його периферії. На обсяг синонімічного ряду впливають різні чинники: ступінь абстрактності / конкретності мовної одиниці, наявність прагматичних чи конотативних сем, пряме чи переносне значення тощо. Склад синонімічного ряду може змінюватися з розвитком мови, втрачаючи з часом одні лексеми та поповнюючись новими. </w:t>
      </w:r>
    </w:p>
    <w:p w:rsidR="00020032" w:rsidRPr="00020032" w:rsidRDefault="00020032" w:rsidP="002D0BAC">
      <w:pPr>
        <w:spacing w:line="360" w:lineRule="auto"/>
        <w:ind w:firstLine="426"/>
        <w:jc w:val="both"/>
      </w:pPr>
      <w:r w:rsidRPr="00020032">
        <w:rPr>
          <w:spacing w:val="-2"/>
        </w:rPr>
        <w:t xml:space="preserve">Отже, ознайомившись із вище наведеними твердженнями, доходимо висновку, що лексико-семантичну систему мови, яка виражає </w:t>
      </w:r>
      <w:proofErr w:type="spellStart"/>
      <w:r w:rsidRPr="00020032">
        <w:rPr>
          <w:spacing w:val="-2"/>
        </w:rPr>
        <w:t>„мовну</w:t>
      </w:r>
      <w:proofErr w:type="spellEnd"/>
      <w:r w:rsidRPr="00020032">
        <w:rPr>
          <w:spacing w:val="-2"/>
        </w:rPr>
        <w:t xml:space="preserve"> картину світу“, можна зобразити у вигляді польових угруповань (ЛСП), які, в свою чергу, складаються з ЛСГ, а ті – із лексико-семантичних варіантів (ЛСВ), організованих за </w:t>
      </w:r>
      <w:proofErr w:type="spellStart"/>
      <w:r w:rsidRPr="00020032">
        <w:rPr>
          <w:spacing w:val="-2"/>
        </w:rPr>
        <w:t>гіперо-гіпонімічною</w:t>
      </w:r>
      <w:proofErr w:type="spellEnd"/>
      <w:r w:rsidRPr="00020032">
        <w:rPr>
          <w:spacing w:val="-2"/>
        </w:rPr>
        <w:t xml:space="preserve"> моделлю з ієрархією складових (ЛСГ – синонімічні ряди – ЛСВ – семи)</w:t>
      </w:r>
      <w:r w:rsidR="00691D6D">
        <w:rPr>
          <w:spacing w:val="-2"/>
        </w:rPr>
        <w:t xml:space="preserve"> </w:t>
      </w:r>
      <w:r w:rsidR="00691D6D" w:rsidRPr="00020032">
        <w:rPr>
          <w:spacing w:val="-6"/>
        </w:rPr>
        <w:t>(див. [</w:t>
      </w:r>
      <w:r w:rsidR="00691D6D">
        <w:rPr>
          <w:spacing w:val="-6"/>
        </w:rPr>
        <w:t>23</w:t>
      </w:r>
      <w:r w:rsidR="00691D6D" w:rsidRPr="00020032">
        <w:rPr>
          <w:spacing w:val="-6"/>
        </w:rPr>
        <w:t>])</w:t>
      </w:r>
      <w:r w:rsidRPr="00020032">
        <w:rPr>
          <w:spacing w:val="-2"/>
        </w:rPr>
        <w:t xml:space="preserve">. </w:t>
      </w:r>
      <w:r w:rsidRPr="00020032">
        <w:t xml:space="preserve">Під </w:t>
      </w:r>
      <w:r w:rsidRPr="00020032">
        <w:rPr>
          <w:i/>
        </w:rPr>
        <w:t>синонімами</w:t>
      </w:r>
      <w:r w:rsidRPr="00020032">
        <w:t xml:space="preserve"> ми розуміємо „слова, які повністю або частково збігаються </w:t>
      </w:r>
      <w:proofErr w:type="spellStart"/>
      <w:r w:rsidRPr="00020032">
        <w:t>денотативно</w:t>
      </w:r>
      <w:proofErr w:type="spellEnd"/>
      <w:r w:rsidRPr="00020032">
        <w:t xml:space="preserve">, а також за </w:t>
      </w:r>
      <w:proofErr w:type="spellStart"/>
      <w:r w:rsidRPr="00020032">
        <w:t>сигніфікативним</w:t>
      </w:r>
      <w:proofErr w:type="spellEnd"/>
      <w:r w:rsidRPr="00020032">
        <w:t xml:space="preserve"> і структурним компонентами, а тому здатні до взаємозаміни у тексті без істотної зміни смислу тексту” [</w:t>
      </w:r>
      <w:r w:rsidR="005A777D">
        <w:t>21</w:t>
      </w:r>
      <w:r w:rsidRPr="00020032">
        <w:t xml:space="preserve">, с. 15], оскільки вважаємо, що таке традиційне визначення найповніше тлумачить це поняття у мовній системі. Своєю чергою, </w:t>
      </w:r>
      <w:r w:rsidRPr="00020032">
        <w:rPr>
          <w:i/>
        </w:rPr>
        <w:t>синонімічний ряд</w:t>
      </w:r>
      <w:r w:rsidRPr="00020032">
        <w:t xml:space="preserve"> розглядаємо як мінімальну, базову одиницю реалізації відповідного значеннєвого відношення між мовними одиницями, як своєрідну парадигматичну єдність у складі лексичної системи мови. </w:t>
      </w:r>
    </w:p>
    <w:p w:rsidR="00020032" w:rsidRPr="00020032" w:rsidRDefault="00020032" w:rsidP="00C3535D"/>
    <w:p w:rsidR="00F93493" w:rsidRPr="001D2FB5" w:rsidRDefault="001D2FB5" w:rsidP="002D0BAC">
      <w:pPr>
        <w:tabs>
          <w:tab w:val="num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F2E42" w:rsidRPr="001D2FB5">
        <w:rPr>
          <w:b/>
          <w:sz w:val="24"/>
          <w:szCs w:val="24"/>
        </w:rPr>
        <w:t>Література:</w:t>
      </w:r>
      <w:r w:rsidR="00AF2E42" w:rsidRPr="001D2FB5">
        <w:rPr>
          <w:sz w:val="24"/>
          <w:szCs w:val="24"/>
        </w:rPr>
        <w:t xml:space="preserve"> </w:t>
      </w:r>
      <w:r w:rsidR="00F93493" w:rsidRPr="001D2FB5">
        <w:rPr>
          <w:sz w:val="24"/>
          <w:szCs w:val="24"/>
        </w:rPr>
        <w:t>1.</w:t>
      </w:r>
      <w:r w:rsidR="00772A1C">
        <w:rPr>
          <w:sz w:val="24"/>
          <w:szCs w:val="24"/>
        </w:rPr>
        <w:t xml:space="preserve"> </w:t>
      </w:r>
      <w:r w:rsidR="00772A1C">
        <w:rPr>
          <w:sz w:val="24"/>
          <w:szCs w:val="24"/>
          <w:lang w:val="sq-AL"/>
        </w:rPr>
        <w:t>Апресян Ю.</w:t>
      </w:r>
      <w:r w:rsidR="00F93493" w:rsidRPr="001D2FB5">
        <w:rPr>
          <w:sz w:val="24"/>
          <w:szCs w:val="24"/>
          <w:lang w:val="sq-AL"/>
        </w:rPr>
        <w:t>Д. Синонимия и синонимы // Вопросы языкознания</w:t>
      </w:r>
      <w:r w:rsidR="00F93493" w:rsidRPr="001D2FB5">
        <w:rPr>
          <w:sz w:val="24"/>
          <w:szCs w:val="24"/>
        </w:rPr>
        <w:t xml:space="preserve"> /</w:t>
      </w:r>
      <w:r w:rsidR="00F93493" w:rsidRPr="001D2FB5">
        <w:rPr>
          <w:sz w:val="24"/>
          <w:szCs w:val="24"/>
          <w:lang w:val="sq-AL"/>
        </w:rPr>
        <w:t xml:space="preserve"> Ю.Д. Апресян</w:t>
      </w:r>
      <w:r w:rsidR="00F93493" w:rsidRPr="001D2FB5">
        <w:rPr>
          <w:sz w:val="24"/>
          <w:szCs w:val="24"/>
        </w:rPr>
        <w:t xml:space="preserve">. </w:t>
      </w:r>
      <w:r w:rsidR="00F93493" w:rsidRPr="001D2FB5">
        <w:rPr>
          <w:sz w:val="24"/>
          <w:szCs w:val="24"/>
          <w:lang w:val="sq-AL"/>
        </w:rPr>
        <w:t>– 1969. – № 4. – С. 75-91</w:t>
      </w:r>
      <w:r w:rsidR="00F93493" w:rsidRPr="001D2FB5">
        <w:rPr>
          <w:sz w:val="24"/>
          <w:szCs w:val="24"/>
        </w:rPr>
        <w:t xml:space="preserve">. </w:t>
      </w:r>
      <w:r w:rsidR="00B1461E" w:rsidRPr="001D2FB5">
        <w:rPr>
          <w:sz w:val="24"/>
          <w:szCs w:val="24"/>
        </w:rPr>
        <w:t xml:space="preserve">2. </w:t>
      </w:r>
      <w:proofErr w:type="spellStart"/>
      <w:r w:rsidR="00F93493" w:rsidRPr="001D2FB5">
        <w:rPr>
          <w:sz w:val="24"/>
          <w:szCs w:val="24"/>
        </w:rPr>
        <w:t>Апресян</w:t>
      </w:r>
      <w:proofErr w:type="spellEnd"/>
      <w:r w:rsidR="00F93493" w:rsidRPr="001D2FB5">
        <w:rPr>
          <w:sz w:val="24"/>
          <w:szCs w:val="24"/>
        </w:rPr>
        <w:t xml:space="preserve"> Ю.Д. </w:t>
      </w:r>
      <w:proofErr w:type="spellStart"/>
      <w:r w:rsidR="00F93493" w:rsidRPr="001D2FB5">
        <w:rPr>
          <w:sz w:val="24"/>
          <w:szCs w:val="24"/>
        </w:rPr>
        <w:t>Лексическая</w:t>
      </w:r>
      <w:proofErr w:type="spellEnd"/>
      <w:r w:rsidR="00F93493" w:rsidRPr="001D2FB5">
        <w:rPr>
          <w:sz w:val="24"/>
          <w:szCs w:val="24"/>
        </w:rPr>
        <w:t xml:space="preserve"> семантика : </w:t>
      </w:r>
      <w:proofErr w:type="spellStart"/>
      <w:r w:rsidR="00F93493" w:rsidRPr="001D2FB5">
        <w:rPr>
          <w:sz w:val="24"/>
          <w:szCs w:val="24"/>
        </w:rPr>
        <w:t>Синонимические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средства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языка</w:t>
      </w:r>
      <w:proofErr w:type="spellEnd"/>
      <w:r w:rsidR="00F93493" w:rsidRPr="001D2FB5">
        <w:rPr>
          <w:sz w:val="24"/>
          <w:szCs w:val="24"/>
        </w:rPr>
        <w:t xml:space="preserve"> / </w:t>
      </w:r>
      <w:r w:rsidR="00B1461E" w:rsidRPr="001D2FB5">
        <w:rPr>
          <w:sz w:val="24"/>
          <w:szCs w:val="24"/>
        </w:rPr>
        <w:t xml:space="preserve">Ю.Д. </w:t>
      </w:r>
      <w:proofErr w:type="spellStart"/>
      <w:r w:rsidR="00B1461E" w:rsidRPr="001D2FB5">
        <w:rPr>
          <w:sz w:val="24"/>
          <w:szCs w:val="24"/>
        </w:rPr>
        <w:t>Апресян</w:t>
      </w:r>
      <w:proofErr w:type="spellEnd"/>
      <w:r w:rsidR="00B1461E" w:rsidRPr="001D2FB5">
        <w:rPr>
          <w:sz w:val="24"/>
          <w:szCs w:val="24"/>
        </w:rPr>
        <w:t>. – М.; Л.</w:t>
      </w:r>
      <w:r w:rsidR="00F93493" w:rsidRPr="001D2FB5">
        <w:rPr>
          <w:sz w:val="24"/>
          <w:szCs w:val="24"/>
        </w:rPr>
        <w:t xml:space="preserve">: Наука, 1974. – 367 с. </w:t>
      </w:r>
      <w:r w:rsidR="00B1461E" w:rsidRPr="001D2FB5">
        <w:rPr>
          <w:sz w:val="24"/>
          <w:szCs w:val="24"/>
        </w:rPr>
        <w:t>3</w:t>
      </w:r>
      <w:r w:rsidR="00F93493" w:rsidRPr="001D2FB5">
        <w:rPr>
          <w:sz w:val="24"/>
          <w:szCs w:val="24"/>
        </w:rPr>
        <w:t>.</w:t>
      </w:r>
      <w:r w:rsidR="00772A1C">
        <w:rPr>
          <w:sz w:val="24"/>
          <w:szCs w:val="24"/>
          <w:lang w:val="sq-AL"/>
        </w:rPr>
        <w:t xml:space="preserve"> Бабенко М.</w:t>
      </w:r>
      <w:r w:rsidR="00F93493" w:rsidRPr="001D2FB5">
        <w:rPr>
          <w:sz w:val="24"/>
          <w:szCs w:val="24"/>
          <w:lang w:val="sq-AL"/>
        </w:rPr>
        <w:t>Ю. Синонимический ряд прилагательных английского языка с доминантой „DETERMINET“</w:t>
      </w:r>
      <w:r w:rsidR="00F93493" w:rsidRPr="001D2FB5">
        <w:rPr>
          <w:sz w:val="24"/>
          <w:szCs w:val="24"/>
        </w:rPr>
        <w:t xml:space="preserve"> / </w:t>
      </w:r>
      <w:r w:rsidR="00772A1C">
        <w:rPr>
          <w:sz w:val="24"/>
          <w:szCs w:val="24"/>
          <w:lang w:val="sq-AL"/>
        </w:rPr>
        <w:t>М.</w:t>
      </w:r>
      <w:r w:rsidR="00F93493" w:rsidRPr="001D2FB5">
        <w:rPr>
          <w:sz w:val="24"/>
          <w:szCs w:val="24"/>
          <w:lang w:val="sq-AL"/>
        </w:rPr>
        <w:t xml:space="preserve">Ю. Бабенко // </w:t>
      </w:r>
      <w:r w:rsidR="00F93493" w:rsidRPr="001D2FB5">
        <w:rPr>
          <w:sz w:val="24"/>
          <w:szCs w:val="24"/>
        </w:rPr>
        <w:t>В</w:t>
      </w:r>
      <w:r w:rsidR="00F93493" w:rsidRPr="001D2FB5">
        <w:rPr>
          <w:sz w:val="24"/>
          <w:szCs w:val="24"/>
          <w:lang w:val="sq-AL"/>
        </w:rPr>
        <w:t xml:space="preserve">існик </w:t>
      </w:r>
      <w:proofErr w:type="spellStart"/>
      <w:r w:rsidR="00F93493" w:rsidRPr="001D2FB5">
        <w:rPr>
          <w:sz w:val="24"/>
          <w:szCs w:val="24"/>
        </w:rPr>
        <w:t>Харківсь</w:t>
      </w:r>
      <w:proofErr w:type="spellEnd"/>
      <w:r w:rsidR="00F93493" w:rsidRPr="001D2FB5">
        <w:rPr>
          <w:sz w:val="24"/>
          <w:szCs w:val="24"/>
          <w:lang w:val="sq-AL"/>
        </w:rPr>
        <w:t>кого</w:t>
      </w:r>
      <w:r w:rsidR="00F93493" w:rsidRPr="001D2FB5">
        <w:rPr>
          <w:sz w:val="24"/>
          <w:szCs w:val="24"/>
        </w:rPr>
        <w:t xml:space="preserve"> Націо</w:t>
      </w:r>
      <w:r w:rsidR="00F93493" w:rsidRPr="001D2FB5">
        <w:rPr>
          <w:sz w:val="24"/>
          <w:szCs w:val="24"/>
        </w:rPr>
        <w:softHyphen/>
        <w:t>нального</w:t>
      </w:r>
      <w:r w:rsidR="00F93493" w:rsidRPr="001D2FB5">
        <w:rPr>
          <w:sz w:val="24"/>
          <w:szCs w:val="24"/>
          <w:lang w:val="sq-AL"/>
        </w:rPr>
        <w:t xml:space="preserve"> університету</w:t>
      </w:r>
      <w:r w:rsidR="00B1461E" w:rsidRPr="001D2FB5">
        <w:rPr>
          <w:sz w:val="24"/>
          <w:szCs w:val="24"/>
        </w:rPr>
        <w:t xml:space="preserve"> ім. В.</w:t>
      </w:r>
      <w:r w:rsidR="00F93493" w:rsidRPr="001D2FB5">
        <w:rPr>
          <w:sz w:val="24"/>
          <w:szCs w:val="24"/>
        </w:rPr>
        <w:t>Н. Каразіна</w:t>
      </w:r>
      <w:r w:rsidR="00F93493" w:rsidRPr="001D2FB5">
        <w:rPr>
          <w:sz w:val="24"/>
          <w:szCs w:val="24"/>
          <w:lang w:val="sq-AL"/>
        </w:rPr>
        <w:t xml:space="preserve"> : </w:t>
      </w:r>
      <w:r w:rsidR="00F93493" w:rsidRPr="001D2FB5">
        <w:rPr>
          <w:sz w:val="24"/>
          <w:szCs w:val="24"/>
        </w:rPr>
        <w:t>з</w:t>
      </w:r>
      <w:r w:rsidR="00F93493" w:rsidRPr="001D2FB5">
        <w:rPr>
          <w:sz w:val="24"/>
          <w:szCs w:val="24"/>
          <w:lang w:val="sq-AL"/>
        </w:rPr>
        <w:t xml:space="preserve">б. наук. пр. </w:t>
      </w:r>
      <w:r w:rsidR="00F93493" w:rsidRPr="001D2FB5">
        <w:rPr>
          <w:sz w:val="24"/>
          <w:szCs w:val="24"/>
        </w:rPr>
        <w:t>№ 461</w:t>
      </w:r>
      <w:r w:rsidR="00F93493" w:rsidRPr="001D2FB5">
        <w:rPr>
          <w:sz w:val="24"/>
          <w:szCs w:val="24"/>
          <w:lang w:val="sq-AL"/>
        </w:rPr>
        <w:t xml:space="preserve">. </w:t>
      </w:r>
      <w:proofErr w:type="spellStart"/>
      <w:r w:rsidR="00F93493" w:rsidRPr="001D2FB5">
        <w:rPr>
          <w:sz w:val="24"/>
          <w:szCs w:val="24"/>
        </w:rPr>
        <w:t>Романо-г</w:t>
      </w:r>
      <w:proofErr w:type="spellEnd"/>
      <w:r w:rsidR="00F93493" w:rsidRPr="001D2FB5">
        <w:rPr>
          <w:sz w:val="24"/>
          <w:szCs w:val="24"/>
          <w:lang w:val="sq-AL"/>
        </w:rPr>
        <w:t>ерманська філологія</w:t>
      </w:r>
      <w:r w:rsidR="00F93493" w:rsidRPr="001D2FB5">
        <w:rPr>
          <w:sz w:val="24"/>
          <w:szCs w:val="24"/>
        </w:rPr>
        <w:t xml:space="preserve">. </w:t>
      </w:r>
      <w:r w:rsidR="00F93493" w:rsidRPr="001D2FB5">
        <w:rPr>
          <w:sz w:val="24"/>
          <w:szCs w:val="24"/>
          <w:lang w:val="sq-AL"/>
        </w:rPr>
        <w:t xml:space="preserve">– </w:t>
      </w:r>
      <w:r w:rsidR="00F93493" w:rsidRPr="001D2FB5">
        <w:rPr>
          <w:sz w:val="24"/>
          <w:szCs w:val="24"/>
        </w:rPr>
        <w:t>1999</w:t>
      </w:r>
      <w:r w:rsidR="00F93493" w:rsidRPr="001D2FB5">
        <w:rPr>
          <w:sz w:val="24"/>
          <w:szCs w:val="24"/>
          <w:lang w:val="sq-AL"/>
        </w:rPr>
        <w:t>.</w:t>
      </w:r>
      <w:r w:rsidR="00F93493" w:rsidRPr="001D2FB5">
        <w:rPr>
          <w:sz w:val="24"/>
          <w:szCs w:val="24"/>
          <w:lang w:val="ru-RU"/>
        </w:rPr>
        <w:t xml:space="preserve"> – С. 8–13.</w:t>
      </w:r>
      <w:r w:rsidR="00F93493" w:rsidRPr="001D2FB5">
        <w:rPr>
          <w:sz w:val="24"/>
          <w:szCs w:val="24"/>
          <w:lang w:val="sq-AL"/>
        </w:rPr>
        <w:t xml:space="preserve"> </w:t>
      </w:r>
      <w:r w:rsidR="00B1461E" w:rsidRPr="001D2FB5">
        <w:rPr>
          <w:sz w:val="24"/>
          <w:szCs w:val="24"/>
        </w:rPr>
        <w:t>4</w:t>
      </w:r>
      <w:r w:rsidR="00F93493" w:rsidRPr="001D2FB5">
        <w:rPr>
          <w:sz w:val="24"/>
          <w:szCs w:val="24"/>
        </w:rPr>
        <w:t xml:space="preserve">. </w:t>
      </w:r>
      <w:r w:rsidR="00F93493" w:rsidRPr="001D2FB5">
        <w:rPr>
          <w:spacing w:val="-6"/>
          <w:sz w:val="24"/>
          <w:szCs w:val="24"/>
        </w:rPr>
        <w:t>Ба</w:t>
      </w:r>
      <w:r w:rsidR="00B1461E" w:rsidRPr="001D2FB5">
        <w:rPr>
          <w:spacing w:val="-6"/>
          <w:sz w:val="24"/>
          <w:szCs w:val="24"/>
        </w:rPr>
        <w:t>сок В.</w:t>
      </w:r>
      <w:r w:rsidR="00F93493" w:rsidRPr="001D2FB5">
        <w:rPr>
          <w:spacing w:val="-6"/>
          <w:sz w:val="24"/>
          <w:szCs w:val="24"/>
        </w:rPr>
        <w:t xml:space="preserve">А. </w:t>
      </w:r>
      <w:proofErr w:type="spellStart"/>
      <w:r w:rsidR="00F93493" w:rsidRPr="001D2FB5">
        <w:rPr>
          <w:spacing w:val="-6"/>
          <w:sz w:val="24"/>
          <w:szCs w:val="24"/>
        </w:rPr>
        <w:t>Контестуальна</w:t>
      </w:r>
      <w:proofErr w:type="spellEnd"/>
      <w:r w:rsidR="00F93493" w:rsidRPr="001D2FB5">
        <w:rPr>
          <w:spacing w:val="-6"/>
          <w:sz w:val="24"/>
          <w:szCs w:val="24"/>
        </w:rPr>
        <w:t xml:space="preserve"> синонімія та її міс</w:t>
      </w:r>
      <w:r w:rsidR="00772A1C">
        <w:rPr>
          <w:spacing w:val="-6"/>
          <w:sz w:val="24"/>
          <w:szCs w:val="24"/>
        </w:rPr>
        <w:t>це в загальній теорії синонімії / В.</w:t>
      </w:r>
      <w:r w:rsidR="00F93493" w:rsidRPr="001D2FB5">
        <w:rPr>
          <w:spacing w:val="-6"/>
          <w:sz w:val="24"/>
          <w:szCs w:val="24"/>
        </w:rPr>
        <w:t>А. Басок // Проблеми семантики слова, речення та тексту : зб. наук. пр. – К. : КНЛУ, 2002. –– Вип.8. – С. 21-25.</w:t>
      </w:r>
      <w:r w:rsidR="00F93493" w:rsidRPr="001D2FB5">
        <w:rPr>
          <w:i/>
          <w:sz w:val="24"/>
          <w:szCs w:val="24"/>
        </w:rPr>
        <w:t xml:space="preserve"> </w:t>
      </w:r>
      <w:r w:rsidR="00B1461E" w:rsidRPr="001D2FB5">
        <w:rPr>
          <w:sz w:val="24"/>
          <w:szCs w:val="24"/>
        </w:rPr>
        <w:t>5</w:t>
      </w:r>
      <w:r w:rsidR="00F93493" w:rsidRPr="001D2FB5">
        <w:rPr>
          <w:sz w:val="24"/>
          <w:szCs w:val="24"/>
        </w:rPr>
        <w:t xml:space="preserve">. </w:t>
      </w:r>
      <w:r w:rsidR="00772A1C">
        <w:rPr>
          <w:sz w:val="24"/>
          <w:szCs w:val="24"/>
          <w:lang w:val="sq-AL"/>
        </w:rPr>
        <w:t>Бережан С.</w:t>
      </w:r>
      <w:r w:rsidR="00F93493" w:rsidRPr="001D2FB5">
        <w:rPr>
          <w:sz w:val="24"/>
          <w:szCs w:val="24"/>
          <w:lang w:val="sq-AL"/>
        </w:rPr>
        <w:t>Г. Семантическая эквивалентность лексических единиц</w:t>
      </w:r>
      <w:r w:rsidR="00F93493" w:rsidRPr="001D2FB5">
        <w:rPr>
          <w:sz w:val="24"/>
          <w:szCs w:val="24"/>
        </w:rPr>
        <w:t xml:space="preserve"> / </w:t>
      </w:r>
      <w:r w:rsidR="00F93493" w:rsidRPr="001D2FB5">
        <w:rPr>
          <w:sz w:val="24"/>
          <w:szCs w:val="24"/>
        </w:rPr>
        <w:br/>
      </w:r>
      <w:r w:rsidR="00F93493" w:rsidRPr="001D2FB5">
        <w:rPr>
          <w:sz w:val="24"/>
          <w:szCs w:val="24"/>
          <w:lang w:val="sq-AL"/>
        </w:rPr>
        <w:lastRenderedPageBreak/>
        <w:t>С. Г. Бережан. – Кишинев : Штиинца, 1973. – 372 с</w:t>
      </w:r>
      <w:r w:rsidR="00F93493" w:rsidRPr="001D2FB5">
        <w:rPr>
          <w:sz w:val="24"/>
          <w:szCs w:val="24"/>
        </w:rPr>
        <w:t xml:space="preserve">. </w:t>
      </w:r>
      <w:r w:rsidR="00B1461E" w:rsidRPr="001D2FB5">
        <w:rPr>
          <w:sz w:val="24"/>
          <w:szCs w:val="24"/>
        </w:rPr>
        <w:t>6</w:t>
      </w:r>
      <w:r w:rsidR="00F93493" w:rsidRPr="001D2FB5">
        <w:rPr>
          <w:sz w:val="24"/>
          <w:szCs w:val="24"/>
        </w:rPr>
        <w:t xml:space="preserve">. </w:t>
      </w:r>
      <w:proofErr w:type="spellStart"/>
      <w:r w:rsidR="00F93493" w:rsidRPr="001D2FB5">
        <w:rPr>
          <w:sz w:val="24"/>
          <w:szCs w:val="24"/>
        </w:rPr>
        <w:t>Булаховский</w:t>
      </w:r>
      <w:proofErr w:type="spellEnd"/>
      <w:r w:rsidR="00F93493" w:rsidRPr="001D2FB5">
        <w:rPr>
          <w:sz w:val="24"/>
          <w:szCs w:val="24"/>
        </w:rPr>
        <w:t xml:space="preserve"> Л.</w:t>
      </w:r>
      <w:r w:rsidR="00772A1C">
        <w:rPr>
          <w:sz w:val="24"/>
          <w:szCs w:val="24"/>
        </w:rPr>
        <w:t xml:space="preserve">А. </w:t>
      </w:r>
      <w:proofErr w:type="spellStart"/>
      <w:r w:rsidR="00772A1C">
        <w:rPr>
          <w:sz w:val="24"/>
          <w:szCs w:val="24"/>
        </w:rPr>
        <w:t>Введение</w:t>
      </w:r>
      <w:proofErr w:type="spellEnd"/>
      <w:r w:rsidR="00772A1C">
        <w:rPr>
          <w:sz w:val="24"/>
          <w:szCs w:val="24"/>
        </w:rPr>
        <w:t xml:space="preserve"> в </w:t>
      </w:r>
      <w:proofErr w:type="spellStart"/>
      <w:r w:rsidR="00772A1C">
        <w:rPr>
          <w:sz w:val="24"/>
          <w:szCs w:val="24"/>
        </w:rPr>
        <w:t>языкознание</w:t>
      </w:r>
      <w:proofErr w:type="spellEnd"/>
      <w:r w:rsidR="00772A1C">
        <w:rPr>
          <w:sz w:val="24"/>
          <w:szCs w:val="24"/>
        </w:rPr>
        <w:t xml:space="preserve"> / Л.</w:t>
      </w:r>
      <w:r w:rsidR="00F93493" w:rsidRPr="001D2FB5">
        <w:rPr>
          <w:sz w:val="24"/>
          <w:szCs w:val="24"/>
        </w:rPr>
        <w:t xml:space="preserve">А. </w:t>
      </w:r>
      <w:proofErr w:type="spellStart"/>
      <w:r w:rsidR="00F93493" w:rsidRPr="001D2FB5">
        <w:rPr>
          <w:sz w:val="24"/>
          <w:szCs w:val="24"/>
        </w:rPr>
        <w:t>Булаховский</w:t>
      </w:r>
      <w:proofErr w:type="spellEnd"/>
      <w:r w:rsidR="00F93493" w:rsidRPr="001D2FB5">
        <w:rPr>
          <w:sz w:val="24"/>
          <w:szCs w:val="24"/>
        </w:rPr>
        <w:t xml:space="preserve">. – М. : </w:t>
      </w:r>
      <w:proofErr w:type="spellStart"/>
      <w:r w:rsidR="00F93493" w:rsidRPr="001D2FB5">
        <w:rPr>
          <w:sz w:val="24"/>
          <w:szCs w:val="24"/>
        </w:rPr>
        <w:t>Учпедгиз</w:t>
      </w:r>
      <w:proofErr w:type="spellEnd"/>
      <w:r w:rsidR="00F93493" w:rsidRPr="001D2FB5">
        <w:rPr>
          <w:sz w:val="24"/>
          <w:szCs w:val="24"/>
        </w:rPr>
        <w:t xml:space="preserve">, 1953. – 487 с. </w:t>
      </w:r>
      <w:r w:rsidR="00B1461E" w:rsidRPr="001D2FB5">
        <w:rPr>
          <w:sz w:val="24"/>
          <w:szCs w:val="24"/>
        </w:rPr>
        <w:t>7</w:t>
      </w:r>
      <w:r w:rsidR="00F93493" w:rsidRPr="001D2FB5">
        <w:rPr>
          <w:sz w:val="24"/>
          <w:szCs w:val="24"/>
        </w:rPr>
        <w:t xml:space="preserve">. </w:t>
      </w:r>
      <w:proofErr w:type="spellStart"/>
      <w:r w:rsidR="00772A1C">
        <w:rPr>
          <w:spacing w:val="-6"/>
          <w:sz w:val="24"/>
          <w:szCs w:val="24"/>
        </w:rPr>
        <w:t>Венгринович</w:t>
      </w:r>
      <w:proofErr w:type="spellEnd"/>
      <w:r w:rsidR="00772A1C">
        <w:rPr>
          <w:spacing w:val="-6"/>
          <w:sz w:val="24"/>
          <w:szCs w:val="24"/>
        </w:rPr>
        <w:t xml:space="preserve"> А.</w:t>
      </w:r>
      <w:r w:rsidR="00F93493" w:rsidRPr="001D2FB5">
        <w:rPr>
          <w:spacing w:val="-6"/>
          <w:sz w:val="24"/>
          <w:szCs w:val="24"/>
        </w:rPr>
        <w:t>А. Кількісні характеристики синонімії іменника в сучасній німецькій мові : д</w:t>
      </w:r>
      <w:r w:rsidR="00F93493" w:rsidRPr="001D2FB5">
        <w:rPr>
          <w:sz w:val="24"/>
          <w:szCs w:val="24"/>
        </w:rPr>
        <w:t xml:space="preserve">ис. … канд. філол. наук : 10.02.04 / </w:t>
      </w:r>
      <w:proofErr w:type="spellStart"/>
      <w:r w:rsidR="00F93493" w:rsidRPr="001D2FB5">
        <w:rPr>
          <w:sz w:val="24"/>
          <w:szCs w:val="24"/>
        </w:rPr>
        <w:t>Венгринов</w:t>
      </w:r>
      <w:r w:rsidR="00772A1C">
        <w:rPr>
          <w:sz w:val="24"/>
          <w:szCs w:val="24"/>
        </w:rPr>
        <w:t>ич</w:t>
      </w:r>
      <w:proofErr w:type="spellEnd"/>
      <w:r w:rsidR="00772A1C">
        <w:rPr>
          <w:sz w:val="24"/>
          <w:szCs w:val="24"/>
        </w:rPr>
        <w:t xml:space="preserve"> Андрій Антонович. – Львів, 2</w:t>
      </w:r>
      <w:r w:rsidR="00F93493" w:rsidRPr="001D2FB5">
        <w:rPr>
          <w:sz w:val="24"/>
          <w:szCs w:val="24"/>
        </w:rPr>
        <w:t xml:space="preserve">07. – 185 с. </w:t>
      </w:r>
      <w:r w:rsidR="00B1461E" w:rsidRPr="001D2FB5">
        <w:rPr>
          <w:sz w:val="24"/>
          <w:szCs w:val="24"/>
        </w:rPr>
        <w:t>8</w:t>
      </w:r>
      <w:r w:rsidR="00F93493" w:rsidRPr="001D2FB5">
        <w:rPr>
          <w:sz w:val="24"/>
          <w:szCs w:val="24"/>
        </w:rPr>
        <w:t>.</w:t>
      </w:r>
      <w:r w:rsidR="00772A1C">
        <w:rPr>
          <w:spacing w:val="-6"/>
          <w:sz w:val="24"/>
          <w:szCs w:val="24"/>
        </w:rPr>
        <w:t xml:space="preserve"> </w:t>
      </w:r>
      <w:proofErr w:type="spellStart"/>
      <w:r w:rsidR="00772A1C">
        <w:rPr>
          <w:spacing w:val="-6"/>
          <w:sz w:val="24"/>
          <w:szCs w:val="24"/>
        </w:rPr>
        <w:t>Венгринович</w:t>
      </w:r>
      <w:proofErr w:type="spellEnd"/>
      <w:r w:rsidR="00772A1C">
        <w:rPr>
          <w:spacing w:val="-6"/>
          <w:sz w:val="24"/>
          <w:szCs w:val="24"/>
        </w:rPr>
        <w:t xml:space="preserve"> А.</w:t>
      </w:r>
      <w:r w:rsidR="00F93493" w:rsidRPr="001D2FB5">
        <w:rPr>
          <w:spacing w:val="-6"/>
          <w:sz w:val="24"/>
          <w:szCs w:val="24"/>
        </w:rPr>
        <w:t xml:space="preserve">А. До питання синонімії іменника в німецькій мові / </w:t>
      </w:r>
      <w:r w:rsidR="00F93493" w:rsidRPr="001D2FB5">
        <w:rPr>
          <w:spacing w:val="-6"/>
          <w:sz w:val="24"/>
          <w:szCs w:val="24"/>
        </w:rPr>
        <w:br/>
      </w:r>
      <w:r w:rsidR="00F93493" w:rsidRPr="001D2FB5">
        <w:rPr>
          <w:sz w:val="24"/>
          <w:szCs w:val="24"/>
        </w:rPr>
        <w:t xml:space="preserve">А.А. </w:t>
      </w:r>
      <w:proofErr w:type="spellStart"/>
      <w:r w:rsidR="00F93493" w:rsidRPr="001D2FB5">
        <w:rPr>
          <w:sz w:val="24"/>
          <w:szCs w:val="24"/>
        </w:rPr>
        <w:t>Венгринович</w:t>
      </w:r>
      <w:proofErr w:type="spellEnd"/>
      <w:r w:rsidR="00F93493" w:rsidRPr="001D2FB5">
        <w:rPr>
          <w:sz w:val="24"/>
          <w:szCs w:val="24"/>
        </w:rPr>
        <w:t xml:space="preserve"> // </w:t>
      </w:r>
      <w:r w:rsidR="00F93493" w:rsidRPr="001D2FB5">
        <w:rPr>
          <w:spacing w:val="-6"/>
          <w:sz w:val="24"/>
          <w:szCs w:val="24"/>
        </w:rPr>
        <w:t xml:space="preserve">Матеріали </w:t>
      </w:r>
      <w:proofErr w:type="spellStart"/>
      <w:r w:rsidR="00F93493" w:rsidRPr="001D2FB5">
        <w:rPr>
          <w:spacing w:val="-6"/>
          <w:sz w:val="24"/>
          <w:szCs w:val="24"/>
        </w:rPr>
        <w:t>Міжнар</w:t>
      </w:r>
      <w:proofErr w:type="spellEnd"/>
      <w:r w:rsidR="00F93493" w:rsidRPr="001D2FB5">
        <w:rPr>
          <w:spacing w:val="-6"/>
          <w:sz w:val="24"/>
          <w:szCs w:val="24"/>
        </w:rPr>
        <w:t xml:space="preserve">. наук. </w:t>
      </w:r>
      <w:proofErr w:type="spellStart"/>
      <w:r w:rsidR="00F93493" w:rsidRPr="001D2FB5">
        <w:rPr>
          <w:spacing w:val="-6"/>
          <w:sz w:val="24"/>
          <w:szCs w:val="24"/>
        </w:rPr>
        <w:t>конф</w:t>
      </w:r>
      <w:proofErr w:type="spellEnd"/>
      <w:r w:rsidR="00F93493" w:rsidRPr="001D2FB5">
        <w:rPr>
          <w:spacing w:val="-6"/>
          <w:sz w:val="24"/>
          <w:szCs w:val="24"/>
        </w:rPr>
        <w:t xml:space="preserve">. </w:t>
      </w:r>
      <w:proofErr w:type="spellStart"/>
      <w:r w:rsidR="00F93493" w:rsidRPr="001D2FB5">
        <w:rPr>
          <w:spacing w:val="-6"/>
          <w:sz w:val="24"/>
          <w:szCs w:val="24"/>
        </w:rPr>
        <w:t>„Актуальні</w:t>
      </w:r>
      <w:proofErr w:type="spellEnd"/>
      <w:r w:rsidR="00F93493" w:rsidRPr="001D2FB5">
        <w:rPr>
          <w:spacing w:val="-6"/>
          <w:sz w:val="24"/>
          <w:szCs w:val="24"/>
        </w:rPr>
        <w:t xml:space="preserve"> проблеми </w:t>
      </w:r>
      <w:proofErr w:type="spellStart"/>
      <w:r w:rsidR="00F93493" w:rsidRPr="001D2FB5">
        <w:rPr>
          <w:spacing w:val="-6"/>
          <w:sz w:val="24"/>
          <w:szCs w:val="24"/>
        </w:rPr>
        <w:t>романо-германської</w:t>
      </w:r>
      <w:proofErr w:type="spellEnd"/>
      <w:r w:rsidR="00F93493" w:rsidRPr="001D2FB5">
        <w:rPr>
          <w:spacing w:val="-6"/>
          <w:sz w:val="24"/>
          <w:szCs w:val="24"/>
        </w:rPr>
        <w:t xml:space="preserve"> філології в Україні та Болонський </w:t>
      </w:r>
      <w:proofErr w:type="spellStart"/>
      <w:r w:rsidR="00F93493" w:rsidRPr="001D2FB5">
        <w:rPr>
          <w:spacing w:val="-6"/>
          <w:sz w:val="24"/>
          <w:szCs w:val="24"/>
        </w:rPr>
        <w:t>процесс</w:t>
      </w:r>
      <w:proofErr w:type="spellEnd"/>
      <w:r w:rsidR="00F93493" w:rsidRPr="001D2FB5">
        <w:rPr>
          <w:spacing w:val="-6"/>
          <w:sz w:val="24"/>
          <w:szCs w:val="24"/>
        </w:rPr>
        <w:t>“. – Чернівці : Рута, 2004. – Вип. 188-189. – С. 188-196.</w:t>
      </w:r>
      <w:r w:rsidR="00B1461E" w:rsidRPr="001D2FB5">
        <w:rPr>
          <w:spacing w:val="-6"/>
          <w:sz w:val="24"/>
          <w:szCs w:val="24"/>
        </w:rPr>
        <w:t xml:space="preserve"> 9</w:t>
      </w:r>
      <w:r w:rsidR="00F93493" w:rsidRPr="001D2FB5">
        <w:rPr>
          <w:spacing w:val="-6"/>
          <w:sz w:val="24"/>
          <w:szCs w:val="24"/>
        </w:rPr>
        <w:t xml:space="preserve">. </w:t>
      </w:r>
      <w:r w:rsidR="00772A1C">
        <w:rPr>
          <w:sz w:val="24"/>
          <w:szCs w:val="24"/>
        </w:rPr>
        <w:t xml:space="preserve"> </w:t>
      </w:r>
      <w:proofErr w:type="spellStart"/>
      <w:r w:rsidR="00772A1C">
        <w:rPr>
          <w:sz w:val="24"/>
          <w:szCs w:val="24"/>
        </w:rPr>
        <w:t>Горбачевич</w:t>
      </w:r>
      <w:proofErr w:type="spellEnd"/>
      <w:r w:rsidR="00772A1C">
        <w:rPr>
          <w:sz w:val="24"/>
          <w:szCs w:val="24"/>
        </w:rPr>
        <w:t xml:space="preserve"> К.</w:t>
      </w:r>
      <w:r w:rsidR="00F93493" w:rsidRPr="001D2FB5">
        <w:rPr>
          <w:sz w:val="24"/>
          <w:szCs w:val="24"/>
        </w:rPr>
        <w:t xml:space="preserve">С. О </w:t>
      </w:r>
      <w:proofErr w:type="spellStart"/>
      <w:r w:rsidR="00F93493" w:rsidRPr="001D2FB5">
        <w:rPr>
          <w:sz w:val="24"/>
          <w:szCs w:val="24"/>
        </w:rPr>
        <w:t>переменном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характ</w:t>
      </w:r>
      <w:r w:rsidR="00772A1C">
        <w:rPr>
          <w:sz w:val="24"/>
          <w:szCs w:val="24"/>
        </w:rPr>
        <w:t>ере</w:t>
      </w:r>
      <w:proofErr w:type="spellEnd"/>
      <w:r w:rsidR="00772A1C">
        <w:rPr>
          <w:sz w:val="24"/>
          <w:szCs w:val="24"/>
        </w:rPr>
        <w:t xml:space="preserve"> </w:t>
      </w:r>
      <w:proofErr w:type="spellStart"/>
      <w:r w:rsidR="00772A1C">
        <w:rPr>
          <w:sz w:val="24"/>
          <w:szCs w:val="24"/>
        </w:rPr>
        <w:t>лексической</w:t>
      </w:r>
      <w:proofErr w:type="spellEnd"/>
      <w:r w:rsidR="00772A1C">
        <w:rPr>
          <w:sz w:val="24"/>
          <w:szCs w:val="24"/>
        </w:rPr>
        <w:t xml:space="preserve"> </w:t>
      </w:r>
      <w:proofErr w:type="spellStart"/>
      <w:r w:rsidR="00772A1C">
        <w:rPr>
          <w:sz w:val="24"/>
          <w:szCs w:val="24"/>
        </w:rPr>
        <w:t>синонимии</w:t>
      </w:r>
      <w:proofErr w:type="spellEnd"/>
      <w:r w:rsidR="00772A1C">
        <w:rPr>
          <w:sz w:val="24"/>
          <w:szCs w:val="24"/>
        </w:rPr>
        <w:t xml:space="preserve"> / </w:t>
      </w:r>
      <w:r w:rsidR="00772A1C">
        <w:rPr>
          <w:sz w:val="24"/>
          <w:szCs w:val="24"/>
        </w:rPr>
        <w:br/>
        <w:t>К.</w:t>
      </w:r>
      <w:r w:rsidR="00F93493" w:rsidRPr="001D2FB5">
        <w:rPr>
          <w:sz w:val="24"/>
          <w:szCs w:val="24"/>
        </w:rPr>
        <w:t xml:space="preserve">С.  </w:t>
      </w:r>
      <w:proofErr w:type="spellStart"/>
      <w:r w:rsidR="00F93493" w:rsidRPr="001D2FB5">
        <w:rPr>
          <w:sz w:val="24"/>
          <w:szCs w:val="24"/>
        </w:rPr>
        <w:t>Горбачевич</w:t>
      </w:r>
      <w:proofErr w:type="spellEnd"/>
      <w:r w:rsidR="00F93493" w:rsidRPr="001D2FB5">
        <w:rPr>
          <w:sz w:val="24"/>
          <w:szCs w:val="24"/>
        </w:rPr>
        <w:t xml:space="preserve"> // </w:t>
      </w:r>
      <w:proofErr w:type="spellStart"/>
      <w:r w:rsidR="00F93493" w:rsidRPr="001D2FB5">
        <w:rPr>
          <w:sz w:val="24"/>
          <w:szCs w:val="24"/>
        </w:rPr>
        <w:t>Лексическая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синонимия</w:t>
      </w:r>
      <w:proofErr w:type="spellEnd"/>
      <w:r w:rsidR="00F93493" w:rsidRPr="001D2FB5">
        <w:rPr>
          <w:sz w:val="24"/>
          <w:szCs w:val="24"/>
        </w:rPr>
        <w:t xml:space="preserve">. – М. : Наука, 1967. – С. 74-78. </w:t>
      </w:r>
      <w:r w:rsidR="00B1461E" w:rsidRPr="001D2FB5">
        <w:rPr>
          <w:sz w:val="24"/>
          <w:szCs w:val="24"/>
        </w:rPr>
        <w:t>10</w:t>
      </w:r>
      <w:r w:rsidR="00F93493" w:rsidRPr="001D2FB5">
        <w:rPr>
          <w:sz w:val="24"/>
          <w:szCs w:val="24"/>
        </w:rPr>
        <w:t xml:space="preserve">.  </w:t>
      </w:r>
      <w:proofErr w:type="spellStart"/>
      <w:r w:rsidR="00F93493" w:rsidRPr="001D2FB5">
        <w:rPr>
          <w:sz w:val="24"/>
          <w:szCs w:val="24"/>
        </w:rPr>
        <w:t>Горнунг</w:t>
      </w:r>
      <w:proofErr w:type="spellEnd"/>
      <w:r w:rsidR="00F93493" w:rsidRPr="001D2FB5">
        <w:rPr>
          <w:sz w:val="24"/>
          <w:szCs w:val="24"/>
        </w:rPr>
        <w:t xml:space="preserve"> Б.В. О </w:t>
      </w:r>
      <w:proofErr w:type="spellStart"/>
      <w:r w:rsidR="00F93493" w:rsidRPr="001D2FB5">
        <w:rPr>
          <w:sz w:val="24"/>
          <w:szCs w:val="24"/>
        </w:rPr>
        <w:t>природе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синонимии</w:t>
      </w:r>
      <w:proofErr w:type="spellEnd"/>
      <w:r w:rsidR="00F93493" w:rsidRPr="001D2FB5">
        <w:rPr>
          <w:sz w:val="24"/>
          <w:szCs w:val="24"/>
        </w:rPr>
        <w:t xml:space="preserve"> в </w:t>
      </w:r>
      <w:proofErr w:type="spellStart"/>
      <w:r w:rsidR="00F93493" w:rsidRPr="001D2FB5">
        <w:rPr>
          <w:sz w:val="24"/>
          <w:szCs w:val="24"/>
        </w:rPr>
        <w:t>языке</w:t>
      </w:r>
      <w:proofErr w:type="spellEnd"/>
      <w:r w:rsidR="00F93493" w:rsidRPr="001D2FB5">
        <w:rPr>
          <w:sz w:val="24"/>
          <w:szCs w:val="24"/>
        </w:rPr>
        <w:t xml:space="preserve"> и </w:t>
      </w:r>
      <w:proofErr w:type="spellStart"/>
      <w:r w:rsidR="00F93493" w:rsidRPr="001D2FB5">
        <w:rPr>
          <w:sz w:val="24"/>
          <w:szCs w:val="24"/>
        </w:rPr>
        <w:t>теоретических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предпосылках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составления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синонимических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словарей</w:t>
      </w:r>
      <w:proofErr w:type="spellEnd"/>
      <w:r w:rsidR="00F93493" w:rsidRPr="001D2FB5">
        <w:rPr>
          <w:sz w:val="24"/>
          <w:szCs w:val="24"/>
        </w:rPr>
        <w:t xml:space="preserve"> / Б.В. </w:t>
      </w:r>
      <w:proofErr w:type="spellStart"/>
      <w:r w:rsidR="00F93493" w:rsidRPr="001D2FB5">
        <w:rPr>
          <w:sz w:val="24"/>
          <w:szCs w:val="24"/>
        </w:rPr>
        <w:t>Горнунг</w:t>
      </w:r>
      <w:proofErr w:type="spellEnd"/>
      <w:r w:rsidR="00F93493" w:rsidRPr="001D2FB5">
        <w:rPr>
          <w:sz w:val="24"/>
          <w:szCs w:val="24"/>
        </w:rPr>
        <w:t xml:space="preserve"> // </w:t>
      </w:r>
      <w:proofErr w:type="spellStart"/>
      <w:r w:rsidR="00F93493" w:rsidRPr="001D2FB5">
        <w:rPr>
          <w:sz w:val="24"/>
          <w:szCs w:val="24"/>
        </w:rPr>
        <w:t>Вопросы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языкознания</w:t>
      </w:r>
      <w:proofErr w:type="spellEnd"/>
      <w:r w:rsidR="00F93493" w:rsidRPr="001D2FB5">
        <w:rPr>
          <w:sz w:val="24"/>
          <w:szCs w:val="24"/>
        </w:rPr>
        <w:t>. – 1965. – №5. – С. 95-99. 1</w:t>
      </w:r>
      <w:r w:rsidR="00B1461E" w:rsidRPr="001D2FB5">
        <w:rPr>
          <w:sz w:val="24"/>
          <w:szCs w:val="24"/>
        </w:rPr>
        <w:t>1</w:t>
      </w:r>
      <w:r w:rsidR="00F93493" w:rsidRPr="001D2FB5">
        <w:rPr>
          <w:sz w:val="24"/>
          <w:szCs w:val="24"/>
        </w:rPr>
        <w:t xml:space="preserve">.  Гречко В.А. О </w:t>
      </w:r>
      <w:proofErr w:type="spellStart"/>
      <w:r w:rsidR="00F93493" w:rsidRPr="001D2FB5">
        <w:rPr>
          <w:sz w:val="24"/>
          <w:szCs w:val="24"/>
        </w:rPr>
        <w:t>некоторых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источниках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лексической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синонимики</w:t>
      </w:r>
      <w:proofErr w:type="spellEnd"/>
      <w:r w:rsidR="00F93493" w:rsidRPr="001D2FB5">
        <w:rPr>
          <w:sz w:val="24"/>
          <w:szCs w:val="24"/>
        </w:rPr>
        <w:t xml:space="preserve"> / В.А. Гречко // </w:t>
      </w:r>
      <w:proofErr w:type="spellStart"/>
      <w:r w:rsidR="00F93493" w:rsidRPr="001D2FB5">
        <w:rPr>
          <w:sz w:val="24"/>
          <w:szCs w:val="24"/>
        </w:rPr>
        <w:t>Очерки</w:t>
      </w:r>
      <w:proofErr w:type="spellEnd"/>
      <w:r w:rsidR="00F93493" w:rsidRPr="001D2FB5">
        <w:rPr>
          <w:sz w:val="24"/>
          <w:szCs w:val="24"/>
        </w:rPr>
        <w:t xml:space="preserve"> по </w:t>
      </w:r>
      <w:proofErr w:type="spellStart"/>
      <w:r w:rsidR="00F93493" w:rsidRPr="001D2FB5">
        <w:rPr>
          <w:sz w:val="24"/>
          <w:szCs w:val="24"/>
        </w:rPr>
        <w:t>синонимике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современного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русского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литературного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языка</w:t>
      </w:r>
      <w:proofErr w:type="spellEnd"/>
      <w:r w:rsidR="00F93493" w:rsidRPr="001D2FB5">
        <w:rPr>
          <w:sz w:val="24"/>
          <w:szCs w:val="24"/>
        </w:rPr>
        <w:t>. – М. ; Л. : Наука, 1966. – С. 160-166. 1</w:t>
      </w:r>
      <w:r w:rsidR="00B1461E" w:rsidRPr="001D2FB5">
        <w:rPr>
          <w:sz w:val="24"/>
          <w:szCs w:val="24"/>
        </w:rPr>
        <w:t>2</w:t>
      </w:r>
      <w:r w:rsidR="00F93493" w:rsidRPr="001D2FB5">
        <w:rPr>
          <w:sz w:val="24"/>
          <w:szCs w:val="24"/>
        </w:rPr>
        <w:t xml:space="preserve">.  </w:t>
      </w:r>
      <w:proofErr w:type="spellStart"/>
      <w:r w:rsidR="00F93493" w:rsidRPr="001D2FB5">
        <w:rPr>
          <w:sz w:val="24"/>
          <w:szCs w:val="24"/>
        </w:rPr>
        <w:t>Евгеньева</w:t>
      </w:r>
      <w:proofErr w:type="spellEnd"/>
      <w:r w:rsidR="00F93493" w:rsidRPr="001D2FB5">
        <w:rPr>
          <w:sz w:val="24"/>
          <w:szCs w:val="24"/>
        </w:rPr>
        <w:t xml:space="preserve"> А.П. </w:t>
      </w:r>
      <w:proofErr w:type="spellStart"/>
      <w:r w:rsidR="00F93493" w:rsidRPr="001D2FB5">
        <w:rPr>
          <w:sz w:val="24"/>
          <w:szCs w:val="24"/>
        </w:rPr>
        <w:t>Основные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вопросы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лексической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синонимики</w:t>
      </w:r>
      <w:proofErr w:type="spellEnd"/>
      <w:r w:rsidR="00F93493" w:rsidRPr="001D2FB5">
        <w:rPr>
          <w:sz w:val="24"/>
          <w:szCs w:val="24"/>
        </w:rPr>
        <w:t xml:space="preserve"> / А.П. </w:t>
      </w:r>
      <w:proofErr w:type="spellStart"/>
      <w:r w:rsidR="00F93493" w:rsidRPr="001D2FB5">
        <w:rPr>
          <w:sz w:val="24"/>
          <w:szCs w:val="24"/>
        </w:rPr>
        <w:t>Евгеньева</w:t>
      </w:r>
      <w:proofErr w:type="spellEnd"/>
      <w:r w:rsidR="00F93493" w:rsidRPr="001D2FB5">
        <w:rPr>
          <w:sz w:val="24"/>
          <w:szCs w:val="24"/>
        </w:rPr>
        <w:t xml:space="preserve"> // </w:t>
      </w:r>
      <w:proofErr w:type="spellStart"/>
      <w:r w:rsidR="00F93493" w:rsidRPr="001D2FB5">
        <w:rPr>
          <w:sz w:val="24"/>
          <w:szCs w:val="24"/>
        </w:rPr>
        <w:t>Очерки</w:t>
      </w:r>
      <w:proofErr w:type="spellEnd"/>
      <w:r w:rsidR="00F93493" w:rsidRPr="001D2FB5">
        <w:rPr>
          <w:sz w:val="24"/>
          <w:szCs w:val="24"/>
        </w:rPr>
        <w:t xml:space="preserve"> по </w:t>
      </w:r>
      <w:proofErr w:type="spellStart"/>
      <w:r w:rsidR="00F93493" w:rsidRPr="001D2FB5">
        <w:rPr>
          <w:sz w:val="24"/>
          <w:szCs w:val="24"/>
        </w:rPr>
        <w:t>синонимике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современного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русского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литературного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языка</w:t>
      </w:r>
      <w:proofErr w:type="spellEnd"/>
      <w:r w:rsidR="00F93493" w:rsidRPr="001D2FB5">
        <w:rPr>
          <w:sz w:val="24"/>
          <w:szCs w:val="24"/>
        </w:rPr>
        <w:t>. – М. ; Л. : Наука, 1966. – С. 4-29. 1</w:t>
      </w:r>
      <w:r w:rsidR="00B1461E" w:rsidRPr="001D2FB5">
        <w:rPr>
          <w:sz w:val="24"/>
          <w:szCs w:val="24"/>
        </w:rPr>
        <w:t>3</w:t>
      </w:r>
      <w:r w:rsidR="00F93493" w:rsidRPr="001D2FB5">
        <w:rPr>
          <w:sz w:val="24"/>
          <w:szCs w:val="24"/>
        </w:rPr>
        <w:t xml:space="preserve">. </w:t>
      </w:r>
      <w:proofErr w:type="spellStart"/>
      <w:r w:rsidR="00F93493" w:rsidRPr="001D2FB5">
        <w:rPr>
          <w:sz w:val="24"/>
          <w:szCs w:val="24"/>
        </w:rPr>
        <w:t>Евгеньева</w:t>
      </w:r>
      <w:proofErr w:type="spellEnd"/>
      <w:r w:rsidR="00F93493" w:rsidRPr="001D2FB5">
        <w:rPr>
          <w:sz w:val="24"/>
          <w:szCs w:val="24"/>
        </w:rPr>
        <w:t xml:space="preserve"> А.П. О </w:t>
      </w:r>
      <w:proofErr w:type="spellStart"/>
      <w:r w:rsidR="00F93493" w:rsidRPr="001D2FB5">
        <w:rPr>
          <w:sz w:val="24"/>
          <w:szCs w:val="24"/>
        </w:rPr>
        <w:t>некоторых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особенностях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лексической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синонимии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русского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языка</w:t>
      </w:r>
      <w:proofErr w:type="spellEnd"/>
      <w:r w:rsidR="00F93493" w:rsidRPr="001D2FB5">
        <w:rPr>
          <w:sz w:val="24"/>
          <w:szCs w:val="24"/>
        </w:rPr>
        <w:t xml:space="preserve"> / А.П. </w:t>
      </w:r>
      <w:proofErr w:type="spellStart"/>
      <w:r w:rsidR="00F93493" w:rsidRPr="001D2FB5">
        <w:rPr>
          <w:sz w:val="24"/>
          <w:szCs w:val="24"/>
        </w:rPr>
        <w:t>Евгеньева</w:t>
      </w:r>
      <w:proofErr w:type="spellEnd"/>
      <w:r w:rsidR="00F93493" w:rsidRPr="001D2FB5">
        <w:rPr>
          <w:sz w:val="24"/>
          <w:szCs w:val="24"/>
        </w:rPr>
        <w:t xml:space="preserve"> // </w:t>
      </w:r>
      <w:proofErr w:type="spellStart"/>
      <w:r w:rsidR="00F93493" w:rsidRPr="001D2FB5">
        <w:rPr>
          <w:sz w:val="24"/>
          <w:szCs w:val="24"/>
        </w:rPr>
        <w:t>Лексическая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синонимия</w:t>
      </w:r>
      <w:proofErr w:type="spellEnd"/>
      <w:r w:rsidR="00F93493" w:rsidRPr="001D2FB5">
        <w:rPr>
          <w:sz w:val="24"/>
          <w:szCs w:val="24"/>
        </w:rPr>
        <w:t>. –  М. : Наука, 1967.</w:t>
      </w:r>
      <w:r w:rsidR="00F93493" w:rsidRPr="001D2FB5">
        <w:rPr>
          <w:sz w:val="24"/>
          <w:szCs w:val="24"/>
          <w:lang w:val="ru-RU"/>
        </w:rPr>
        <w:t xml:space="preserve"> – </w:t>
      </w:r>
      <w:r w:rsidR="00F93493" w:rsidRPr="001D2FB5">
        <w:rPr>
          <w:sz w:val="24"/>
          <w:szCs w:val="24"/>
        </w:rPr>
        <w:t>С. 56-74. 1</w:t>
      </w:r>
      <w:r w:rsidR="00B1461E" w:rsidRPr="001D2FB5">
        <w:rPr>
          <w:sz w:val="24"/>
          <w:szCs w:val="24"/>
        </w:rPr>
        <w:t>4</w:t>
      </w:r>
      <w:r w:rsidR="00F93493" w:rsidRPr="001D2FB5">
        <w:rPr>
          <w:sz w:val="24"/>
          <w:szCs w:val="24"/>
        </w:rPr>
        <w:t xml:space="preserve">. </w:t>
      </w:r>
      <w:proofErr w:type="spellStart"/>
      <w:r w:rsidR="00772A1C">
        <w:rPr>
          <w:sz w:val="24"/>
          <w:szCs w:val="24"/>
        </w:rPr>
        <w:t>Ильина</w:t>
      </w:r>
      <w:proofErr w:type="spellEnd"/>
      <w:r w:rsidR="00772A1C">
        <w:rPr>
          <w:sz w:val="24"/>
          <w:szCs w:val="24"/>
        </w:rPr>
        <w:t xml:space="preserve"> В.</w:t>
      </w:r>
      <w:r w:rsidR="00F93493" w:rsidRPr="001D2FB5">
        <w:rPr>
          <w:sz w:val="24"/>
          <w:szCs w:val="24"/>
        </w:rPr>
        <w:t xml:space="preserve">Ф. О </w:t>
      </w:r>
      <w:proofErr w:type="spellStart"/>
      <w:r w:rsidR="00F93493" w:rsidRPr="001D2FB5">
        <w:rPr>
          <w:sz w:val="24"/>
          <w:szCs w:val="24"/>
        </w:rPr>
        <w:t>с</w:t>
      </w:r>
      <w:r w:rsidR="00772A1C">
        <w:rPr>
          <w:sz w:val="24"/>
          <w:szCs w:val="24"/>
        </w:rPr>
        <w:t>инонимических</w:t>
      </w:r>
      <w:proofErr w:type="spellEnd"/>
      <w:r w:rsidR="00772A1C">
        <w:rPr>
          <w:sz w:val="24"/>
          <w:szCs w:val="24"/>
        </w:rPr>
        <w:t xml:space="preserve"> рядах в речи / В.</w:t>
      </w:r>
      <w:r w:rsidR="00F93493" w:rsidRPr="001D2FB5">
        <w:rPr>
          <w:sz w:val="24"/>
          <w:szCs w:val="24"/>
        </w:rPr>
        <w:t xml:space="preserve">Ф. </w:t>
      </w:r>
      <w:proofErr w:type="spellStart"/>
      <w:r w:rsidR="00F93493" w:rsidRPr="001D2FB5">
        <w:rPr>
          <w:sz w:val="24"/>
          <w:szCs w:val="24"/>
        </w:rPr>
        <w:t>Ильина</w:t>
      </w:r>
      <w:proofErr w:type="spellEnd"/>
      <w:r w:rsidR="00F93493" w:rsidRPr="001D2FB5">
        <w:rPr>
          <w:sz w:val="24"/>
          <w:szCs w:val="24"/>
        </w:rPr>
        <w:t xml:space="preserve"> // </w:t>
      </w:r>
      <w:proofErr w:type="spellStart"/>
      <w:r w:rsidR="00F93493" w:rsidRPr="001D2FB5">
        <w:rPr>
          <w:sz w:val="24"/>
          <w:szCs w:val="24"/>
        </w:rPr>
        <w:t>Язык</w:t>
      </w:r>
      <w:proofErr w:type="spellEnd"/>
      <w:r w:rsidR="00F93493" w:rsidRPr="001D2FB5">
        <w:rPr>
          <w:sz w:val="24"/>
          <w:szCs w:val="24"/>
        </w:rPr>
        <w:t xml:space="preserve"> и </w:t>
      </w:r>
      <w:proofErr w:type="spellStart"/>
      <w:r w:rsidR="00F93493" w:rsidRPr="001D2FB5">
        <w:rPr>
          <w:sz w:val="24"/>
          <w:szCs w:val="24"/>
        </w:rPr>
        <w:t>общество</w:t>
      </w:r>
      <w:proofErr w:type="spellEnd"/>
      <w:r w:rsidR="00F93493" w:rsidRPr="001D2FB5">
        <w:rPr>
          <w:sz w:val="24"/>
          <w:szCs w:val="24"/>
        </w:rPr>
        <w:t xml:space="preserve">. – Саратов, 1970. – </w:t>
      </w:r>
      <w:proofErr w:type="spellStart"/>
      <w:r w:rsidR="00F93493" w:rsidRPr="001D2FB5">
        <w:rPr>
          <w:sz w:val="24"/>
          <w:szCs w:val="24"/>
        </w:rPr>
        <w:t>Вып</w:t>
      </w:r>
      <w:proofErr w:type="spellEnd"/>
      <w:r w:rsidR="00F93493" w:rsidRPr="001D2FB5">
        <w:rPr>
          <w:sz w:val="24"/>
          <w:szCs w:val="24"/>
        </w:rPr>
        <w:t>. 2. – С. 176-186.</w:t>
      </w:r>
      <w:r w:rsidR="00B1461E" w:rsidRPr="001D2FB5">
        <w:rPr>
          <w:sz w:val="24"/>
          <w:szCs w:val="24"/>
        </w:rPr>
        <w:t xml:space="preserve"> 15. </w:t>
      </w:r>
      <w:r w:rsidR="00772A1C">
        <w:rPr>
          <w:sz w:val="24"/>
          <w:szCs w:val="24"/>
        </w:rPr>
        <w:t>Єфремова Н.</w:t>
      </w:r>
      <w:r w:rsidR="00F93493" w:rsidRPr="001D2FB5">
        <w:rPr>
          <w:sz w:val="24"/>
          <w:szCs w:val="24"/>
        </w:rPr>
        <w:t xml:space="preserve">В. Семантичні та функціональні особливості синонімічних опозицій англійських дієслів : </w:t>
      </w:r>
      <w:r w:rsidR="00F93493" w:rsidRPr="001D2FB5">
        <w:rPr>
          <w:sz w:val="24"/>
          <w:szCs w:val="24"/>
          <w:lang w:val="en-US"/>
        </w:rPr>
        <w:t>a</w:t>
      </w:r>
      <w:proofErr w:type="spellStart"/>
      <w:r w:rsidR="00F93493" w:rsidRPr="001D2FB5">
        <w:rPr>
          <w:sz w:val="24"/>
          <w:szCs w:val="24"/>
        </w:rPr>
        <w:t>втореф</w:t>
      </w:r>
      <w:proofErr w:type="spellEnd"/>
      <w:r w:rsidR="00F93493" w:rsidRPr="001D2FB5">
        <w:rPr>
          <w:sz w:val="24"/>
          <w:szCs w:val="24"/>
        </w:rPr>
        <w:t xml:space="preserve">. дис. на здобуття наук. ступеня канд. філол. наук : спец. </w:t>
      </w:r>
      <w:r w:rsidR="00772A1C">
        <w:rPr>
          <w:sz w:val="24"/>
          <w:szCs w:val="24"/>
        </w:rPr>
        <w:t>10.02.04 "Германські мови" / Н.</w:t>
      </w:r>
      <w:r w:rsidR="00F93493" w:rsidRPr="001D2FB5">
        <w:rPr>
          <w:sz w:val="24"/>
          <w:szCs w:val="24"/>
        </w:rPr>
        <w:t xml:space="preserve">В. Єфремова. – К., 2000. – </w:t>
      </w:r>
      <w:r w:rsidR="00F93493" w:rsidRPr="001D2FB5">
        <w:rPr>
          <w:sz w:val="24"/>
          <w:szCs w:val="24"/>
        </w:rPr>
        <w:br/>
        <w:t>20 с.</w:t>
      </w:r>
      <w:r w:rsidR="00B1461E" w:rsidRPr="001D2FB5">
        <w:rPr>
          <w:sz w:val="24"/>
          <w:szCs w:val="24"/>
        </w:rPr>
        <w:t xml:space="preserve"> 16. </w:t>
      </w:r>
      <w:proofErr w:type="spellStart"/>
      <w:r w:rsidR="00772A1C">
        <w:rPr>
          <w:sz w:val="24"/>
          <w:szCs w:val="24"/>
        </w:rPr>
        <w:t>Звегинцев</w:t>
      </w:r>
      <w:proofErr w:type="spellEnd"/>
      <w:r w:rsidR="00772A1C">
        <w:rPr>
          <w:sz w:val="24"/>
          <w:szCs w:val="24"/>
        </w:rPr>
        <w:t xml:space="preserve"> В.</w:t>
      </w:r>
      <w:r w:rsidR="00F93493" w:rsidRPr="001D2FB5">
        <w:rPr>
          <w:sz w:val="24"/>
          <w:szCs w:val="24"/>
        </w:rPr>
        <w:t xml:space="preserve">А. </w:t>
      </w:r>
      <w:proofErr w:type="spellStart"/>
      <w:r w:rsidR="00F93493" w:rsidRPr="001D2FB5">
        <w:rPr>
          <w:sz w:val="24"/>
          <w:szCs w:val="24"/>
        </w:rPr>
        <w:t>Замечание</w:t>
      </w:r>
      <w:proofErr w:type="spellEnd"/>
      <w:r w:rsidR="00F93493" w:rsidRPr="001D2FB5">
        <w:rPr>
          <w:sz w:val="24"/>
          <w:szCs w:val="24"/>
        </w:rPr>
        <w:t xml:space="preserve"> о </w:t>
      </w:r>
      <w:proofErr w:type="spellStart"/>
      <w:r w:rsidR="00F93493" w:rsidRPr="001D2FB5">
        <w:rPr>
          <w:sz w:val="24"/>
          <w:szCs w:val="24"/>
        </w:rPr>
        <w:t>лексической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синонимии</w:t>
      </w:r>
      <w:proofErr w:type="spellEnd"/>
      <w:r w:rsidR="00F93493" w:rsidRPr="001D2FB5">
        <w:rPr>
          <w:sz w:val="24"/>
          <w:szCs w:val="24"/>
        </w:rPr>
        <w:t xml:space="preserve"> / </w:t>
      </w:r>
      <w:r w:rsidR="00772A1C">
        <w:rPr>
          <w:sz w:val="24"/>
          <w:szCs w:val="24"/>
          <w:lang w:val="sq-AL"/>
        </w:rPr>
        <w:t>В.</w:t>
      </w:r>
      <w:r w:rsidR="00F93493" w:rsidRPr="001D2FB5">
        <w:rPr>
          <w:sz w:val="24"/>
          <w:szCs w:val="24"/>
          <w:lang w:val="sq-AL"/>
        </w:rPr>
        <w:t xml:space="preserve">А. Звегинцев </w:t>
      </w:r>
      <w:r w:rsidR="00F93493" w:rsidRPr="001D2FB5">
        <w:rPr>
          <w:sz w:val="24"/>
          <w:szCs w:val="24"/>
        </w:rPr>
        <w:t xml:space="preserve">// </w:t>
      </w:r>
      <w:proofErr w:type="spellStart"/>
      <w:r w:rsidR="00F93493" w:rsidRPr="001D2FB5">
        <w:rPr>
          <w:sz w:val="24"/>
          <w:szCs w:val="24"/>
        </w:rPr>
        <w:t>Вопросы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теории</w:t>
      </w:r>
      <w:proofErr w:type="spellEnd"/>
      <w:r w:rsidR="00F93493" w:rsidRPr="001D2FB5">
        <w:rPr>
          <w:sz w:val="24"/>
          <w:szCs w:val="24"/>
        </w:rPr>
        <w:t xml:space="preserve"> и </w:t>
      </w:r>
      <w:proofErr w:type="spellStart"/>
      <w:r w:rsidR="00F93493" w:rsidRPr="001D2FB5">
        <w:rPr>
          <w:sz w:val="24"/>
          <w:szCs w:val="24"/>
        </w:rPr>
        <w:t>истории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языка</w:t>
      </w:r>
      <w:proofErr w:type="spellEnd"/>
      <w:r w:rsidR="00F93493" w:rsidRPr="001D2FB5">
        <w:rPr>
          <w:sz w:val="24"/>
          <w:szCs w:val="24"/>
        </w:rPr>
        <w:t>. – Л. : ЛГУ, 1963. – С. 127-142.</w:t>
      </w:r>
      <w:r w:rsidR="00B1461E" w:rsidRPr="001D2FB5">
        <w:rPr>
          <w:sz w:val="24"/>
          <w:szCs w:val="24"/>
        </w:rPr>
        <w:t xml:space="preserve"> 17. </w:t>
      </w:r>
      <w:proofErr w:type="spellStart"/>
      <w:r w:rsidR="00772A1C">
        <w:rPr>
          <w:sz w:val="24"/>
          <w:szCs w:val="24"/>
        </w:rPr>
        <w:t>Каменская</w:t>
      </w:r>
      <w:proofErr w:type="spellEnd"/>
      <w:r w:rsidR="00772A1C">
        <w:rPr>
          <w:sz w:val="24"/>
          <w:szCs w:val="24"/>
        </w:rPr>
        <w:t xml:space="preserve"> О.</w:t>
      </w:r>
      <w:r w:rsidR="00F93493" w:rsidRPr="001D2FB5">
        <w:rPr>
          <w:sz w:val="24"/>
          <w:szCs w:val="24"/>
        </w:rPr>
        <w:t xml:space="preserve">Л. О </w:t>
      </w:r>
      <w:proofErr w:type="spellStart"/>
      <w:r w:rsidR="00F93493" w:rsidRPr="001D2FB5">
        <w:rPr>
          <w:sz w:val="24"/>
          <w:szCs w:val="24"/>
        </w:rPr>
        <w:t>нек</w:t>
      </w:r>
      <w:r w:rsidR="00772A1C">
        <w:rPr>
          <w:sz w:val="24"/>
          <w:szCs w:val="24"/>
        </w:rPr>
        <w:t>оторых</w:t>
      </w:r>
      <w:proofErr w:type="spellEnd"/>
      <w:r w:rsidR="00772A1C">
        <w:rPr>
          <w:sz w:val="24"/>
          <w:szCs w:val="24"/>
        </w:rPr>
        <w:t xml:space="preserve"> проблемах </w:t>
      </w:r>
      <w:proofErr w:type="spellStart"/>
      <w:r w:rsidR="00772A1C">
        <w:rPr>
          <w:sz w:val="24"/>
          <w:szCs w:val="24"/>
        </w:rPr>
        <w:t>синонимии</w:t>
      </w:r>
      <w:proofErr w:type="spellEnd"/>
      <w:r w:rsidR="00772A1C">
        <w:rPr>
          <w:sz w:val="24"/>
          <w:szCs w:val="24"/>
        </w:rPr>
        <w:t xml:space="preserve"> / О.</w:t>
      </w:r>
      <w:r w:rsidR="00F93493" w:rsidRPr="001D2FB5">
        <w:rPr>
          <w:sz w:val="24"/>
          <w:szCs w:val="24"/>
        </w:rPr>
        <w:t xml:space="preserve">Л. </w:t>
      </w:r>
      <w:proofErr w:type="spellStart"/>
      <w:r w:rsidR="00F93493" w:rsidRPr="001D2FB5">
        <w:rPr>
          <w:sz w:val="24"/>
          <w:szCs w:val="24"/>
        </w:rPr>
        <w:t>Каменская</w:t>
      </w:r>
      <w:proofErr w:type="spellEnd"/>
      <w:r w:rsidR="00F93493" w:rsidRPr="001D2FB5">
        <w:rPr>
          <w:sz w:val="24"/>
          <w:szCs w:val="24"/>
        </w:rPr>
        <w:t xml:space="preserve"> // </w:t>
      </w:r>
      <w:proofErr w:type="spellStart"/>
      <w:r w:rsidR="00F93493" w:rsidRPr="001D2FB5">
        <w:rPr>
          <w:sz w:val="24"/>
          <w:szCs w:val="24"/>
        </w:rPr>
        <w:t>Филологические</w:t>
      </w:r>
      <w:proofErr w:type="spellEnd"/>
      <w:r w:rsidR="00F93493" w:rsidRPr="001D2FB5">
        <w:rPr>
          <w:sz w:val="24"/>
          <w:szCs w:val="24"/>
        </w:rPr>
        <w:t xml:space="preserve"> науки. – 1970. – №2. – С. 66-67.</w:t>
      </w:r>
      <w:r w:rsidR="00B1461E" w:rsidRPr="001D2FB5">
        <w:rPr>
          <w:sz w:val="24"/>
          <w:szCs w:val="24"/>
        </w:rPr>
        <w:t xml:space="preserve"> 18. </w:t>
      </w:r>
      <w:r w:rsidR="00772A1C">
        <w:rPr>
          <w:sz w:val="24"/>
          <w:szCs w:val="24"/>
          <w:lang w:val="sq-AL"/>
        </w:rPr>
        <w:t>Карпенко Ю.</w:t>
      </w:r>
      <w:r w:rsidR="00F93493" w:rsidRPr="001D2FB5">
        <w:rPr>
          <w:sz w:val="24"/>
          <w:szCs w:val="24"/>
          <w:lang w:val="sq-AL"/>
        </w:rPr>
        <w:t>О. Вступ до мовознавства</w:t>
      </w:r>
      <w:r w:rsidR="00F93493" w:rsidRPr="001D2FB5">
        <w:rPr>
          <w:sz w:val="24"/>
          <w:szCs w:val="24"/>
        </w:rPr>
        <w:t xml:space="preserve"> </w:t>
      </w:r>
      <w:r w:rsidR="00F93493" w:rsidRPr="001D2FB5">
        <w:rPr>
          <w:sz w:val="24"/>
          <w:szCs w:val="24"/>
          <w:lang w:val="ru-RU"/>
        </w:rPr>
        <w:t>: п</w:t>
      </w:r>
      <w:r w:rsidR="00F93493" w:rsidRPr="001D2FB5">
        <w:rPr>
          <w:sz w:val="24"/>
          <w:szCs w:val="24"/>
          <w:lang w:val="sq-AL"/>
        </w:rPr>
        <w:t>ідручник</w:t>
      </w:r>
      <w:r w:rsidR="00F93493" w:rsidRPr="001D2FB5">
        <w:rPr>
          <w:sz w:val="24"/>
          <w:szCs w:val="24"/>
        </w:rPr>
        <w:t xml:space="preserve"> / </w:t>
      </w:r>
      <w:r w:rsidR="00772A1C">
        <w:rPr>
          <w:sz w:val="24"/>
          <w:szCs w:val="24"/>
          <w:lang w:val="sq-AL"/>
        </w:rPr>
        <w:t>Ю.</w:t>
      </w:r>
      <w:r w:rsidR="00F93493" w:rsidRPr="001D2FB5">
        <w:rPr>
          <w:sz w:val="24"/>
          <w:szCs w:val="24"/>
          <w:lang w:val="sq-AL"/>
        </w:rPr>
        <w:t>О. Карпенко. – К. :</w:t>
      </w:r>
      <w:r w:rsidR="00F93493" w:rsidRPr="001D2FB5">
        <w:rPr>
          <w:sz w:val="24"/>
          <w:szCs w:val="24"/>
        </w:rPr>
        <w:t xml:space="preserve"> ВЦ „Академія”,</w:t>
      </w:r>
      <w:r w:rsidR="00F93493" w:rsidRPr="001D2FB5">
        <w:rPr>
          <w:sz w:val="24"/>
          <w:szCs w:val="24"/>
          <w:lang w:val="sq-AL"/>
        </w:rPr>
        <w:t xml:space="preserve"> </w:t>
      </w:r>
      <w:r w:rsidR="00F93493" w:rsidRPr="001D2FB5">
        <w:rPr>
          <w:sz w:val="24"/>
          <w:szCs w:val="24"/>
        </w:rPr>
        <w:t>2006</w:t>
      </w:r>
      <w:r w:rsidR="00F93493" w:rsidRPr="001D2FB5">
        <w:rPr>
          <w:sz w:val="24"/>
          <w:szCs w:val="24"/>
          <w:lang w:val="sq-AL"/>
        </w:rPr>
        <w:t xml:space="preserve">. – </w:t>
      </w:r>
      <w:r w:rsidR="00F93493" w:rsidRPr="001D2FB5">
        <w:rPr>
          <w:sz w:val="24"/>
          <w:szCs w:val="24"/>
        </w:rPr>
        <w:t>336</w:t>
      </w:r>
      <w:r w:rsidR="00F93493" w:rsidRPr="001D2FB5">
        <w:rPr>
          <w:sz w:val="24"/>
          <w:szCs w:val="24"/>
          <w:lang w:val="sq-AL"/>
        </w:rPr>
        <w:t xml:space="preserve"> с.</w:t>
      </w:r>
      <w:r w:rsidR="00B1461E" w:rsidRPr="001D2FB5">
        <w:rPr>
          <w:sz w:val="24"/>
          <w:szCs w:val="24"/>
        </w:rPr>
        <w:t xml:space="preserve"> 1</w:t>
      </w:r>
      <w:r w:rsidR="00AF2E42" w:rsidRPr="001D2FB5">
        <w:rPr>
          <w:sz w:val="24"/>
          <w:szCs w:val="24"/>
        </w:rPr>
        <w:t>9</w:t>
      </w:r>
      <w:r w:rsidR="00B1461E" w:rsidRPr="001D2FB5">
        <w:rPr>
          <w:sz w:val="24"/>
          <w:szCs w:val="24"/>
        </w:rPr>
        <w:t xml:space="preserve">. </w:t>
      </w:r>
      <w:proofErr w:type="spellStart"/>
      <w:r w:rsidR="00772A1C">
        <w:rPr>
          <w:sz w:val="24"/>
          <w:szCs w:val="24"/>
        </w:rPr>
        <w:t>Коплякова</w:t>
      </w:r>
      <w:proofErr w:type="spellEnd"/>
      <w:r w:rsidR="00772A1C">
        <w:rPr>
          <w:sz w:val="24"/>
          <w:szCs w:val="24"/>
        </w:rPr>
        <w:t xml:space="preserve"> Е.</w:t>
      </w:r>
      <w:r w:rsidR="00F93493" w:rsidRPr="001D2FB5">
        <w:rPr>
          <w:sz w:val="24"/>
          <w:szCs w:val="24"/>
        </w:rPr>
        <w:t xml:space="preserve">С. К </w:t>
      </w:r>
      <w:proofErr w:type="spellStart"/>
      <w:r w:rsidR="00F93493" w:rsidRPr="001D2FB5">
        <w:rPr>
          <w:sz w:val="24"/>
          <w:szCs w:val="24"/>
        </w:rPr>
        <w:t>вопросу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опредления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синонима</w:t>
      </w:r>
      <w:proofErr w:type="spellEnd"/>
      <w:r w:rsidR="00F93493" w:rsidRPr="001D2FB5">
        <w:rPr>
          <w:sz w:val="24"/>
          <w:szCs w:val="24"/>
        </w:rPr>
        <w:t xml:space="preserve"> на </w:t>
      </w:r>
      <w:proofErr w:type="spellStart"/>
      <w:r w:rsidR="00F93493" w:rsidRPr="001D2FB5">
        <w:rPr>
          <w:sz w:val="24"/>
          <w:szCs w:val="24"/>
        </w:rPr>
        <w:t>основе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семантическ</w:t>
      </w:r>
      <w:r w:rsidR="00772A1C">
        <w:rPr>
          <w:sz w:val="24"/>
          <w:szCs w:val="24"/>
        </w:rPr>
        <w:t>их</w:t>
      </w:r>
      <w:proofErr w:type="spellEnd"/>
      <w:r w:rsidR="00772A1C">
        <w:rPr>
          <w:sz w:val="24"/>
          <w:szCs w:val="24"/>
        </w:rPr>
        <w:t xml:space="preserve"> и </w:t>
      </w:r>
      <w:proofErr w:type="spellStart"/>
      <w:r w:rsidR="00772A1C">
        <w:rPr>
          <w:sz w:val="24"/>
          <w:szCs w:val="24"/>
        </w:rPr>
        <w:t>структурных</w:t>
      </w:r>
      <w:proofErr w:type="spellEnd"/>
      <w:r w:rsidR="00772A1C">
        <w:rPr>
          <w:sz w:val="24"/>
          <w:szCs w:val="24"/>
        </w:rPr>
        <w:t xml:space="preserve"> </w:t>
      </w:r>
      <w:proofErr w:type="spellStart"/>
      <w:r w:rsidR="00772A1C">
        <w:rPr>
          <w:sz w:val="24"/>
          <w:szCs w:val="24"/>
        </w:rPr>
        <w:t>признаков</w:t>
      </w:r>
      <w:proofErr w:type="spellEnd"/>
      <w:r w:rsidR="00772A1C">
        <w:rPr>
          <w:sz w:val="24"/>
          <w:szCs w:val="24"/>
        </w:rPr>
        <w:t xml:space="preserve"> / Е.</w:t>
      </w:r>
      <w:r w:rsidR="00F93493" w:rsidRPr="001D2FB5">
        <w:rPr>
          <w:sz w:val="24"/>
          <w:szCs w:val="24"/>
        </w:rPr>
        <w:t xml:space="preserve">С. </w:t>
      </w:r>
      <w:proofErr w:type="spellStart"/>
      <w:r w:rsidR="00F93493" w:rsidRPr="001D2FB5">
        <w:rPr>
          <w:sz w:val="24"/>
          <w:szCs w:val="24"/>
        </w:rPr>
        <w:t>Коплякова</w:t>
      </w:r>
      <w:proofErr w:type="spellEnd"/>
      <w:r w:rsidR="00F93493" w:rsidRPr="001D2FB5">
        <w:rPr>
          <w:sz w:val="24"/>
          <w:szCs w:val="24"/>
        </w:rPr>
        <w:t xml:space="preserve"> // </w:t>
      </w:r>
      <w:proofErr w:type="spellStart"/>
      <w:r w:rsidR="00F93493" w:rsidRPr="001D2FB5">
        <w:rPr>
          <w:sz w:val="24"/>
          <w:szCs w:val="24"/>
        </w:rPr>
        <w:t>Ученые</w:t>
      </w:r>
      <w:proofErr w:type="spellEnd"/>
      <w:r w:rsidR="00F93493" w:rsidRPr="001D2FB5">
        <w:rPr>
          <w:sz w:val="24"/>
          <w:szCs w:val="24"/>
        </w:rPr>
        <w:t xml:space="preserve"> записки И МГПИЯ. – 1970. – №57. – С. 409</w:t>
      </w:r>
      <w:r w:rsidR="00F93493" w:rsidRPr="001D2FB5">
        <w:rPr>
          <w:sz w:val="24"/>
          <w:szCs w:val="24"/>
          <w:lang w:val="ru-RU"/>
        </w:rPr>
        <w:t>.</w:t>
      </w:r>
      <w:r w:rsidR="00B1461E" w:rsidRPr="001D2FB5">
        <w:rPr>
          <w:sz w:val="24"/>
          <w:szCs w:val="24"/>
          <w:lang w:val="ru-RU"/>
        </w:rPr>
        <w:t xml:space="preserve"> 20. </w:t>
      </w:r>
      <w:r w:rsidR="00772A1C">
        <w:rPr>
          <w:sz w:val="24"/>
          <w:szCs w:val="24"/>
          <w:lang w:val="sq-AL"/>
        </w:rPr>
        <w:t>Кочерган М.</w:t>
      </w:r>
      <w:r w:rsidR="00F93493" w:rsidRPr="001D2FB5">
        <w:rPr>
          <w:sz w:val="24"/>
          <w:szCs w:val="24"/>
          <w:lang w:val="sq-AL"/>
        </w:rPr>
        <w:t>П.</w:t>
      </w:r>
      <w:r w:rsidR="00F93493" w:rsidRPr="001D2FB5">
        <w:rPr>
          <w:sz w:val="24"/>
          <w:szCs w:val="24"/>
        </w:rPr>
        <w:t xml:space="preserve"> Вступ до </w:t>
      </w:r>
      <w:proofErr w:type="spellStart"/>
      <w:r w:rsidR="00F93493" w:rsidRPr="001D2FB5">
        <w:rPr>
          <w:sz w:val="24"/>
          <w:szCs w:val="24"/>
        </w:rPr>
        <w:t>мовознавств</w:t>
      </w:r>
      <w:proofErr w:type="spellEnd"/>
      <w:r w:rsidR="00F93493" w:rsidRPr="001D2FB5">
        <w:rPr>
          <w:sz w:val="24"/>
          <w:szCs w:val="24"/>
          <w:lang w:val="sq-AL"/>
        </w:rPr>
        <w:t>а</w:t>
      </w:r>
      <w:r w:rsidR="00F93493" w:rsidRPr="001D2FB5">
        <w:rPr>
          <w:sz w:val="24"/>
          <w:szCs w:val="24"/>
        </w:rPr>
        <w:t xml:space="preserve"> : п</w:t>
      </w:r>
      <w:r w:rsidR="00F93493" w:rsidRPr="001D2FB5">
        <w:rPr>
          <w:sz w:val="24"/>
          <w:szCs w:val="24"/>
          <w:lang w:val="sq-AL"/>
        </w:rPr>
        <w:t>ідруч</w:t>
      </w:r>
      <w:r w:rsidR="00F93493" w:rsidRPr="001D2FB5">
        <w:rPr>
          <w:sz w:val="24"/>
          <w:szCs w:val="24"/>
        </w:rPr>
        <w:t>.</w:t>
      </w:r>
      <w:r w:rsidR="00F93493" w:rsidRPr="001D2FB5">
        <w:rPr>
          <w:sz w:val="24"/>
          <w:szCs w:val="24"/>
          <w:lang w:val="sq-AL"/>
        </w:rPr>
        <w:t>для студ</w:t>
      </w:r>
      <w:r w:rsidR="00F93493" w:rsidRPr="001D2FB5">
        <w:rPr>
          <w:sz w:val="24"/>
          <w:szCs w:val="24"/>
        </w:rPr>
        <w:t>.</w:t>
      </w:r>
      <w:r w:rsidR="00F93493" w:rsidRPr="001D2FB5">
        <w:rPr>
          <w:sz w:val="24"/>
          <w:szCs w:val="24"/>
          <w:lang w:val="sq-AL"/>
        </w:rPr>
        <w:t xml:space="preserve"> філол</w:t>
      </w:r>
      <w:r w:rsidR="00F93493" w:rsidRPr="001D2FB5">
        <w:rPr>
          <w:sz w:val="24"/>
          <w:szCs w:val="24"/>
        </w:rPr>
        <w:t xml:space="preserve">. </w:t>
      </w:r>
      <w:r w:rsidR="00F93493" w:rsidRPr="001D2FB5">
        <w:rPr>
          <w:sz w:val="24"/>
          <w:szCs w:val="24"/>
          <w:lang w:val="sq-AL"/>
        </w:rPr>
        <w:t>спец</w:t>
      </w:r>
      <w:r w:rsidR="00F93493" w:rsidRPr="001D2FB5">
        <w:rPr>
          <w:sz w:val="24"/>
          <w:szCs w:val="24"/>
        </w:rPr>
        <w:t>.</w:t>
      </w:r>
      <w:r w:rsidR="00F93493" w:rsidRPr="001D2FB5">
        <w:rPr>
          <w:sz w:val="24"/>
          <w:szCs w:val="24"/>
          <w:lang w:val="sq-AL"/>
        </w:rPr>
        <w:t xml:space="preserve"> вищих </w:t>
      </w:r>
      <w:proofErr w:type="spellStart"/>
      <w:r w:rsidR="00F93493" w:rsidRPr="001D2FB5">
        <w:rPr>
          <w:sz w:val="24"/>
          <w:szCs w:val="24"/>
        </w:rPr>
        <w:t>навч</w:t>
      </w:r>
      <w:proofErr w:type="spellEnd"/>
      <w:r w:rsidR="00F93493" w:rsidRPr="001D2FB5">
        <w:rPr>
          <w:sz w:val="24"/>
          <w:szCs w:val="24"/>
        </w:rPr>
        <w:t>.</w:t>
      </w:r>
      <w:r w:rsidR="00F93493" w:rsidRPr="001D2FB5">
        <w:rPr>
          <w:sz w:val="24"/>
          <w:szCs w:val="24"/>
          <w:lang w:val="sq-AL"/>
        </w:rPr>
        <w:t xml:space="preserve"> закладів</w:t>
      </w:r>
      <w:r w:rsidR="00772A1C">
        <w:rPr>
          <w:sz w:val="24"/>
          <w:szCs w:val="24"/>
        </w:rPr>
        <w:t xml:space="preserve"> / М.</w:t>
      </w:r>
      <w:r w:rsidR="00F93493" w:rsidRPr="001D2FB5">
        <w:rPr>
          <w:sz w:val="24"/>
          <w:szCs w:val="24"/>
        </w:rPr>
        <w:t xml:space="preserve">П. </w:t>
      </w:r>
      <w:proofErr w:type="spellStart"/>
      <w:r w:rsidR="00F93493" w:rsidRPr="001D2FB5">
        <w:rPr>
          <w:sz w:val="24"/>
          <w:szCs w:val="24"/>
        </w:rPr>
        <w:t>Кочерган</w:t>
      </w:r>
      <w:proofErr w:type="spellEnd"/>
      <w:r w:rsidR="00F93493" w:rsidRPr="001D2FB5">
        <w:rPr>
          <w:sz w:val="24"/>
          <w:szCs w:val="24"/>
          <w:lang w:val="sq-AL"/>
        </w:rPr>
        <w:t>.</w:t>
      </w:r>
      <w:r w:rsidR="00F93493" w:rsidRPr="001D2FB5">
        <w:rPr>
          <w:sz w:val="24"/>
          <w:szCs w:val="24"/>
        </w:rPr>
        <w:t xml:space="preserve"> – 2-ге вид</w:t>
      </w:r>
      <w:r w:rsidR="00F93493" w:rsidRPr="001D2FB5">
        <w:rPr>
          <w:sz w:val="24"/>
          <w:szCs w:val="24"/>
          <w:lang w:val="sq-AL"/>
        </w:rPr>
        <w:t xml:space="preserve">. – К. : Академія, </w:t>
      </w:r>
      <w:r w:rsidR="00F93493" w:rsidRPr="001D2FB5">
        <w:rPr>
          <w:sz w:val="24"/>
          <w:szCs w:val="24"/>
        </w:rPr>
        <w:t>200</w:t>
      </w:r>
      <w:r w:rsidR="00F93493" w:rsidRPr="001D2FB5">
        <w:rPr>
          <w:sz w:val="24"/>
          <w:szCs w:val="24"/>
          <w:lang w:val="sq-AL"/>
        </w:rPr>
        <w:t xml:space="preserve">6. – </w:t>
      </w:r>
      <w:r w:rsidR="00F93493" w:rsidRPr="001D2FB5">
        <w:rPr>
          <w:sz w:val="24"/>
          <w:szCs w:val="24"/>
        </w:rPr>
        <w:t>36</w:t>
      </w:r>
      <w:r w:rsidR="00F93493" w:rsidRPr="001D2FB5">
        <w:rPr>
          <w:sz w:val="24"/>
          <w:szCs w:val="24"/>
          <w:lang w:val="sq-AL"/>
        </w:rPr>
        <w:t>7 с</w:t>
      </w:r>
      <w:r w:rsidR="00F93493" w:rsidRPr="001D2FB5">
        <w:rPr>
          <w:sz w:val="24"/>
          <w:szCs w:val="24"/>
        </w:rPr>
        <w:t>.</w:t>
      </w:r>
      <w:r w:rsidR="00B1461E" w:rsidRPr="001D2FB5">
        <w:rPr>
          <w:sz w:val="24"/>
          <w:szCs w:val="24"/>
        </w:rPr>
        <w:t xml:space="preserve"> 21. </w:t>
      </w:r>
      <w:proofErr w:type="spellStart"/>
      <w:r w:rsidR="00772A1C">
        <w:rPr>
          <w:spacing w:val="4"/>
          <w:sz w:val="24"/>
          <w:szCs w:val="24"/>
        </w:rPr>
        <w:t>Левицкий</w:t>
      </w:r>
      <w:proofErr w:type="spellEnd"/>
      <w:r w:rsidR="00772A1C">
        <w:rPr>
          <w:spacing w:val="4"/>
          <w:sz w:val="24"/>
          <w:szCs w:val="24"/>
        </w:rPr>
        <w:t xml:space="preserve"> В.</w:t>
      </w:r>
      <w:r w:rsidR="00F93493" w:rsidRPr="001D2FB5">
        <w:rPr>
          <w:spacing w:val="4"/>
          <w:sz w:val="24"/>
          <w:szCs w:val="24"/>
        </w:rPr>
        <w:t xml:space="preserve">В. </w:t>
      </w:r>
      <w:proofErr w:type="spellStart"/>
      <w:r w:rsidR="00F93493" w:rsidRPr="001D2FB5">
        <w:rPr>
          <w:spacing w:val="4"/>
          <w:sz w:val="24"/>
          <w:szCs w:val="24"/>
        </w:rPr>
        <w:t>Статистическое</w:t>
      </w:r>
      <w:proofErr w:type="spellEnd"/>
      <w:r w:rsidR="00F93493" w:rsidRPr="001D2FB5">
        <w:rPr>
          <w:spacing w:val="4"/>
          <w:sz w:val="24"/>
          <w:szCs w:val="24"/>
        </w:rPr>
        <w:t xml:space="preserve"> </w:t>
      </w:r>
      <w:proofErr w:type="spellStart"/>
      <w:r w:rsidR="00F93493" w:rsidRPr="001D2FB5">
        <w:rPr>
          <w:spacing w:val="4"/>
          <w:sz w:val="24"/>
          <w:szCs w:val="24"/>
        </w:rPr>
        <w:t>изучение</w:t>
      </w:r>
      <w:proofErr w:type="spellEnd"/>
      <w:r w:rsidR="00F93493" w:rsidRPr="001D2FB5">
        <w:rPr>
          <w:spacing w:val="4"/>
          <w:sz w:val="24"/>
          <w:szCs w:val="24"/>
        </w:rPr>
        <w:t xml:space="preserve"> </w:t>
      </w:r>
      <w:proofErr w:type="spellStart"/>
      <w:r w:rsidR="00F93493" w:rsidRPr="001D2FB5">
        <w:rPr>
          <w:spacing w:val="4"/>
          <w:sz w:val="24"/>
          <w:szCs w:val="24"/>
        </w:rPr>
        <w:t>лекс</w:t>
      </w:r>
      <w:r w:rsidR="00772A1C">
        <w:rPr>
          <w:spacing w:val="4"/>
          <w:sz w:val="24"/>
          <w:szCs w:val="24"/>
        </w:rPr>
        <w:t>ической</w:t>
      </w:r>
      <w:proofErr w:type="spellEnd"/>
      <w:r w:rsidR="00772A1C">
        <w:rPr>
          <w:spacing w:val="4"/>
          <w:sz w:val="24"/>
          <w:szCs w:val="24"/>
        </w:rPr>
        <w:t xml:space="preserve"> семантики / </w:t>
      </w:r>
      <w:proofErr w:type="spellStart"/>
      <w:r w:rsidR="00772A1C">
        <w:rPr>
          <w:spacing w:val="4"/>
          <w:sz w:val="24"/>
          <w:szCs w:val="24"/>
        </w:rPr>
        <w:t>В.</w:t>
      </w:r>
      <w:r w:rsidR="00F93493" w:rsidRPr="001D2FB5">
        <w:rPr>
          <w:spacing w:val="4"/>
          <w:sz w:val="24"/>
          <w:szCs w:val="24"/>
        </w:rPr>
        <w:t>В. Лев</w:t>
      </w:r>
      <w:proofErr w:type="spellEnd"/>
      <w:r w:rsidR="00F93493" w:rsidRPr="001D2FB5">
        <w:rPr>
          <w:spacing w:val="4"/>
          <w:sz w:val="24"/>
          <w:szCs w:val="24"/>
        </w:rPr>
        <w:t>ицкий. −  К. : УМК ВО, 1989а. – 156 с.</w:t>
      </w:r>
      <w:r w:rsidR="00B1461E" w:rsidRPr="001D2FB5">
        <w:rPr>
          <w:spacing w:val="4"/>
          <w:sz w:val="24"/>
          <w:szCs w:val="24"/>
        </w:rPr>
        <w:t xml:space="preserve"> 22. </w:t>
      </w:r>
      <w:r w:rsidR="00F93493" w:rsidRPr="001D2FB5">
        <w:rPr>
          <w:sz w:val="24"/>
          <w:szCs w:val="24"/>
          <w:lang w:val="sq-AL"/>
        </w:rPr>
        <w:t>Левицький В. В</w:t>
      </w:r>
      <w:r w:rsidR="00F93493" w:rsidRPr="001D2FB5">
        <w:rPr>
          <w:sz w:val="24"/>
          <w:szCs w:val="24"/>
        </w:rPr>
        <w:t xml:space="preserve">. </w:t>
      </w:r>
      <w:proofErr w:type="spellStart"/>
      <w:r w:rsidR="00F93493" w:rsidRPr="001D2FB5">
        <w:rPr>
          <w:sz w:val="24"/>
          <w:szCs w:val="24"/>
        </w:rPr>
        <w:t>Экспериментальные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методы</w:t>
      </w:r>
      <w:proofErr w:type="spellEnd"/>
      <w:r w:rsidR="00F93493" w:rsidRPr="001D2FB5">
        <w:rPr>
          <w:sz w:val="24"/>
          <w:szCs w:val="24"/>
        </w:rPr>
        <w:t xml:space="preserve"> в </w:t>
      </w:r>
      <w:proofErr w:type="spellStart"/>
      <w:r w:rsidR="00F93493" w:rsidRPr="001D2FB5">
        <w:rPr>
          <w:sz w:val="24"/>
          <w:szCs w:val="24"/>
        </w:rPr>
        <w:t>семасиологии</w:t>
      </w:r>
      <w:proofErr w:type="spellEnd"/>
      <w:r w:rsidR="00F93493" w:rsidRPr="001D2FB5">
        <w:rPr>
          <w:sz w:val="24"/>
          <w:szCs w:val="24"/>
        </w:rPr>
        <w:t xml:space="preserve"> / </w:t>
      </w:r>
      <w:r w:rsidR="00772A1C">
        <w:rPr>
          <w:sz w:val="24"/>
          <w:szCs w:val="24"/>
          <w:lang w:val="sq-AL"/>
        </w:rPr>
        <w:t>В.</w:t>
      </w:r>
      <w:r w:rsidR="00F93493" w:rsidRPr="001D2FB5">
        <w:rPr>
          <w:sz w:val="24"/>
          <w:szCs w:val="24"/>
          <w:lang w:val="sq-AL"/>
        </w:rPr>
        <w:t>В. Левицький,</w:t>
      </w:r>
      <w:r w:rsidR="00772A1C">
        <w:rPr>
          <w:sz w:val="24"/>
          <w:szCs w:val="24"/>
        </w:rPr>
        <w:t xml:space="preserve"> И.</w:t>
      </w:r>
      <w:r w:rsidR="00F93493" w:rsidRPr="001D2FB5">
        <w:rPr>
          <w:sz w:val="24"/>
          <w:szCs w:val="24"/>
        </w:rPr>
        <w:t xml:space="preserve">А. Стернин. – Воронеж : </w:t>
      </w:r>
      <w:proofErr w:type="spellStart"/>
      <w:r w:rsidR="00F93493" w:rsidRPr="001D2FB5">
        <w:rPr>
          <w:sz w:val="24"/>
          <w:szCs w:val="24"/>
        </w:rPr>
        <w:t>Изд-во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Воронеж.ун-та</w:t>
      </w:r>
      <w:proofErr w:type="spellEnd"/>
      <w:r w:rsidR="00F93493" w:rsidRPr="001D2FB5">
        <w:rPr>
          <w:sz w:val="24"/>
          <w:szCs w:val="24"/>
        </w:rPr>
        <w:t>, 1989. – 192 с.</w:t>
      </w:r>
      <w:r w:rsidR="00B1461E" w:rsidRPr="001D2FB5">
        <w:rPr>
          <w:sz w:val="24"/>
          <w:szCs w:val="24"/>
        </w:rPr>
        <w:t xml:space="preserve"> 23. </w:t>
      </w:r>
      <w:r w:rsidR="00772A1C">
        <w:rPr>
          <w:sz w:val="24"/>
          <w:szCs w:val="24"/>
        </w:rPr>
        <w:t>Липка С.</w:t>
      </w:r>
      <w:r w:rsidR="00F93493" w:rsidRPr="001D2FB5">
        <w:rPr>
          <w:sz w:val="24"/>
          <w:szCs w:val="24"/>
        </w:rPr>
        <w:t>І. Лексико-семантичне поле на позначення зухвалої поведінки в сучасній німецькій мові</w:t>
      </w:r>
      <w:r w:rsidR="00F93493" w:rsidRPr="001D2FB5">
        <w:rPr>
          <w:bCs/>
          <w:sz w:val="24"/>
          <w:szCs w:val="24"/>
        </w:rPr>
        <w:t>:</w:t>
      </w:r>
      <w:r w:rsidR="00AF2E42" w:rsidRPr="001D2FB5">
        <w:rPr>
          <w:b/>
          <w:bCs/>
          <w:iCs/>
          <w:spacing w:val="-2"/>
          <w:sz w:val="24"/>
          <w:szCs w:val="24"/>
        </w:rPr>
        <w:t xml:space="preserve"> </w:t>
      </w:r>
      <w:proofErr w:type="spellStart"/>
      <w:r w:rsidR="00F93493" w:rsidRPr="001D2FB5">
        <w:rPr>
          <w:bCs/>
          <w:iCs/>
          <w:spacing w:val="-2"/>
          <w:sz w:val="24"/>
          <w:szCs w:val="24"/>
        </w:rPr>
        <w:t>д</w:t>
      </w:r>
      <w:r w:rsidR="00F93493" w:rsidRPr="001D2FB5">
        <w:rPr>
          <w:spacing w:val="-2"/>
          <w:sz w:val="24"/>
          <w:szCs w:val="24"/>
        </w:rPr>
        <w:t>ис</w:t>
      </w:r>
      <w:proofErr w:type="spellEnd"/>
      <w:r w:rsidR="00F93493" w:rsidRPr="001D2FB5">
        <w:rPr>
          <w:spacing w:val="-2"/>
          <w:sz w:val="24"/>
          <w:szCs w:val="24"/>
        </w:rPr>
        <w:t>… канд. філол. наук: 10.02.04</w:t>
      </w:r>
      <w:r w:rsidR="00772A1C">
        <w:rPr>
          <w:spacing w:val="-2"/>
          <w:sz w:val="24"/>
          <w:szCs w:val="24"/>
        </w:rPr>
        <w:t xml:space="preserve"> </w:t>
      </w:r>
      <w:r w:rsidR="00F93493" w:rsidRPr="001D2FB5">
        <w:rPr>
          <w:bCs/>
          <w:sz w:val="24"/>
          <w:szCs w:val="24"/>
        </w:rPr>
        <w:t>/Липка Світлана Іванівна. – Львів, 2013.</w:t>
      </w:r>
      <w:r w:rsidR="00B1461E" w:rsidRPr="001D2FB5">
        <w:rPr>
          <w:bCs/>
          <w:sz w:val="24"/>
          <w:szCs w:val="24"/>
        </w:rPr>
        <w:t xml:space="preserve"> 24. </w:t>
      </w:r>
      <w:proofErr w:type="spellStart"/>
      <w:r w:rsidR="00772A1C">
        <w:rPr>
          <w:spacing w:val="-6"/>
          <w:sz w:val="24"/>
          <w:szCs w:val="24"/>
        </w:rPr>
        <w:t>Нешко</w:t>
      </w:r>
      <w:proofErr w:type="spellEnd"/>
      <w:r w:rsidR="00772A1C">
        <w:rPr>
          <w:spacing w:val="-6"/>
          <w:sz w:val="24"/>
          <w:szCs w:val="24"/>
        </w:rPr>
        <w:t xml:space="preserve"> С.</w:t>
      </w:r>
      <w:r w:rsidR="00F93493" w:rsidRPr="001D2FB5">
        <w:rPr>
          <w:spacing w:val="-6"/>
          <w:sz w:val="24"/>
          <w:szCs w:val="24"/>
        </w:rPr>
        <w:t>І. Стилістичний та конот</w:t>
      </w:r>
      <w:r w:rsidR="00772A1C">
        <w:rPr>
          <w:spacing w:val="-6"/>
          <w:sz w:val="24"/>
          <w:szCs w:val="24"/>
        </w:rPr>
        <w:t>ативний характер синонімів / С.</w:t>
      </w:r>
      <w:r w:rsidR="00F93493" w:rsidRPr="001D2FB5">
        <w:rPr>
          <w:spacing w:val="-6"/>
          <w:sz w:val="24"/>
          <w:szCs w:val="24"/>
        </w:rPr>
        <w:t xml:space="preserve">І. </w:t>
      </w:r>
      <w:proofErr w:type="spellStart"/>
      <w:r w:rsidR="00F93493" w:rsidRPr="001D2FB5">
        <w:rPr>
          <w:spacing w:val="-6"/>
          <w:sz w:val="24"/>
          <w:szCs w:val="24"/>
        </w:rPr>
        <w:t>Нешко</w:t>
      </w:r>
      <w:proofErr w:type="spellEnd"/>
      <w:r w:rsidR="00F93493" w:rsidRPr="001D2FB5">
        <w:rPr>
          <w:spacing w:val="-6"/>
          <w:sz w:val="24"/>
          <w:szCs w:val="24"/>
        </w:rPr>
        <w:t xml:space="preserve"> // Вісник </w:t>
      </w:r>
      <w:proofErr w:type="spellStart"/>
      <w:r w:rsidR="00F93493" w:rsidRPr="001D2FB5">
        <w:rPr>
          <w:spacing w:val="-6"/>
          <w:sz w:val="24"/>
          <w:szCs w:val="24"/>
        </w:rPr>
        <w:t>Харківськ</w:t>
      </w:r>
      <w:proofErr w:type="spellEnd"/>
      <w:r w:rsidR="00F93493" w:rsidRPr="001D2FB5">
        <w:rPr>
          <w:spacing w:val="-6"/>
          <w:sz w:val="24"/>
          <w:szCs w:val="24"/>
        </w:rPr>
        <w:t>. нац</w:t>
      </w:r>
      <w:r w:rsidR="00772A1C">
        <w:rPr>
          <w:spacing w:val="-6"/>
          <w:sz w:val="24"/>
          <w:szCs w:val="24"/>
        </w:rPr>
        <w:t>. ун-ту ім. В.</w:t>
      </w:r>
      <w:r w:rsidR="00F93493" w:rsidRPr="001D2FB5">
        <w:rPr>
          <w:spacing w:val="-6"/>
          <w:sz w:val="24"/>
          <w:szCs w:val="24"/>
        </w:rPr>
        <w:t xml:space="preserve">Н. Карабіна. </w:t>
      </w:r>
      <w:proofErr w:type="spellStart"/>
      <w:r w:rsidR="00F93493" w:rsidRPr="001D2FB5">
        <w:rPr>
          <w:spacing w:val="-6"/>
          <w:sz w:val="24"/>
          <w:szCs w:val="24"/>
        </w:rPr>
        <w:t>Романо-германська</w:t>
      </w:r>
      <w:proofErr w:type="spellEnd"/>
      <w:r w:rsidR="00F93493" w:rsidRPr="001D2FB5">
        <w:rPr>
          <w:spacing w:val="-6"/>
          <w:sz w:val="24"/>
          <w:szCs w:val="24"/>
        </w:rPr>
        <w:t xml:space="preserve"> філологія. –2001. – № 536. – С. 171-178.</w:t>
      </w:r>
      <w:r w:rsidR="00B1461E" w:rsidRPr="001D2FB5">
        <w:rPr>
          <w:spacing w:val="-6"/>
          <w:sz w:val="24"/>
          <w:szCs w:val="24"/>
        </w:rPr>
        <w:t xml:space="preserve"> 25. </w:t>
      </w:r>
      <w:proofErr w:type="spellStart"/>
      <w:r w:rsidR="00772A1C">
        <w:rPr>
          <w:spacing w:val="-6"/>
          <w:sz w:val="24"/>
          <w:szCs w:val="24"/>
        </w:rPr>
        <w:t>Полуэктова</w:t>
      </w:r>
      <w:proofErr w:type="spellEnd"/>
      <w:r w:rsidR="00772A1C">
        <w:rPr>
          <w:spacing w:val="-6"/>
          <w:sz w:val="24"/>
          <w:szCs w:val="24"/>
        </w:rPr>
        <w:t xml:space="preserve"> А.</w:t>
      </w:r>
      <w:r w:rsidR="00F93493" w:rsidRPr="001D2FB5">
        <w:rPr>
          <w:spacing w:val="-6"/>
          <w:sz w:val="24"/>
          <w:szCs w:val="24"/>
        </w:rPr>
        <w:t xml:space="preserve">В. </w:t>
      </w:r>
      <w:proofErr w:type="spellStart"/>
      <w:r w:rsidR="00F93493" w:rsidRPr="001D2FB5">
        <w:rPr>
          <w:spacing w:val="-6"/>
          <w:sz w:val="24"/>
          <w:szCs w:val="24"/>
        </w:rPr>
        <w:t>Пределы</w:t>
      </w:r>
      <w:proofErr w:type="spellEnd"/>
      <w:r w:rsidR="00F93493" w:rsidRPr="001D2FB5">
        <w:rPr>
          <w:spacing w:val="-6"/>
          <w:sz w:val="24"/>
          <w:szCs w:val="24"/>
        </w:rPr>
        <w:t xml:space="preserve"> </w:t>
      </w:r>
      <w:proofErr w:type="spellStart"/>
      <w:r w:rsidR="00F93493" w:rsidRPr="001D2FB5">
        <w:rPr>
          <w:spacing w:val="-6"/>
          <w:sz w:val="24"/>
          <w:szCs w:val="24"/>
        </w:rPr>
        <w:t>значения</w:t>
      </w:r>
      <w:proofErr w:type="spellEnd"/>
      <w:r w:rsidR="00F93493" w:rsidRPr="001D2FB5">
        <w:rPr>
          <w:spacing w:val="-6"/>
          <w:sz w:val="24"/>
          <w:szCs w:val="24"/>
        </w:rPr>
        <w:t xml:space="preserve"> слова в </w:t>
      </w:r>
      <w:proofErr w:type="spellStart"/>
      <w:r w:rsidR="00F93493" w:rsidRPr="001D2FB5">
        <w:rPr>
          <w:spacing w:val="-6"/>
          <w:sz w:val="24"/>
          <w:szCs w:val="24"/>
        </w:rPr>
        <w:t>системе</w:t>
      </w:r>
      <w:proofErr w:type="spellEnd"/>
      <w:r w:rsidR="00772A1C">
        <w:rPr>
          <w:spacing w:val="-6"/>
          <w:sz w:val="24"/>
          <w:szCs w:val="24"/>
        </w:rPr>
        <w:t xml:space="preserve"> </w:t>
      </w:r>
      <w:proofErr w:type="spellStart"/>
      <w:r w:rsidR="00772A1C">
        <w:rPr>
          <w:spacing w:val="-6"/>
          <w:sz w:val="24"/>
          <w:szCs w:val="24"/>
        </w:rPr>
        <w:t>языка</w:t>
      </w:r>
      <w:proofErr w:type="spellEnd"/>
      <w:r w:rsidR="00772A1C">
        <w:rPr>
          <w:spacing w:val="-6"/>
          <w:sz w:val="24"/>
          <w:szCs w:val="24"/>
        </w:rPr>
        <w:t xml:space="preserve"> и </w:t>
      </w:r>
      <w:proofErr w:type="spellStart"/>
      <w:r w:rsidR="00772A1C">
        <w:rPr>
          <w:spacing w:val="-6"/>
          <w:sz w:val="24"/>
          <w:szCs w:val="24"/>
        </w:rPr>
        <w:t>явление</w:t>
      </w:r>
      <w:proofErr w:type="spellEnd"/>
      <w:r w:rsidR="00772A1C">
        <w:rPr>
          <w:spacing w:val="-6"/>
          <w:sz w:val="24"/>
          <w:szCs w:val="24"/>
        </w:rPr>
        <w:t xml:space="preserve"> </w:t>
      </w:r>
      <w:proofErr w:type="spellStart"/>
      <w:r w:rsidR="00772A1C">
        <w:rPr>
          <w:spacing w:val="-6"/>
          <w:sz w:val="24"/>
          <w:szCs w:val="24"/>
        </w:rPr>
        <w:t>синонимии</w:t>
      </w:r>
      <w:proofErr w:type="spellEnd"/>
      <w:r w:rsidR="00772A1C">
        <w:rPr>
          <w:spacing w:val="-6"/>
          <w:sz w:val="24"/>
          <w:szCs w:val="24"/>
        </w:rPr>
        <w:t xml:space="preserve"> / А.</w:t>
      </w:r>
      <w:r w:rsidR="00F93493" w:rsidRPr="001D2FB5">
        <w:rPr>
          <w:spacing w:val="-6"/>
          <w:sz w:val="24"/>
          <w:szCs w:val="24"/>
        </w:rPr>
        <w:t xml:space="preserve">В. </w:t>
      </w:r>
      <w:proofErr w:type="spellStart"/>
      <w:r w:rsidR="00F93493" w:rsidRPr="001D2FB5">
        <w:rPr>
          <w:spacing w:val="-6"/>
          <w:sz w:val="24"/>
          <w:szCs w:val="24"/>
        </w:rPr>
        <w:t>Полуэктова</w:t>
      </w:r>
      <w:proofErr w:type="spellEnd"/>
      <w:r w:rsidR="00F93493" w:rsidRPr="001D2FB5">
        <w:rPr>
          <w:spacing w:val="-6"/>
          <w:sz w:val="24"/>
          <w:szCs w:val="24"/>
        </w:rPr>
        <w:t xml:space="preserve"> // </w:t>
      </w:r>
      <w:proofErr w:type="spellStart"/>
      <w:r w:rsidR="00F93493" w:rsidRPr="001D2FB5">
        <w:rPr>
          <w:spacing w:val="-6"/>
          <w:sz w:val="24"/>
          <w:szCs w:val="24"/>
        </w:rPr>
        <w:t>Иностранные</w:t>
      </w:r>
      <w:proofErr w:type="spellEnd"/>
      <w:r w:rsidR="00F93493" w:rsidRPr="001D2FB5">
        <w:rPr>
          <w:spacing w:val="-6"/>
          <w:sz w:val="24"/>
          <w:szCs w:val="24"/>
        </w:rPr>
        <w:t xml:space="preserve"> </w:t>
      </w:r>
      <w:proofErr w:type="spellStart"/>
      <w:r w:rsidR="00F93493" w:rsidRPr="001D2FB5">
        <w:rPr>
          <w:spacing w:val="-6"/>
          <w:sz w:val="24"/>
          <w:szCs w:val="24"/>
        </w:rPr>
        <w:t>языки</w:t>
      </w:r>
      <w:proofErr w:type="spellEnd"/>
      <w:r w:rsidR="00F93493" w:rsidRPr="001D2FB5">
        <w:rPr>
          <w:spacing w:val="-6"/>
          <w:sz w:val="24"/>
          <w:szCs w:val="24"/>
        </w:rPr>
        <w:t xml:space="preserve">: </w:t>
      </w:r>
      <w:proofErr w:type="spellStart"/>
      <w:r w:rsidR="00F93493" w:rsidRPr="001D2FB5">
        <w:rPr>
          <w:spacing w:val="-6"/>
          <w:sz w:val="24"/>
          <w:szCs w:val="24"/>
        </w:rPr>
        <w:t>материалы</w:t>
      </w:r>
      <w:proofErr w:type="spellEnd"/>
      <w:r w:rsidR="00F93493" w:rsidRPr="001D2FB5">
        <w:rPr>
          <w:spacing w:val="-6"/>
          <w:sz w:val="24"/>
          <w:szCs w:val="24"/>
        </w:rPr>
        <w:t xml:space="preserve"> </w:t>
      </w:r>
      <w:proofErr w:type="spellStart"/>
      <w:r w:rsidR="00F93493" w:rsidRPr="001D2FB5">
        <w:rPr>
          <w:spacing w:val="-6"/>
          <w:sz w:val="24"/>
          <w:szCs w:val="24"/>
        </w:rPr>
        <w:t>конф</w:t>
      </w:r>
      <w:proofErr w:type="spellEnd"/>
      <w:r w:rsidR="00F93493" w:rsidRPr="001D2FB5">
        <w:rPr>
          <w:spacing w:val="-6"/>
          <w:sz w:val="24"/>
          <w:szCs w:val="24"/>
        </w:rPr>
        <w:t xml:space="preserve">. – СПб. : </w:t>
      </w:r>
      <w:proofErr w:type="spellStart"/>
      <w:r w:rsidR="00F93493" w:rsidRPr="001D2FB5">
        <w:rPr>
          <w:spacing w:val="-6"/>
          <w:sz w:val="24"/>
          <w:szCs w:val="24"/>
        </w:rPr>
        <w:t>Изд</w:t>
      </w:r>
      <w:proofErr w:type="spellEnd"/>
      <w:r w:rsidR="00F93493" w:rsidRPr="001D2FB5">
        <w:rPr>
          <w:spacing w:val="-6"/>
          <w:sz w:val="24"/>
          <w:szCs w:val="24"/>
        </w:rPr>
        <w:t xml:space="preserve">. РГПУ </w:t>
      </w:r>
      <w:proofErr w:type="spellStart"/>
      <w:r w:rsidR="00F93493" w:rsidRPr="001D2FB5">
        <w:rPr>
          <w:spacing w:val="-6"/>
          <w:sz w:val="24"/>
          <w:szCs w:val="24"/>
        </w:rPr>
        <w:t>им</w:t>
      </w:r>
      <w:proofErr w:type="spellEnd"/>
      <w:r w:rsidR="00F93493" w:rsidRPr="001D2FB5">
        <w:rPr>
          <w:spacing w:val="-6"/>
          <w:sz w:val="24"/>
          <w:szCs w:val="24"/>
        </w:rPr>
        <w:t xml:space="preserve">. А. И. Герцена, 2005. – С. 74-76. </w:t>
      </w:r>
      <w:r w:rsidR="00B1461E" w:rsidRPr="001D2FB5">
        <w:rPr>
          <w:spacing w:val="-6"/>
          <w:sz w:val="24"/>
          <w:szCs w:val="24"/>
        </w:rPr>
        <w:t xml:space="preserve">26. </w:t>
      </w:r>
      <w:r w:rsidR="00772A1C">
        <w:rPr>
          <w:sz w:val="24"/>
          <w:szCs w:val="24"/>
          <w:lang w:val="sq-AL"/>
        </w:rPr>
        <w:t>Соколовская Ж.</w:t>
      </w:r>
      <w:r w:rsidR="00F93493" w:rsidRPr="001D2FB5">
        <w:rPr>
          <w:sz w:val="24"/>
          <w:szCs w:val="24"/>
          <w:lang w:val="sq-AL"/>
        </w:rPr>
        <w:t>П.</w:t>
      </w:r>
      <w:r w:rsidR="00F93493" w:rsidRPr="001D2FB5">
        <w:rPr>
          <w:sz w:val="24"/>
          <w:szCs w:val="24"/>
        </w:rPr>
        <w:t xml:space="preserve"> Проблема </w:t>
      </w:r>
      <w:proofErr w:type="spellStart"/>
      <w:r w:rsidR="00F93493" w:rsidRPr="001D2FB5">
        <w:rPr>
          <w:sz w:val="24"/>
          <w:szCs w:val="24"/>
        </w:rPr>
        <w:t>лексической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синонимии</w:t>
      </w:r>
      <w:proofErr w:type="spellEnd"/>
      <w:r w:rsidR="00F93493" w:rsidRPr="001D2FB5">
        <w:rPr>
          <w:sz w:val="24"/>
          <w:szCs w:val="24"/>
        </w:rPr>
        <w:t xml:space="preserve"> в </w:t>
      </w:r>
      <w:proofErr w:type="spellStart"/>
      <w:r w:rsidR="00F93493" w:rsidRPr="001D2FB5">
        <w:rPr>
          <w:sz w:val="24"/>
          <w:szCs w:val="24"/>
        </w:rPr>
        <w:t>современной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лингвистике</w:t>
      </w:r>
      <w:proofErr w:type="spellEnd"/>
      <w:r w:rsidR="00F93493" w:rsidRPr="001D2FB5">
        <w:rPr>
          <w:sz w:val="24"/>
          <w:szCs w:val="24"/>
        </w:rPr>
        <w:t xml:space="preserve"> / </w:t>
      </w:r>
      <w:r w:rsidR="00772A1C">
        <w:rPr>
          <w:sz w:val="24"/>
          <w:szCs w:val="24"/>
          <w:lang w:val="sq-AL"/>
        </w:rPr>
        <w:t xml:space="preserve">Ж. </w:t>
      </w:r>
      <w:r w:rsidR="00F93493" w:rsidRPr="001D2FB5">
        <w:rPr>
          <w:sz w:val="24"/>
          <w:szCs w:val="24"/>
          <w:lang w:val="sq-AL"/>
        </w:rPr>
        <w:t>П. Соколовская</w:t>
      </w:r>
      <w:r w:rsidR="00F93493" w:rsidRPr="001D2FB5">
        <w:rPr>
          <w:sz w:val="24"/>
          <w:szCs w:val="24"/>
        </w:rPr>
        <w:t xml:space="preserve">. – </w:t>
      </w:r>
      <w:proofErr w:type="spellStart"/>
      <w:r w:rsidR="00F93493" w:rsidRPr="001D2FB5">
        <w:rPr>
          <w:sz w:val="24"/>
          <w:szCs w:val="24"/>
        </w:rPr>
        <w:t>Кишинев</w:t>
      </w:r>
      <w:proofErr w:type="spellEnd"/>
      <w:r w:rsidR="00F93493" w:rsidRPr="001D2FB5">
        <w:rPr>
          <w:sz w:val="24"/>
          <w:szCs w:val="24"/>
        </w:rPr>
        <w:t xml:space="preserve">, 1970. – 66 с. </w:t>
      </w:r>
      <w:r w:rsidR="00B1461E" w:rsidRPr="001D2FB5">
        <w:rPr>
          <w:sz w:val="24"/>
          <w:szCs w:val="24"/>
        </w:rPr>
        <w:t xml:space="preserve">27. </w:t>
      </w:r>
      <w:r w:rsidR="00772A1C">
        <w:rPr>
          <w:sz w:val="24"/>
          <w:szCs w:val="24"/>
          <w:lang w:val="sq-AL"/>
        </w:rPr>
        <w:t>Соколовская Ж.</w:t>
      </w:r>
      <w:r w:rsidR="00F93493" w:rsidRPr="001D2FB5">
        <w:rPr>
          <w:sz w:val="24"/>
          <w:szCs w:val="24"/>
          <w:lang w:val="sq-AL"/>
        </w:rPr>
        <w:t>П. Система в лексической семантике : Анализ семантической структуры слова</w:t>
      </w:r>
      <w:r w:rsidR="00F93493" w:rsidRPr="001D2FB5">
        <w:rPr>
          <w:sz w:val="24"/>
          <w:szCs w:val="24"/>
        </w:rPr>
        <w:t xml:space="preserve"> / </w:t>
      </w:r>
      <w:r w:rsidR="00772A1C">
        <w:rPr>
          <w:sz w:val="24"/>
          <w:szCs w:val="24"/>
          <w:lang w:val="sq-AL"/>
        </w:rPr>
        <w:t>Ж.</w:t>
      </w:r>
      <w:r w:rsidR="00F93493" w:rsidRPr="001D2FB5">
        <w:rPr>
          <w:sz w:val="24"/>
          <w:szCs w:val="24"/>
          <w:lang w:val="sq-AL"/>
        </w:rPr>
        <w:t>П.  Соколовская</w:t>
      </w:r>
      <w:r w:rsidR="00F93493" w:rsidRPr="001D2FB5">
        <w:rPr>
          <w:sz w:val="24"/>
          <w:szCs w:val="24"/>
        </w:rPr>
        <w:t xml:space="preserve">. </w:t>
      </w:r>
      <w:r w:rsidR="00F93493" w:rsidRPr="001D2FB5">
        <w:rPr>
          <w:sz w:val="24"/>
          <w:szCs w:val="24"/>
          <w:lang w:val="sq-AL"/>
        </w:rPr>
        <w:t>– К</w:t>
      </w:r>
      <w:r w:rsidR="00F93493" w:rsidRPr="001D2FB5">
        <w:rPr>
          <w:sz w:val="24"/>
          <w:szCs w:val="24"/>
        </w:rPr>
        <w:t>.</w:t>
      </w:r>
      <w:r w:rsidR="00F93493" w:rsidRPr="001D2FB5">
        <w:rPr>
          <w:sz w:val="24"/>
          <w:szCs w:val="24"/>
          <w:lang w:val="sq-AL"/>
        </w:rPr>
        <w:t xml:space="preserve"> : Вища школа, 1979. – 189 с</w:t>
      </w:r>
      <w:r w:rsidR="00F93493" w:rsidRPr="001D2FB5">
        <w:rPr>
          <w:sz w:val="24"/>
          <w:szCs w:val="24"/>
        </w:rPr>
        <w:t>.</w:t>
      </w:r>
      <w:r w:rsidR="00B1461E" w:rsidRPr="001D2FB5">
        <w:rPr>
          <w:sz w:val="24"/>
          <w:szCs w:val="24"/>
        </w:rPr>
        <w:t xml:space="preserve"> 28. </w:t>
      </w:r>
      <w:r w:rsidR="00F93493" w:rsidRPr="001D2FB5">
        <w:rPr>
          <w:sz w:val="24"/>
          <w:szCs w:val="24"/>
          <w:lang w:val="sq-AL"/>
        </w:rPr>
        <w:t>Степанова</w:t>
      </w:r>
      <w:r w:rsidR="00772A1C">
        <w:rPr>
          <w:sz w:val="24"/>
          <w:szCs w:val="24"/>
        </w:rPr>
        <w:t xml:space="preserve"> М.</w:t>
      </w:r>
      <w:r w:rsidR="00F93493" w:rsidRPr="001D2FB5">
        <w:rPr>
          <w:sz w:val="24"/>
          <w:szCs w:val="24"/>
        </w:rPr>
        <w:t xml:space="preserve">Д. </w:t>
      </w:r>
      <w:proofErr w:type="spellStart"/>
      <w:r w:rsidR="00F93493" w:rsidRPr="001D2FB5">
        <w:rPr>
          <w:sz w:val="24"/>
          <w:szCs w:val="24"/>
        </w:rPr>
        <w:t>Лексикология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современного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немецкого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языка</w:t>
      </w:r>
      <w:proofErr w:type="spellEnd"/>
      <w:r w:rsidR="00F93493" w:rsidRPr="001D2FB5">
        <w:rPr>
          <w:sz w:val="24"/>
          <w:szCs w:val="24"/>
        </w:rPr>
        <w:t xml:space="preserve"> : </w:t>
      </w:r>
      <w:proofErr w:type="spellStart"/>
      <w:r w:rsidR="00F93493" w:rsidRPr="001D2FB5">
        <w:rPr>
          <w:sz w:val="24"/>
          <w:szCs w:val="24"/>
        </w:rPr>
        <w:t>учебник</w:t>
      </w:r>
      <w:proofErr w:type="spellEnd"/>
      <w:r w:rsidR="00F93493" w:rsidRPr="001D2FB5">
        <w:rPr>
          <w:sz w:val="24"/>
          <w:szCs w:val="24"/>
        </w:rPr>
        <w:t xml:space="preserve"> для</w:t>
      </w:r>
      <w:r w:rsidR="00772A1C">
        <w:rPr>
          <w:sz w:val="24"/>
          <w:szCs w:val="24"/>
        </w:rPr>
        <w:t xml:space="preserve"> </w:t>
      </w:r>
      <w:proofErr w:type="spellStart"/>
      <w:r w:rsidR="00772A1C">
        <w:rPr>
          <w:sz w:val="24"/>
          <w:szCs w:val="24"/>
        </w:rPr>
        <w:t>ин-тов</w:t>
      </w:r>
      <w:proofErr w:type="spellEnd"/>
      <w:r w:rsidR="00772A1C">
        <w:rPr>
          <w:sz w:val="24"/>
          <w:szCs w:val="24"/>
        </w:rPr>
        <w:t xml:space="preserve"> и фак. </w:t>
      </w:r>
      <w:proofErr w:type="spellStart"/>
      <w:r w:rsidR="00772A1C">
        <w:rPr>
          <w:sz w:val="24"/>
          <w:szCs w:val="24"/>
        </w:rPr>
        <w:t>иностр</w:t>
      </w:r>
      <w:proofErr w:type="spellEnd"/>
      <w:r w:rsidR="00772A1C">
        <w:rPr>
          <w:sz w:val="24"/>
          <w:szCs w:val="24"/>
        </w:rPr>
        <w:t>. яз. / М.</w:t>
      </w:r>
      <w:r w:rsidR="00F93493" w:rsidRPr="001D2FB5">
        <w:rPr>
          <w:sz w:val="24"/>
          <w:szCs w:val="24"/>
        </w:rPr>
        <w:t>Д. </w:t>
      </w:r>
      <w:r w:rsidR="00F93493" w:rsidRPr="001D2FB5">
        <w:rPr>
          <w:sz w:val="24"/>
          <w:szCs w:val="24"/>
          <w:lang w:val="sq-AL"/>
        </w:rPr>
        <w:t>Степанова</w:t>
      </w:r>
      <w:r w:rsidR="00772A1C">
        <w:rPr>
          <w:sz w:val="24"/>
          <w:szCs w:val="24"/>
        </w:rPr>
        <w:t>, И.</w:t>
      </w:r>
      <w:r w:rsidR="00F93493" w:rsidRPr="001D2FB5">
        <w:rPr>
          <w:sz w:val="24"/>
          <w:szCs w:val="24"/>
        </w:rPr>
        <w:t xml:space="preserve">И. </w:t>
      </w:r>
      <w:proofErr w:type="spellStart"/>
      <w:r w:rsidR="00F93493" w:rsidRPr="001D2FB5">
        <w:rPr>
          <w:sz w:val="24"/>
          <w:szCs w:val="24"/>
        </w:rPr>
        <w:t>Чернышова</w:t>
      </w:r>
      <w:proofErr w:type="spellEnd"/>
      <w:r w:rsidR="00F93493" w:rsidRPr="001D2FB5">
        <w:rPr>
          <w:sz w:val="24"/>
          <w:szCs w:val="24"/>
        </w:rPr>
        <w:t xml:space="preserve">. – М. : </w:t>
      </w:r>
      <w:proofErr w:type="spellStart"/>
      <w:r w:rsidR="00F93493" w:rsidRPr="001D2FB5">
        <w:rPr>
          <w:sz w:val="24"/>
          <w:szCs w:val="24"/>
        </w:rPr>
        <w:t>Высшая</w:t>
      </w:r>
      <w:proofErr w:type="spellEnd"/>
      <w:r w:rsidR="00F93493" w:rsidRPr="001D2FB5">
        <w:rPr>
          <w:sz w:val="24"/>
          <w:szCs w:val="24"/>
        </w:rPr>
        <w:t xml:space="preserve"> школа, 1962. – 311 с.</w:t>
      </w:r>
      <w:r w:rsidR="00B1461E" w:rsidRPr="001D2FB5">
        <w:rPr>
          <w:sz w:val="24"/>
          <w:szCs w:val="24"/>
        </w:rPr>
        <w:t xml:space="preserve"> 29. </w:t>
      </w:r>
      <w:r w:rsidR="00772A1C">
        <w:rPr>
          <w:sz w:val="24"/>
          <w:szCs w:val="24"/>
          <w:lang w:val="sq-AL"/>
        </w:rPr>
        <w:t>Степанова Г.</w:t>
      </w:r>
      <w:r w:rsidR="00F93493" w:rsidRPr="001D2FB5">
        <w:rPr>
          <w:sz w:val="24"/>
          <w:szCs w:val="24"/>
          <w:lang w:val="sq-AL"/>
        </w:rPr>
        <w:t>В. Введение в семасиологию русского языка</w:t>
      </w:r>
      <w:r w:rsidR="00F93493" w:rsidRPr="001D2FB5">
        <w:rPr>
          <w:sz w:val="24"/>
          <w:szCs w:val="24"/>
        </w:rPr>
        <w:t xml:space="preserve"> :</w:t>
      </w:r>
      <w:r w:rsidR="00F93493" w:rsidRPr="001D2FB5">
        <w:rPr>
          <w:sz w:val="24"/>
          <w:szCs w:val="24"/>
          <w:lang w:val="sq-AL"/>
        </w:rPr>
        <w:t xml:space="preserve"> </w:t>
      </w:r>
      <w:proofErr w:type="spellStart"/>
      <w:r w:rsidR="00F93493" w:rsidRPr="001D2FB5">
        <w:rPr>
          <w:sz w:val="24"/>
          <w:szCs w:val="24"/>
        </w:rPr>
        <w:t>учеб</w:t>
      </w:r>
      <w:proofErr w:type="spellEnd"/>
      <w:r w:rsidR="00F93493" w:rsidRPr="001D2FB5">
        <w:rPr>
          <w:sz w:val="24"/>
          <w:szCs w:val="24"/>
        </w:rPr>
        <w:t xml:space="preserve">. </w:t>
      </w:r>
      <w:proofErr w:type="spellStart"/>
      <w:r w:rsidR="00F93493" w:rsidRPr="001D2FB5">
        <w:rPr>
          <w:sz w:val="24"/>
          <w:szCs w:val="24"/>
        </w:rPr>
        <w:t>пособие</w:t>
      </w:r>
      <w:proofErr w:type="spellEnd"/>
      <w:r w:rsidR="00F93493" w:rsidRPr="001D2FB5">
        <w:rPr>
          <w:sz w:val="24"/>
          <w:szCs w:val="24"/>
        </w:rPr>
        <w:t xml:space="preserve"> / </w:t>
      </w:r>
      <w:r w:rsidR="00F93493" w:rsidRPr="001D2FB5">
        <w:rPr>
          <w:sz w:val="24"/>
          <w:szCs w:val="24"/>
          <w:lang w:val="sq-AL"/>
        </w:rPr>
        <w:t>Г.В.</w:t>
      </w:r>
      <w:r w:rsidR="00F93493" w:rsidRPr="001D2FB5">
        <w:rPr>
          <w:sz w:val="24"/>
          <w:szCs w:val="24"/>
        </w:rPr>
        <w:t> </w:t>
      </w:r>
      <w:r w:rsidR="00772A1C">
        <w:rPr>
          <w:sz w:val="24"/>
          <w:szCs w:val="24"/>
          <w:lang w:val="sq-AL"/>
        </w:rPr>
        <w:t>Степанова, А.</w:t>
      </w:r>
      <w:r w:rsidR="00F93493" w:rsidRPr="001D2FB5">
        <w:rPr>
          <w:sz w:val="24"/>
          <w:szCs w:val="24"/>
          <w:lang w:val="sq-AL"/>
        </w:rPr>
        <w:t>Н. Шрамм</w:t>
      </w:r>
      <w:r w:rsidR="00F93493" w:rsidRPr="001D2FB5">
        <w:rPr>
          <w:sz w:val="24"/>
          <w:szCs w:val="24"/>
        </w:rPr>
        <w:t xml:space="preserve"> </w:t>
      </w:r>
      <w:r w:rsidR="00F93493" w:rsidRPr="001D2FB5">
        <w:rPr>
          <w:sz w:val="24"/>
          <w:szCs w:val="24"/>
          <w:lang w:val="sq-AL"/>
        </w:rPr>
        <w:t xml:space="preserve"> – Калининград : Изд-во Калинингр. </w:t>
      </w:r>
      <w:r w:rsidR="00F93493" w:rsidRPr="001D2FB5">
        <w:rPr>
          <w:sz w:val="24"/>
          <w:szCs w:val="24"/>
        </w:rPr>
        <w:t>г</w:t>
      </w:r>
      <w:r w:rsidR="00F93493" w:rsidRPr="001D2FB5">
        <w:rPr>
          <w:sz w:val="24"/>
          <w:szCs w:val="24"/>
          <w:lang w:val="sq-AL"/>
        </w:rPr>
        <w:t xml:space="preserve">ос. </w:t>
      </w:r>
      <w:r w:rsidR="00F93493" w:rsidRPr="001D2FB5">
        <w:rPr>
          <w:sz w:val="24"/>
          <w:szCs w:val="24"/>
        </w:rPr>
        <w:t>у</w:t>
      </w:r>
      <w:r w:rsidR="00F93493" w:rsidRPr="001D2FB5">
        <w:rPr>
          <w:sz w:val="24"/>
          <w:szCs w:val="24"/>
          <w:lang w:val="sq-AL"/>
        </w:rPr>
        <w:t>н-та, 1980. – 7</w:t>
      </w:r>
      <w:r w:rsidR="00F93493" w:rsidRPr="001D2FB5">
        <w:rPr>
          <w:sz w:val="24"/>
          <w:szCs w:val="24"/>
        </w:rPr>
        <w:t>2</w:t>
      </w:r>
      <w:r w:rsidR="00F93493" w:rsidRPr="001D2FB5">
        <w:rPr>
          <w:sz w:val="24"/>
          <w:szCs w:val="24"/>
          <w:lang w:val="sq-AL"/>
        </w:rPr>
        <w:t xml:space="preserve"> с.</w:t>
      </w:r>
      <w:r w:rsidR="00B1461E" w:rsidRPr="001D2FB5">
        <w:rPr>
          <w:sz w:val="24"/>
          <w:szCs w:val="24"/>
        </w:rPr>
        <w:t xml:space="preserve"> 30. </w:t>
      </w:r>
      <w:r w:rsidR="00F93493" w:rsidRPr="001D2FB5">
        <w:rPr>
          <w:sz w:val="24"/>
          <w:szCs w:val="24"/>
        </w:rPr>
        <w:t>Сучасна українська літературна мова: Фонетика. Фонологія. Орфоепія. Графіка. Орфографія. Лексикологія. Лекс</w:t>
      </w:r>
      <w:r w:rsidR="00772A1C">
        <w:rPr>
          <w:sz w:val="24"/>
          <w:szCs w:val="24"/>
        </w:rPr>
        <w:t xml:space="preserve">икографія : </w:t>
      </w:r>
      <w:proofErr w:type="spellStart"/>
      <w:r w:rsidR="00772A1C">
        <w:rPr>
          <w:sz w:val="24"/>
          <w:szCs w:val="24"/>
        </w:rPr>
        <w:t>навч</w:t>
      </w:r>
      <w:proofErr w:type="spellEnd"/>
      <w:r w:rsidR="00772A1C">
        <w:rPr>
          <w:sz w:val="24"/>
          <w:szCs w:val="24"/>
        </w:rPr>
        <w:t>. посібник / О.І. Бондар, Ю.</w:t>
      </w:r>
      <w:r w:rsidR="00F93493" w:rsidRPr="001D2FB5">
        <w:rPr>
          <w:sz w:val="24"/>
          <w:szCs w:val="24"/>
        </w:rPr>
        <w:t>О. Ка</w:t>
      </w:r>
      <w:r w:rsidR="00772A1C">
        <w:rPr>
          <w:sz w:val="24"/>
          <w:szCs w:val="24"/>
        </w:rPr>
        <w:t xml:space="preserve">рпенко, </w:t>
      </w:r>
      <w:proofErr w:type="spellStart"/>
      <w:r w:rsidR="00772A1C">
        <w:rPr>
          <w:sz w:val="24"/>
          <w:szCs w:val="24"/>
        </w:rPr>
        <w:t>Микитин-Дружинець</w:t>
      </w:r>
      <w:proofErr w:type="spellEnd"/>
      <w:r w:rsidR="00772A1C">
        <w:rPr>
          <w:sz w:val="24"/>
          <w:szCs w:val="24"/>
        </w:rPr>
        <w:t>. – К.</w:t>
      </w:r>
      <w:r w:rsidR="00F93493" w:rsidRPr="001D2FB5">
        <w:rPr>
          <w:sz w:val="24"/>
          <w:szCs w:val="24"/>
        </w:rPr>
        <w:t>: ВЦ „Акаде</w:t>
      </w:r>
      <w:r w:rsidR="00F93493" w:rsidRPr="001D2FB5">
        <w:rPr>
          <w:sz w:val="24"/>
          <w:szCs w:val="24"/>
        </w:rPr>
        <w:softHyphen/>
        <w:t>мія”, 2006. – 368 с.</w:t>
      </w:r>
      <w:r w:rsidR="00B1461E" w:rsidRPr="001D2FB5">
        <w:rPr>
          <w:sz w:val="24"/>
          <w:szCs w:val="24"/>
        </w:rPr>
        <w:t xml:space="preserve"> 31. </w:t>
      </w:r>
      <w:r w:rsidR="00F93493" w:rsidRPr="001D2FB5">
        <w:rPr>
          <w:spacing w:val="-6"/>
          <w:sz w:val="24"/>
          <w:szCs w:val="24"/>
        </w:rPr>
        <w:t xml:space="preserve">Українська мова, енциклопедія / </w:t>
      </w:r>
      <w:proofErr w:type="spellStart"/>
      <w:r w:rsidR="00F93493" w:rsidRPr="001D2FB5">
        <w:rPr>
          <w:sz w:val="24"/>
          <w:szCs w:val="24"/>
        </w:rPr>
        <w:t>редкол</w:t>
      </w:r>
      <w:proofErr w:type="spellEnd"/>
      <w:r w:rsidR="00F93493" w:rsidRPr="001D2FB5">
        <w:rPr>
          <w:sz w:val="24"/>
          <w:szCs w:val="24"/>
        </w:rPr>
        <w:t xml:space="preserve">. : </w:t>
      </w:r>
      <w:proofErr w:type="spellStart"/>
      <w:r w:rsidR="00F93493" w:rsidRPr="001D2FB5">
        <w:rPr>
          <w:sz w:val="24"/>
          <w:szCs w:val="24"/>
        </w:rPr>
        <w:t>Русанівський</w:t>
      </w:r>
      <w:proofErr w:type="spellEnd"/>
      <w:r w:rsidR="00F93493" w:rsidRPr="001D2FB5">
        <w:rPr>
          <w:sz w:val="24"/>
          <w:szCs w:val="24"/>
        </w:rPr>
        <w:t xml:space="preserve"> В</w:t>
      </w:r>
      <w:r w:rsidR="00772A1C">
        <w:rPr>
          <w:sz w:val="24"/>
          <w:szCs w:val="24"/>
        </w:rPr>
        <w:t>. М. (співголова), Тараненко О.О. (співголова), М.</w:t>
      </w:r>
      <w:r w:rsidR="00F93493" w:rsidRPr="001D2FB5">
        <w:rPr>
          <w:sz w:val="24"/>
          <w:szCs w:val="24"/>
        </w:rPr>
        <w:t xml:space="preserve">П. </w:t>
      </w:r>
      <w:proofErr w:type="spellStart"/>
      <w:r w:rsidR="00F93493" w:rsidRPr="001D2FB5">
        <w:rPr>
          <w:sz w:val="24"/>
          <w:szCs w:val="24"/>
        </w:rPr>
        <w:t>Зяблюк</w:t>
      </w:r>
      <w:proofErr w:type="spellEnd"/>
      <w:r w:rsidR="00F93493" w:rsidRPr="001D2FB5">
        <w:rPr>
          <w:sz w:val="24"/>
          <w:szCs w:val="24"/>
        </w:rPr>
        <w:t xml:space="preserve"> та ін. – </w:t>
      </w:r>
      <w:r w:rsidR="00F93493" w:rsidRPr="001D2FB5">
        <w:rPr>
          <w:spacing w:val="-6"/>
          <w:sz w:val="24"/>
          <w:szCs w:val="24"/>
        </w:rPr>
        <w:t xml:space="preserve">Вид-во друге, випр. і </w:t>
      </w:r>
      <w:proofErr w:type="spellStart"/>
      <w:r w:rsidR="00772A1C">
        <w:rPr>
          <w:spacing w:val="-6"/>
          <w:sz w:val="24"/>
          <w:szCs w:val="24"/>
        </w:rPr>
        <w:t>доп</w:t>
      </w:r>
      <w:proofErr w:type="spellEnd"/>
      <w:r w:rsidR="00772A1C">
        <w:rPr>
          <w:spacing w:val="-6"/>
          <w:sz w:val="24"/>
          <w:szCs w:val="24"/>
        </w:rPr>
        <w:t xml:space="preserve">. – К. : Укр. </w:t>
      </w:r>
      <w:proofErr w:type="spellStart"/>
      <w:r w:rsidR="00772A1C">
        <w:rPr>
          <w:spacing w:val="-6"/>
          <w:sz w:val="24"/>
          <w:szCs w:val="24"/>
        </w:rPr>
        <w:t>енцикл</w:t>
      </w:r>
      <w:proofErr w:type="spellEnd"/>
      <w:r w:rsidR="00772A1C">
        <w:rPr>
          <w:spacing w:val="-6"/>
          <w:sz w:val="24"/>
          <w:szCs w:val="24"/>
        </w:rPr>
        <w:t>. ім. М.</w:t>
      </w:r>
      <w:r w:rsidR="00F93493" w:rsidRPr="001D2FB5">
        <w:rPr>
          <w:spacing w:val="-6"/>
          <w:sz w:val="24"/>
          <w:szCs w:val="24"/>
        </w:rPr>
        <w:t>П. Бажана, 2004. – 820 с.</w:t>
      </w:r>
      <w:r w:rsidR="00F93493" w:rsidRPr="001D2FB5">
        <w:rPr>
          <w:sz w:val="24"/>
          <w:szCs w:val="24"/>
        </w:rPr>
        <w:t xml:space="preserve"> </w:t>
      </w:r>
      <w:r w:rsidR="00B1461E" w:rsidRPr="001D2FB5">
        <w:rPr>
          <w:sz w:val="24"/>
          <w:szCs w:val="24"/>
        </w:rPr>
        <w:t xml:space="preserve">32. </w:t>
      </w:r>
      <w:proofErr w:type="spellStart"/>
      <w:r w:rsidR="00772A1C">
        <w:rPr>
          <w:spacing w:val="-6"/>
          <w:sz w:val="24"/>
          <w:szCs w:val="24"/>
        </w:rPr>
        <w:t>Уфимцева</w:t>
      </w:r>
      <w:proofErr w:type="spellEnd"/>
      <w:r w:rsidR="00772A1C">
        <w:rPr>
          <w:spacing w:val="-6"/>
          <w:sz w:val="24"/>
          <w:szCs w:val="24"/>
        </w:rPr>
        <w:t xml:space="preserve"> А.</w:t>
      </w:r>
      <w:r w:rsidR="00F93493" w:rsidRPr="001D2FB5">
        <w:rPr>
          <w:spacing w:val="-6"/>
          <w:sz w:val="24"/>
          <w:szCs w:val="24"/>
        </w:rPr>
        <w:t xml:space="preserve">А. </w:t>
      </w:r>
      <w:proofErr w:type="spellStart"/>
      <w:r w:rsidR="00F93493" w:rsidRPr="001D2FB5">
        <w:rPr>
          <w:spacing w:val="-6"/>
          <w:sz w:val="24"/>
          <w:szCs w:val="24"/>
        </w:rPr>
        <w:t>Некоторые</w:t>
      </w:r>
      <w:proofErr w:type="spellEnd"/>
      <w:r w:rsidR="00F93493" w:rsidRPr="001D2FB5">
        <w:rPr>
          <w:spacing w:val="-6"/>
          <w:sz w:val="24"/>
          <w:szCs w:val="24"/>
        </w:rPr>
        <w:t xml:space="preserve"> </w:t>
      </w:r>
      <w:proofErr w:type="spellStart"/>
      <w:r w:rsidR="00F93493" w:rsidRPr="001D2FB5">
        <w:rPr>
          <w:spacing w:val="-6"/>
          <w:sz w:val="24"/>
          <w:szCs w:val="24"/>
        </w:rPr>
        <w:t>вопросы</w:t>
      </w:r>
      <w:proofErr w:type="spellEnd"/>
      <w:r w:rsidR="00F93493" w:rsidRPr="001D2FB5">
        <w:rPr>
          <w:spacing w:val="-6"/>
          <w:sz w:val="24"/>
          <w:szCs w:val="24"/>
        </w:rPr>
        <w:t xml:space="preserve"> </w:t>
      </w:r>
      <w:proofErr w:type="spellStart"/>
      <w:r w:rsidR="00F93493" w:rsidRPr="001D2FB5">
        <w:rPr>
          <w:spacing w:val="-6"/>
          <w:sz w:val="24"/>
          <w:szCs w:val="24"/>
        </w:rPr>
        <w:t>синонимии</w:t>
      </w:r>
      <w:proofErr w:type="spellEnd"/>
      <w:r w:rsidR="00F93493" w:rsidRPr="001D2FB5">
        <w:rPr>
          <w:spacing w:val="-6"/>
          <w:sz w:val="24"/>
          <w:szCs w:val="24"/>
        </w:rPr>
        <w:t xml:space="preserve"> </w:t>
      </w:r>
      <w:r w:rsidR="00772A1C">
        <w:rPr>
          <w:sz w:val="24"/>
          <w:szCs w:val="24"/>
        </w:rPr>
        <w:t>/ А.</w:t>
      </w:r>
      <w:r w:rsidR="00F93493" w:rsidRPr="001D2FB5">
        <w:rPr>
          <w:sz w:val="24"/>
          <w:szCs w:val="24"/>
        </w:rPr>
        <w:t xml:space="preserve">А. </w:t>
      </w:r>
      <w:proofErr w:type="spellStart"/>
      <w:r w:rsidR="00F93493" w:rsidRPr="001D2FB5">
        <w:rPr>
          <w:sz w:val="24"/>
          <w:szCs w:val="24"/>
        </w:rPr>
        <w:t>Уфимцева</w:t>
      </w:r>
      <w:proofErr w:type="spellEnd"/>
      <w:r w:rsidR="00F93493" w:rsidRPr="001D2FB5">
        <w:rPr>
          <w:sz w:val="24"/>
          <w:szCs w:val="24"/>
        </w:rPr>
        <w:t xml:space="preserve"> </w:t>
      </w:r>
      <w:r w:rsidR="00F93493" w:rsidRPr="001D2FB5">
        <w:rPr>
          <w:spacing w:val="-6"/>
          <w:sz w:val="24"/>
          <w:szCs w:val="24"/>
        </w:rPr>
        <w:t xml:space="preserve">// </w:t>
      </w:r>
      <w:proofErr w:type="spellStart"/>
      <w:r w:rsidR="00F93493" w:rsidRPr="001D2FB5">
        <w:rPr>
          <w:spacing w:val="-6"/>
          <w:sz w:val="24"/>
          <w:szCs w:val="24"/>
        </w:rPr>
        <w:t>Лексическая</w:t>
      </w:r>
      <w:proofErr w:type="spellEnd"/>
      <w:r w:rsidR="00F93493" w:rsidRPr="001D2FB5">
        <w:rPr>
          <w:spacing w:val="-6"/>
          <w:sz w:val="24"/>
          <w:szCs w:val="24"/>
        </w:rPr>
        <w:t xml:space="preserve"> </w:t>
      </w:r>
      <w:proofErr w:type="spellStart"/>
      <w:r w:rsidR="00F93493" w:rsidRPr="001D2FB5">
        <w:rPr>
          <w:spacing w:val="-6"/>
          <w:sz w:val="24"/>
          <w:szCs w:val="24"/>
        </w:rPr>
        <w:t>синонимия</w:t>
      </w:r>
      <w:proofErr w:type="spellEnd"/>
      <w:r w:rsidR="00F93493" w:rsidRPr="001D2FB5">
        <w:rPr>
          <w:spacing w:val="-6"/>
          <w:sz w:val="24"/>
          <w:szCs w:val="24"/>
        </w:rPr>
        <w:t>. – М. : Наука, 1967. – С. 26-38.</w:t>
      </w:r>
      <w:r w:rsidR="00B1461E" w:rsidRPr="001D2FB5">
        <w:rPr>
          <w:spacing w:val="-6"/>
          <w:sz w:val="24"/>
          <w:szCs w:val="24"/>
        </w:rPr>
        <w:t xml:space="preserve"> 33. </w:t>
      </w:r>
      <w:proofErr w:type="spellStart"/>
      <w:r w:rsidR="00772A1C">
        <w:rPr>
          <w:sz w:val="24"/>
          <w:szCs w:val="24"/>
        </w:rPr>
        <w:t>Фаворин</w:t>
      </w:r>
      <w:proofErr w:type="spellEnd"/>
      <w:r w:rsidR="00772A1C">
        <w:rPr>
          <w:sz w:val="24"/>
          <w:szCs w:val="24"/>
        </w:rPr>
        <w:t xml:space="preserve"> В.</w:t>
      </w:r>
      <w:r w:rsidR="00F93493" w:rsidRPr="001D2FB5">
        <w:rPr>
          <w:sz w:val="24"/>
          <w:szCs w:val="24"/>
        </w:rPr>
        <w:t>К</w:t>
      </w:r>
      <w:r w:rsidR="00772A1C">
        <w:rPr>
          <w:sz w:val="24"/>
          <w:szCs w:val="24"/>
        </w:rPr>
        <w:t xml:space="preserve">. </w:t>
      </w:r>
      <w:proofErr w:type="spellStart"/>
      <w:r w:rsidR="00772A1C">
        <w:rPr>
          <w:sz w:val="24"/>
          <w:szCs w:val="24"/>
        </w:rPr>
        <w:t>Синонимы</w:t>
      </w:r>
      <w:proofErr w:type="spellEnd"/>
      <w:r w:rsidR="00772A1C">
        <w:rPr>
          <w:sz w:val="24"/>
          <w:szCs w:val="24"/>
        </w:rPr>
        <w:t xml:space="preserve"> в </w:t>
      </w:r>
      <w:proofErr w:type="spellStart"/>
      <w:r w:rsidR="00772A1C">
        <w:rPr>
          <w:sz w:val="24"/>
          <w:szCs w:val="24"/>
        </w:rPr>
        <w:t>русском</w:t>
      </w:r>
      <w:proofErr w:type="spellEnd"/>
      <w:r w:rsidR="00772A1C">
        <w:rPr>
          <w:sz w:val="24"/>
          <w:szCs w:val="24"/>
        </w:rPr>
        <w:t xml:space="preserve"> </w:t>
      </w:r>
      <w:proofErr w:type="spellStart"/>
      <w:r w:rsidR="00772A1C">
        <w:rPr>
          <w:sz w:val="24"/>
          <w:szCs w:val="24"/>
        </w:rPr>
        <w:t>языке</w:t>
      </w:r>
      <w:proofErr w:type="spellEnd"/>
      <w:r w:rsidR="00772A1C">
        <w:rPr>
          <w:sz w:val="24"/>
          <w:szCs w:val="24"/>
        </w:rPr>
        <w:t xml:space="preserve"> / В.</w:t>
      </w:r>
      <w:r w:rsidR="00F93493" w:rsidRPr="001D2FB5">
        <w:rPr>
          <w:sz w:val="24"/>
          <w:szCs w:val="24"/>
        </w:rPr>
        <w:t xml:space="preserve">К. </w:t>
      </w:r>
      <w:proofErr w:type="spellStart"/>
      <w:r w:rsidR="00F93493" w:rsidRPr="001D2FB5">
        <w:rPr>
          <w:sz w:val="24"/>
          <w:szCs w:val="24"/>
        </w:rPr>
        <w:t>Фаворин</w:t>
      </w:r>
      <w:proofErr w:type="spellEnd"/>
      <w:r w:rsidR="00F93493" w:rsidRPr="001D2FB5">
        <w:rPr>
          <w:sz w:val="24"/>
          <w:szCs w:val="24"/>
        </w:rPr>
        <w:t xml:space="preserve">. – </w:t>
      </w:r>
      <w:proofErr w:type="spellStart"/>
      <w:r w:rsidR="00F93493" w:rsidRPr="001D2FB5">
        <w:rPr>
          <w:sz w:val="24"/>
          <w:szCs w:val="24"/>
        </w:rPr>
        <w:t>Свердловск</w:t>
      </w:r>
      <w:proofErr w:type="spellEnd"/>
      <w:r w:rsidR="00F93493" w:rsidRPr="001D2FB5">
        <w:rPr>
          <w:sz w:val="24"/>
          <w:szCs w:val="24"/>
        </w:rPr>
        <w:t xml:space="preserve"> : </w:t>
      </w:r>
      <w:proofErr w:type="spellStart"/>
      <w:r w:rsidR="00F93493" w:rsidRPr="001D2FB5">
        <w:rPr>
          <w:sz w:val="24"/>
          <w:szCs w:val="24"/>
        </w:rPr>
        <w:lastRenderedPageBreak/>
        <w:t>Свердловск</w:t>
      </w:r>
      <w:proofErr w:type="spellEnd"/>
      <w:r w:rsidR="00F93493" w:rsidRPr="001D2FB5">
        <w:rPr>
          <w:sz w:val="24"/>
          <w:szCs w:val="24"/>
        </w:rPr>
        <w:t xml:space="preserve">. пед. </w:t>
      </w:r>
      <w:proofErr w:type="spellStart"/>
      <w:r w:rsidR="00F93493" w:rsidRPr="001D2FB5">
        <w:rPr>
          <w:sz w:val="24"/>
          <w:szCs w:val="24"/>
        </w:rPr>
        <w:t>ин-т</w:t>
      </w:r>
      <w:proofErr w:type="spellEnd"/>
      <w:r w:rsidR="00F93493" w:rsidRPr="001D2FB5">
        <w:rPr>
          <w:sz w:val="24"/>
          <w:szCs w:val="24"/>
        </w:rPr>
        <w:t>, 1953. – 187 с.</w:t>
      </w:r>
      <w:r w:rsidR="00B1461E" w:rsidRPr="001D2FB5">
        <w:rPr>
          <w:sz w:val="24"/>
          <w:szCs w:val="24"/>
        </w:rPr>
        <w:t xml:space="preserve"> 34. </w:t>
      </w:r>
      <w:proofErr w:type="spellStart"/>
      <w:r w:rsidR="00772A1C">
        <w:rPr>
          <w:sz w:val="24"/>
          <w:szCs w:val="24"/>
        </w:rPr>
        <w:t>Шанский</w:t>
      </w:r>
      <w:proofErr w:type="spellEnd"/>
      <w:r w:rsidR="00772A1C">
        <w:rPr>
          <w:sz w:val="24"/>
          <w:szCs w:val="24"/>
        </w:rPr>
        <w:t xml:space="preserve"> Н.</w:t>
      </w:r>
      <w:r w:rsidR="00F93493" w:rsidRPr="001D2FB5">
        <w:rPr>
          <w:sz w:val="24"/>
          <w:szCs w:val="24"/>
        </w:rPr>
        <w:t xml:space="preserve">М. </w:t>
      </w:r>
      <w:proofErr w:type="spellStart"/>
      <w:r w:rsidR="00F93493" w:rsidRPr="001D2FB5">
        <w:rPr>
          <w:sz w:val="24"/>
          <w:szCs w:val="24"/>
        </w:rPr>
        <w:t>Фразеология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</w:t>
      </w:r>
      <w:r w:rsidR="00772A1C">
        <w:rPr>
          <w:sz w:val="24"/>
          <w:szCs w:val="24"/>
        </w:rPr>
        <w:t>овременного</w:t>
      </w:r>
      <w:proofErr w:type="spellEnd"/>
      <w:r w:rsidR="00772A1C">
        <w:rPr>
          <w:sz w:val="24"/>
          <w:szCs w:val="24"/>
        </w:rPr>
        <w:t xml:space="preserve"> </w:t>
      </w:r>
      <w:proofErr w:type="spellStart"/>
      <w:r w:rsidR="00772A1C">
        <w:rPr>
          <w:sz w:val="24"/>
          <w:szCs w:val="24"/>
        </w:rPr>
        <w:t>русского</w:t>
      </w:r>
      <w:proofErr w:type="spellEnd"/>
      <w:r w:rsidR="00772A1C">
        <w:rPr>
          <w:sz w:val="24"/>
          <w:szCs w:val="24"/>
        </w:rPr>
        <w:t xml:space="preserve"> </w:t>
      </w:r>
      <w:proofErr w:type="spellStart"/>
      <w:r w:rsidR="00772A1C">
        <w:rPr>
          <w:sz w:val="24"/>
          <w:szCs w:val="24"/>
        </w:rPr>
        <w:t>языка</w:t>
      </w:r>
      <w:proofErr w:type="spellEnd"/>
      <w:r w:rsidR="00772A1C">
        <w:rPr>
          <w:sz w:val="24"/>
          <w:szCs w:val="24"/>
        </w:rPr>
        <w:t xml:space="preserve"> / Н.</w:t>
      </w:r>
      <w:r w:rsidR="00F93493" w:rsidRPr="001D2FB5">
        <w:rPr>
          <w:sz w:val="24"/>
          <w:szCs w:val="24"/>
        </w:rPr>
        <w:t xml:space="preserve">М. </w:t>
      </w:r>
      <w:proofErr w:type="spellStart"/>
      <w:r w:rsidR="00F93493" w:rsidRPr="001D2FB5">
        <w:rPr>
          <w:sz w:val="24"/>
          <w:szCs w:val="24"/>
        </w:rPr>
        <w:t>Шанский</w:t>
      </w:r>
      <w:proofErr w:type="spellEnd"/>
      <w:r w:rsidR="00F93493" w:rsidRPr="001D2FB5">
        <w:rPr>
          <w:sz w:val="24"/>
          <w:szCs w:val="24"/>
        </w:rPr>
        <w:t xml:space="preserve"> // </w:t>
      </w:r>
      <w:r w:rsidR="00F93493" w:rsidRPr="001D2FB5">
        <w:rPr>
          <w:sz w:val="24"/>
          <w:szCs w:val="24"/>
          <w:lang w:val="ru-RU"/>
        </w:rPr>
        <w:t>[</w:t>
      </w:r>
      <w:proofErr w:type="spellStart"/>
      <w:r w:rsidR="00F93493" w:rsidRPr="001D2FB5">
        <w:rPr>
          <w:sz w:val="24"/>
          <w:szCs w:val="24"/>
        </w:rPr>
        <w:t>Изд</w:t>
      </w:r>
      <w:proofErr w:type="spellEnd"/>
      <w:r w:rsidR="00F93493" w:rsidRPr="001D2FB5">
        <w:rPr>
          <w:sz w:val="24"/>
          <w:szCs w:val="24"/>
        </w:rPr>
        <w:t xml:space="preserve">. 2-е, </w:t>
      </w:r>
      <w:proofErr w:type="spellStart"/>
      <w:r w:rsidR="00F93493" w:rsidRPr="001D2FB5">
        <w:rPr>
          <w:sz w:val="24"/>
          <w:szCs w:val="24"/>
        </w:rPr>
        <w:t>испр</w:t>
      </w:r>
      <w:proofErr w:type="spellEnd"/>
      <w:r w:rsidR="00F93493" w:rsidRPr="001D2FB5">
        <w:rPr>
          <w:sz w:val="24"/>
          <w:szCs w:val="24"/>
        </w:rPr>
        <w:t xml:space="preserve">. и </w:t>
      </w:r>
      <w:proofErr w:type="spellStart"/>
      <w:r w:rsidR="00F93493" w:rsidRPr="001D2FB5">
        <w:rPr>
          <w:sz w:val="24"/>
          <w:szCs w:val="24"/>
        </w:rPr>
        <w:t>доп</w:t>
      </w:r>
      <w:proofErr w:type="spellEnd"/>
      <w:r w:rsidR="00F93493" w:rsidRPr="001D2FB5">
        <w:rPr>
          <w:sz w:val="24"/>
          <w:szCs w:val="24"/>
        </w:rPr>
        <w:t>.</w:t>
      </w:r>
      <w:r w:rsidR="00F93493" w:rsidRPr="001D2FB5">
        <w:rPr>
          <w:sz w:val="24"/>
          <w:szCs w:val="24"/>
          <w:lang w:val="ru-RU"/>
        </w:rPr>
        <w:t>].</w:t>
      </w:r>
      <w:r w:rsidR="00F93493" w:rsidRPr="001D2FB5">
        <w:rPr>
          <w:sz w:val="24"/>
          <w:szCs w:val="24"/>
        </w:rPr>
        <w:t xml:space="preserve"> – М. : </w:t>
      </w:r>
      <w:proofErr w:type="spellStart"/>
      <w:r w:rsidR="00F93493" w:rsidRPr="001D2FB5">
        <w:rPr>
          <w:sz w:val="24"/>
          <w:szCs w:val="24"/>
        </w:rPr>
        <w:t>Высшая</w:t>
      </w:r>
      <w:proofErr w:type="spellEnd"/>
      <w:r w:rsidR="00F93493" w:rsidRPr="001D2FB5">
        <w:rPr>
          <w:sz w:val="24"/>
          <w:szCs w:val="24"/>
        </w:rPr>
        <w:t xml:space="preserve"> школа, 1969. – С. 69-74.</w:t>
      </w:r>
      <w:r w:rsidR="00B1461E" w:rsidRPr="001D2FB5">
        <w:rPr>
          <w:sz w:val="24"/>
          <w:szCs w:val="24"/>
        </w:rPr>
        <w:t xml:space="preserve"> 35. </w:t>
      </w:r>
      <w:r w:rsidR="00772A1C">
        <w:rPr>
          <w:sz w:val="24"/>
          <w:szCs w:val="24"/>
          <w:lang w:val="sq-AL"/>
        </w:rPr>
        <w:t>Шмелев Д.</w:t>
      </w:r>
      <w:r w:rsidR="00F93493" w:rsidRPr="001D2FB5">
        <w:rPr>
          <w:sz w:val="24"/>
          <w:szCs w:val="24"/>
          <w:lang w:val="sq-AL"/>
        </w:rPr>
        <w:t>Н.</w:t>
      </w:r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Проблемы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семантического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анализа</w:t>
      </w:r>
      <w:proofErr w:type="spellEnd"/>
      <w:r w:rsidR="00F93493" w:rsidRPr="001D2FB5">
        <w:rPr>
          <w:sz w:val="24"/>
          <w:szCs w:val="24"/>
        </w:rPr>
        <w:t xml:space="preserve"> лексики / </w:t>
      </w:r>
      <w:r w:rsidR="00772A1C">
        <w:rPr>
          <w:sz w:val="24"/>
          <w:szCs w:val="24"/>
          <w:lang w:val="sq-AL"/>
        </w:rPr>
        <w:t>Д.</w:t>
      </w:r>
      <w:r w:rsidR="00F93493" w:rsidRPr="001D2FB5">
        <w:rPr>
          <w:sz w:val="24"/>
          <w:szCs w:val="24"/>
          <w:lang w:val="sq-AL"/>
        </w:rPr>
        <w:t>Н. Шмелев</w:t>
      </w:r>
      <w:r w:rsidR="00F93493" w:rsidRPr="001D2FB5">
        <w:rPr>
          <w:sz w:val="24"/>
          <w:szCs w:val="24"/>
        </w:rPr>
        <w:t>. – М. : Наука, 1973. – 278 с.</w:t>
      </w:r>
      <w:r w:rsidR="00B1461E" w:rsidRPr="001D2FB5">
        <w:rPr>
          <w:sz w:val="24"/>
          <w:szCs w:val="24"/>
        </w:rPr>
        <w:t xml:space="preserve"> 36. </w:t>
      </w:r>
      <w:r w:rsidR="00772A1C">
        <w:rPr>
          <w:sz w:val="24"/>
          <w:szCs w:val="24"/>
          <w:lang w:val="sq-AL"/>
        </w:rPr>
        <w:t>Шмелев Д.</w:t>
      </w:r>
      <w:r w:rsidR="00F93493" w:rsidRPr="001D2FB5">
        <w:rPr>
          <w:sz w:val="24"/>
          <w:szCs w:val="24"/>
          <w:lang w:val="sq-AL"/>
        </w:rPr>
        <w:t>Н.</w:t>
      </w:r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Русский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язык</w:t>
      </w:r>
      <w:proofErr w:type="spellEnd"/>
      <w:r w:rsidR="00F93493" w:rsidRPr="001D2FB5">
        <w:rPr>
          <w:sz w:val="24"/>
          <w:szCs w:val="24"/>
        </w:rPr>
        <w:t xml:space="preserve"> в </w:t>
      </w:r>
      <w:proofErr w:type="spellStart"/>
      <w:r w:rsidR="00F93493" w:rsidRPr="001D2FB5">
        <w:rPr>
          <w:sz w:val="24"/>
          <w:szCs w:val="24"/>
        </w:rPr>
        <w:t>его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функциональных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разновидностях</w:t>
      </w:r>
      <w:proofErr w:type="spellEnd"/>
      <w:r w:rsidR="00F93493" w:rsidRPr="001D2FB5">
        <w:rPr>
          <w:sz w:val="24"/>
          <w:szCs w:val="24"/>
        </w:rPr>
        <w:t xml:space="preserve"> : (К </w:t>
      </w:r>
      <w:proofErr w:type="spellStart"/>
      <w:r w:rsidR="00F93493" w:rsidRPr="001D2FB5">
        <w:rPr>
          <w:sz w:val="24"/>
          <w:szCs w:val="24"/>
        </w:rPr>
        <w:t>постановке</w:t>
      </w:r>
      <w:proofErr w:type="spellEnd"/>
      <w:r w:rsidR="00F93493" w:rsidRPr="001D2FB5">
        <w:rPr>
          <w:sz w:val="24"/>
          <w:szCs w:val="24"/>
        </w:rPr>
        <w:t xml:space="preserve"> </w:t>
      </w:r>
      <w:proofErr w:type="spellStart"/>
      <w:r w:rsidR="00F93493" w:rsidRPr="001D2FB5">
        <w:rPr>
          <w:sz w:val="24"/>
          <w:szCs w:val="24"/>
        </w:rPr>
        <w:t>проблемы</w:t>
      </w:r>
      <w:proofErr w:type="spellEnd"/>
      <w:r w:rsidR="00F93493" w:rsidRPr="001D2FB5">
        <w:rPr>
          <w:sz w:val="24"/>
          <w:szCs w:val="24"/>
        </w:rPr>
        <w:t xml:space="preserve">) / </w:t>
      </w:r>
      <w:r w:rsidR="00772A1C">
        <w:rPr>
          <w:sz w:val="24"/>
          <w:szCs w:val="24"/>
          <w:lang w:val="sq-AL"/>
        </w:rPr>
        <w:t>Д.</w:t>
      </w:r>
      <w:r w:rsidR="00F93493" w:rsidRPr="001D2FB5">
        <w:rPr>
          <w:sz w:val="24"/>
          <w:szCs w:val="24"/>
          <w:lang w:val="sq-AL"/>
        </w:rPr>
        <w:t>Н. Шмелев</w:t>
      </w:r>
      <w:r w:rsidR="00F93493" w:rsidRPr="001D2FB5">
        <w:rPr>
          <w:sz w:val="24"/>
          <w:szCs w:val="24"/>
        </w:rPr>
        <w:t>. – М. : Наука, 1977. – 168 с.</w:t>
      </w:r>
      <w:r w:rsidR="00B1461E" w:rsidRPr="001D2FB5">
        <w:rPr>
          <w:sz w:val="24"/>
          <w:szCs w:val="24"/>
        </w:rPr>
        <w:t xml:space="preserve"> 37. </w:t>
      </w:r>
      <w:proofErr w:type="spellStart"/>
      <w:r w:rsidR="00F93493" w:rsidRPr="001D2FB5">
        <w:rPr>
          <w:spacing w:val="-2"/>
          <w:sz w:val="24"/>
          <w:szCs w:val="24"/>
          <w:lang w:val="de-DE"/>
        </w:rPr>
        <w:t>Cruse</w:t>
      </w:r>
      <w:proofErr w:type="spellEnd"/>
      <w:r w:rsidR="00F93493" w:rsidRPr="001D2FB5">
        <w:rPr>
          <w:spacing w:val="-2"/>
          <w:sz w:val="24"/>
          <w:szCs w:val="24"/>
          <w:lang w:val="de-DE"/>
        </w:rPr>
        <w:t xml:space="preserve"> </w:t>
      </w:r>
      <w:r w:rsidR="00F93493" w:rsidRPr="001D2FB5">
        <w:rPr>
          <w:spacing w:val="-6"/>
          <w:sz w:val="24"/>
          <w:szCs w:val="24"/>
          <w:lang w:val="de-DE"/>
        </w:rPr>
        <w:t>D</w:t>
      </w:r>
      <w:r w:rsidR="00F93493" w:rsidRPr="001D2FB5">
        <w:rPr>
          <w:spacing w:val="-6"/>
          <w:sz w:val="24"/>
          <w:szCs w:val="24"/>
        </w:rPr>
        <w:t>.</w:t>
      </w:r>
      <w:r w:rsidR="00F93493" w:rsidRPr="001D2FB5">
        <w:rPr>
          <w:spacing w:val="-2"/>
          <w:sz w:val="24"/>
          <w:szCs w:val="24"/>
          <w:lang w:val="de-DE"/>
        </w:rPr>
        <w:t xml:space="preserve"> </w:t>
      </w:r>
      <w:proofErr w:type="spellStart"/>
      <w:r w:rsidR="00F93493" w:rsidRPr="001D2FB5">
        <w:rPr>
          <w:spacing w:val="-2"/>
          <w:sz w:val="24"/>
          <w:szCs w:val="24"/>
          <w:lang w:val="de-DE"/>
        </w:rPr>
        <w:t>Deutshe</w:t>
      </w:r>
      <w:proofErr w:type="spellEnd"/>
      <w:r w:rsidR="00F93493" w:rsidRPr="001D2FB5">
        <w:rPr>
          <w:spacing w:val="-2"/>
          <w:sz w:val="24"/>
          <w:szCs w:val="24"/>
          <w:lang w:val="de-DE"/>
        </w:rPr>
        <w:t xml:space="preserve"> Gegenwartssprache: Tendenzen und Perspektiven / </w:t>
      </w:r>
      <w:r w:rsidR="00F93493" w:rsidRPr="001D2FB5">
        <w:rPr>
          <w:spacing w:val="-6"/>
          <w:sz w:val="24"/>
          <w:szCs w:val="24"/>
          <w:lang w:val="de-DE"/>
        </w:rPr>
        <w:t>D</w:t>
      </w:r>
      <w:r w:rsidR="00F93493" w:rsidRPr="001D2FB5">
        <w:rPr>
          <w:spacing w:val="-6"/>
          <w:sz w:val="24"/>
          <w:szCs w:val="24"/>
        </w:rPr>
        <w:t xml:space="preserve">. </w:t>
      </w:r>
      <w:proofErr w:type="spellStart"/>
      <w:r w:rsidR="00F93493" w:rsidRPr="001D2FB5">
        <w:rPr>
          <w:spacing w:val="-6"/>
          <w:sz w:val="24"/>
          <w:szCs w:val="24"/>
          <w:lang w:val="de-DE"/>
        </w:rPr>
        <w:t>Cruse</w:t>
      </w:r>
      <w:proofErr w:type="spellEnd"/>
      <w:r w:rsidR="00F93493" w:rsidRPr="001D2FB5">
        <w:rPr>
          <w:spacing w:val="-2"/>
          <w:sz w:val="24"/>
          <w:szCs w:val="24"/>
          <w:lang w:val="de-DE"/>
        </w:rPr>
        <w:t xml:space="preserve"> </w:t>
      </w:r>
      <w:r w:rsidR="00F93493" w:rsidRPr="001D2FB5">
        <w:rPr>
          <w:spacing w:val="-2"/>
          <w:sz w:val="24"/>
          <w:szCs w:val="24"/>
        </w:rPr>
        <w:t xml:space="preserve">; </w:t>
      </w:r>
      <w:r w:rsidR="00F93493" w:rsidRPr="001D2FB5">
        <w:rPr>
          <w:spacing w:val="-2"/>
          <w:sz w:val="24"/>
          <w:szCs w:val="24"/>
          <w:lang w:val="de-DE"/>
        </w:rPr>
        <w:t xml:space="preserve">Hrsg. Von G. </w:t>
      </w:r>
      <w:r w:rsidR="00F93493" w:rsidRPr="001D2FB5">
        <w:rPr>
          <w:spacing w:val="-2"/>
          <w:sz w:val="24"/>
          <w:szCs w:val="24"/>
        </w:rPr>
        <w:t xml:space="preserve">– </w:t>
      </w:r>
      <w:r w:rsidR="00F93493" w:rsidRPr="001D2FB5">
        <w:rPr>
          <w:spacing w:val="-2"/>
          <w:sz w:val="24"/>
          <w:szCs w:val="24"/>
          <w:lang w:val="de-DE"/>
        </w:rPr>
        <w:t>Stickel, 1990. – 420 S.</w:t>
      </w:r>
      <w:r w:rsidR="00B1461E" w:rsidRPr="001D2FB5">
        <w:rPr>
          <w:spacing w:val="-2"/>
          <w:sz w:val="24"/>
          <w:szCs w:val="24"/>
        </w:rPr>
        <w:t xml:space="preserve"> 38. </w:t>
      </w:r>
      <w:r w:rsidR="00F93493" w:rsidRPr="001D2FB5">
        <w:rPr>
          <w:spacing w:val="-6"/>
          <w:sz w:val="24"/>
          <w:szCs w:val="24"/>
          <w:lang w:val="de-DE"/>
        </w:rPr>
        <w:t>Müller W. Probleme und Aufgaben deutscher Synonymik</w:t>
      </w:r>
      <w:r w:rsidR="00F93493" w:rsidRPr="001D2FB5">
        <w:rPr>
          <w:spacing w:val="-6"/>
          <w:sz w:val="24"/>
          <w:szCs w:val="24"/>
        </w:rPr>
        <w:t xml:space="preserve"> / </w:t>
      </w:r>
      <w:r w:rsidR="00F93493" w:rsidRPr="001D2FB5">
        <w:rPr>
          <w:spacing w:val="-6"/>
          <w:sz w:val="24"/>
          <w:szCs w:val="24"/>
          <w:lang w:val="de-DE"/>
        </w:rPr>
        <w:t>W. Müller</w:t>
      </w:r>
      <w:r w:rsidR="00F93493" w:rsidRPr="001D2FB5">
        <w:rPr>
          <w:spacing w:val="-6"/>
          <w:sz w:val="24"/>
          <w:szCs w:val="24"/>
        </w:rPr>
        <w:t xml:space="preserve"> //</w:t>
      </w:r>
      <w:r w:rsidR="00F93493" w:rsidRPr="001D2FB5">
        <w:rPr>
          <w:spacing w:val="-6"/>
          <w:sz w:val="24"/>
          <w:szCs w:val="24"/>
          <w:lang w:val="de-DE"/>
        </w:rPr>
        <w:t xml:space="preserve"> Die wissenschaftliche Redaktion. – Heft I. – </w:t>
      </w:r>
      <w:proofErr w:type="gramStart"/>
      <w:r w:rsidR="00F93493" w:rsidRPr="001D2FB5">
        <w:rPr>
          <w:spacing w:val="-6"/>
          <w:sz w:val="24"/>
          <w:szCs w:val="24"/>
          <w:lang w:val="de-DE"/>
        </w:rPr>
        <w:t>Mannheim :</w:t>
      </w:r>
      <w:proofErr w:type="gramEnd"/>
      <w:r w:rsidR="00F93493" w:rsidRPr="001D2FB5">
        <w:rPr>
          <w:spacing w:val="-6"/>
          <w:sz w:val="24"/>
          <w:szCs w:val="24"/>
          <w:lang w:val="de-DE"/>
        </w:rPr>
        <w:t xml:space="preserve"> Bibliografisches Institut. – 1965. – S.</w:t>
      </w:r>
      <w:r w:rsidR="00F93493" w:rsidRPr="001D2FB5">
        <w:rPr>
          <w:spacing w:val="-6"/>
          <w:sz w:val="24"/>
          <w:szCs w:val="24"/>
        </w:rPr>
        <w:t> </w:t>
      </w:r>
      <w:r w:rsidR="00F93493" w:rsidRPr="001D2FB5">
        <w:rPr>
          <w:spacing w:val="-6"/>
          <w:sz w:val="24"/>
          <w:szCs w:val="24"/>
          <w:lang w:val="de-DE"/>
        </w:rPr>
        <w:t>90-101.</w:t>
      </w:r>
      <w:r w:rsidR="00B1461E" w:rsidRPr="001D2FB5">
        <w:rPr>
          <w:spacing w:val="-6"/>
          <w:sz w:val="24"/>
          <w:szCs w:val="24"/>
        </w:rPr>
        <w:t xml:space="preserve"> 39. </w:t>
      </w:r>
      <w:proofErr w:type="spellStart"/>
      <w:r w:rsidR="00772A1C">
        <w:rPr>
          <w:spacing w:val="-6"/>
          <w:sz w:val="24"/>
          <w:szCs w:val="24"/>
          <w:lang w:val="de-DE"/>
        </w:rPr>
        <w:t>Oguy</w:t>
      </w:r>
      <w:proofErr w:type="spellEnd"/>
      <w:r w:rsidR="00772A1C">
        <w:rPr>
          <w:spacing w:val="-6"/>
          <w:sz w:val="24"/>
          <w:szCs w:val="24"/>
          <w:lang w:val="de-DE"/>
        </w:rPr>
        <w:t xml:space="preserve"> O.</w:t>
      </w:r>
      <w:r w:rsidR="00F93493" w:rsidRPr="001D2FB5">
        <w:rPr>
          <w:spacing w:val="-6"/>
          <w:sz w:val="24"/>
          <w:szCs w:val="24"/>
          <w:lang w:val="de-DE"/>
        </w:rPr>
        <w:t>D. Lexikologie der deutschen Sprache</w:t>
      </w:r>
      <w:r w:rsidR="00F93493" w:rsidRPr="001D2FB5">
        <w:rPr>
          <w:spacing w:val="-6"/>
          <w:sz w:val="24"/>
          <w:szCs w:val="24"/>
        </w:rPr>
        <w:t xml:space="preserve"> / </w:t>
      </w:r>
      <w:r w:rsidR="00772A1C">
        <w:rPr>
          <w:spacing w:val="-6"/>
          <w:sz w:val="24"/>
          <w:szCs w:val="24"/>
          <w:lang w:val="de-DE"/>
        </w:rPr>
        <w:t>O.</w:t>
      </w:r>
      <w:r w:rsidR="00F93493" w:rsidRPr="001D2FB5">
        <w:rPr>
          <w:spacing w:val="-6"/>
          <w:sz w:val="24"/>
          <w:szCs w:val="24"/>
          <w:lang w:val="de-DE"/>
        </w:rPr>
        <w:t xml:space="preserve">D. </w:t>
      </w:r>
      <w:proofErr w:type="spellStart"/>
      <w:r w:rsidR="00F93493" w:rsidRPr="001D2FB5">
        <w:rPr>
          <w:sz w:val="24"/>
          <w:szCs w:val="24"/>
          <w:lang w:val="de-DE"/>
        </w:rPr>
        <w:t>Oguy</w:t>
      </w:r>
      <w:proofErr w:type="spellEnd"/>
      <w:r w:rsidR="00F93493" w:rsidRPr="001D2FB5">
        <w:rPr>
          <w:sz w:val="24"/>
          <w:szCs w:val="24"/>
          <w:lang w:val="de-DE"/>
        </w:rPr>
        <w:t>.</w:t>
      </w:r>
      <w:r w:rsidR="00F93493" w:rsidRPr="001D2FB5">
        <w:rPr>
          <w:sz w:val="24"/>
          <w:szCs w:val="24"/>
        </w:rPr>
        <w:t xml:space="preserve"> – </w:t>
      </w:r>
      <w:r w:rsidR="00F93493" w:rsidRPr="001D2FB5">
        <w:rPr>
          <w:spacing w:val="-6"/>
          <w:sz w:val="24"/>
          <w:szCs w:val="24"/>
          <w:lang w:val="de-DE"/>
        </w:rPr>
        <w:t xml:space="preserve"> </w:t>
      </w:r>
      <w:proofErr w:type="spellStart"/>
      <w:r w:rsidR="00F93493" w:rsidRPr="001D2FB5">
        <w:rPr>
          <w:spacing w:val="-6"/>
          <w:sz w:val="24"/>
          <w:szCs w:val="24"/>
          <w:lang w:val="de-DE"/>
        </w:rPr>
        <w:t>Winnyts’a</w:t>
      </w:r>
      <w:proofErr w:type="spellEnd"/>
      <w:r w:rsidR="00F93493" w:rsidRPr="001D2FB5">
        <w:rPr>
          <w:spacing w:val="-6"/>
          <w:sz w:val="24"/>
          <w:szCs w:val="24"/>
          <w:lang w:val="de-DE"/>
        </w:rPr>
        <w:t xml:space="preserve"> : </w:t>
      </w:r>
      <w:proofErr w:type="spellStart"/>
      <w:r w:rsidR="00F93493" w:rsidRPr="001D2FB5">
        <w:rPr>
          <w:spacing w:val="-6"/>
          <w:sz w:val="24"/>
          <w:szCs w:val="24"/>
          <w:lang w:val="de-DE"/>
        </w:rPr>
        <w:t>Nowa</w:t>
      </w:r>
      <w:proofErr w:type="spellEnd"/>
      <w:r w:rsidR="00F93493" w:rsidRPr="001D2FB5">
        <w:rPr>
          <w:spacing w:val="-6"/>
          <w:sz w:val="24"/>
          <w:szCs w:val="24"/>
          <w:lang w:val="de-DE"/>
        </w:rPr>
        <w:t xml:space="preserve"> </w:t>
      </w:r>
      <w:proofErr w:type="spellStart"/>
      <w:r w:rsidR="00F93493" w:rsidRPr="001D2FB5">
        <w:rPr>
          <w:spacing w:val="-6"/>
          <w:sz w:val="24"/>
          <w:szCs w:val="24"/>
          <w:lang w:val="de-DE"/>
        </w:rPr>
        <w:t>knyha</w:t>
      </w:r>
      <w:proofErr w:type="spellEnd"/>
      <w:r w:rsidR="00F93493" w:rsidRPr="001D2FB5">
        <w:rPr>
          <w:spacing w:val="-6"/>
          <w:sz w:val="24"/>
          <w:szCs w:val="24"/>
          <w:lang w:val="de-DE"/>
        </w:rPr>
        <w:t>, 2003. – 416 S.</w:t>
      </w:r>
    </w:p>
    <w:p w:rsidR="00F93493" w:rsidRPr="001D2FB5" w:rsidRDefault="00F93493" w:rsidP="00F93493">
      <w:pPr>
        <w:ind w:left="360"/>
        <w:jc w:val="both"/>
        <w:rPr>
          <w:sz w:val="24"/>
          <w:szCs w:val="24"/>
        </w:rPr>
      </w:pPr>
    </w:p>
    <w:p w:rsidR="00D63B9B" w:rsidRPr="001D2FB5" w:rsidRDefault="00D63B9B" w:rsidP="00C3535D"/>
    <w:sectPr w:rsidR="00D63B9B" w:rsidRPr="001D2FB5" w:rsidSect="003B07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A79BF"/>
    <w:multiLevelType w:val="hybridMultilevel"/>
    <w:tmpl w:val="7C10FA84"/>
    <w:lvl w:ilvl="0" w:tplc="39CEF30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C0C"/>
    <w:rsid w:val="00020032"/>
    <w:rsid w:val="001D2FB5"/>
    <w:rsid w:val="001F5FC0"/>
    <w:rsid w:val="002D0BAC"/>
    <w:rsid w:val="005835BB"/>
    <w:rsid w:val="005A777D"/>
    <w:rsid w:val="00691D6D"/>
    <w:rsid w:val="00692387"/>
    <w:rsid w:val="006C0C0C"/>
    <w:rsid w:val="00772A1C"/>
    <w:rsid w:val="00803465"/>
    <w:rsid w:val="008E489A"/>
    <w:rsid w:val="009C752B"/>
    <w:rsid w:val="00A43402"/>
    <w:rsid w:val="00A56879"/>
    <w:rsid w:val="00AF2E42"/>
    <w:rsid w:val="00B1461E"/>
    <w:rsid w:val="00C3535D"/>
    <w:rsid w:val="00D63B9B"/>
    <w:rsid w:val="00F07E6D"/>
    <w:rsid w:val="00F9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74D0B-1203-4E6E-9704-1EE2C6B68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9910</Words>
  <Characters>5649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Володя</dc:creator>
  <cp:lastModifiedBy>home</cp:lastModifiedBy>
  <cp:revision>2</cp:revision>
  <dcterms:created xsi:type="dcterms:W3CDTF">2017-11-27T20:57:00Z</dcterms:created>
  <dcterms:modified xsi:type="dcterms:W3CDTF">2017-11-27T20:57:00Z</dcterms:modified>
</cp:coreProperties>
</file>