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15" w:rsidRPr="00822355" w:rsidRDefault="00134E15" w:rsidP="00134E15">
      <w:pPr>
        <w:tabs>
          <w:tab w:val="left" w:pos="3240"/>
        </w:tabs>
        <w:jc w:val="both"/>
        <w:rPr>
          <w:color w:val="000000"/>
          <w:sz w:val="28"/>
          <w:szCs w:val="28"/>
          <w:lang w:val="uk-UA"/>
        </w:rPr>
      </w:pPr>
      <w:r w:rsidRPr="00822355">
        <w:rPr>
          <w:color w:val="000000"/>
          <w:sz w:val="28"/>
          <w:szCs w:val="28"/>
          <w:lang w:val="uk-UA"/>
        </w:rPr>
        <w:t xml:space="preserve">Дисципліна </w:t>
      </w:r>
      <w:r w:rsidRPr="00822355">
        <w:rPr>
          <w:b/>
          <w:color w:val="000000"/>
          <w:sz w:val="28"/>
          <w:szCs w:val="28"/>
          <w:u w:val="single"/>
          <w:lang w:val="uk-UA"/>
        </w:rPr>
        <w:t>Гербологія</w:t>
      </w:r>
    </w:p>
    <w:p w:rsidR="00134E15" w:rsidRPr="00822355" w:rsidRDefault="00134E15" w:rsidP="00134E15">
      <w:pPr>
        <w:tabs>
          <w:tab w:val="left" w:pos="3240"/>
        </w:tabs>
        <w:jc w:val="both"/>
        <w:rPr>
          <w:b/>
          <w:color w:val="000000"/>
          <w:sz w:val="28"/>
          <w:szCs w:val="28"/>
          <w:u w:val="single"/>
          <w:lang w:val="uk-UA"/>
        </w:rPr>
      </w:pPr>
      <w:r w:rsidRPr="00822355">
        <w:rPr>
          <w:color w:val="000000"/>
          <w:sz w:val="28"/>
          <w:szCs w:val="28"/>
          <w:lang w:val="uk-UA"/>
        </w:rPr>
        <w:t xml:space="preserve">Кафедра /факультет/ інститут </w:t>
      </w:r>
      <w:r w:rsidRPr="00822355">
        <w:rPr>
          <w:b/>
          <w:color w:val="000000"/>
          <w:sz w:val="28"/>
          <w:szCs w:val="28"/>
          <w:u w:val="single"/>
          <w:lang w:val="uk-UA"/>
        </w:rPr>
        <w:t xml:space="preserve">кафедра агрохімії і ґрунтознавства Факультет природничих наук </w:t>
      </w:r>
    </w:p>
    <w:p w:rsidR="00134E15" w:rsidRPr="00822355" w:rsidRDefault="00134E15" w:rsidP="00134E15">
      <w:pPr>
        <w:tabs>
          <w:tab w:val="left" w:pos="3240"/>
        </w:tabs>
        <w:jc w:val="both"/>
        <w:rPr>
          <w:b/>
          <w:color w:val="000000"/>
          <w:sz w:val="28"/>
          <w:szCs w:val="28"/>
          <w:u w:val="single"/>
          <w:lang w:val="uk-UA"/>
        </w:rPr>
      </w:pPr>
      <w:r w:rsidRPr="00822355">
        <w:rPr>
          <w:color w:val="000000"/>
          <w:sz w:val="28"/>
          <w:szCs w:val="28"/>
          <w:lang w:val="uk-UA"/>
        </w:rPr>
        <w:t xml:space="preserve">Викладач: </w:t>
      </w:r>
      <w:r w:rsidRPr="00822355">
        <w:rPr>
          <w:b/>
          <w:color w:val="000000"/>
          <w:sz w:val="28"/>
          <w:szCs w:val="28"/>
          <w:u w:val="single"/>
          <w:lang w:val="uk-UA"/>
        </w:rPr>
        <w:t>доц. Дмитрик Павло Миколайович</w:t>
      </w:r>
    </w:p>
    <w:p w:rsidR="00134E15" w:rsidRPr="00822355" w:rsidRDefault="00134E15" w:rsidP="00134E15">
      <w:pPr>
        <w:tabs>
          <w:tab w:val="left" w:pos="3240"/>
        </w:tabs>
        <w:jc w:val="both"/>
        <w:rPr>
          <w:i/>
          <w:color w:val="000000"/>
          <w:sz w:val="28"/>
          <w:szCs w:val="28"/>
          <w:lang w:val="uk-UA"/>
        </w:rPr>
      </w:pPr>
    </w:p>
    <w:p w:rsidR="00134E15" w:rsidRDefault="00134E15" w:rsidP="00134E15">
      <w:pPr>
        <w:numPr>
          <w:ilvl w:val="0"/>
          <w:numId w:val="1"/>
        </w:numPr>
        <w:tabs>
          <w:tab w:val="clear" w:pos="720"/>
          <w:tab w:val="num" w:pos="540"/>
        </w:tabs>
        <w:spacing w:line="228" w:lineRule="auto"/>
        <w:ind w:left="540" w:hanging="540"/>
        <w:jc w:val="both"/>
        <w:rPr>
          <w:color w:val="000000"/>
          <w:sz w:val="28"/>
          <w:szCs w:val="28"/>
          <w:lang w:val="uk-UA"/>
        </w:rPr>
      </w:pPr>
      <w:r w:rsidRPr="00822355">
        <w:rPr>
          <w:color w:val="000000"/>
          <w:sz w:val="28"/>
          <w:szCs w:val="28"/>
          <w:lang w:val="uk-UA"/>
        </w:rPr>
        <w:t xml:space="preserve">Дмитрик П.М. Методичні вказівки для виконання самостійної роботи з дисципліни «Гербологія» студентам ОР «Бакалавр» із спеціальності 201 «Агрономія» / П.М. Дмитрик – Івано-Франківськ, 2016. – 16 с. </w:t>
      </w:r>
    </w:p>
    <w:p w:rsidR="003D0922" w:rsidRPr="003D0922" w:rsidRDefault="003D0922" w:rsidP="003D0922">
      <w:pPr>
        <w:spacing w:line="228" w:lineRule="auto"/>
        <w:jc w:val="both"/>
        <w:rPr>
          <w:b/>
          <w:color w:val="FF0000"/>
          <w:sz w:val="28"/>
          <w:szCs w:val="28"/>
          <w:lang w:val="uk-UA"/>
        </w:rPr>
      </w:pPr>
      <w:r w:rsidRPr="003D0922">
        <w:rPr>
          <w:b/>
          <w:color w:val="FF0000"/>
          <w:sz w:val="28"/>
          <w:szCs w:val="28"/>
          <w:lang w:val="uk-UA"/>
        </w:rPr>
        <w:t>НЕМА</w:t>
      </w:r>
    </w:p>
    <w:p w:rsidR="00134E15" w:rsidRDefault="00134E15" w:rsidP="00134E15">
      <w:pPr>
        <w:numPr>
          <w:ilvl w:val="0"/>
          <w:numId w:val="1"/>
        </w:numPr>
        <w:tabs>
          <w:tab w:val="clear" w:pos="720"/>
          <w:tab w:val="num" w:pos="540"/>
        </w:tabs>
        <w:spacing w:line="228" w:lineRule="auto"/>
        <w:ind w:left="540" w:hanging="540"/>
        <w:jc w:val="both"/>
        <w:rPr>
          <w:color w:val="000000"/>
          <w:sz w:val="28"/>
          <w:szCs w:val="28"/>
          <w:lang w:val="uk-UA"/>
        </w:rPr>
      </w:pPr>
      <w:r w:rsidRPr="00822355">
        <w:rPr>
          <w:color w:val="000000"/>
          <w:sz w:val="28"/>
          <w:szCs w:val="28"/>
          <w:lang w:val="uk-UA"/>
        </w:rPr>
        <w:t>Дмитрик П.М. Гербологія: фотоатлас найпоширеніших бурʼянів-засмічувачів посівів сільськогосподарських культур: ілюстр. матеріали. для студ. агрономів / П.М. Дмитрик. ПНУ ім. Василя Стефаника. – Івано-Франківськ: Територія друку, 2017. – 128 с.</w:t>
      </w:r>
    </w:p>
    <w:p w:rsidR="003D0922" w:rsidRPr="003D0922" w:rsidRDefault="003D0922" w:rsidP="003D0922">
      <w:pPr>
        <w:spacing w:line="228" w:lineRule="auto"/>
        <w:jc w:val="both"/>
        <w:rPr>
          <w:b/>
          <w:color w:val="FF0000"/>
          <w:sz w:val="28"/>
          <w:szCs w:val="28"/>
          <w:lang w:val="uk-UA"/>
        </w:rPr>
      </w:pPr>
      <w:r w:rsidRPr="003D0922">
        <w:rPr>
          <w:b/>
          <w:color w:val="FF0000"/>
          <w:sz w:val="28"/>
          <w:szCs w:val="28"/>
          <w:lang w:val="uk-UA"/>
        </w:rPr>
        <w:t>НЕМА</w:t>
      </w:r>
    </w:p>
    <w:p w:rsidR="003D0922" w:rsidRPr="00822355" w:rsidRDefault="003D0922" w:rsidP="003D0922">
      <w:pPr>
        <w:spacing w:line="228" w:lineRule="auto"/>
        <w:ind w:left="540"/>
        <w:jc w:val="both"/>
        <w:rPr>
          <w:color w:val="000000"/>
          <w:sz w:val="28"/>
          <w:szCs w:val="28"/>
          <w:lang w:val="uk-UA"/>
        </w:rPr>
      </w:pPr>
    </w:p>
    <w:p w:rsidR="00134E15" w:rsidRDefault="00134E15" w:rsidP="00134E15">
      <w:pPr>
        <w:numPr>
          <w:ilvl w:val="0"/>
          <w:numId w:val="1"/>
        </w:numPr>
        <w:tabs>
          <w:tab w:val="clear" w:pos="720"/>
          <w:tab w:val="num" w:pos="540"/>
        </w:tabs>
        <w:spacing w:line="228" w:lineRule="auto"/>
        <w:ind w:left="540" w:hanging="540"/>
        <w:jc w:val="both"/>
        <w:rPr>
          <w:color w:val="000000"/>
          <w:sz w:val="28"/>
          <w:szCs w:val="28"/>
          <w:lang w:val="uk-UA"/>
        </w:rPr>
      </w:pPr>
      <w:r w:rsidRPr="00822355">
        <w:rPr>
          <w:color w:val="000000"/>
          <w:sz w:val="28"/>
          <w:szCs w:val="28"/>
          <w:lang w:val="uk-UA"/>
        </w:rPr>
        <w:t>Дмитрик П.М. Бурʼяни – як компонент агрофітоценозу: текст лекцій / П.М. Дмитрик // ПНУ ім. Василя Стефаника. — Івано-Франківськ: Територія друку, 2015. – 32 с.</w:t>
      </w:r>
    </w:p>
    <w:p w:rsidR="003D0922" w:rsidRPr="003D0922" w:rsidRDefault="003D0922" w:rsidP="003D0922">
      <w:pPr>
        <w:spacing w:line="228" w:lineRule="auto"/>
        <w:jc w:val="both"/>
        <w:rPr>
          <w:b/>
          <w:color w:val="FF0000"/>
          <w:sz w:val="28"/>
          <w:szCs w:val="28"/>
          <w:lang w:val="uk-UA"/>
        </w:rPr>
      </w:pPr>
      <w:r w:rsidRPr="003D0922">
        <w:rPr>
          <w:b/>
          <w:color w:val="FF0000"/>
          <w:sz w:val="28"/>
          <w:szCs w:val="28"/>
          <w:lang w:val="uk-UA"/>
        </w:rPr>
        <w:t>НЕМА</w:t>
      </w:r>
    </w:p>
    <w:p w:rsidR="003D0922" w:rsidRPr="00822355" w:rsidRDefault="003D0922" w:rsidP="003D0922">
      <w:pPr>
        <w:spacing w:line="228" w:lineRule="auto"/>
        <w:ind w:left="540"/>
        <w:jc w:val="both"/>
        <w:rPr>
          <w:color w:val="000000"/>
          <w:sz w:val="28"/>
          <w:szCs w:val="28"/>
          <w:lang w:val="uk-UA"/>
        </w:rPr>
      </w:pPr>
    </w:p>
    <w:p w:rsidR="00134E15" w:rsidRDefault="00134E15" w:rsidP="00134E15">
      <w:pPr>
        <w:numPr>
          <w:ilvl w:val="0"/>
          <w:numId w:val="1"/>
        </w:numPr>
        <w:tabs>
          <w:tab w:val="clear" w:pos="720"/>
          <w:tab w:val="num" w:pos="540"/>
        </w:tabs>
        <w:spacing w:line="228" w:lineRule="auto"/>
        <w:ind w:left="540" w:hanging="540"/>
        <w:jc w:val="both"/>
        <w:rPr>
          <w:color w:val="000000"/>
          <w:sz w:val="28"/>
          <w:szCs w:val="28"/>
          <w:lang w:val="uk-UA"/>
        </w:rPr>
      </w:pPr>
      <w:r w:rsidRPr="00822355">
        <w:rPr>
          <w:color w:val="000000"/>
          <w:sz w:val="28"/>
          <w:szCs w:val="28"/>
          <w:lang w:val="uk-UA"/>
        </w:rPr>
        <w:t>Косолап М. П. Гербологія / М.П. Косолап // Навчальний посібник. - К.: Арістей, 2004. -362 с.</w:t>
      </w:r>
    </w:p>
    <w:p w:rsidR="00A02690" w:rsidRPr="00A02690" w:rsidRDefault="00A02690" w:rsidP="00A02690">
      <w:pPr>
        <w:spacing w:line="228" w:lineRule="auto"/>
        <w:ind w:left="540"/>
        <w:jc w:val="both"/>
        <w:rPr>
          <w:b/>
          <w:color w:val="000000"/>
          <w:sz w:val="28"/>
          <w:szCs w:val="28"/>
          <w:lang w:val="uk-UA"/>
        </w:rPr>
      </w:pPr>
      <w:r w:rsidRPr="00A02690">
        <w:rPr>
          <w:b/>
          <w:color w:val="000000"/>
          <w:sz w:val="28"/>
          <w:szCs w:val="28"/>
          <w:lang w:val="uk-UA"/>
        </w:rPr>
        <w:t>28.5я73</w:t>
      </w:r>
    </w:p>
    <w:p w:rsidR="00A02690" w:rsidRPr="00A02690" w:rsidRDefault="00A02690" w:rsidP="00A02690">
      <w:pPr>
        <w:spacing w:line="228" w:lineRule="auto"/>
        <w:ind w:left="540"/>
        <w:jc w:val="both"/>
        <w:rPr>
          <w:b/>
          <w:color w:val="000000"/>
          <w:sz w:val="28"/>
          <w:szCs w:val="28"/>
          <w:lang w:val="uk-UA"/>
        </w:rPr>
      </w:pPr>
      <w:r w:rsidRPr="00A02690">
        <w:rPr>
          <w:b/>
          <w:color w:val="000000"/>
          <w:sz w:val="28"/>
          <w:szCs w:val="28"/>
          <w:lang w:val="uk-UA"/>
        </w:rPr>
        <w:t>К71</w:t>
      </w:r>
    </w:p>
    <w:p w:rsidR="00A02690" w:rsidRPr="00A02690" w:rsidRDefault="00A02690" w:rsidP="00A02690">
      <w:pPr>
        <w:spacing w:line="228" w:lineRule="auto"/>
        <w:ind w:left="540"/>
        <w:jc w:val="both"/>
        <w:rPr>
          <w:b/>
          <w:color w:val="000000"/>
          <w:sz w:val="28"/>
          <w:szCs w:val="28"/>
          <w:lang w:val="uk-UA"/>
        </w:rPr>
      </w:pPr>
      <w:r w:rsidRPr="00A02690">
        <w:rPr>
          <w:color w:val="000000"/>
          <w:sz w:val="28"/>
          <w:szCs w:val="28"/>
          <w:lang w:val="uk-UA"/>
        </w:rPr>
        <w:t xml:space="preserve">   </w:t>
      </w:r>
      <w:r w:rsidRPr="00A02690">
        <w:rPr>
          <w:b/>
          <w:color w:val="000000"/>
          <w:sz w:val="28"/>
          <w:szCs w:val="28"/>
          <w:lang w:val="uk-UA"/>
        </w:rPr>
        <w:t>Прир - Чит. зал природничих нау:  664822. - 29.00 грн.;</w:t>
      </w:r>
    </w:p>
    <w:p w:rsidR="00A02690" w:rsidRPr="00A02690" w:rsidRDefault="00A02690" w:rsidP="00A02690">
      <w:pPr>
        <w:spacing w:line="228" w:lineRule="auto"/>
        <w:ind w:left="540"/>
        <w:jc w:val="both"/>
        <w:rPr>
          <w:b/>
          <w:color w:val="000000"/>
          <w:sz w:val="28"/>
          <w:szCs w:val="28"/>
          <w:lang w:val="uk-UA"/>
        </w:rPr>
      </w:pPr>
      <w:r w:rsidRPr="00A02690">
        <w:rPr>
          <w:b/>
          <w:color w:val="000000"/>
          <w:sz w:val="28"/>
          <w:szCs w:val="28"/>
          <w:lang w:val="uk-UA"/>
        </w:rPr>
        <w:t xml:space="preserve">      666682. - 33.60 грн.;</w:t>
      </w:r>
    </w:p>
    <w:p w:rsidR="00A02690" w:rsidRPr="00A02690" w:rsidRDefault="00A02690" w:rsidP="00A02690">
      <w:pPr>
        <w:spacing w:line="228" w:lineRule="auto"/>
        <w:ind w:left="540"/>
        <w:jc w:val="both"/>
        <w:rPr>
          <w:b/>
          <w:color w:val="000000"/>
          <w:sz w:val="28"/>
          <w:szCs w:val="28"/>
          <w:lang w:val="uk-UA"/>
        </w:rPr>
      </w:pPr>
      <w:r w:rsidRPr="00A02690">
        <w:rPr>
          <w:b/>
          <w:color w:val="000000"/>
          <w:sz w:val="28"/>
          <w:szCs w:val="28"/>
          <w:lang w:val="uk-UA"/>
        </w:rPr>
        <w:t xml:space="preserve">      689093. - 33.00 грн.     =(3 пр.)</w:t>
      </w:r>
    </w:p>
    <w:p w:rsidR="00A02690" w:rsidRPr="00A02690" w:rsidRDefault="00A02690" w:rsidP="00A02690">
      <w:pPr>
        <w:spacing w:line="228" w:lineRule="auto"/>
        <w:ind w:left="540"/>
        <w:jc w:val="both"/>
        <w:rPr>
          <w:b/>
          <w:color w:val="000000"/>
          <w:sz w:val="28"/>
          <w:szCs w:val="28"/>
          <w:lang w:val="uk-UA"/>
        </w:rPr>
      </w:pPr>
      <w:r w:rsidRPr="00A02690">
        <w:rPr>
          <w:b/>
          <w:color w:val="000000"/>
          <w:sz w:val="28"/>
          <w:szCs w:val="28"/>
          <w:lang w:val="uk-UA"/>
        </w:rPr>
        <w:t xml:space="preserve">   КХ - Загальне книгосховище:  666681</w:t>
      </w:r>
    </w:p>
    <w:p w:rsidR="00A02690" w:rsidRPr="00822355" w:rsidRDefault="00A02690" w:rsidP="00A02690">
      <w:pPr>
        <w:spacing w:line="228" w:lineRule="auto"/>
        <w:ind w:left="540"/>
        <w:jc w:val="both"/>
        <w:rPr>
          <w:color w:val="000000"/>
          <w:sz w:val="28"/>
          <w:szCs w:val="28"/>
          <w:lang w:val="uk-UA"/>
        </w:rPr>
      </w:pPr>
    </w:p>
    <w:p w:rsidR="00134E15" w:rsidRPr="00A02690" w:rsidRDefault="00134E15" w:rsidP="00134E15">
      <w:pPr>
        <w:numPr>
          <w:ilvl w:val="0"/>
          <w:numId w:val="1"/>
        </w:numPr>
        <w:tabs>
          <w:tab w:val="clear" w:pos="720"/>
          <w:tab w:val="num" w:pos="540"/>
        </w:tabs>
        <w:spacing w:line="228" w:lineRule="auto"/>
        <w:ind w:left="540" w:hanging="540"/>
        <w:jc w:val="both"/>
        <w:rPr>
          <w:color w:val="FF0000"/>
          <w:sz w:val="28"/>
          <w:szCs w:val="28"/>
          <w:lang w:val="uk-UA"/>
        </w:rPr>
      </w:pPr>
      <w:r w:rsidRPr="00A02690">
        <w:rPr>
          <w:color w:val="FF0000"/>
          <w:sz w:val="28"/>
          <w:szCs w:val="28"/>
          <w:lang w:val="uk-UA"/>
        </w:rPr>
        <w:t>Косолап М. П. Гербологія з основами фітоценології / М.П. Косолап. - К.: НАУ, 1999. - Ч. 1. - 89с.; Ч.2.- 102с.</w:t>
      </w:r>
    </w:p>
    <w:p w:rsidR="00A02690" w:rsidRDefault="00A02690" w:rsidP="00A02690">
      <w:pPr>
        <w:spacing w:line="228" w:lineRule="auto"/>
        <w:ind w:left="540"/>
        <w:jc w:val="both"/>
        <w:rPr>
          <w:b/>
          <w:color w:val="FF0000"/>
          <w:sz w:val="28"/>
          <w:szCs w:val="28"/>
          <w:lang w:val="uk-UA"/>
        </w:rPr>
      </w:pPr>
      <w:r w:rsidRPr="00A02690">
        <w:rPr>
          <w:b/>
          <w:color w:val="FF0000"/>
          <w:sz w:val="28"/>
          <w:szCs w:val="28"/>
          <w:lang w:val="uk-UA"/>
        </w:rPr>
        <w:t>НЕМА</w:t>
      </w:r>
    </w:p>
    <w:p w:rsidR="00141C7E" w:rsidRPr="00A02690" w:rsidRDefault="00141C7E" w:rsidP="00A02690">
      <w:pPr>
        <w:spacing w:line="228" w:lineRule="auto"/>
        <w:ind w:left="540"/>
        <w:jc w:val="both"/>
        <w:rPr>
          <w:b/>
          <w:color w:val="FF0000"/>
          <w:sz w:val="28"/>
          <w:szCs w:val="28"/>
          <w:lang w:val="uk-UA"/>
        </w:rPr>
      </w:pPr>
      <w:bookmarkStart w:id="0" w:name="_GoBack"/>
      <w:bookmarkEnd w:id="0"/>
    </w:p>
    <w:p w:rsidR="00134E15" w:rsidRPr="00A02690" w:rsidRDefault="00134E15" w:rsidP="00134E15">
      <w:pPr>
        <w:numPr>
          <w:ilvl w:val="0"/>
          <w:numId w:val="1"/>
        </w:numPr>
        <w:tabs>
          <w:tab w:val="clear" w:pos="720"/>
          <w:tab w:val="num" w:pos="540"/>
        </w:tabs>
        <w:spacing w:line="228" w:lineRule="auto"/>
        <w:ind w:left="540" w:hanging="540"/>
        <w:jc w:val="both"/>
        <w:rPr>
          <w:color w:val="FF0000"/>
          <w:sz w:val="28"/>
          <w:szCs w:val="28"/>
          <w:lang w:val="uk-UA"/>
        </w:rPr>
      </w:pPr>
      <w:r w:rsidRPr="00A02690">
        <w:rPr>
          <w:color w:val="FF0000"/>
          <w:sz w:val="28"/>
          <w:szCs w:val="28"/>
          <w:lang w:val="uk-UA"/>
        </w:rPr>
        <w:t>Манько Ю. П. та ін. Бур'яни та заходи боротьби з ними / Ю. П, Манько, І. В. Веселовський, Л. В. Орел т.; ім. - К.: Учбово-методичний центр Мінагропрому України, 1998. - 240 с.</w:t>
      </w:r>
    </w:p>
    <w:p w:rsidR="00A02690" w:rsidRPr="00A02690" w:rsidRDefault="00A02690" w:rsidP="00A02690">
      <w:pPr>
        <w:spacing w:line="228" w:lineRule="auto"/>
        <w:ind w:left="540"/>
        <w:jc w:val="both"/>
        <w:rPr>
          <w:b/>
          <w:color w:val="FF0000"/>
          <w:sz w:val="28"/>
          <w:szCs w:val="28"/>
          <w:lang w:val="uk-UA"/>
        </w:rPr>
      </w:pPr>
      <w:r w:rsidRPr="00A02690">
        <w:rPr>
          <w:b/>
          <w:color w:val="FF0000"/>
          <w:sz w:val="28"/>
          <w:szCs w:val="28"/>
          <w:lang w:val="uk-UA"/>
        </w:rPr>
        <w:t>НЕМА</w:t>
      </w:r>
    </w:p>
    <w:p w:rsidR="00C93182" w:rsidRPr="00134E15" w:rsidRDefault="00C93182">
      <w:pPr>
        <w:rPr>
          <w:lang w:val="uk-UA"/>
        </w:rPr>
      </w:pPr>
    </w:p>
    <w:sectPr w:rsidR="00C93182" w:rsidRPr="00134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351D5"/>
    <w:multiLevelType w:val="hybridMultilevel"/>
    <w:tmpl w:val="F790DAA2"/>
    <w:lvl w:ilvl="0" w:tplc="F530E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573"/>
    <w:rsid w:val="000132B1"/>
    <w:rsid w:val="00022AD8"/>
    <w:rsid w:val="00023CAF"/>
    <w:rsid w:val="000E0EAA"/>
    <w:rsid w:val="00111406"/>
    <w:rsid w:val="00114E9C"/>
    <w:rsid w:val="00134E15"/>
    <w:rsid w:val="00141C7E"/>
    <w:rsid w:val="00152255"/>
    <w:rsid w:val="00157B9D"/>
    <w:rsid w:val="0022718B"/>
    <w:rsid w:val="0025247D"/>
    <w:rsid w:val="0026746E"/>
    <w:rsid w:val="002C0779"/>
    <w:rsid w:val="00303AF6"/>
    <w:rsid w:val="00330349"/>
    <w:rsid w:val="003B468A"/>
    <w:rsid w:val="003D0922"/>
    <w:rsid w:val="004202FA"/>
    <w:rsid w:val="00434EED"/>
    <w:rsid w:val="004630F7"/>
    <w:rsid w:val="00523F49"/>
    <w:rsid w:val="00542753"/>
    <w:rsid w:val="00553583"/>
    <w:rsid w:val="00571239"/>
    <w:rsid w:val="00602B28"/>
    <w:rsid w:val="00606523"/>
    <w:rsid w:val="006B1128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D2702"/>
    <w:rsid w:val="009E28B6"/>
    <w:rsid w:val="00A02690"/>
    <w:rsid w:val="00A35D46"/>
    <w:rsid w:val="00A41272"/>
    <w:rsid w:val="00A95EF2"/>
    <w:rsid w:val="00AF41FC"/>
    <w:rsid w:val="00B16AC3"/>
    <w:rsid w:val="00B41E81"/>
    <w:rsid w:val="00B820EA"/>
    <w:rsid w:val="00B92B78"/>
    <w:rsid w:val="00BD6EDA"/>
    <w:rsid w:val="00C0490B"/>
    <w:rsid w:val="00C93182"/>
    <w:rsid w:val="00D430D7"/>
    <w:rsid w:val="00D90F53"/>
    <w:rsid w:val="00DB0613"/>
    <w:rsid w:val="00DD7C7B"/>
    <w:rsid w:val="00DE6AA1"/>
    <w:rsid w:val="00E65F23"/>
    <w:rsid w:val="00E777D9"/>
    <w:rsid w:val="00F22D57"/>
    <w:rsid w:val="00F378D5"/>
    <w:rsid w:val="00F61FDA"/>
    <w:rsid w:val="00F75573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9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4</cp:revision>
  <dcterms:created xsi:type="dcterms:W3CDTF">2017-06-06T09:29:00Z</dcterms:created>
  <dcterms:modified xsi:type="dcterms:W3CDTF">2017-10-10T12:45:00Z</dcterms:modified>
</cp:coreProperties>
</file>