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FB" w:rsidRDefault="009F39FB" w:rsidP="009F39FB">
      <w:pPr>
        <w:pStyle w:val="30"/>
        <w:shd w:val="clear" w:color="auto" w:fill="auto"/>
        <w:spacing w:after="544"/>
        <w:ind w:firstLine="0"/>
        <w:jc w:val="center"/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>
        <w:rPr>
          <w:rStyle w:val="312pt"/>
        </w:rPr>
        <w:t>(згідно з розпорядженням Науково-дослідної частини № 03-21 від 05.05. 2017 р.)</w:t>
      </w:r>
    </w:p>
    <w:p w:rsidR="009F39FB" w:rsidRDefault="009F39FB" w:rsidP="009F39F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                            </w:t>
      </w:r>
      <w:r>
        <w:rPr>
          <w:b/>
          <w:color w:val="000000"/>
        </w:rPr>
        <w:t>Хімічні процеси в природі</w:t>
      </w:r>
    </w:p>
    <w:p w:rsidR="009F39FB" w:rsidRDefault="009F39FB" w:rsidP="009F39FB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>Факультет природничих наук</w:t>
      </w:r>
    </w:p>
    <w:p w:rsidR="00B54A8F" w:rsidRDefault="00B54A8F" w:rsidP="009F39FB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>Кафедра хімії середовища та хімічної освіти</w:t>
      </w:r>
      <w:bookmarkStart w:id="0" w:name="_GoBack"/>
      <w:bookmarkEnd w:id="0"/>
    </w:p>
    <w:p w:rsidR="009F39FB" w:rsidRDefault="009F39FB" w:rsidP="009F39F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   </w:t>
      </w:r>
      <w:proofErr w:type="spellStart"/>
      <w:r>
        <w:rPr>
          <w:color w:val="000000"/>
        </w:rPr>
        <w:t>Базюк</w:t>
      </w:r>
      <w:proofErr w:type="spellEnd"/>
      <w:r>
        <w:rPr>
          <w:color w:val="000000"/>
        </w:rPr>
        <w:t xml:space="preserve"> Лілія Володимирівна</w:t>
      </w:r>
    </w:p>
    <w:p w:rsidR="009F39FB" w:rsidRDefault="009F39FB" w:rsidP="009F39FB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.</w:t>
      </w:r>
      <w:proofErr w:type="spellStart"/>
      <w:r>
        <w:rPr>
          <w:rStyle w:val="21"/>
          <w:rFonts w:eastAsia="Tahoma"/>
        </w:rPr>
        <w:t>pu</w:t>
      </w:r>
      <w:proofErr w:type="spellEnd"/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>
        <w:rPr>
          <w:rStyle w:val="21"/>
          <w:rFonts w:eastAsia="Tahoma"/>
          <w:lang w:val="ru-RU"/>
        </w:rPr>
        <w:t>.</w:t>
      </w:r>
      <w:proofErr w:type="spellStart"/>
      <w:r>
        <w:rPr>
          <w:rStyle w:val="21"/>
          <w:rFonts w:eastAsia="Tahoma"/>
        </w:rPr>
        <w:t>ua</w:t>
      </w:r>
      <w:proofErr w:type="spellEnd"/>
      <w:r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/):</w:t>
      </w:r>
    </w:p>
    <w:p w:rsidR="009F39FB" w:rsidRDefault="009F39FB" w:rsidP="009F39FB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9F39FB" w:rsidRPr="00A4740D" w:rsidRDefault="009F39FB" w:rsidP="009F39FB">
      <w:pPr>
        <w:pStyle w:val="40"/>
        <w:shd w:val="clear" w:color="auto" w:fill="auto"/>
        <w:spacing w:line="240" w:lineRule="auto"/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3011B">
        <w:rPr>
          <w:rStyle w:val="1CordiaUPC"/>
          <w:rFonts w:eastAsia="CordiaUPC"/>
        </w:rPr>
        <w:t>1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53E9" w:rsidRPr="001D53E9">
        <w:rPr>
          <w:rFonts w:ascii="Times New Roman" w:hAnsi="Times New Roman" w:cs="Times New Roman"/>
          <w:color w:val="000000"/>
          <w:sz w:val="28"/>
          <w:szCs w:val="28"/>
        </w:rPr>
        <w:t xml:space="preserve">Г.М. </w:t>
      </w:r>
      <w:proofErr w:type="spellStart"/>
      <w:r w:rsidR="001D53E9" w:rsidRPr="001D53E9">
        <w:rPr>
          <w:rFonts w:ascii="Times New Roman" w:hAnsi="Times New Roman" w:cs="Times New Roman"/>
          <w:color w:val="000000"/>
          <w:sz w:val="28"/>
          <w:szCs w:val="28"/>
        </w:rPr>
        <w:t>Резніченко</w:t>
      </w:r>
      <w:proofErr w:type="spellEnd"/>
      <w:r w:rsidR="001D53E9" w:rsidRPr="001D53E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D53E9">
        <w:rPr>
          <w:rFonts w:ascii="Times New Roman" w:hAnsi="Times New Roman" w:cs="Times New Roman"/>
          <w:sz w:val="28"/>
          <w:szCs w:val="28"/>
        </w:rPr>
        <w:t>А.</w:t>
      </w:r>
      <w:r w:rsidR="001D53E9" w:rsidRPr="001D53E9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1D53E9" w:rsidRPr="001D53E9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  <w:r w:rsidR="001D53E9">
        <w:rPr>
          <w:rFonts w:ascii="Times New Roman" w:hAnsi="Times New Roman" w:cs="Times New Roman"/>
          <w:sz w:val="28"/>
          <w:szCs w:val="28"/>
        </w:rPr>
        <w:t xml:space="preserve">. </w:t>
      </w:r>
      <w:r w:rsidR="001D53E9" w:rsidRPr="001D53E9">
        <w:rPr>
          <w:rFonts w:ascii="Times New Roman" w:hAnsi="Times New Roman" w:cs="Times New Roman"/>
          <w:sz w:val="28"/>
          <w:szCs w:val="28"/>
        </w:rPr>
        <w:t xml:space="preserve">Забезпечення захисту атмосферного повітря шляхом вдосконалення технології переробки </w:t>
      </w:r>
      <w:proofErr w:type="spellStart"/>
      <w:r w:rsidR="001D53E9" w:rsidRPr="001D53E9">
        <w:rPr>
          <w:rFonts w:ascii="Times New Roman" w:hAnsi="Times New Roman" w:cs="Times New Roman"/>
          <w:sz w:val="28"/>
          <w:szCs w:val="28"/>
        </w:rPr>
        <w:t>вольфрамовмісної</w:t>
      </w:r>
      <w:proofErr w:type="spellEnd"/>
      <w:r w:rsidR="001D53E9" w:rsidRPr="001D53E9">
        <w:rPr>
          <w:rFonts w:ascii="Times New Roman" w:hAnsi="Times New Roman" w:cs="Times New Roman"/>
          <w:sz w:val="28"/>
          <w:szCs w:val="28"/>
        </w:rPr>
        <w:t xml:space="preserve"> вторинної сировини</w:t>
      </w:r>
      <w:r w:rsidR="001D53E9">
        <w:rPr>
          <w:rFonts w:ascii="Times New Roman" w:hAnsi="Times New Roman" w:cs="Times New Roman"/>
          <w:sz w:val="28"/>
          <w:szCs w:val="28"/>
        </w:rPr>
        <w:t xml:space="preserve"> </w:t>
      </w:r>
      <w:r w:rsidRPr="00A4740D">
        <w:rPr>
          <w:rFonts w:ascii="Times New Roman" w:hAnsi="Times New Roman" w:cs="Times New Roman"/>
          <w:sz w:val="28"/>
          <w:szCs w:val="28"/>
        </w:rPr>
        <w:t>//</w:t>
      </w:r>
      <w:r w:rsidR="001D53E9" w:rsidRPr="001D53E9">
        <w:t xml:space="preserve"> </w:t>
      </w:r>
      <w:r w:rsidR="001D53E9">
        <w:rPr>
          <w:rFonts w:ascii="Times New Roman" w:hAnsi="Times New Roman" w:cs="Times New Roman"/>
          <w:sz w:val="28"/>
          <w:szCs w:val="28"/>
        </w:rPr>
        <w:t>ТЕХНОГЕННО-ЕКОЛОГІЧНА БЕЗПЕКА</w:t>
      </w:r>
      <w:r w:rsidR="001D53E9" w:rsidRPr="001D53E9">
        <w:rPr>
          <w:rFonts w:ascii="Times New Roman" w:hAnsi="Times New Roman" w:cs="Times New Roman"/>
          <w:sz w:val="28"/>
          <w:szCs w:val="28"/>
        </w:rPr>
        <w:t>.</w:t>
      </w:r>
      <w:r w:rsidR="001D53E9">
        <w:rPr>
          <w:rFonts w:ascii="Times New Roman" w:hAnsi="Times New Roman" w:cs="Times New Roman"/>
          <w:sz w:val="28"/>
          <w:szCs w:val="28"/>
        </w:rPr>
        <w:t xml:space="preserve"> ‒</w:t>
      </w:r>
      <w:r w:rsidR="001D53E9" w:rsidRPr="001D53E9">
        <w:rPr>
          <w:rFonts w:ascii="Times New Roman" w:hAnsi="Times New Roman" w:cs="Times New Roman"/>
          <w:sz w:val="28"/>
          <w:szCs w:val="28"/>
        </w:rPr>
        <w:t xml:space="preserve"> 2017. </w:t>
      </w:r>
      <w:r w:rsidR="001D53E9">
        <w:rPr>
          <w:rFonts w:ascii="Times New Roman" w:hAnsi="Times New Roman" w:cs="Times New Roman"/>
          <w:sz w:val="28"/>
          <w:szCs w:val="28"/>
        </w:rPr>
        <w:t xml:space="preserve">‒ </w:t>
      </w:r>
      <w:r w:rsidR="001D53E9" w:rsidRPr="001D53E9">
        <w:rPr>
          <w:rFonts w:ascii="Times New Roman" w:hAnsi="Times New Roman" w:cs="Times New Roman"/>
          <w:sz w:val="28"/>
          <w:szCs w:val="28"/>
        </w:rPr>
        <w:t>№ 2</w:t>
      </w:r>
      <w:r w:rsidRPr="001D53E9">
        <w:rPr>
          <w:rFonts w:ascii="Times New Roman" w:hAnsi="Times New Roman" w:cs="Times New Roman"/>
          <w:sz w:val="28"/>
          <w:szCs w:val="28"/>
        </w:rPr>
        <w:t>. С.</w:t>
      </w:r>
      <w:r w:rsidR="001D53E9">
        <w:rPr>
          <w:rFonts w:ascii="Times New Roman" w:hAnsi="Times New Roman" w:cs="Times New Roman"/>
          <w:sz w:val="28"/>
          <w:szCs w:val="28"/>
        </w:rPr>
        <w:t xml:space="preserve"> 61-66</w:t>
      </w:r>
      <w:r w:rsidRPr="001D53E9">
        <w:rPr>
          <w:rFonts w:ascii="Times New Roman" w:hAnsi="Times New Roman" w:cs="Times New Roman"/>
          <w:sz w:val="28"/>
          <w:szCs w:val="28"/>
        </w:rPr>
        <w:t>.</w:t>
      </w:r>
    </w:p>
    <w:p w:rsidR="009F39FB" w:rsidRPr="00A4740D" w:rsidRDefault="009F39FB" w:rsidP="009F39FB">
      <w:pPr>
        <w:pStyle w:val="40"/>
        <w:shd w:val="clear" w:color="auto" w:fill="auto"/>
        <w:spacing w:line="240" w:lineRule="auto"/>
        <w:rPr>
          <w:rStyle w:val="4TimesNewRoman"/>
          <w:rFonts w:eastAsia="CordiaUPC"/>
          <w:b w:val="0"/>
          <w:color w:val="000000" w:themeColor="text1"/>
          <w:sz w:val="28"/>
          <w:szCs w:val="28"/>
        </w:rPr>
      </w:pPr>
      <w:r w:rsidRPr="00A4740D">
        <w:rPr>
          <w:rStyle w:val="1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474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"/>
      <w:r w:rsidRPr="00A47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4310" w:rsidRPr="00034310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034310" w:rsidRPr="00034310">
        <w:rPr>
          <w:rFonts w:ascii="Times New Roman" w:hAnsi="Times New Roman" w:cs="Times New Roman"/>
          <w:sz w:val="28"/>
          <w:szCs w:val="28"/>
        </w:rPr>
        <w:t>Кураева</w:t>
      </w:r>
      <w:proofErr w:type="spellEnd"/>
      <w:r w:rsidR="0003431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4310" w:rsidRPr="00034310">
        <w:rPr>
          <w:rFonts w:ascii="Times New Roman" w:hAnsi="Times New Roman" w:cs="Times New Roman"/>
          <w:sz w:val="28"/>
          <w:szCs w:val="28"/>
        </w:rPr>
        <w:t>Эколого-геохимические</w:t>
      </w:r>
      <w:proofErr w:type="spellEnd"/>
      <w:r w:rsidR="00034310" w:rsidRPr="000343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310" w:rsidRPr="00034310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="00034310" w:rsidRPr="00034310">
        <w:rPr>
          <w:rFonts w:ascii="Times New Roman" w:hAnsi="Times New Roman" w:cs="Times New Roman"/>
          <w:sz w:val="28"/>
          <w:szCs w:val="28"/>
        </w:rPr>
        <w:t xml:space="preserve"> техногенно </w:t>
      </w:r>
      <w:proofErr w:type="spellStart"/>
      <w:r w:rsidR="00034310" w:rsidRPr="00034310">
        <w:rPr>
          <w:rFonts w:ascii="Times New Roman" w:hAnsi="Times New Roman" w:cs="Times New Roman"/>
          <w:sz w:val="28"/>
          <w:szCs w:val="28"/>
        </w:rPr>
        <w:t>загрязненных</w:t>
      </w:r>
      <w:proofErr w:type="spellEnd"/>
      <w:r w:rsidR="00034310" w:rsidRPr="000343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310" w:rsidRPr="00034310">
        <w:rPr>
          <w:rFonts w:ascii="Times New Roman" w:hAnsi="Times New Roman" w:cs="Times New Roman"/>
          <w:sz w:val="28"/>
          <w:szCs w:val="28"/>
        </w:rPr>
        <w:t>почв</w:t>
      </w:r>
      <w:proofErr w:type="spellEnd"/>
      <w:r w:rsidR="00034310">
        <w:rPr>
          <w:rFonts w:ascii="Times New Roman" w:hAnsi="Times New Roman" w:cs="Times New Roman"/>
          <w:sz w:val="28"/>
          <w:szCs w:val="28"/>
        </w:rPr>
        <w:t xml:space="preserve"> </w:t>
      </w:r>
      <w:r w:rsidRPr="00A4740D">
        <w:rPr>
          <w:rFonts w:ascii="Times New Roman" w:hAnsi="Times New Roman" w:cs="Times New Roman"/>
          <w:sz w:val="28"/>
          <w:szCs w:val="28"/>
        </w:rPr>
        <w:t>//</w:t>
      </w:r>
      <w:r w:rsidR="00034310" w:rsidRPr="00034310">
        <w:t xml:space="preserve"> </w:t>
      </w:r>
      <w:r w:rsidR="00034310" w:rsidRPr="00034310">
        <w:rPr>
          <w:rFonts w:ascii="Times New Roman" w:hAnsi="Times New Roman" w:cs="Times New Roman"/>
          <w:sz w:val="28"/>
          <w:szCs w:val="28"/>
        </w:rPr>
        <w:t xml:space="preserve">Пошукова та екологічна геохімія. </w:t>
      </w:r>
      <w:r w:rsidR="00034310">
        <w:rPr>
          <w:rFonts w:ascii="Times New Roman" w:hAnsi="Times New Roman" w:cs="Times New Roman"/>
          <w:sz w:val="28"/>
          <w:szCs w:val="28"/>
        </w:rPr>
        <w:t xml:space="preserve">‒ </w:t>
      </w:r>
      <w:r w:rsidR="00034310" w:rsidRPr="00034310">
        <w:rPr>
          <w:rFonts w:ascii="Times New Roman" w:hAnsi="Times New Roman" w:cs="Times New Roman"/>
          <w:sz w:val="28"/>
          <w:szCs w:val="28"/>
        </w:rPr>
        <w:t xml:space="preserve">2014. </w:t>
      </w:r>
      <w:r w:rsidR="00034310">
        <w:rPr>
          <w:rFonts w:ascii="Times New Roman" w:hAnsi="Times New Roman" w:cs="Times New Roman"/>
          <w:sz w:val="28"/>
          <w:szCs w:val="28"/>
        </w:rPr>
        <w:t xml:space="preserve">‒ </w:t>
      </w:r>
      <w:r w:rsidR="00034310" w:rsidRPr="00034310">
        <w:rPr>
          <w:rFonts w:ascii="Times New Roman" w:hAnsi="Times New Roman" w:cs="Times New Roman"/>
          <w:sz w:val="28"/>
          <w:szCs w:val="28"/>
        </w:rPr>
        <w:t>№ 1–2 (14–15)</w:t>
      </w:r>
      <w:r w:rsidRPr="00034310">
        <w:rPr>
          <w:rFonts w:ascii="Times New Roman" w:hAnsi="Times New Roman" w:cs="Times New Roman"/>
          <w:sz w:val="28"/>
          <w:szCs w:val="28"/>
        </w:rPr>
        <w:t xml:space="preserve">. </w:t>
      </w:r>
      <w:r w:rsidRPr="00A4740D">
        <w:rPr>
          <w:rFonts w:ascii="Times New Roman" w:hAnsi="Times New Roman" w:cs="Times New Roman"/>
          <w:sz w:val="28"/>
          <w:szCs w:val="28"/>
        </w:rPr>
        <w:t xml:space="preserve">С. </w:t>
      </w:r>
      <w:r w:rsidR="00034310">
        <w:rPr>
          <w:rFonts w:ascii="Times New Roman" w:hAnsi="Times New Roman" w:cs="Times New Roman"/>
          <w:sz w:val="28"/>
          <w:szCs w:val="28"/>
        </w:rPr>
        <w:t>30-34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9FB" w:rsidRPr="00A4740D" w:rsidRDefault="009F39FB" w:rsidP="009F39FB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740D">
        <w:rPr>
          <w:rStyle w:val="4TimesNewRoman"/>
          <w:rFonts w:eastAsia="CordiaUPC"/>
          <w:sz w:val="28"/>
          <w:szCs w:val="28"/>
        </w:rPr>
        <w:t>3</w:t>
      </w:r>
      <w:r w:rsidRPr="00A474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228EF">
        <w:rPr>
          <w:rFonts w:ascii="Times New Roman" w:hAnsi="Times New Roman" w:cs="Times New Roman"/>
          <w:color w:val="000000"/>
          <w:sz w:val="28"/>
          <w:szCs w:val="28"/>
        </w:rPr>
        <w:t xml:space="preserve">Т.М. Єгорова. Еколого-геохімічні процеси функціонування </w:t>
      </w:r>
      <w:proofErr w:type="spellStart"/>
      <w:r w:rsidR="006228EF">
        <w:rPr>
          <w:rFonts w:ascii="Times New Roman" w:hAnsi="Times New Roman" w:cs="Times New Roman"/>
          <w:color w:val="000000"/>
          <w:sz w:val="28"/>
          <w:szCs w:val="28"/>
        </w:rPr>
        <w:t>агроландшафтів</w:t>
      </w:r>
      <w:proofErr w:type="spellEnd"/>
      <w:r w:rsidR="006228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28EF">
        <w:rPr>
          <w:rFonts w:ascii="Times New Roman" w:hAnsi="Times New Roman" w:cs="Times New Roman"/>
          <w:sz w:val="28"/>
          <w:szCs w:val="28"/>
        </w:rPr>
        <w:t xml:space="preserve">// </w:t>
      </w:r>
      <w:r w:rsidR="006228EF" w:rsidRPr="006228EF">
        <w:rPr>
          <w:rFonts w:ascii="Times New Roman" w:hAnsi="Times New Roman" w:cs="Times New Roman"/>
          <w:sz w:val="28"/>
          <w:szCs w:val="28"/>
        </w:rPr>
        <w:t>AGROE</w:t>
      </w:r>
      <w:r w:rsidR="006228EF">
        <w:rPr>
          <w:rFonts w:ascii="Times New Roman" w:hAnsi="Times New Roman" w:cs="Times New Roman"/>
          <w:sz w:val="28"/>
          <w:szCs w:val="28"/>
        </w:rPr>
        <w:t>COLOGICAL JOURNAL</w:t>
      </w:r>
      <w:r w:rsidRPr="006228EF">
        <w:rPr>
          <w:rFonts w:ascii="Times New Roman" w:hAnsi="Times New Roman" w:cs="Times New Roman"/>
          <w:sz w:val="28"/>
          <w:szCs w:val="28"/>
        </w:rPr>
        <w:t>.</w:t>
      </w:r>
      <w:r w:rsidR="006228EF">
        <w:rPr>
          <w:rFonts w:ascii="Times New Roman" w:hAnsi="Times New Roman" w:cs="Times New Roman"/>
          <w:sz w:val="28"/>
          <w:szCs w:val="28"/>
        </w:rPr>
        <w:t xml:space="preserve"> – 2014. – № 4</w:t>
      </w:r>
      <w:r w:rsidRPr="00A4740D">
        <w:rPr>
          <w:rFonts w:ascii="Times New Roman" w:hAnsi="Times New Roman" w:cs="Times New Roman"/>
          <w:sz w:val="28"/>
          <w:szCs w:val="28"/>
        </w:rPr>
        <w:t>. С.</w:t>
      </w:r>
      <w:r w:rsidR="006228EF">
        <w:rPr>
          <w:rFonts w:ascii="Times New Roman" w:hAnsi="Times New Roman" w:cs="Times New Roman"/>
          <w:sz w:val="28"/>
          <w:szCs w:val="28"/>
        </w:rPr>
        <w:t xml:space="preserve"> 28-</w:t>
      </w:r>
      <w:r>
        <w:rPr>
          <w:rFonts w:ascii="Times New Roman" w:hAnsi="Times New Roman" w:cs="Times New Roman"/>
          <w:sz w:val="28"/>
          <w:szCs w:val="28"/>
        </w:rPr>
        <w:t>3</w:t>
      </w:r>
      <w:r w:rsidR="006228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ED0" w:rsidRDefault="009F39FB" w:rsidP="000A6ED0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6228EF">
        <w:rPr>
          <w:b/>
          <w:color w:val="000000"/>
          <w:sz w:val="28"/>
          <w:szCs w:val="28"/>
        </w:rPr>
        <w:t>4.</w:t>
      </w:r>
      <w:r w:rsidRPr="00A4740D">
        <w:rPr>
          <w:color w:val="2B2B2B"/>
          <w:sz w:val="28"/>
          <w:szCs w:val="28"/>
          <w:shd w:val="clear" w:color="auto" w:fill="FFFFFF"/>
        </w:rPr>
        <w:t xml:space="preserve"> </w:t>
      </w:r>
      <w:r w:rsidR="006228EF" w:rsidRPr="006228EF">
        <w:rPr>
          <w:sz w:val="28"/>
          <w:szCs w:val="28"/>
        </w:rPr>
        <w:t>Вплив орга</w:t>
      </w:r>
      <w:r w:rsidR="006228EF">
        <w:rPr>
          <w:sz w:val="28"/>
          <w:szCs w:val="28"/>
        </w:rPr>
        <w:t>но-мінеральних добрив на мігра</w:t>
      </w:r>
      <w:r w:rsidR="006228EF" w:rsidRPr="006228EF">
        <w:rPr>
          <w:sz w:val="28"/>
          <w:szCs w:val="28"/>
        </w:rPr>
        <w:t>цію радіонуклідів у сірих лісових ґрунтах</w:t>
      </w:r>
      <w:r w:rsidR="006228EF">
        <w:rPr>
          <w:sz w:val="28"/>
          <w:szCs w:val="28"/>
        </w:rPr>
        <w:t xml:space="preserve"> / </w:t>
      </w:r>
      <w:r w:rsidR="006228EF" w:rsidRPr="006228EF">
        <w:rPr>
          <w:sz w:val="28"/>
          <w:szCs w:val="28"/>
        </w:rPr>
        <w:t>М.Г.</w:t>
      </w:r>
      <w:r w:rsidR="006228EF">
        <w:rPr>
          <w:sz w:val="28"/>
          <w:szCs w:val="28"/>
        </w:rPr>
        <w:t xml:space="preserve"> </w:t>
      </w:r>
      <w:r w:rsidR="006228EF" w:rsidRPr="006228EF">
        <w:rPr>
          <w:sz w:val="28"/>
          <w:szCs w:val="28"/>
        </w:rPr>
        <w:t>Василенко, А.П.</w:t>
      </w:r>
      <w:r w:rsidR="006228EF">
        <w:rPr>
          <w:sz w:val="28"/>
          <w:szCs w:val="28"/>
        </w:rPr>
        <w:t xml:space="preserve"> </w:t>
      </w:r>
      <w:r w:rsidR="006228EF" w:rsidRPr="006228EF">
        <w:rPr>
          <w:sz w:val="28"/>
          <w:szCs w:val="28"/>
        </w:rPr>
        <w:t>Стадник, П.М.</w:t>
      </w:r>
      <w:r w:rsidR="006228EF">
        <w:rPr>
          <w:sz w:val="28"/>
          <w:szCs w:val="28"/>
        </w:rPr>
        <w:t xml:space="preserve"> </w:t>
      </w:r>
      <w:r w:rsidR="006228EF" w:rsidRPr="006228EF">
        <w:rPr>
          <w:sz w:val="28"/>
          <w:szCs w:val="28"/>
        </w:rPr>
        <w:t xml:space="preserve">Душко </w:t>
      </w:r>
      <w:r w:rsidRPr="00A4740D">
        <w:rPr>
          <w:sz w:val="28"/>
          <w:szCs w:val="28"/>
        </w:rPr>
        <w:t xml:space="preserve">// </w:t>
      </w:r>
      <w:r w:rsidR="006228EF" w:rsidRPr="006228EF">
        <w:rPr>
          <w:sz w:val="28"/>
          <w:szCs w:val="28"/>
        </w:rPr>
        <w:t>AGROE</w:t>
      </w:r>
      <w:r w:rsidR="006228EF">
        <w:rPr>
          <w:sz w:val="28"/>
          <w:szCs w:val="28"/>
        </w:rPr>
        <w:t>COLOGICAL JOURNAL</w:t>
      </w:r>
      <w:r w:rsidR="006228EF" w:rsidRPr="006228EF">
        <w:rPr>
          <w:sz w:val="28"/>
          <w:szCs w:val="28"/>
        </w:rPr>
        <w:t>.</w:t>
      </w:r>
      <w:r w:rsidR="00E15E4E">
        <w:rPr>
          <w:sz w:val="28"/>
          <w:szCs w:val="28"/>
        </w:rPr>
        <w:t xml:space="preserve"> – 2016. – № 1</w:t>
      </w:r>
      <w:r w:rsidR="006228EF" w:rsidRPr="00A4740D">
        <w:rPr>
          <w:sz w:val="28"/>
          <w:szCs w:val="28"/>
        </w:rPr>
        <w:t>.</w:t>
      </w:r>
      <w:r w:rsidRPr="00A4740D">
        <w:rPr>
          <w:sz w:val="28"/>
          <w:szCs w:val="28"/>
        </w:rPr>
        <w:t xml:space="preserve">С. </w:t>
      </w:r>
      <w:r w:rsidR="00E15E4E">
        <w:rPr>
          <w:sz w:val="28"/>
          <w:szCs w:val="28"/>
        </w:rPr>
        <w:t>31-37</w:t>
      </w:r>
      <w:r>
        <w:rPr>
          <w:sz w:val="28"/>
          <w:szCs w:val="28"/>
        </w:rPr>
        <w:t>.</w:t>
      </w:r>
    </w:p>
    <w:p w:rsidR="000A6ED0" w:rsidRDefault="009F39FB" w:rsidP="000A6ED0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0A6ED0">
        <w:rPr>
          <w:b/>
          <w:sz w:val="28"/>
          <w:szCs w:val="28"/>
        </w:rPr>
        <w:t>5.</w:t>
      </w:r>
      <w:r w:rsidRPr="000A6ED0">
        <w:rPr>
          <w:sz w:val="28"/>
          <w:szCs w:val="28"/>
        </w:rPr>
        <w:t xml:space="preserve"> </w:t>
      </w:r>
      <w:proofErr w:type="spellStart"/>
      <w:r w:rsidR="004C116D">
        <w:rPr>
          <w:sz w:val="28"/>
          <w:szCs w:val="28"/>
        </w:rPr>
        <w:t>Жежеря</w:t>
      </w:r>
      <w:proofErr w:type="spellEnd"/>
      <w:r w:rsidR="004C116D">
        <w:rPr>
          <w:sz w:val="28"/>
          <w:szCs w:val="28"/>
        </w:rPr>
        <w:t xml:space="preserve"> Т.П., </w:t>
      </w:r>
      <w:proofErr w:type="spellStart"/>
      <w:r w:rsidR="004C116D">
        <w:rPr>
          <w:sz w:val="28"/>
          <w:szCs w:val="28"/>
        </w:rPr>
        <w:t>Линник</w:t>
      </w:r>
      <w:proofErr w:type="spellEnd"/>
      <w:r w:rsidR="004C116D">
        <w:rPr>
          <w:sz w:val="28"/>
          <w:szCs w:val="28"/>
        </w:rPr>
        <w:t xml:space="preserve"> П.</w:t>
      </w:r>
      <w:r w:rsidR="004C116D" w:rsidRPr="000A6ED0">
        <w:rPr>
          <w:sz w:val="28"/>
          <w:szCs w:val="28"/>
        </w:rPr>
        <w:t>М.</w:t>
      </w:r>
      <w:r w:rsidR="004C116D">
        <w:rPr>
          <w:sz w:val="28"/>
          <w:szCs w:val="28"/>
        </w:rPr>
        <w:t xml:space="preserve"> </w:t>
      </w:r>
      <w:hyperlink r:id="rId5" w:history="1">
        <w:r w:rsidR="004C116D" w:rsidRPr="000A6ED0">
          <w:rPr>
            <w:rStyle w:val="a3"/>
            <w:color w:val="auto"/>
            <w:sz w:val="28"/>
            <w:szCs w:val="28"/>
            <w:u w:val="none"/>
          </w:rPr>
          <w:t>Силіцій у поверхневих водах: джерела надходження, форми знаходження та закономірності міграції</w:t>
        </w:r>
      </w:hyperlink>
      <w:r w:rsidR="004C116D">
        <w:rPr>
          <w:sz w:val="28"/>
          <w:szCs w:val="28"/>
        </w:rPr>
        <w:t xml:space="preserve"> // </w:t>
      </w:r>
      <w:hyperlink r:id="rId6" w:history="1">
        <w:r w:rsidR="004C116D" w:rsidRPr="000A6ED0">
          <w:rPr>
            <w:rStyle w:val="a3"/>
            <w:bCs/>
            <w:color w:val="auto"/>
            <w:sz w:val="28"/>
            <w:szCs w:val="28"/>
            <w:u w:val="none"/>
          </w:rPr>
          <w:t>Гідрологія, гідрохімія і</w:t>
        </w:r>
        <w:r w:rsidR="004C116D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4C116D" w:rsidRPr="000A6ED0">
          <w:rPr>
            <w:rStyle w:val="a3"/>
            <w:color w:val="auto"/>
            <w:sz w:val="28"/>
            <w:szCs w:val="28"/>
            <w:u w:val="none"/>
          </w:rPr>
          <w:t>гідроекологія</w:t>
        </w:r>
        <w:proofErr w:type="spellEnd"/>
      </w:hyperlink>
      <w:r w:rsidR="004C116D" w:rsidRPr="000A6ED0">
        <w:rPr>
          <w:sz w:val="28"/>
          <w:szCs w:val="28"/>
        </w:rPr>
        <w:t>.</w:t>
      </w:r>
      <w:r w:rsidR="004C116D">
        <w:rPr>
          <w:sz w:val="28"/>
          <w:szCs w:val="28"/>
        </w:rPr>
        <w:t xml:space="preserve"> – 2013. – Т</w:t>
      </w:r>
      <w:r w:rsidR="004C116D" w:rsidRPr="000A6ED0">
        <w:rPr>
          <w:sz w:val="28"/>
          <w:szCs w:val="28"/>
        </w:rPr>
        <w:t>.</w:t>
      </w:r>
      <w:r w:rsidR="004C116D">
        <w:rPr>
          <w:sz w:val="28"/>
          <w:szCs w:val="28"/>
        </w:rPr>
        <w:t>4 (31).</w:t>
      </w:r>
      <w:r w:rsidR="004C116D" w:rsidRPr="000A6ED0">
        <w:rPr>
          <w:sz w:val="28"/>
          <w:szCs w:val="28"/>
        </w:rPr>
        <w:t xml:space="preserve"> C. 6-15.</w:t>
      </w:r>
    </w:p>
    <w:p w:rsidR="000A6ED0" w:rsidRPr="000A6ED0" w:rsidRDefault="009F39FB" w:rsidP="000A6ED0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0A6ED0">
        <w:rPr>
          <w:b/>
          <w:color w:val="000000"/>
          <w:sz w:val="28"/>
          <w:szCs w:val="28"/>
        </w:rPr>
        <w:t>6</w:t>
      </w:r>
      <w:r w:rsidRPr="000A6ED0">
        <w:rPr>
          <w:b/>
          <w:sz w:val="28"/>
          <w:szCs w:val="28"/>
        </w:rPr>
        <w:t>.</w:t>
      </w:r>
      <w:r w:rsidR="000A6ED0" w:rsidRPr="000A6ED0">
        <w:rPr>
          <w:sz w:val="28"/>
          <w:szCs w:val="28"/>
        </w:rPr>
        <w:t xml:space="preserve"> </w:t>
      </w:r>
      <w:r w:rsidR="004C116D" w:rsidRPr="000A6ED0">
        <w:rPr>
          <w:sz w:val="28"/>
          <w:szCs w:val="28"/>
        </w:rPr>
        <w:t>Ігнатенко І. І.</w:t>
      </w:r>
      <w:r w:rsidR="004C116D">
        <w:rPr>
          <w:sz w:val="28"/>
          <w:szCs w:val="28"/>
        </w:rPr>
        <w:t xml:space="preserve"> </w:t>
      </w:r>
      <w:hyperlink r:id="rId7" w:history="1">
        <w:r w:rsidR="004C116D" w:rsidRPr="000A6ED0">
          <w:rPr>
            <w:rStyle w:val="a3"/>
            <w:color w:val="auto"/>
            <w:sz w:val="28"/>
            <w:szCs w:val="28"/>
            <w:u w:val="none"/>
          </w:rPr>
          <w:t>Міграція молібдену у водоймах з уповільненим водообміном</w:t>
        </w:r>
      </w:hyperlink>
      <w:r w:rsidR="004C116D" w:rsidRPr="000A6ED0">
        <w:rPr>
          <w:sz w:val="28"/>
          <w:szCs w:val="28"/>
        </w:rPr>
        <w:t xml:space="preserve">.  </w:t>
      </w:r>
      <w:r w:rsidR="004C116D">
        <w:rPr>
          <w:sz w:val="28"/>
          <w:szCs w:val="28"/>
        </w:rPr>
        <w:t xml:space="preserve">// </w:t>
      </w:r>
      <w:hyperlink r:id="rId8" w:history="1">
        <w:r w:rsidR="004C116D" w:rsidRPr="000A6ED0">
          <w:rPr>
            <w:rStyle w:val="a3"/>
            <w:bCs/>
            <w:color w:val="auto"/>
            <w:sz w:val="28"/>
            <w:szCs w:val="28"/>
            <w:u w:val="none"/>
          </w:rPr>
          <w:t>Гідрологія, гідрохімія і</w:t>
        </w:r>
        <w:r w:rsidR="004C116D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4C116D" w:rsidRPr="000A6ED0">
          <w:rPr>
            <w:rStyle w:val="a3"/>
            <w:color w:val="auto"/>
            <w:sz w:val="28"/>
            <w:szCs w:val="28"/>
            <w:u w:val="none"/>
          </w:rPr>
          <w:t>гідроекологія</w:t>
        </w:r>
        <w:proofErr w:type="spellEnd"/>
      </w:hyperlink>
      <w:r w:rsidR="004C116D" w:rsidRPr="000A6ED0">
        <w:rPr>
          <w:sz w:val="28"/>
          <w:szCs w:val="28"/>
        </w:rPr>
        <w:t>.</w:t>
      </w:r>
      <w:r w:rsidR="004C116D">
        <w:rPr>
          <w:sz w:val="28"/>
          <w:szCs w:val="28"/>
        </w:rPr>
        <w:t xml:space="preserve"> – 2013. – Т</w:t>
      </w:r>
      <w:r w:rsidR="004C116D" w:rsidRPr="000A6ED0">
        <w:rPr>
          <w:sz w:val="28"/>
          <w:szCs w:val="28"/>
        </w:rPr>
        <w:t>.</w:t>
      </w:r>
      <w:r w:rsidR="004C116D">
        <w:rPr>
          <w:sz w:val="28"/>
          <w:szCs w:val="28"/>
        </w:rPr>
        <w:t>4 (31).</w:t>
      </w:r>
      <w:r w:rsidR="004C116D">
        <w:t xml:space="preserve"> </w:t>
      </w:r>
      <w:r w:rsidR="004C116D" w:rsidRPr="000A6ED0">
        <w:rPr>
          <w:sz w:val="28"/>
          <w:szCs w:val="28"/>
        </w:rPr>
        <w:t>C. 67-73.</w:t>
      </w:r>
    </w:p>
    <w:p w:rsidR="00394E05" w:rsidRDefault="009F39FB" w:rsidP="00394E05">
      <w:pPr>
        <w:pStyle w:val="20"/>
        <w:shd w:val="clear" w:color="auto" w:fill="auto"/>
        <w:spacing w:before="0" w:after="0" w:line="240" w:lineRule="auto"/>
      </w:pPr>
      <w:r w:rsidRPr="000A6ED0">
        <w:rPr>
          <w:b/>
          <w:color w:val="000000"/>
        </w:rPr>
        <w:t>7.</w:t>
      </w:r>
      <w:r w:rsidR="00394E05" w:rsidRPr="00394E05"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</w:t>
      </w:r>
      <w:proofErr w:type="spellStart"/>
      <w:r w:rsidR="004C116D" w:rsidRPr="00394E05">
        <w:rPr>
          <w:shd w:val="clear" w:color="auto" w:fill="F9F9F9"/>
        </w:rPr>
        <w:t>Жежеря</w:t>
      </w:r>
      <w:proofErr w:type="spellEnd"/>
      <w:r w:rsidR="004C116D" w:rsidRPr="00394E05">
        <w:rPr>
          <w:shd w:val="clear" w:color="auto" w:fill="F9F9F9"/>
        </w:rPr>
        <w:t xml:space="preserve"> Т. П., </w:t>
      </w:r>
      <w:proofErr w:type="spellStart"/>
      <w:r w:rsidR="004C116D" w:rsidRPr="00394E05">
        <w:rPr>
          <w:shd w:val="clear" w:color="auto" w:fill="F9F9F9"/>
        </w:rPr>
        <w:t>Линник</w:t>
      </w:r>
      <w:proofErr w:type="spellEnd"/>
      <w:r w:rsidR="004C116D" w:rsidRPr="00394E05">
        <w:rPr>
          <w:shd w:val="clear" w:color="auto" w:fill="F9F9F9"/>
        </w:rPr>
        <w:t xml:space="preserve"> П. М.</w:t>
      </w:r>
      <w:r w:rsidR="004C116D">
        <w:rPr>
          <w:shd w:val="clear" w:color="auto" w:fill="F9F9F9"/>
        </w:rPr>
        <w:t xml:space="preserve"> </w:t>
      </w:r>
      <w:hyperlink r:id="rId9" w:history="1">
        <w:r w:rsidR="004C116D" w:rsidRPr="00394E05">
          <w:rPr>
            <w:rStyle w:val="a3"/>
            <w:color w:val="auto"/>
            <w:u w:val="none"/>
            <w:shd w:val="clear" w:color="auto" w:fill="F9F9F9"/>
          </w:rPr>
          <w:t>Особливості міграції силіцію в системі "донні відклади – вода” за дії різних чинників середовища</w:t>
        </w:r>
      </w:hyperlink>
      <w:r w:rsidR="004C116D">
        <w:rPr>
          <w:shd w:val="clear" w:color="auto" w:fill="F9F9F9"/>
        </w:rPr>
        <w:t xml:space="preserve"> </w:t>
      </w:r>
      <w:r w:rsidR="004C116D">
        <w:t xml:space="preserve">// </w:t>
      </w:r>
      <w:hyperlink r:id="rId10" w:history="1">
        <w:r w:rsidR="004C116D" w:rsidRPr="000A6ED0">
          <w:rPr>
            <w:rStyle w:val="a3"/>
            <w:bCs/>
            <w:color w:val="auto"/>
            <w:u w:val="none"/>
          </w:rPr>
          <w:t>Гідрологія, гідрохімія і</w:t>
        </w:r>
        <w:r w:rsidR="004C116D">
          <w:rPr>
            <w:rStyle w:val="a3"/>
            <w:color w:val="auto"/>
            <w:u w:val="none"/>
          </w:rPr>
          <w:t xml:space="preserve"> </w:t>
        </w:r>
        <w:proofErr w:type="spellStart"/>
        <w:r w:rsidR="004C116D" w:rsidRPr="000A6ED0">
          <w:rPr>
            <w:rStyle w:val="a3"/>
            <w:color w:val="auto"/>
            <w:u w:val="none"/>
          </w:rPr>
          <w:t>гідроекологія</w:t>
        </w:r>
        <w:proofErr w:type="spellEnd"/>
      </w:hyperlink>
      <w:r w:rsidR="004C116D" w:rsidRPr="000A6ED0">
        <w:t>.</w:t>
      </w:r>
      <w:r w:rsidR="004C116D">
        <w:t xml:space="preserve"> – 2014. – Т</w:t>
      </w:r>
      <w:r w:rsidR="004C116D" w:rsidRPr="000A6ED0">
        <w:t>.</w:t>
      </w:r>
      <w:r w:rsidR="004C116D">
        <w:t>1 (32).</w:t>
      </w:r>
      <w:r w:rsidR="004C116D" w:rsidRPr="000A6ED0">
        <w:t xml:space="preserve"> C.</w:t>
      </w:r>
      <w:r w:rsidR="004C116D">
        <w:t>54-63.</w:t>
      </w:r>
    </w:p>
    <w:p w:rsidR="00394E05" w:rsidRDefault="009F39FB" w:rsidP="00394E05">
      <w:pPr>
        <w:pStyle w:val="20"/>
        <w:shd w:val="clear" w:color="auto" w:fill="auto"/>
        <w:spacing w:before="0" w:after="0" w:line="240" w:lineRule="auto"/>
      </w:pPr>
      <w:r w:rsidRPr="00394E05">
        <w:rPr>
          <w:b/>
          <w:color w:val="000000"/>
        </w:rPr>
        <w:t>8</w:t>
      </w:r>
      <w:r w:rsidRPr="00394E05">
        <w:rPr>
          <w:b/>
        </w:rPr>
        <w:t>.</w:t>
      </w:r>
      <w:r w:rsidRPr="00394E05">
        <w:t xml:space="preserve"> </w:t>
      </w:r>
      <w:proofErr w:type="spellStart"/>
      <w:r w:rsidR="004C116D">
        <w:t>Хільчевський</w:t>
      </w:r>
      <w:proofErr w:type="spellEnd"/>
      <w:r w:rsidR="004C116D">
        <w:t xml:space="preserve"> В.К., Курило С.</w:t>
      </w:r>
      <w:r w:rsidR="004C116D" w:rsidRPr="004C116D">
        <w:t>М.</w:t>
      </w:r>
      <w:r w:rsidR="004C116D">
        <w:t xml:space="preserve"> </w:t>
      </w:r>
      <w:hyperlink r:id="rId11" w:history="1">
        <w:r w:rsidR="004C116D" w:rsidRPr="004C116D">
          <w:rPr>
            <w:rStyle w:val="a3"/>
            <w:color w:val="auto"/>
            <w:u w:val="none"/>
          </w:rPr>
          <w:t>Аналіз багаторічної трансформації хімічного складу річкових вод України</w:t>
        </w:r>
      </w:hyperlink>
      <w:r w:rsidR="004C116D" w:rsidRPr="004C116D">
        <w:t xml:space="preserve">. </w:t>
      </w:r>
      <w:r w:rsidR="004C116D">
        <w:t xml:space="preserve">// </w:t>
      </w:r>
      <w:hyperlink r:id="rId12" w:history="1">
        <w:r w:rsidR="004C116D" w:rsidRPr="000A6ED0">
          <w:rPr>
            <w:rStyle w:val="a3"/>
            <w:bCs/>
            <w:color w:val="auto"/>
            <w:u w:val="none"/>
          </w:rPr>
          <w:t>Гідрологія, гідрохімія і</w:t>
        </w:r>
        <w:r w:rsidR="004C116D">
          <w:rPr>
            <w:rStyle w:val="a3"/>
            <w:color w:val="auto"/>
            <w:u w:val="none"/>
          </w:rPr>
          <w:t xml:space="preserve"> </w:t>
        </w:r>
        <w:proofErr w:type="spellStart"/>
        <w:r w:rsidR="004C116D" w:rsidRPr="000A6ED0">
          <w:rPr>
            <w:rStyle w:val="a3"/>
            <w:color w:val="auto"/>
            <w:u w:val="none"/>
          </w:rPr>
          <w:t>гідроекологія</w:t>
        </w:r>
        <w:proofErr w:type="spellEnd"/>
      </w:hyperlink>
      <w:r w:rsidR="004C116D" w:rsidRPr="000A6ED0">
        <w:t>.</w:t>
      </w:r>
      <w:r w:rsidR="004C116D">
        <w:t xml:space="preserve"> – 2014. – Т</w:t>
      </w:r>
      <w:r w:rsidR="004C116D" w:rsidRPr="000A6ED0">
        <w:t>.</w:t>
      </w:r>
      <w:r w:rsidR="004C116D">
        <w:t>2 (33).</w:t>
      </w:r>
      <w:r w:rsidR="004C116D" w:rsidRPr="004C116D">
        <w:t xml:space="preserve"> C. 17-28.</w:t>
      </w:r>
    </w:p>
    <w:p w:rsidR="004C116D" w:rsidRDefault="00394E05" w:rsidP="004C116D">
      <w:pPr>
        <w:pStyle w:val="20"/>
        <w:shd w:val="clear" w:color="auto" w:fill="auto"/>
        <w:spacing w:before="0" w:after="0" w:line="240" w:lineRule="auto"/>
      </w:pPr>
      <w:r w:rsidRPr="00394E05">
        <w:rPr>
          <w:b/>
        </w:rPr>
        <w:t>9.</w:t>
      </w:r>
      <w:r>
        <w:t xml:space="preserve"> </w:t>
      </w:r>
      <w:proofErr w:type="spellStart"/>
      <w:r w:rsidR="004C116D" w:rsidRPr="00394E05">
        <w:t>Шерстюк</w:t>
      </w:r>
      <w:proofErr w:type="spellEnd"/>
      <w:r w:rsidR="004C116D" w:rsidRPr="00394E05">
        <w:t xml:space="preserve"> Н. П. </w:t>
      </w:r>
      <w:hyperlink r:id="rId13" w:history="1">
        <w:r w:rsidR="004C116D" w:rsidRPr="00394E05">
          <w:rPr>
            <w:rStyle w:val="a3"/>
            <w:color w:val="auto"/>
            <w:u w:val="none"/>
          </w:rPr>
          <w:t xml:space="preserve">Вплив промивки р. Інгулець на перебіг гідрохімічних процесів та встановлення </w:t>
        </w:r>
        <w:proofErr w:type="spellStart"/>
        <w:r w:rsidR="004C116D" w:rsidRPr="00394E05">
          <w:rPr>
            <w:rStyle w:val="a3"/>
            <w:color w:val="auto"/>
            <w:u w:val="none"/>
          </w:rPr>
          <w:t>рівноваг</w:t>
        </w:r>
        <w:proofErr w:type="spellEnd"/>
      </w:hyperlink>
      <w:r w:rsidR="004C116D" w:rsidRPr="00394E05">
        <w:t xml:space="preserve"> </w:t>
      </w:r>
      <w:r w:rsidR="004C116D">
        <w:t xml:space="preserve">// </w:t>
      </w:r>
      <w:hyperlink r:id="rId14" w:history="1">
        <w:r w:rsidR="004C116D" w:rsidRPr="000A6ED0">
          <w:rPr>
            <w:rStyle w:val="a3"/>
            <w:bCs/>
            <w:color w:val="auto"/>
            <w:u w:val="none"/>
          </w:rPr>
          <w:t>Гідрологія, гідрохімія і</w:t>
        </w:r>
        <w:r w:rsidR="004C116D">
          <w:rPr>
            <w:rStyle w:val="a3"/>
            <w:color w:val="auto"/>
            <w:u w:val="none"/>
          </w:rPr>
          <w:t xml:space="preserve"> </w:t>
        </w:r>
        <w:proofErr w:type="spellStart"/>
        <w:r w:rsidR="004C116D" w:rsidRPr="000A6ED0">
          <w:rPr>
            <w:rStyle w:val="a3"/>
            <w:color w:val="auto"/>
            <w:u w:val="none"/>
          </w:rPr>
          <w:t>гідроекологія</w:t>
        </w:r>
        <w:proofErr w:type="spellEnd"/>
      </w:hyperlink>
      <w:r w:rsidR="004C116D" w:rsidRPr="000A6ED0">
        <w:t>.</w:t>
      </w:r>
      <w:r w:rsidR="004C116D">
        <w:t xml:space="preserve"> – 2014. – Т</w:t>
      </w:r>
      <w:r w:rsidR="004C116D" w:rsidRPr="000A6ED0">
        <w:t>.</w:t>
      </w:r>
      <w:r w:rsidR="004C116D">
        <w:t>2 (33).</w:t>
      </w:r>
      <w:r w:rsidR="004C116D" w:rsidRPr="000A6ED0">
        <w:t xml:space="preserve"> </w:t>
      </w:r>
      <w:r w:rsidR="004C116D" w:rsidRPr="00394E05">
        <w:t>C. 28-36.</w:t>
      </w:r>
    </w:p>
    <w:p w:rsidR="004C116D" w:rsidRPr="004C116D" w:rsidRDefault="004C116D" w:rsidP="004C116D">
      <w:pPr>
        <w:pStyle w:val="20"/>
        <w:shd w:val="clear" w:color="auto" w:fill="auto"/>
        <w:spacing w:before="0" w:after="0" w:line="240" w:lineRule="auto"/>
      </w:pPr>
      <w:r w:rsidRPr="004C116D">
        <w:rPr>
          <w:b/>
        </w:rPr>
        <w:t>10.</w:t>
      </w:r>
      <w:r w:rsidRPr="004C116D">
        <w:t xml:space="preserve"> </w:t>
      </w:r>
      <w:proofErr w:type="spellStart"/>
      <w:r>
        <w:t>Хільчевський</w:t>
      </w:r>
      <w:proofErr w:type="spellEnd"/>
      <w:r>
        <w:t xml:space="preserve"> В.К., Курило С.</w:t>
      </w:r>
      <w:r w:rsidRPr="00394E05">
        <w:t>М.</w:t>
      </w:r>
      <w:r>
        <w:t xml:space="preserve"> </w:t>
      </w:r>
      <w:hyperlink r:id="rId15" w:history="1">
        <w:r w:rsidRPr="00394E05">
          <w:rPr>
            <w:rStyle w:val="a3"/>
            <w:color w:val="auto"/>
            <w:u w:val="none"/>
          </w:rPr>
          <w:t>Хімічний склад атмосферних опадів на території України та його антропогенна складова</w:t>
        </w:r>
      </w:hyperlink>
      <w:r>
        <w:t xml:space="preserve"> // </w:t>
      </w:r>
      <w:hyperlink r:id="rId16" w:history="1">
        <w:r w:rsidRPr="000A6ED0">
          <w:rPr>
            <w:rStyle w:val="a3"/>
            <w:bCs/>
            <w:color w:val="auto"/>
            <w:u w:val="none"/>
          </w:rPr>
          <w:t>Гідрологія, гідрохімія і</w:t>
        </w:r>
        <w:r>
          <w:rPr>
            <w:rStyle w:val="a3"/>
            <w:color w:val="auto"/>
            <w:u w:val="none"/>
          </w:rPr>
          <w:t xml:space="preserve"> </w:t>
        </w:r>
        <w:proofErr w:type="spellStart"/>
        <w:r w:rsidRPr="000A6ED0">
          <w:rPr>
            <w:rStyle w:val="a3"/>
            <w:color w:val="auto"/>
            <w:u w:val="none"/>
          </w:rPr>
          <w:t>гідроекологія</w:t>
        </w:r>
        <w:proofErr w:type="spellEnd"/>
      </w:hyperlink>
      <w:r w:rsidRPr="000A6ED0">
        <w:t>.</w:t>
      </w:r>
      <w:r>
        <w:t xml:space="preserve"> – 2016. – Т</w:t>
      </w:r>
      <w:r w:rsidRPr="000A6ED0">
        <w:t>.</w:t>
      </w:r>
      <w:r>
        <w:t>4 (43).</w:t>
      </w:r>
      <w:r w:rsidRPr="00394E05">
        <w:t xml:space="preserve"> C. 63-74.</w:t>
      </w:r>
    </w:p>
    <w:p w:rsidR="00394E05" w:rsidRDefault="00394E05" w:rsidP="00394E05">
      <w:pPr>
        <w:pStyle w:val="20"/>
        <w:shd w:val="clear" w:color="auto" w:fill="auto"/>
        <w:spacing w:before="0" w:after="0" w:line="240" w:lineRule="auto"/>
        <w:rPr>
          <w:rFonts w:ascii="Helvetica" w:hAnsi="Helvetica" w:cs="Helvetica"/>
          <w:color w:val="666666"/>
          <w:sz w:val="20"/>
          <w:szCs w:val="20"/>
        </w:rPr>
      </w:pPr>
    </w:p>
    <w:p w:rsidR="00394E05" w:rsidRPr="00394E05" w:rsidRDefault="00394E05" w:rsidP="00394E05">
      <w:pPr>
        <w:pStyle w:val="20"/>
        <w:shd w:val="clear" w:color="auto" w:fill="auto"/>
        <w:spacing w:before="0" w:after="0" w:line="240" w:lineRule="auto"/>
      </w:pP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rPr>
          <w:color w:val="000000"/>
        </w:rPr>
      </w:pP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7" w:history="1">
        <w:r>
          <w:rPr>
            <w:rStyle w:val="a3"/>
          </w:rPr>
          <w:t>pnu-lib@ukr.net</w:t>
        </w:r>
      </w:hyperlink>
    </w:p>
    <w:p w:rsidR="009F39FB" w:rsidRDefault="009F39FB" w:rsidP="009F39FB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9F39FB" w:rsidRDefault="009F39FB" w:rsidP="009F39FB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</w:rPr>
        <w:t>://</w:t>
      </w:r>
      <w:r>
        <w:rPr>
          <w:rStyle w:val="213pt"/>
        </w:rPr>
        <w:t>l</w:t>
      </w:r>
      <w:r w:rsidRPr="0083011B">
        <w:rPr>
          <w:rStyle w:val="213pt"/>
        </w:rPr>
        <w:t xml:space="preserve"> </w:t>
      </w:r>
      <w:proofErr w:type="spellStart"/>
      <w:r>
        <w:rPr>
          <w:rStyle w:val="213pt"/>
        </w:rPr>
        <w:t>ib</w:t>
      </w:r>
      <w:r w:rsidRPr="0083011B">
        <w:rPr>
          <w:rStyle w:val="213pt"/>
        </w:rPr>
        <w:t>.</w:t>
      </w:r>
      <w:r>
        <w:rPr>
          <w:rStyle w:val="213pt"/>
        </w:rPr>
        <w:t>pu</w:t>
      </w:r>
      <w:proofErr w:type="spellEnd"/>
      <w:r w:rsidRPr="0083011B">
        <w:rPr>
          <w:rStyle w:val="213pt"/>
        </w:rPr>
        <w:t xml:space="preserve">. </w:t>
      </w:r>
      <w:proofErr w:type="gramStart"/>
      <w:r>
        <w:rPr>
          <w:rStyle w:val="213pt"/>
        </w:rPr>
        <w:t>if</w:t>
      </w:r>
      <w:r w:rsidRPr="0083011B">
        <w:rPr>
          <w:rStyle w:val="213pt"/>
        </w:rPr>
        <w:t>.</w:t>
      </w:r>
      <w:r>
        <w:rPr>
          <w:rStyle w:val="213pt"/>
        </w:rPr>
        <w:t>ua</w:t>
      </w:r>
      <w:r w:rsidRPr="0083011B">
        <w:rPr>
          <w:rStyle w:val="213pt"/>
        </w:rPr>
        <w:t>/</w:t>
      </w:r>
      <w:r>
        <w:rPr>
          <w:rStyle w:val="213pt"/>
        </w:rPr>
        <w:t>el</w:t>
      </w:r>
      <w:proofErr w:type="gramEnd"/>
      <w:r w:rsidRPr="0083011B">
        <w:rPr>
          <w:rStyle w:val="213pt"/>
        </w:rPr>
        <w:t xml:space="preserve"> </w:t>
      </w:r>
      <w:proofErr w:type="spellStart"/>
      <w:r>
        <w:rPr>
          <w:rStyle w:val="213pt"/>
        </w:rPr>
        <w:t>ibrary</w:t>
      </w:r>
      <w:r w:rsidRPr="0083011B">
        <w:rPr>
          <w:rStyle w:val="213pt"/>
        </w:rPr>
        <w:t>-</w:t>
      </w:r>
      <w:r>
        <w:rPr>
          <w:rStyle w:val="213pt"/>
        </w:rPr>
        <w:t>res</w:t>
      </w:r>
      <w:r w:rsidRPr="0083011B">
        <w:rPr>
          <w:rStyle w:val="213pt"/>
        </w:rPr>
        <w:t>.</w:t>
      </w:r>
      <w:r>
        <w:rPr>
          <w:rStyle w:val="213pt"/>
        </w:rPr>
        <w:t>php</w:t>
      </w:r>
      <w:r w:rsidRPr="0083011B">
        <w:rPr>
          <w:rStyle w:val="213pt"/>
        </w:rPr>
        <w:t>?</w:t>
      </w:r>
      <w:r>
        <w:rPr>
          <w:rStyle w:val="213pt"/>
        </w:rPr>
        <w:t>a</w:t>
      </w:r>
      <w:proofErr w:type="spellEnd"/>
      <w:r w:rsidRPr="0083011B">
        <w:rPr>
          <w:rStyle w:val="213pt"/>
        </w:rPr>
        <w:t>=</w:t>
      </w:r>
      <w:proofErr w:type="spellStart"/>
      <w:r>
        <w:rPr>
          <w:rStyle w:val="213pt"/>
        </w:rPr>
        <w:t>xpecTOMaTia</w:t>
      </w:r>
      <w:r w:rsidRPr="0083011B">
        <w:rPr>
          <w:rStyle w:val="213pt"/>
        </w:rPr>
        <w:t>&amp;</w:t>
      </w:r>
      <w:r>
        <w:rPr>
          <w:rStyle w:val="213pt"/>
        </w:rPr>
        <w:t>nom</w:t>
      </w:r>
      <w:proofErr w:type="spellEnd"/>
      <w:r w:rsidRPr="0083011B">
        <w:rPr>
          <w:rStyle w:val="213pt"/>
        </w:rPr>
        <w:t>=2</w:t>
      </w:r>
    </w:p>
    <w:p w:rsidR="009F39FB" w:rsidRDefault="009F39FB" w:rsidP="009F39FB"/>
    <w:p w:rsidR="009F39FB" w:rsidRDefault="009F39FB" w:rsidP="009F39FB"/>
    <w:p w:rsidR="009F39FB" w:rsidRDefault="009F39FB" w:rsidP="009F39FB"/>
    <w:p w:rsidR="00D124D0" w:rsidRDefault="00D124D0"/>
    <w:sectPr w:rsidR="00D124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F053A"/>
    <w:multiLevelType w:val="multilevel"/>
    <w:tmpl w:val="60EE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10025"/>
    <w:multiLevelType w:val="multilevel"/>
    <w:tmpl w:val="78A0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70257"/>
    <w:multiLevelType w:val="multilevel"/>
    <w:tmpl w:val="DF28C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156348"/>
    <w:multiLevelType w:val="multilevel"/>
    <w:tmpl w:val="F7FC2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244D01"/>
    <w:multiLevelType w:val="multilevel"/>
    <w:tmpl w:val="D6B8E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FB"/>
    <w:rsid w:val="00034310"/>
    <w:rsid w:val="000A6ED0"/>
    <w:rsid w:val="001D53E9"/>
    <w:rsid w:val="00394E05"/>
    <w:rsid w:val="004C116D"/>
    <w:rsid w:val="00575744"/>
    <w:rsid w:val="006228EF"/>
    <w:rsid w:val="009F39FB"/>
    <w:rsid w:val="00B54A8F"/>
    <w:rsid w:val="00D124D0"/>
    <w:rsid w:val="00E1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66051-B661-4760-919A-445CE272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9F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F39FB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9F39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F39F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9F39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9F39F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9F39F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9F39F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9F39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F39F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">
    <w:name w:val="Заголовок №1"/>
    <w:basedOn w:val="a0"/>
    <w:rsid w:val="009F39F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9F39F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9F39F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0590" TargetMode="External"/><Relationship Id="rId13" Type="http://schemas.openxmlformats.org/officeDocument/2006/relationships/hyperlink" Target="http://nbuv.gov.ua/UJRN/glghge_2014_2_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buv.gov.ua/UJRN/glghge_2013_4_10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0590" TargetMode="External"/><Relationship Id="rId1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05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0590" TargetMode="External"/><Relationship Id="rId11" Type="http://schemas.openxmlformats.org/officeDocument/2006/relationships/hyperlink" Target="http://nbuv.gov.ua/UJRN/glghge_2014_2_4" TargetMode="External"/><Relationship Id="rId5" Type="http://schemas.openxmlformats.org/officeDocument/2006/relationships/hyperlink" Target="http://nbuv.gov.ua/UJRN/glghge_2013_4_3" TargetMode="External"/><Relationship Id="rId15" Type="http://schemas.openxmlformats.org/officeDocument/2006/relationships/hyperlink" Target="http://nbuv.gov.ua/UJRN/glghge_2016_4_8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059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nbuv.gov.ua/UJRN/glghge_2014_1_8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059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2920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2018-05-20T03:09:00Z</dcterms:created>
  <dcterms:modified xsi:type="dcterms:W3CDTF">2018-05-24T16:12:00Z</dcterms:modified>
</cp:coreProperties>
</file>