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8C3" w:rsidRPr="009668C3" w:rsidRDefault="009668C3" w:rsidP="009668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Основи комунікативної діяльності майбутнього вчителя початкової школи.</w:t>
      </w:r>
    </w:p>
    <w:p w:rsidR="009668C3" w:rsidRDefault="009668C3" w:rsidP="009668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педагогіки початкової освіти</w:t>
      </w:r>
    </w:p>
    <w:p w:rsidR="009668C3" w:rsidRDefault="009668C3" w:rsidP="009668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9668C3" w:rsidRDefault="009668C3" w:rsidP="009668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Наконечна Лариса Богданівна</w:t>
      </w:r>
    </w:p>
    <w:p w:rsidR="009668C3" w:rsidRDefault="009668C3" w:rsidP="009668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наукових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тексті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7383C" w:rsidRPr="009668C3" w:rsidRDefault="000D4BC7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Arial-BoldMT" w:hAnsi="Arial-BoldMT" w:cs="Arial-BoldMT"/>
          <w:bCs/>
          <w:sz w:val="28"/>
          <w:szCs w:val="28"/>
          <w:lang w:val="uk-UA"/>
        </w:rPr>
      </w:pPr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Прокопова </w:t>
      </w:r>
      <w:r w:rsidR="00254930"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О. П. </w:t>
      </w:r>
      <w:r w:rsidRPr="009668C3">
        <w:rPr>
          <w:rFonts w:ascii="Arial-BoldMT" w:hAnsi="Arial-BoldMT" w:cs="Arial-BoldMT"/>
          <w:bCs/>
          <w:sz w:val="28"/>
          <w:szCs w:val="28"/>
          <w:lang w:val="uk-UA"/>
        </w:rPr>
        <w:t>М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овленнєво-комунікативна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компетентність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як одна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із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складових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професійного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становлення</w:t>
      </w:r>
      <w:proofErr w:type="spellEnd"/>
      <w:r w:rsidRPr="009668C3">
        <w:rPr>
          <w:rFonts w:ascii="Arial-BoldMT" w:hAnsi="Arial-BoldMT" w:cs="Arial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Arial-BoldMT" w:hAnsi="Arial-BoldMT" w:cs="Arial-BoldMT"/>
          <w:bCs/>
          <w:sz w:val="28"/>
          <w:szCs w:val="28"/>
        </w:rPr>
        <w:t>фахівця</w:t>
      </w:r>
      <w:proofErr w:type="spellEnd"/>
      <w:r w:rsidR="00254930" w:rsidRPr="009668C3">
        <w:rPr>
          <w:rFonts w:ascii="Arial-BoldMT" w:hAnsi="Arial-BoldMT" w:cs="Arial-BoldMT"/>
          <w:bCs/>
          <w:sz w:val="28"/>
          <w:szCs w:val="28"/>
          <w:lang w:val="uk-UA"/>
        </w:rPr>
        <w:t>.</w:t>
      </w:r>
    </w:p>
    <w:p w:rsidR="000D4BC7" w:rsidRPr="009668C3" w:rsidRDefault="000D4BC7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NewRomanPS-BoldMT" w:hAnsi="TimesNewRomanPS-BoldMT" w:cs="TimesNewRomanPS-BoldMT"/>
          <w:bCs/>
          <w:sz w:val="28"/>
          <w:szCs w:val="28"/>
          <w:lang w:val="uk-UA"/>
        </w:rPr>
      </w:pP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Кухарчук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 </w:t>
      </w:r>
      <w:r w:rsidR="00254930" w:rsidRPr="009668C3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І.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Формування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професійного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мовлення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 у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майбутніх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вчителів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початкових</w:t>
      </w:r>
      <w:proofErr w:type="spellEnd"/>
      <w:r w:rsidRPr="009668C3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sz w:val="28"/>
          <w:szCs w:val="28"/>
        </w:rPr>
        <w:t>класів</w:t>
      </w:r>
      <w:proofErr w:type="spellEnd"/>
      <w:r w:rsidR="00254930" w:rsidRPr="009668C3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.</w:t>
      </w:r>
    </w:p>
    <w:p w:rsidR="00254930" w:rsidRDefault="00254930" w:rsidP="009668C3">
      <w:pPr>
        <w:pStyle w:val="Default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  <w:lang w:val="uk-UA"/>
        </w:rPr>
      </w:pPr>
      <w:proofErr w:type="spellStart"/>
      <w:r w:rsidRPr="00254930">
        <w:rPr>
          <w:bCs/>
          <w:iCs/>
          <w:sz w:val="28"/>
          <w:szCs w:val="28"/>
        </w:rPr>
        <w:t>Оліяр</w:t>
      </w:r>
      <w:proofErr w:type="spellEnd"/>
      <w:r w:rsidRPr="00254930">
        <w:rPr>
          <w:bCs/>
          <w:iCs/>
          <w:sz w:val="28"/>
          <w:szCs w:val="28"/>
        </w:rPr>
        <w:t xml:space="preserve"> М.П. </w:t>
      </w:r>
      <w:proofErr w:type="spellStart"/>
      <w:r w:rsidRPr="00254930">
        <w:rPr>
          <w:bCs/>
          <w:sz w:val="28"/>
          <w:szCs w:val="28"/>
        </w:rPr>
        <w:t>Змі</w:t>
      </w:r>
      <w:proofErr w:type="gramStart"/>
      <w:r w:rsidRPr="00254930">
        <w:rPr>
          <w:bCs/>
          <w:sz w:val="28"/>
          <w:szCs w:val="28"/>
        </w:rPr>
        <w:t>ст</w:t>
      </w:r>
      <w:proofErr w:type="spellEnd"/>
      <w:proofErr w:type="gramEnd"/>
      <w:r w:rsidRPr="00254930">
        <w:rPr>
          <w:bCs/>
          <w:sz w:val="28"/>
          <w:szCs w:val="28"/>
        </w:rPr>
        <w:t xml:space="preserve"> та структура </w:t>
      </w:r>
      <w:proofErr w:type="spellStart"/>
      <w:r w:rsidRPr="00254930">
        <w:rPr>
          <w:bCs/>
          <w:sz w:val="28"/>
          <w:szCs w:val="28"/>
        </w:rPr>
        <w:t>комунікативно-стратегічної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компетентності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вчителя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початкових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класів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254930" w:rsidRDefault="00254930" w:rsidP="009668C3">
      <w:pPr>
        <w:pStyle w:val="Default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  <w:lang w:val="uk-UA"/>
        </w:rPr>
      </w:pPr>
      <w:proofErr w:type="spellStart"/>
      <w:r w:rsidRPr="00254930">
        <w:rPr>
          <w:bCs/>
          <w:sz w:val="28"/>
          <w:szCs w:val="28"/>
        </w:rPr>
        <w:t>Любчак</w:t>
      </w:r>
      <w:proofErr w:type="spellEnd"/>
      <w:r w:rsidRPr="00254930">
        <w:rPr>
          <w:bCs/>
          <w:sz w:val="28"/>
          <w:szCs w:val="28"/>
          <w:lang w:val="uk-UA"/>
        </w:rPr>
        <w:t xml:space="preserve"> </w:t>
      </w:r>
      <w:r w:rsidRPr="00254930">
        <w:rPr>
          <w:bCs/>
          <w:sz w:val="28"/>
          <w:szCs w:val="28"/>
        </w:rPr>
        <w:t>Л.В.</w:t>
      </w:r>
      <w:r w:rsidRPr="00254930">
        <w:rPr>
          <w:bCs/>
          <w:sz w:val="28"/>
          <w:szCs w:val="28"/>
          <w:lang w:val="uk-UA"/>
        </w:rPr>
        <w:t xml:space="preserve"> В</w:t>
      </w:r>
      <w:proofErr w:type="spellStart"/>
      <w:r w:rsidRPr="00254930">
        <w:rPr>
          <w:bCs/>
          <w:sz w:val="28"/>
          <w:szCs w:val="28"/>
        </w:rPr>
        <w:t>икористання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технології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тренінгу</w:t>
      </w:r>
      <w:proofErr w:type="spellEnd"/>
      <w:r w:rsidRPr="00254930">
        <w:rPr>
          <w:bCs/>
          <w:sz w:val="28"/>
          <w:szCs w:val="28"/>
        </w:rPr>
        <w:t xml:space="preserve"> в </w:t>
      </w:r>
      <w:proofErr w:type="spellStart"/>
      <w:r w:rsidRPr="00254930">
        <w:rPr>
          <w:bCs/>
          <w:sz w:val="28"/>
          <w:szCs w:val="28"/>
        </w:rPr>
        <w:t>формуванні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комунікативної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компетентності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майбутніх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учителів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початкових</w:t>
      </w:r>
      <w:proofErr w:type="spellEnd"/>
      <w:r w:rsidRPr="00254930">
        <w:rPr>
          <w:bCs/>
          <w:sz w:val="28"/>
          <w:szCs w:val="28"/>
        </w:rPr>
        <w:t xml:space="preserve"> </w:t>
      </w:r>
      <w:proofErr w:type="spellStart"/>
      <w:r w:rsidRPr="00254930">
        <w:rPr>
          <w:bCs/>
          <w:sz w:val="28"/>
          <w:szCs w:val="28"/>
        </w:rPr>
        <w:t>класі</w:t>
      </w:r>
      <w:proofErr w:type="gramStart"/>
      <w:r w:rsidRPr="00254930">
        <w:rPr>
          <w:bCs/>
          <w:sz w:val="28"/>
          <w:szCs w:val="28"/>
        </w:rPr>
        <w:t>в</w:t>
      </w:r>
      <w:proofErr w:type="spellEnd"/>
      <w:proofErr w:type="gramEnd"/>
    </w:p>
    <w:p w:rsidR="00254930" w:rsidRPr="009668C3" w:rsidRDefault="00B14530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668C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</w:t>
      </w:r>
      <w:proofErr w:type="spellStart"/>
      <w:r w:rsidRPr="009668C3">
        <w:rPr>
          <w:rFonts w:ascii="Times New Roman" w:hAnsi="Times New Roman" w:cs="Times New Roman"/>
          <w:bCs/>
          <w:iCs/>
          <w:sz w:val="28"/>
          <w:szCs w:val="28"/>
        </w:rPr>
        <w:t>аксимова</w:t>
      </w:r>
      <w:proofErr w:type="spellEnd"/>
      <w:r w:rsidRPr="009668C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 К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омунікативна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компетентність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вчителя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початкової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школи</w:t>
      </w:r>
      <w:proofErr w:type="spellEnd"/>
    </w:p>
    <w:p w:rsidR="00AB1010" w:rsidRPr="009668C3" w:rsidRDefault="00AB1010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68C3">
        <w:rPr>
          <w:rFonts w:ascii="Times New Roman" w:hAnsi="Times New Roman" w:cs="Times New Roman"/>
          <w:bCs/>
          <w:sz w:val="28"/>
          <w:szCs w:val="28"/>
        </w:rPr>
        <w:t>Кухта М</w:t>
      </w:r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9668C3"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>. К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омунікативні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стратегії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педагогічного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дискурсу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загальноосвітньої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школи</w:t>
      </w:r>
      <w:proofErr w:type="spellEnd"/>
    </w:p>
    <w:p w:rsidR="00AB1010" w:rsidRPr="009668C3" w:rsidRDefault="00AB1010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NewRomanPS-BoldMT" w:hAnsi="TimesNewRomanPS-BoldMT" w:cs="TimesNewRomanPS-BoldMT"/>
          <w:b/>
          <w:bCs/>
          <w:color w:val="000000"/>
          <w:sz w:val="32"/>
          <w:szCs w:val="32"/>
          <w:lang w:val="uk-UA"/>
        </w:rPr>
      </w:pPr>
      <w:proofErr w:type="spellStart"/>
      <w:r w:rsidRPr="009668C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Стахів</w:t>
      </w:r>
      <w:proofErr w:type="spellEnd"/>
      <w:r w:rsidRPr="009668C3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М.</w:t>
      </w:r>
      <w:r w:rsidRPr="009668C3"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32"/>
          <w:szCs w:val="32"/>
          <w:lang w:val="uk-UA"/>
        </w:rPr>
        <w:t xml:space="preserve"> </w:t>
      </w:r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  <w:lang w:val="uk-UA"/>
        </w:rPr>
        <w:t>К</w:t>
      </w:r>
      <w:proofErr w:type="spellStart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омунікативний</w:t>
      </w:r>
      <w:proofErr w:type="spellEnd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етикет</w:t>
      </w:r>
      <w:proofErr w:type="spellEnd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як </w:t>
      </w:r>
      <w:proofErr w:type="spellStart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складова</w:t>
      </w:r>
      <w:proofErr w:type="spellEnd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професійної</w:t>
      </w:r>
      <w:proofErr w:type="spellEnd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</w:t>
      </w:r>
      <w:proofErr w:type="spellStart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>компетентності</w:t>
      </w:r>
      <w:proofErr w:type="spellEnd"/>
      <w:r w:rsidRPr="009668C3"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педагога</w:t>
      </w:r>
    </w:p>
    <w:p w:rsidR="00AB1010" w:rsidRPr="00B049C0" w:rsidRDefault="00891BD6" w:rsidP="009668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Жаборюк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668C3">
        <w:rPr>
          <w:rFonts w:ascii="Times New Roman" w:hAnsi="Times New Roman" w:cs="Times New Roman"/>
          <w:bCs/>
          <w:sz w:val="28"/>
          <w:szCs w:val="28"/>
        </w:rPr>
        <w:t xml:space="preserve">О. А. </w:t>
      </w:r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утність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проблеми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онтогенезу</w:t>
      </w:r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668C3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домовленнєвий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ранній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мовленнєвий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періоди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):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авторська</w:t>
      </w:r>
      <w:proofErr w:type="spellEnd"/>
      <w:r w:rsidRPr="009668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68C3">
        <w:rPr>
          <w:rFonts w:ascii="Times New Roman" w:hAnsi="Times New Roman" w:cs="Times New Roman"/>
          <w:bCs/>
          <w:sz w:val="28"/>
          <w:szCs w:val="28"/>
        </w:rPr>
        <w:t>інтерпретація</w:t>
      </w:r>
      <w:proofErr w:type="spellEnd"/>
    </w:p>
    <w:p w:rsidR="00B049C0" w:rsidRPr="00B049C0" w:rsidRDefault="00B049C0" w:rsidP="00B049C0">
      <w:pPr>
        <w:autoSpaceDE w:val="0"/>
        <w:autoSpaceDN w:val="0"/>
        <w:adjustRightInd w:val="0"/>
        <w:spacing w:after="0" w:line="240" w:lineRule="auto"/>
        <w:rPr>
          <w:rFonts w:ascii="UkrainianPragmatica" w:hAnsi="UkrainianPragmatica" w:cs="UkrainianPragmatica"/>
          <w:color w:val="000000"/>
          <w:sz w:val="24"/>
          <w:szCs w:val="24"/>
        </w:rPr>
      </w:pPr>
    </w:p>
    <w:p w:rsidR="00B049C0" w:rsidRPr="00B049C0" w:rsidRDefault="00B049C0" w:rsidP="00B049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049C0">
        <w:rPr>
          <w:rFonts w:ascii="UkrainianPragmatica" w:hAnsi="UkrainianPragmatica"/>
          <w:sz w:val="24"/>
          <w:szCs w:val="24"/>
        </w:rPr>
        <w:t xml:space="preserve"> </w:t>
      </w:r>
      <w:proofErr w:type="spellStart"/>
      <w:r w:rsidRPr="00B049C0">
        <w:rPr>
          <w:rFonts w:ascii="Times New Roman" w:hAnsi="Times New Roman" w:cs="Times New Roman"/>
          <w:sz w:val="28"/>
          <w:szCs w:val="28"/>
          <w:lang w:val="uk-UA"/>
        </w:rPr>
        <w:t>Оліяр</w:t>
      </w:r>
      <w:proofErr w:type="spellEnd"/>
      <w:r w:rsidRPr="00B049C0">
        <w:rPr>
          <w:rFonts w:ascii="Times New Roman" w:hAnsi="Times New Roman" w:cs="Times New Roman"/>
          <w:sz w:val="28"/>
          <w:szCs w:val="28"/>
          <w:lang w:val="uk-UA"/>
        </w:rPr>
        <w:t xml:space="preserve"> М.П. С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пецифіка</w:t>
      </w:r>
      <w:proofErr w:type="spellEnd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комунікативної</w:t>
      </w:r>
      <w:proofErr w:type="spellEnd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особистості</w:t>
      </w:r>
      <w:proofErr w:type="spellEnd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вчителя</w:t>
      </w:r>
      <w:proofErr w:type="spellEnd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початкових</w:t>
      </w:r>
      <w:proofErr w:type="spellEnd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049C0">
        <w:rPr>
          <w:rFonts w:ascii="Times New Roman" w:hAnsi="Times New Roman" w:cs="Times New Roman"/>
          <w:bCs/>
          <w:color w:val="000000"/>
          <w:sz w:val="28"/>
          <w:szCs w:val="28"/>
        </w:rPr>
        <w:t>класів</w:t>
      </w:r>
      <w:proofErr w:type="spellEnd"/>
    </w:p>
    <w:p w:rsidR="00AB1010" w:rsidRPr="00AB1010" w:rsidRDefault="00AB1010" w:rsidP="00AB1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B1010" w:rsidRPr="00AB1010" w:rsidSect="0007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ragmatica">
    <w:altName w:val="Ukrainian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6ABB"/>
    <w:multiLevelType w:val="hybridMultilevel"/>
    <w:tmpl w:val="CAEE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D4BC7"/>
    <w:rsid w:val="0007383C"/>
    <w:rsid w:val="000D4BC7"/>
    <w:rsid w:val="00254930"/>
    <w:rsid w:val="00551DF6"/>
    <w:rsid w:val="0070503B"/>
    <w:rsid w:val="00830F97"/>
    <w:rsid w:val="00891BD6"/>
    <w:rsid w:val="009668C3"/>
    <w:rsid w:val="009C014D"/>
    <w:rsid w:val="00AB1010"/>
    <w:rsid w:val="00B049C0"/>
    <w:rsid w:val="00B1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4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668C3"/>
    <w:pPr>
      <w:ind w:left="720"/>
      <w:contextualSpacing/>
    </w:pPr>
  </w:style>
  <w:style w:type="paragraph" w:customStyle="1" w:styleId="Pa1">
    <w:name w:val="Pa1"/>
    <w:basedOn w:val="Default"/>
    <w:next w:val="Default"/>
    <w:uiPriority w:val="99"/>
    <w:rsid w:val="00B049C0"/>
    <w:pPr>
      <w:spacing w:line="261" w:lineRule="atLeast"/>
    </w:pPr>
    <w:rPr>
      <w:rFonts w:ascii="UkrainianPragmatica" w:hAnsi="UkrainianPragmatica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9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userpc</cp:lastModifiedBy>
  <cp:revision>3</cp:revision>
  <dcterms:created xsi:type="dcterms:W3CDTF">2018-10-28T18:58:00Z</dcterms:created>
  <dcterms:modified xsi:type="dcterms:W3CDTF">2018-10-28T20:37:00Z</dcterms:modified>
</cp:coreProperties>
</file>