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0A3" w:rsidRDefault="008936E0" w:rsidP="008936E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Rozdział VIII Mikołaj Sęp Sarzyński VIII.1.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Twórczość </w:t>
      </w:r>
    </w:p>
    <w:p w:rsidR="008936E0" w:rsidRDefault="008936E0" w:rsidP="008936E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5344D">
        <w:rPr>
          <w:rFonts w:ascii="Times New Roman" w:hAnsi="Times New Roman" w:cs="Times New Roman"/>
          <w:sz w:val="28"/>
          <w:szCs w:val="28"/>
          <w:lang w:val="en-US"/>
        </w:rPr>
        <w:t>Twór</w:t>
      </w:r>
      <w:r w:rsidR="003D30A3">
        <w:rPr>
          <w:rFonts w:ascii="Times New Roman" w:hAnsi="Times New Roman" w:cs="Times New Roman"/>
          <w:sz w:val="28"/>
          <w:szCs w:val="28"/>
          <w:lang w:val="en-US"/>
        </w:rPr>
        <w:t>czość jego, mimo 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e lata poety przypadają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gramEnd"/>
      <w:r w:rsidR="00625539">
        <w:rPr>
          <w:rFonts w:ascii="Times New Roman" w:hAnsi="Times New Roman" w:cs="Times New Roman"/>
          <w:sz w:val="28"/>
          <w:szCs w:val="28"/>
          <w:lang w:val="en-US"/>
        </w:rPr>
        <w:t xml:space="preserve"> późny renesans, zalicza się juz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do okresu wczesnego baroku. Podstawa fil</w:t>
      </w:r>
      <w:r w:rsidR="003D30A3">
        <w:rPr>
          <w:rFonts w:ascii="Times New Roman" w:hAnsi="Times New Roman" w:cs="Times New Roman"/>
          <w:sz w:val="28"/>
          <w:szCs w:val="28"/>
          <w:lang w:val="en-US"/>
        </w:rPr>
        <w:t>ozoficzno- światopoglądowa wyraz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ana w utworac</w:t>
      </w:r>
      <w:r w:rsidR="003D30A3">
        <w:rPr>
          <w:rFonts w:ascii="Times New Roman" w:hAnsi="Times New Roman" w:cs="Times New Roman"/>
          <w:sz w:val="28"/>
          <w:szCs w:val="28"/>
          <w:lang w:val="en-US"/>
        </w:rPr>
        <w:t>h Sępa Sarzyńskiego, jak równiez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cechy formalne decydują o ich przynaleŜnościach do nurtu barokowego.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 cyklu sonetów poeta przedstawia n</w:t>
      </w:r>
      <w:r w:rsidR="00625539">
        <w:rPr>
          <w:rFonts w:ascii="Times New Roman" w:hAnsi="Times New Roman" w:cs="Times New Roman"/>
          <w:sz w:val="28"/>
          <w:szCs w:val="28"/>
          <w:lang w:val="en-US"/>
        </w:rPr>
        <w:t>iezwykle dramatyczny wizerunek 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ycia ludzkiego.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Człowiek z natury jest rozdwojony między wartościami duchowymi a znikomością cielesnej, materialnej egzystencji.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Dobra doczes</w:t>
      </w:r>
      <w:r w:rsidR="00625539">
        <w:rPr>
          <w:rFonts w:ascii="Times New Roman" w:hAnsi="Times New Roman" w:cs="Times New Roman"/>
          <w:sz w:val="28"/>
          <w:szCs w:val="28"/>
          <w:lang w:val="en-US"/>
        </w:rPr>
        <w:t>ne, choć z pozoru dodają uroku 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ycia zmysłowo- materialnemu, w ostatecznym rozrachunku okazują się nietrwałe i odwodzą człowieka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właściwego celu z</w:t>
      </w:r>
      <w:r w:rsidR="003D30A3">
        <w:rPr>
          <w:rFonts w:ascii="Times New Roman" w:hAnsi="Times New Roman" w:cs="Times New Roman"/>
          <w:sz w:val="28"/>
          <w:szCs w:val="28"/>
          <w:lang w:val="en-US"/>
        </w:rPr>
        <w:t>iemskiego bytowania od Boga. Dąz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enie do Boga jako jedyneg</w:t>
      </w:r>
      <w:r w:rsidR="003D30A3">
        <w:rPr>
          <w:rFonts w:ascii="Times New Roman" w:hAnsi="Times New Roman" w:cs="Times New Roman"/>
          <w:sz w:val="28"/>
          <w:szCs w:val="28"/>
          <w:lang w:val="en-US"/>
        </w:rPr>
        <w:t>o obiektu godnego miłości, wyraz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ane w poezji Mikołaja Sępa Sarzyńskiego, kieruje jego lirykę ku tradycji średniowiecznej filozofii chrześcijańskiej (św.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August) i ku myśli mistyków hiszpańskich XVI wieku.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św.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Augustyna przejmuje pogląd o znikomości spraw doczesnych wobec perspektywy Ŝycia wiecznego, która człowiek przeczuwa w swej duszy, jednym boskim w nim pierwiastku.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625539">
        <w:rPr>
          <w:rFonts w:ascii="Times New Roman" w:hAnsi="Times New Roman" w:cs="Times New Roman"/>
          <w:sz w:val="28"/>
          <w:szCs w:val="28"/>
          <w:lang w:val="en-US"/>
        </w:rPr>
        <w:t>Twórcy wyznań zawdzięcza równiez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poeta opozycyjne pojmowanie relacji między Bogiem a człowiekiem.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kolei doznanie mistycz</w:t>
      </w:r>
      <w:r w:rsidR="003D30A3">
        <w:rPr>
          <w:rFonts w:ascii="Times New Roman" w:hAnsi="Times New Roman" w:cs="Times New Roman"/>
          <w:sz w:val="28"/>
          <w:szCs w:val="28"/>
          <w:lang w:val="en-US"/>
        </w:rPr>
        <w:t>ne, obecnie w liryce Sępa, wyraz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a się w duchownym pragnieniu pokonania zła przez odrzucanie wartości ziemskich i cielesnych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rzecz pierwiast</w:t>
      </w:r>
      <w:r w:rsidR="003D30A3">
        <w:rPr>
          <w:rFonts w:ascii="Times New Roman" w:hAnsi="Times New Roman" w:cs="Times New Roman"/>
          <w:sz w:val="28"/>
          <w:szCs w:val="28"/>
          <w:lang w:val="en-US"/>
        </w:rPr>
        <w:t xml:space="preserve">ków duchowych i boskich. </w:t>
      </w:r>
      <w:proofErr w:type="gramStart"/>
      <w:r w:rsidR="003D30A3">
        <w:rPr>
          <w:rFonts w:ascii="Times New Roman" w:hAnsi="Times New Roman" w:cs="Times New Roman"/>
          <w:sz w:val="28"/>
          <w:szCs w:val="28"/>
          <w:lang w:val="en-US"/>
        </w:rPr>
        <w:t>Wizja 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ycia ludzkiego, pełnego dramatycznych napięć i nieustannie ponawianego wyboru Dobra Boga, kształtuje koncepcje heroicznej postawy człowieka wobec świata i faktu własnego istnienia.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śycie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okazuje się dramatycznym zmaganiem z siłami zła. </w:t>
      </w:r>
    </w:p>
    <w:p w:rsidR="008936E0" w:rsidRDefault="008936E0" w:rsidP="008936E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VIII.2. Przykładowe utwory.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SONET IV O wojnie naszej, którą wiedziemy z szatanem, światem i ciałem Pokój - szczęśliwość, ale bojowanie Polska literatura Baroku Piotr Szymański 27 Byt nasz podniebny.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On srogi ciemności Hetman i świata łakome marności O nasze pilno czynią zepsowanie.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Nie dosyć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tym, o nasz moŜny Panie! Ten nasz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dom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- Ciało, dla zbiegłych lubości Niebacznie zajŜrząc duchowi zwierzchności, Upaść na</w:t>
      </w:r>
      <w:r w:rsidR="00625539">
        <w:rPr>
          <w:rFonts w:ascii="Times New Roman" w:hAnsi="Times New Roman" w:cs="Times New Roman"/>
          <w:sz w:val="28"/>
          <w:szCs w:val="28"/>
          <w:lang w:val="en-US"/>
        </w:rPr>
        <w:t xml:space="preserve"> wieki Ŝądać nie przestanie. Cóz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będę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czynił w tak straszliwym boju, Wątły, niebaczny, rozdwojony w sobie? Królu 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lastRenderedPageBreak/>
        <w:t>powszechny, prawdziwy pokoju Zbawienia mego, jest nadzieja w tobie! Ty mnie przy sobie postaw, a przezpiecznie Będę wojował i wygram statecznie!</w:t>
      </w:r>
      <w:r w:rsidR="006255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(32) Jest wyrazem obawy poety o wynik bezustannej walki, jaką kaŜdy człowiek musi toczyć z szatanem. Szatana wspierają moce piekielne, ziemskie dobra materialne i pokusy doczesne, które odciągają człowieka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Boga. </w:t>
      </w:r>
    </w:p>
    <w:p w:rsidR="008936E0" w:rsidRDefault="00625539" w:rsidP="008936E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Do grzechu skłania takz</w:t>
      </w:r>
      <w:r w:rsidR="008936E0" w:rsidRPr="00E5344D">
        <w:rPr>
          <w:rFonts w:ascii="Times New Roman" w:hAnsi="Times New Roman" w:cs="Times New Roman"/>
          <w:sz w:val="28"/>
          <w:szCs w:val="28"/>
          <w:lang w:val="en-US"/>
        </w:rPr>
        <w:t>e ludz</w:t>
      </w:r>
      <w:r>
        <w:rPr>
          <w:rFonts w:ascii="Times New Roman" w:hAnsi="Times New Roman" w:cs="Times New Roman"/>
          <w:sz w:val="28"/>
          <w:szCs w:val="28"/>
          <w:lang w:val="en-US"/>
        </w:rPr>
        <w:t>kie ciało powodowane ziemskimi z</w:t>
      </w:r>
      <w:r w:rsidR="008936E0"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ądzami i potrzebami. </w:t>
      </w:r>
      <w:proofErr w:type="gramStart"/>
      <w:r w:rsidR="008936E0" w:rsidRPr="00E5344D">
        <w:rPr>
          <w:rFonts w:ascii="Times New Roman" w:hAnsi="Times New Roman" w:cs="Times New Roman"/>
          <w:sz w:val="28"/>
          <w:szCs w:val="28"/>
          <w:lang w:val="en-US"/>
        </w:rPr>
        <w:t>W swojej walce z siłami ciemności człowiek jest osamotniony, a stawką tej wojny jest przecieŜ zbawienie.</w:t>
      </w:r>
      <w:proofErr w:type="gramEnd"/>
      <w:r w:rsidR="008936E0"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Samotność podmiotu lirycznego łagodzi jedynie obec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ność Boga,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pomoc, którego kaz</w:t>
      </w:r>
      <w:r w:rsidR="008936E0" w:rsidRPr="00E5344D">
        <w:rPr>
          <w:rFonts w:ascii="Times New Roman" w:hAnsi="Times New Roman" w:cs="Times New Roman"/>
          <w:sz w:val="28"/>
          <w:szCs w:val="28"/>
          <w:lang w:val="en-US"/>
        </w:rPr>
        <w:t>dy człowiek powinien liczyć,</w:t>
      </w:r>
      <w:r w:rsidR="003D30A3">
        <w:rPr>
          <w:rFonts w:ascii="Times New Roman" w:hAnsi="Times New Roman" w:cs="Times New Roman"/>
          <w:sz w:val="28"/>
          <w:szCs w:val="28"/>
          <w:lang w:val="en-US"/>
        </w:rPr>
        <w:t xml:space="preserve"> bowiem tylko z pomocą Boską moz</w:t>
      </w:r>
      <w:r w:rsidR="008936E0"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na pokonać szatana, świat i odepchnąć pokusy własnego ciała. Analizę utworu najlepiej rozpocząć </w:t>
      </w:r>
      <w:proofErr w:type="gramStart"/>
      <w:r w:rsidR="008936E0" w:rsidRPr="00E5344D">
        <w:rPr>
          <w:rFonts w:ascii="Times New Roman" w:hAnsi="Times New Roman" w:cs="Times New Roman"/>
          <w:sz w:val="28"/>
          <w:szCs w:val="28"/>
          <w:lang w:val="en-US"/>
        </w:rPr>
        <w:t>od</w:t>
      </w:r>
      <w:proofErr w:type="gramEnd"/>
      <w:r w:rsidR="008936E0"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pewnego spójnika, który w tym wierszu pełni bardzo waŜną rolę. </w:t>
      </w:r>
      <w:proofErr w:type="gramStart"/>
      <w:r w:rsidR="008936E0" w:rsidRPr="00E5344D">
        <w:rPr>
          <w:rFonts w:ascii="Times New Roman" w:hAnsi="Times New Roman" w:cs="Times New Roman"/>
          <w:sz w:val="28"/>
          <w:szCs w:val="28"/>
          <w:lang w:val="en-US"/>
        </w:rPr>
        <w:t>„Pokój szczęśliwość.</w:t>
      </w:r>
      <w:proofErr w:type="gramEnd"/>
      <w:r w:rsidR="008936E0"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Ale bojowanie Byt nasz podniebny”</w:t>
      </w:r>
      <w:proofErr w:type="gramStart"/>
      <w:r w:rsidR="008936E0" w:rsidRPr="00E5344D">
        <w:rPr>
          <w:rFonts w:ascii="Times New Roman" w:hAnsi="Times New Roman" w:cs="Times New Roman"/>
          <w:sz w:val="28"/>
          <w:szCs w:val="28"/>
          <w:lang w:val="en-US"/>
        </w:rPr>
        <w:t>.(</w:t>
      </w:r>
      <w:proofErr w:type="gramEnd"/>
      <w:r w:rsidR="008936E0"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33) Chodzi o krótkie, ale, które oddziela od siebie dwie rzeczywistości: ziemskość i kosmos (niebo). Sferze ziemskości określani jako „byt podniebny”, przysługuje walka, bojowanie, wszelkie marności, poŜądania dla rzeczy materialnych, słabość i męczące człowieka rozdwojenie </w:t>
      </w:r>
      <w:proofErr w:type="gramStart"/>
      <w:r w:rsidR="008936E0"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gramEnd"/>
      <w:r w:rsidR="008936E0"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ciało i duszę. Ponad wszystkim góruje sfera sacrum wyznaczona przez takie pojęcia jak: pokój, szczęśliwość, moŜny Pan, Król powszechny, zbawienie, nadzieja i zwycięstwo. Polska literatura Baroku Piotr Szymański 28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Spójnik, „ale” wskazuje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wciąz</w:t>
      </w:r>
      <w:r w:rsidR="008936E0"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toczącą się walkę, na przeciwstawianie bytów i pragnień, pozwala na zestawianie po przeciwnych stronach człowieka i jego przeciwników. Sęp-Szarzyński postrzega człowieka z całą po</w:t>
      </w:r>
      <w:r>
        <w:rPr>
          <w:rFonts w:ascii="Times New Roman" w:hAnsi="Times New Roman" w:cs="Times New Roman"/>
          <w:sz w:val="28"/>
          <w:szCs w:val="28"/>
          <w:lang w:val="en-US"/>
        </w:rPr>
        <w:t>korą Ŝarliwego katolicyzmu: "Cóz</w:t>
      </w:r>
      <w:r w:rsidR="008936E0"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8936E0" w:rsidRPr="00E5344D">
        <w:rPr>
          <w:rFonts w:ascii="Times New Roman" w:hAnsi="Times New Roman" w:cs="Times New Roman"/>
          <w:sz w:val="28"/>
          <w:szCs w:val="28"/>
          <w:lang w:val="en-US"/>
        </w:rPr>
        <w:t>będę</w:t>
      </w:r>
      <w:proofErr w:type="gramEnd"/>
      <w:r w:rsidR="008936E0"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czynił w tak straszliwym boju? Wątły, niebaczny, rozdwojony w sobie"</w:t>
      </w:r>
      <w:proofErr w:type="gramStart"/>
      <w:r w:rsidR="008936E0" w:rsidRPr="00E5344D">
        <w:rPr>
          <w:rFonts w:ascii="Times New Roman" w:hAnsi="Times New Roman" w:cs="Times New Roman"/>
          <w:sz w:val="28"/>
          <w:szCs w:val="28"/>
          <w:lang w:val="en-US"/>
        </w:rPr>
        <w:t>.(</w:t>
      </w:r>
      <w:proofErr w:type="gramEnd"/>
      <w:r w:rsidR="008936E0"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34) </w:t>
      </w:r>
    </w:p>
    <w:p w:rsidR="008936E0" w:rsidRDefault="008936E0" w:rsidP="008936E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Poeta nie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ufa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rozumowi, nie odnajduje w nim uspokojenia.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Wprost przeciwnie.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Zwraca się raczej ku uczuciom, a one kaŜą mu czuć rozdwojenie.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Przeciwnikami człowieka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są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szatan, ciemność, zło, wartości materialne i pokusy świata. Trzeba w tym miejscu zwrócić uwagę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tytuł utworu: "O wojnie naszej, którą wiedziemy z stanem, światem i ciałem". Sęp Szarzyński wymienia przeciwników człowieka w następującej kolejności: szatan, świat i ciało. Szatan znajduje się n</w:t>
      </w:r>
      <w:r w:rsidR="003D30A3">
        <w:rPr>
          <w:rFonts w:ascii="Times New Roman" w:hAnsi="Times New Roman" w:cs="Times New Roman"/>
          <w:sz w:val="28"/>
          <w:szCs w:val="28"/>
          <w:lang w:val="en-US"/>
        </w:rPr>
        <w:t>ajdalej, gdzieś w kosmosie, bliz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ej jest świat,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wyciągnięcie ręki, 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najbliŜej znajduje się ciało, a więc wszelkie zmysłowe pokusy i doznania.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Jedyną nadzieję poeta widzi w Bogu, który jest wartością nadrzędną.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To zupełna nowość w polskiej poezji renesansowej.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Sęp Szarzyński zastosował w tym sonecie przerzut</w:t>
      </w:r>
      <w:r w:rsidR="00625539">
        <w:rPr>
          <w:rFonts w:ascii="Times New Roman" w:hAnsi="Times New Roman" w:cs="Times New Roman"/>
          <w:sz w:val="28"/>
          <w:szCs w:val="28"/>
          <w:lang w:val="en-US"/>
        </w:rPr>
        <w:t>nie, które sprawiają wraz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enie niepokoju, pozwalają odczuć wzrastające napięcie i słuŜą przeciwstawieniu pojęć i rzeczywistości.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 utworze dominują rzeczowniki, co charakterystyczne jest dla sentencji.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Taka budowa wypowiedzi pozwala zmieścić duŜą ilość pojęć w stosunkowo krótkim tekście.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Szarzyński doskonale operuje równieŜ epitetami: "byt podniebny", "hetman ciemności", "łakoma marności", "król powszechny", "straszliwy bój".</w:t>
      </w:r>
    </w:p>
    <w:p w:rsidR="008936E0" w:rsidRDefault="008936E0" w:rsidP="008936E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SONET V O nietrwałej miłości rzecz</w:t>
      </w:r>
      <w:r w:rsidR="00625539">
        <w:rPr>
          <w:rFonts w:ascii="Times New Roman" w:hAnsi="Times New Roman" w:cs="Times New Roman"/>
          <w:sz w:val="28"/>
          <w:szCs w:val="28"/>
          <w:lang w:val="en-US"/>
        </w:rPr>
        <w:t>y świata tego I nie miłować cięz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ko, i miłować Nę</w:t>
      </w:r>
      <w:r w:rsidR="00625539">
        <w:rPr>
          <w:rFonts w:ascii="Times New Roman" w:hAnsi="Times New Roman" w:cs="Times New Roman"/>
          <w:sz w:val="28"/>
          <w:szCs w:val="28"/>
          <w:lang w:val="en-US"/>
        </w:rPr>
        <w:t>dzna pociecha, gdy 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ądzą zwiedzione Myśli cukrują nazbyt rzeczy one, Które i mienić, i muszą się psować.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Komu tak będzie dostatkiem smakować Złoto, sceptr, sława, rozkosz i stworzone Piękne oblicze, by tym nasycone I mógł mieć serce, i trwóg się warować?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Miłość jest własny bieg bycia naszego, Polska literatura B</w:t>
      </w:r>
      <w:r w:rsidR="003D30A3">
        <w:rPr>
          <w:rFonts w:ascii="Times New Roman" w:hAnsi="Times New Roman" w:cs="Times New Roman"/>
          <w:sz w:val="28"/>
          <w:szCs w:val="28"/>
          <w:lang w:val="en-US"/>
        </w:rPr>
        <w:t>aroku Piotr Szymański 29 Ale z 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ywiołów utworzone ciało To chwaląc, co zna początku równego, Zawodzi duszę, której wszystko mało, Gdy Ciebie, wiecznej i prawej piękności Samej nie widzi, celu swej miłości(35) Sonet V: O nietrwałej miłości rzeczy świata tego. Jest to uzupełnienie sonetu IV. Poeta przeciwstawia świat materialny i ducho</w:t>
      </w:r>
      <w:r w:rsidR="00625539">
        <w:rPr>
          <w:rFonts w:ascii="Times New Roman" w:hAnsi="Times New Roman" w:cs="Times New Roman"/>
          <w:sz w:val="28"/>
          <w:szCs w:val="28"/>
          <w:lang w:val="en-US"/>
        </w:rPr>
        <w:t>wy do którego ludzie powinni dąz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yć.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To, co materialne jest według poety złudne, zgubne, a przede wszystkim nietrwałe i przemijające.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Nie przemija jedynie to, co duchowe, a największą wartością duchową jest miłość do Boga. Bóg jest wielki i doskonały, człowiek mały i pełen grzechu, doczesność odciąga człowieka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Boga, utrudnia mu drogę do Ŝycia wiecznego i do zbawienia. Widać tu wyraźne nawiązanie do Biblii, jak i poglądów filozoficznych św. </w:t>
      </w:r>
    </w:p>
    <w:p w:rsidR="00625539" w:rsidRDefault="008936E0" w:rsidP="0062553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Tomasza z Akwinu.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Wyjdźmy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zdania rozpoczynającego trzecią st</w:t>
      </w:r>
      <w:r w:rsidR="00625539">
        <w:rPr>
          <w:rFonts w:ascii="Times New Roman" w:hAnsi="Times New Roman" w:cs="Times New Roman"/>
          <w:sz w:val="28"/>
          <w:szCs w:val="28"/>
          <w:lang w:val="en-US"/>
        </w:rPr>
        <w:t>rofę: "Miłość jest własny bieg 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ycia naszego", w którym współistnieją dwa pojęcia: miłość i Ŝycie. W kontekście utworu nie</w:t>
      </w:r>
      <w:r w:rsidR="00625539">
        <w:rPr>
          <w:rFonts w:ascii="Times New Roman" w:hAnsi="Times New Roman" w:cs="Times New Roman"/>
          <w:sz w:val="28"/>
          <w:szCs w:val="28"/>
          <w:lang w:val="en-US"/>
        </w:rPr>
        <w:t>trudno zauwazyć, 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e miłość jest czymś nadrzędnym, pięknym, a jej ostatecznym celem jest sam Bóg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:,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·”Gdy ciebie, wiecznej i prawej piękności, Samej nie widzi, celu swej miłości”.. (36) Natomiast </w:t>
      </w:r>
      <w:proofErr w:type="gramStart"/>
      <w:r w:rsidR="00625539">
        <w:rPr>
          <w:rFonts w:ascii="Times New Roman" w:hAnsi="Times New Roman" w:cs="Times New Roman"/>
          <w:sz w:val="28"/>
          <w:szCs w:val="28"/>
          <w:lang w:val="en-US"/>
        </w:rPr>
        <w:lastRenderedPageBreak/>
        <w:t>na</w:t>
      </w:r>
      <w:proofErr w:type="gramEnd"/>
      <w:r w:rsidR="00625539">
        <w:rPr>
          <w:rFonts w:ascii="Times New Roman" w:hAnsi="Times New Roman" w:cs="Times New Roman"/>
          <w:sz w:val="28"/>
          <w:szCs w:val="28"/>
          <w:lang w:val="en-US"/>
        </w:rPr>
        <w:t xml:space="preserve"> 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ycie składają się: doczesność, przemijalność, pokusy, które wydają się piękniejsze niŜ są w rzeczywistości, wartości materialne jak złoto, władza, sława, rozkosz, uroda.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 zetknięcia tych dwóch wart</w:t>
      </w:r>
      <w:r w:rsidR="00625539">
        <w:rPr>
          <w:rFonts w:ascii="Times New Roman" w:hAnsi="Times New Roman" w:cs="Times New Roman"/>
          <w:sz w:val="28"/>
          <w:szCs w:val="28"/>
          <w:lang w:val="en-US"/>
        </w:rPr>
        <w:t>ości rodzi się konflikt między 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yciem a celem nadrzędnym miłości.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Sonet V zawiera pogardę dla złudnych wartości ziemskich.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Tym samym Szarzyński nawiązuje do biblijnego zdania: "Marność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nad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marnościami i wszystko marność". </w:t>
      </w:r>
      <w:proofErr w:type="gramStart"/>
      <w:r w:rsidR="00625539">
        <w:rPr>
          <w:rFonts w:ascii="Times New Roman" w:hAnsi="Times New Roman" w:cs="Times New Roman"/>
          <w:sz w:val="28"/>
          <w:szCs w:val="28"/>
          <w:lang w:val="en-US"/>
        </w:rPr>
        <w:t>To, co doczesne jest, bowiem waz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nym czynnikiem w wewnętrznych rozterkach człowieka.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Wiersze, Szarzyńskiego odsłaniają jego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stan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duchowy, pełen niepoko</w:t>
      </w:r>
      <w:r w:rsidR="00625539">
        <w:rPr>
          <w:rFonts w:ascii="Times New Roman" w:hAnsi="Times New Roman" w:cs="Times New Roman"/>
          <w:sz w:val="28"/>
          <w:szCs w:val="28"/>
          <w:lang w:val="en-US"/>
        </w:rPr>
        <w:t>jów, zwątpienia, wyraz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ają </w:t>
      </w:r>
      <w:r w:rsidR="003D30A3">
        <w:rPr>
          <w:rFonts w:ascii="Times New Roman" w:hAnsi="Times New Roman" w:cs="Times New Roman"/>
          <w:sz w:val="28"/>
          <w:szCs w:val="28"/>
          <w:lang w:val="en-US"/>
        </w:rPr>
        <w:t>przekonanie, Ŝe człowiek nie moz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e zazna</w:t>
      </w:r>
      <w:r w:rsidR="003D30A3">
        <w:rPr>
          <w:rFonts w:ascii="Times New Roman" w:hAnsi="Times New Roman" w:cs="Times New Roman"/>
          <w:sz w:val="28"/>
          <w:szCs w:val="28"/>
          <w:lang w:val="en-US"/>
        </w:rPr>
        <w:t>ć za z</w:t>
      </w:r>
      <w:r w:rsidR="00625539">
        <w:rPr>
          <w:rFonts w:ascii="Times New Roman" w:hAnsi="Times New Roman" w:cs="Times New Roman"/>
          <w:sz w:val="28"/>
          <w:szCs w:val="28"/>
          <w:lang w:val="en-US"/>
        </w:rPr>
        <w:t>ycia pełni szczęścia. Zdąz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a on ku śmierci, a dobra doczesne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są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zawodne i przemijające. Nowatorstwo wierszy Szarzyńskiego polegało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innym spojrzeniu na świat i człowieka, a od strony formalnej przejawiało się w oryginalności epitetów i metafor, przestawnym szyku wyrazów. 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Kunsztowna forma językowa i wersyfikacyjna wierszy jest juŜ zapowiedzią nowego stylu, który ma pojawić się w literaturze.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B4B1A" w:rsidRPr="00625539" w:rsidRDefault="008936E0" w:rsidP="0062553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5344D">
        <w:rPr>
          <w:rFonts w:ascii="Times New Roman" w:hAnsi="Times New Roman" w:cs="Times New Roman"/>
          <w:sz w:val="28"/>
          <w:szCs w:val="28"/>
          <w:lang w:val="en-US"/>
        </w:rPr>
        <w:t>Polska literatura Baroku Piotr Szymański 30 K</w:t>
      </w:r>
      <w:r w:rsidR="00625539">
        <w:rPr>
          <w:rFonts w:ascii="Times New Roman" w:hAnsi="Times New Roman" w:cs="Times New Roman"/>
          <w:sz w:val="28"/>
          <w:szCs w:val="28"/>
          <w:lang w:val="en-US"/>
        </w:rPr>
        <w:t>oncepcja Boga, 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ycia i świata w twórczości Sępa-Szarzyńskiego: BÓG: − utwory: „O wojnie naszej...", "O nietrwałej...”, Parafraza − jedyna nadzieja człowieka uwikłanego w zło świata − Bóg karzący za zło, ale miłosierny jest "wieczną i prawą pięknością" i jedynym celem miłości człowieka − „Królem powszechnym", "prawdziwym pokojem” śYCIE: − utwory: „O wojnie naszej...”, „O nietrwałej...”, „Epitafium Rzymowi” − Ŝycie to ciągłe bojowanie- ze sobą</w:t>
      </w:r>
      <w:r w:rsidR="00625539">
        <w:rPr>
          <w:rFonts w:ascii="Times New Roman" w:hAnsi="Times New Roman" w:cs="Times New Roman"/>
          <w:sz w:val="28"/>
          <w:szCs w:val="28"/>
          <w:lang w:val="en-US"/>
        </w:rPr>
        <w:t xml:space="preserve"> samym, ze złem i ze światem </w:t>
      </w:r>
      <w:r w:rsidR="00CD3FD4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625539">
        <w:rPr>
          <w:rFonts w:ascii="Times New Roman" w:hAnsi="Times New Roman" w:cs="Times New Roman"/>
          <w:sz w:val="28"/>
          <w:szCs w:val="28"/>
          <w:lang w:val="en-US"/>
        </w:rPr>
        <w:t xml:space="preserve"> z</w:t>
      </w:r>
      <w:r w:rsidR="00CD3FD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ycie jest dramatyczną drogą ku wiecznemu szczęściu − poeta akcentuje przemijalność i nietrwałość spraw ziemskich − człowiek jest „wątły, niebaczny, rozdwojony w sobie” ŚWIAT: − jest wrogiem człowiekowi, przeciwnikiem w walce, siedliskiem zła i królestwem szatana − rozkosze tego świata są zwodnicze i nie dają prawdziwego szczęścia − świat przemija ("Epitafium Rzymowi") - ten zbudowany ręką człowieka rozsypuje się w gruzy</w:t>
      </w:r>
    </w:p>
    <w:sectPr w:rsidR="001B4B1A" w:rsidRPr="00625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8936E0"/>
    <w:rsid w:val="001B4B1A"/>
    <w:rsid w:val="003D30A3"/>
    <w:rsid w:val="00625539"/>
    <w:rsid w:val="008936E0"/>
    <w:rsid w:val="00CD3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1289</Words>
  <Characters>7353</Characters>
  <Application>Microsoft Office Word</Application>
  <DocSecurity>0</DocSecurity>
  <Lines>61</Lines>
  <Paragraphs>17</Paragraphs>
  <ScaleCrop>false</ScaleCrop>
  <Company/>
  <LinksUpToDate>false</LinksUpToDate>
  <CharactersWithSpaces>8625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2018-10-09T18:33:00Z</dcterms:created>
  <dcterms:modified xsi:type="dcterms:W3CDTF">2018-10-09T18:44:00Z</dcterms:modified>
</cp:coreProperties>
</file>