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B60" w:rsidRPr="00461B60" w:rsidRDefault="00461B60" w:rsidP="00EB1CE0">
      <w:pPr>
        <w:shd w:val="clear" w:color="auto" w:fill="FFFFFF"/>
        <w:spacing w:after="0" w:line="360" w:lineRule="auto"/>
        <w:jc w:val="both"/>
        <w:rPr>
          <w:rFonts w:ascii="Times New Roman" w:eastAsia="Times New Roman" w:hAnsi="Times New Roman" w:cs="Times New Roman"/>
          <w:b/>
          <w:bCs/>
          <w:color w:val="000000"/>
          <w:sz w:val="28"/>
          <w:szCs w:val="28"/>
        </w:rPr>
      </w:pPr>
      <w:r w:rsidRPr="00461B60">
        <w:rPr>
          <w:rFonts w:ascii="Times New Roman" w:eastAsia="Times New Roman" w:hAnsi="Times New Roman" w:cs="Times New Roman"/>
          <w:b/>
          <w:bCs/>
          <w:color w:val="000000"/>
          <w:sz w:val="28"/>
          <w:szCs w:val="28"/>
        </w:rPr>
        <w:t>Gniezno czy Poznań? Gdzie znajdowała się pierwsza stolica Polski?</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rPr>
      </w:pPr>
      <w:r w:rsidRPr="00461B60">
        <w:rPr>
          <w:rFonts w:ascii="Times New Roman" w:eastAsia="Times New Roman" w:hAnsi="Times New Roman" w:cs="Times New Roman"/>
          <w:color w:val="000000"/>
          <w:sz w:val="28"/>
          <w:szCs w:val="28"/>
        </w:rPr>
        <w:t>Maciej Brzeziński, 09.04.2018</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rPr>
      </w:pPr>
      <w:r w:rsidRPr="00EB1CE0">
        <w:rPr>
          <w:rFonts w:ascii="Times New Roman" w:eastAsia="Times New Roman" w:hAnsi="Times New Roman" w:cs="Times New Roman"/>
          <w:noProof/>
          <w:color w:val="000000"/>
          <w:sz w:val="28"/>
          <w:szCs w:val="28"/>
        </w:rPr>
        <w:drawing>
          <wp:inline distT="0" distB="0" distL="0" distR="0">
            <wp:extent cx="9753600" cy="6010275"/>
            <wp:effectExtent l="19050" t="0" r="0" b="0"/>
            <wp:docPr id="1" name="Рисунок 1" descr="https://kurierhistoryczny.pl/uploads/articles/326/gniezno_ctAKx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urierhistoryczny.pl/uploads/articles/326/gniezno_ctAKx9.jpg"/>
                    <pic:cNvPicPr>
                      <a:picLocks noChangeAspect="1" noChangeArrowheads="1"/>
                    </pic:cNvPicPr>
                  </pic:nvPicPr>
                  <pic:blipFill>
                    <a:blip r:embed="rId4"/>
                    <a:srcRect/>
                    <a:stretch>
                      <a:fillRect/>
                    </a:stretch>
                  </pic:blipFill>
                  <pic:spPr bwMode="auto">
                    <a:xfrm>
                      <a:off x="0" y="0"/>
                      <a:ext cx="9753600" cy="6010275"/>
                    </a:xfrm>
                    <a:prstGeom prst="rect">
                      <a:avLst/>
                    </a:prstGeom>
                    <a:noFill/>
                    <a:ln w="9525">
                      <a:noFill/>
                      <a:miter lim="800000"/>
                      <a:headEnd/>
                      <a:tailEnd/>
                    </a:ln>
                  </pic:spPr>
                </pic:pic>
              </a:graphicData>
            </a:graphic>
          </wp:inline>
        </w:drawing>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461B60">
        <w:rPr>
          <w:rFonts w:ascii="Times New Roman" w:eastAsia="Times New Roman" w:hAnsi="Times New Roman" w:cs="Times New Roman"/>
          <w:color w:val="000000"/>
          <w:sz w:val="28"/>
          <w:szCs w:val="28"/>
          <w:lang w:val="en-US"/>
        </w:rPr>
        <w:t xml:space="preserve">Widok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Katedrę Gnieźnieńską od strony jeziora Jelonek (Wikimedia Commons)</w:t>
      </w:r>
    </w:p>
    <w:p w:rsidR="00461B60" w:rsidRPr="00EB1CE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461B60">
        <w:rPr>
          <w:rFonts w:ascii="Times New Roman" w:eastAsia="Times New Roman" w:hAnsi="Times New Roman" w:cs="Times New Roman"/>
          <w:color w:val="000000"/>
          <w:sz w:val="28"/>
          <w:szCs w:val="28"/>
          <w:lang w:val="en-US"/>
        </w:rPr>
        <w:t xml:space="preserve">Kwestia pierwszej stolicy państwa polskiego zajmuje historyków </w:t>
      </w:r>
      <w:proofErr w:type="gramStart"/>
      <w:r w:rsidRPr="00461B60">
        <w:rPr>
          <w:rFonts w:ascii="Times New Roman" w:eastAsia="Times New Roman" w:hAnsi="Times New Roman" w:cs="Times New Roman"/>
          <w:color w:val="000000"/>
          <w:sz w:val="28"/>
          <w:szCs w:val="28"/>
          <w:lang w:val="en-US"/>
        </w:rPr>
        <w:t>od</w:t>
      </w:r>
      <w:proofErr w:type="gramEnd"/>
      <w:r w:rsidRPr="00461B60">
        <w:rPr>
          <w:rFonts w:ascii="Times New Roman" w:eastAsia="Times New Roman" w:hAnsi="Times New Roman" w:cs="Times New Roman"/>
          <w:color w:val="000000"/>
          <w:sz w:val="28"/>
          <w:szCs w:val="28"/>
          <w:lang w:val="en-US"/>
        </w:rPr>
        <w:t xml:space="preserve"> co najmniej XIX wieku. Sprawa nie jest jeszcze przesądzona, ale i nasuwa się pewne istotne pytanie: czy w państwie pierwszych Piastów była w ogóle jakaś stolica?</w:t>
      </w:r>
      <w:r w:rsidRPr="00EB1CE0">
        <w:rPr>
          <w:rFonts w:ascii="Times New Roman" w:eastAsia="Times New Roman" w:hAnsi="Times New Roman" w:cs="Times New Roman"/>
          <w:color w:val="000000"/>
          <w:sz w:val="28"/>
          <w:szCs w:val="28"/>
          <w:lang w:val="en-US"/>
        </w:rPr>
        <w:t xml:space="preserve"> </w:t>
      </w:r>
    </w:p>
    <w:p w:rsidR="00461B60" w:rsidRPr="00EB1CE0" w:rsidRDefault="00461B60" w:rsidP="00EB1CE0">
      <w:pPr>
        <w:shd w:val="clear" w:color="auto" w:fill="FFFFFF"/>
        <w:spacing w:after="0" w:line="360" w:lineRule="auto"/>
        <w:jc w:val="both"/>
        <w:rPr>
          <w:rFonts w:ascii="Times New Roman" w:eastAsia="Times New Roman" w:hAnsi="Times New Roman" w:cs="Times New Roman"/>
          <w:b/>
          <w:bCs/>
          <w:color w:val="000000"/>
          <w:sz w:val="28"/>
          <w:szCs w:val="28"/>
          <w:lang w:val="en-US"/>
        </w:rPr>
      </w:pPr>
      <w:proofErr w:type="gramStart"/>
      <w:r w:rsidRPr="00EB1CE0">
        <w:rPr>
          <w:rFonts w:ascii="Times New Roman" w:eastAsia="Times New Roman" w:hAnsi="Times New Roman" w:cs="Times New Roman"/>
          <w:b/>
          <w:bCs/>
          <w:color w:val="000000"/>
          <w:sz w:val="28"/>
          <w:szCs w:val="28"/>
          <w:lang w:val="en-US"/>
        </w:rPr>
        <w:t>Stolica czy stolice?</w:t>
      </w:r>
      <w:proofErr w:type="gramEnd"/>
      <w:r w:rsidRPr="00EB1CE0">
        <w:rPr>
          <w:rFonts w:ascii="Times New Roman" w:eastAsia="Times New Roman" w:hAnsi="Times New Roman" w:cs="Times New Roman"/>
          <w:b/>
          <w:bCs/>
          <w:color w:val="000000"/>
          <w:sz w:val="28"/>
          <w:szCs w:val="28"/>
          <w:lang w:val="en-US"/>
        </w:rPr>
        <w:t xml:space="preserve"> </w:t>
      </w:r>
    </w:p>
    <w:p w:rsidR="00461B60" w:rsidRPr="00461B60" w:rsidRDefault="00461B60" w:rsidP="0040168D">
      <w:pPr>
        <w:shd w:val="clear" w:color="auto" w:fill="FFFFFF"/>
        <w:spacing w:after="0" w:line="360" w:lineRule="auto"/>
        <w:ind w:left="-1560"/>
        <w:jc w:val="both"/>
        <w:rPr>
          <w:rFonts w:ascii="Times New Roman" w:eastAsia="Times New Roman" w:hAnsi="Times New Roman" w:cs="Times New Roman"/>
          <w:color w:val="000000"/>
          <w:sz w:val="28"/>
          <w:szCs w:val="28"/>
          <w:lang w:val="en-US"/>
        </w:rPr>
      </w:pPr>
      <w:r w:rsidRPr="00461B60">
        <w:rPr>
          <w:rFonts w:ascii="Times New Roman" w:eastAsia="Times New Roman" w:hAnsi="Times New Roman" w:cs="Times New Roman"/>
          <w:color w:val="000000"/>
          <w:sz w:val="28"/>
          <w:szCs w:val="28"/>
          <w:lang w:val="en-US"/>
        </w:rPr>
        <w:t xml:space="preserve">Według słownikowej definicji, stolica to: główne miasto w danym państwie, z reguły siedziba najwyższych władz i urzędów państwowych. </w:t>
      </w:r>
      <w:proofErr w:type="gramStart"/>
      <w:r w:rsidRPr="00461B60">
        <w:rPr>
          <w:rFonts w:ascii="Times New Roman" w:eastAsia="Times New Roman" w:hAnsi="Times New Roman" w:cs="Times New Roman"/>
          <w:color w:val="000000"/>
          <w:sz w:val="28"/>
          <w:szCs w:val="28"/>
          <w:lang w:val="en-US"/>
        </w:rPr>
        <w:t>Wiemy jednak skądinąd, że pierwsi Piastowie, a nawet i późniejsi władcy Polski, rządzili podróżując.</w:t>
      </w:r>
      <w:proofErr w:type="gramEnd"/>
      <w:r w:rsidRPr="00461B60">
        <w:rPr>
          <w:rFonts w:ascii="Times New Roman" w:eastAsia="Times New Roman" w:hAnsi="Times New Roman" w:cs="Times New Roman"/>
          <w:color w:val="000000"/>
          <w:sz w:val="28"/>
          <w:szCs w:val="28"/>
          <w:lang w:val="en-US"/>
        </w:rPr>
        <w:t xml:space="preserve"> Taka sytuacja utrzymała się </w:t>
      </w:r>
      <w:proofErr w:type="gramStart"/>
      <w:r w:rsidRPr="00461B60">
        <w:rPr>
          <w:rFonts w:ascii="Times New Roman" w:eastAsia="Times New Roman" w:hAnsi="Times New Roman" w:cs="Times New Roman"/>
          <w:color w:val="000000"/>
          <w:sz w:val="28"/>
          <w:szCs w:val="28"/>
          <w:lang w:val="en-US"/>
        </w:rPr>
        <w:t>aż</w:t>
      </w:r>
      <w:proofErr w:type="gramEnd"/>
      <w:r w:rsidRPr="00461B60">
        <w:rPr>
          <w:rFonts w:ascii="Times New Roman" w:eastAsia="Times New Roman" w:hAnsi="Times New Roman" w:cs="Times New Roman"/>
          <w:color w:val="000000"/>
          <w:sz w:val="28"/>
          <w:szCs w:val="28"/>
          <w:lang w:val="en-US"/>
        </w:rPr>
        <w:t xml:space="preserve"> do czasów </w:t>
      </w:r>
      <w:r w:rsidRPr="00461B60">
        <w:rPr>
          <w:rFonts w:ascii="Times New Roman" w:eastAsia="Times New Roman" w:hAnsi="Times New Roman" w:cs="Times New Roman"/>
          <w:color w:val="000000"/>
          <w:sz w:val="28"/>
          <w:szCs w:val="28"/>
          <w:lang w:val="en-US"/>
        </w:rPr>
        <w:lastRenderedPageBreak/>
        <w:t>Władysław Jagiełły. Władca średniowiecznej Polski, to „</w:t>
      </w:r>
      <w:proofErr w:type="gramStart"/>
      <w:r w:rsidRPr="00461B60">
        <w:rPr>
          <w:rFonts w:ascii="Times New Roman" w:eastAsia="Times New Roman" w:hAnsi="Times New Roman" w:cs="Times New Roman"/>
          <w:color w:val="000000"/>
          <w:sz w:val="28"/>
          <w:szCs w:val="28"/>
          <w:lang w:val="en-US"/>
        </w:rPr>
        <w:t>rex ambulans</w:t>
      </w:r>
      <w:proofErr w:type="gramEnd"/>
      <w:r w:rsidRPr="00461B60">
        <w:rPr>
          <w:rFonts w:ascii="Times New Roman" w:eastAsia="Times New Roman" w:hAnsi="Times New Roman" w:cs="Times New Roman"/>
          <w:color w:val="000000"/>
          <w:sz w:val="28"/>
          <w:szCs w:val="28"/>
          <w:lang w:val="en-US"/>
        </w:rPr>
        <w:t xml:space="preserve">” – „król podróżujący”. </w:t>
      </w:r>
      <w:proofErr w:type="gramStart"/>
      <w:r w:rsidRPr="00461B60">
        <w:rPr>
          <w:rFonts w:ascii="Times New Roman" w:eastAsia="Times New Roman" w:hAnsi="Times New Roman" w:cs="Times New Roman"/>
          <w:color w:val="000000"/>
          <w:sz w:val="28"/>
          <w:szCs w:val="28"/>
          <w:lang w:val="en-US"/>
        </w:rPr>
        <w:t>Oznaczało to, że w państwie pierwszych Piastów, było kilka stolic, a właściwie grodów rezydencjonalnych, w których zatrzymywali się panujący, podróżując wraz z dworem i drużyną wojów.</w:t>
      </w:r>
      <w:proofErr w:type="gramEnd"/>
      <w:r w:rsidRPr="00461B60">
        <w:rPr>
          <w:rFonts w:ascii="Times New Roman" w:eastAsia="Times New Roman" w:hAnsi="Times New Roman" w:cs="Times New Roman"/>
          <w:color w:val="000000"/>
          <w:sz w:val="28"/>
          <w:szCs w:val="28"/>
          <w:lang w:val="en-US"/>
        </w:rPr>
        <w:t xml:space="preserve"> W samej Wielkopolsce można ich wymienić kilka, </w:t>
      </w:r>
      <w:proofErr w:type="gramStart"/>
      <w:r w:rsidRPr="00461B60">
        <w:rPr>
          <w:rFonts w:ascii="Times New Roman" w:eastAsia="Times New Roman" w:hAnsi="Times New Roman" w:cs="Times New Roman"/>
          <w:color w:val="000000"/>
          <w:sz w:val="28"/>
          <w:szCs w:val="28"/>
          <w:lang w:val="en-US"/>
        </w:rPr>
        <w:t>będą</w:t>
      </w:r>
      <w:proofErr w:type="gramEnd"/>
      <w:r w:rsidRPr="00461B60">
        <w:rPr>
          <w:rFonts w:ascii="Times New Roman" w:eastAsia="Times New Roman" w:hAnsi="Times New Roman" w:cs="Times New Roman"/>
          <w:color w:val="000000"/>
          <w:sz w:val="28"/>
          <w:szCs w:val="28"/>
          <w:lang w:val="en-US"/>
        </w:rPr>
        <w:t xml:space="preserve"> to więc: Gniezno, Poznań, Giecz, Grzybowo i Ostrów Lednicki.</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Przy ówczesnym stanie gospodarki i małym zaludnieniu, jeden gród nie byłby w stanie przez dłuższy czas utrzymać dworu książęcego i drużyny, a więc co najmniej kilkuset ludzi: wojów, urzędników i służby. </w:t>
      </w:r>
      <w:proofErr w:type="gramStart"/>
      <w:r w:rsidRPr="00461B60">
        <w:rPr>
          <w:rFonts w:ascii="Times New Roman" w:eastAsia="Times New Roman" w:hAnsi="Times New Roman" w:cs="Times New Roman"/>
          <w:color w:val="000000"/>
          <w:sz w:val="28"/>
          <w:szCs w:val="28"/>
          <w:lang w:val="en-US"/>
        </w:rPr>
        <w:t>A jednak, wśród tych naczelnych grodów, był jeden najważniejszy.</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 tym głównym grodzie mieszkała żona władcy, która przecież nie zawsze podróżowała z mężem, znajdował się skarbiec i archiwum.</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Ponadto, rezydował tam najwyższy dostojnik kościelny (biskup lub arcybiskup), tam przyjmowano dostojnych gości i posłów obcych dworów, tam też rozstrzygano najważniejsze sprawy państwa.</w:t>
      </w:r>
      <w:proofErr w:type="gramEnd"/>
      <w:r w:rsidRPr="00EB1CE0">
        <w:rPr>
          <w:rFonts w:ascii="Times New Roman" w:eastAsia="Times New Roman" w:hAnsi="Times New Roman" w:cs="Times New Roman"/>
          <w:color w:val="000000"/>
          <w:sz w:val="28"/>
          <w:szCs w:val="28"/>
          <w:lang w:val="en-US"/>
        </w:rPr>
        <w:t xml:space="preserve"> </w:t>
      </w:r>
      <w:r w:rsidRPr="00EB1CE0">
        <w:rPr>
          <w:rFonts w:ascii="Times New Roman" w:eastAsia="Times New Roman" w:hAnsi="Times New Roman" w:cs="Times New Roman"/>
          <w:noProof/>
          <w:color w:val="000000"/>
          <w:sz w:val="28"/>
          <w:szCs w:val="28"/>
        </w:rPr>
        <w:lastRenderedPageBreak/>
        <w:drawing>
          <wp:inline distT="0" distB="0" distL="0" distR="0">
            <wp:extent cx="7620000" cy="7524750"/>
            <wp:effectExtent l="19050" t="0" r="0" b="0"/>
            <wp:docPr id="2" name="Рисунок 2" descr="https://kurierhistoryczny.pl/uploads/editor/polska_miesz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urierhistoryczny.pl/uploads/editor/polska_mieszka.png"/>
                    <pic:cNvPicPr>
                      <a:picLocks noChangeAspect="1" noChangeArrowheads="1"/>
                    </pic:cNvPicPr>
                  </pic:nvPicPr>
                  <pic:blipFill>
                    <a:blip r:embed="rId5"/>
                    <a:srcRect/>
                    <a:stretch>
                      <a:fillRect/>
                    </a:stretch>
                  </pic:blipFill>
                  <pic:spPr bwMode="auto">
                    <a:xfrm>
                      <a:off x="0" y="0"/>
                      <a:ext cx="7620000" cy="7524750"/>
                    </a:xfrm>
                    <a:prstGeom prst="rect">
                      <a:avLst/>
                    </a:prstGeom>
                    <a:noFill/>
                    <a:ln w="9525">
                      <a:noFill/>
                      <a:miter lim="800000"/>
                      <a:headEnd/>
                      <a:tailEnd/>
                    </a:ln>
                  </pic:spPr>
                </pic:pic>
              </a:graphicData>
            </a:graphic>
          </wp:inline>
        </w:drawing>
      </w:r>
      <w:r w:rsidRPr="00461B60">
        <w:rPr>
          <w:rFonts w:ascii="Times New Roman" w:eastAsia="Times New Roman" w:hAnsi="Times New Roman" w:cs="Times New Roman"/>
          <w:color w:val="000000"/>
          <w:sz w:val="28"/>
          <w:szCs w:val="28"/>
          <w:lang w:val="en-US"/>
        </w:rPr>
        <w:t>Polska za czasów Mieszka I (Wikimedia Commons)</w:t>
      </w:r>
    </w:p>
    <w:p w:rsidR="00461B60" w:rsidRPr="00EB1CE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461B60">
        <w:rPr>
          <w:rFonts w:ascii="Times New Roman" w:eastAsia="Times New Roman" w:hAnsi="Times New Roman" w:cs="Times New Roman"/>
          <w:color w:val="000000"/>
          <w:sz w:val="28"/>
          <w:szCs w:val="28"/>
          <w:lang w:val="en-US"/>
        </w:rPr>
        <w:t>Oczywiście, spór wokół stolic dotyczy wyłącznie okresu wczesnopiastowskiego, który, jak już wspomniałem wcześniej,</w:t>
      </w:r>
      <w:proofErr w:type="gramStart"/>
      <w:r w:rsidRPr="00461B60">
        <w:rPr>
          <w:rFonts w:ascii="Times New Roman" w:eastAsia="Times New Roman" w:hAnsi="Times New Roman" w:cs="Times New Roman"/>
          <w:color w:val="000000"/>
          <w:sz w:val="28"/>
          <w:szCs w:val="28"/>
          <w:lang w:val="en-US"/>
        </w:rPr>
        <w:t>  obejmuje</w:t>
      </w:r>
      <w:proofErr w:type="gramEnd"/>
      <w:r w:rsidRPr="00461B60">
        <w:rPr>
          <w:rFonts w:ascii="Times New Roman" w:eastAsia="Times New Roman" w:hAnsi="Times New Roman" w:cs="Times New Roman"/>
          <w:color w:val="000000"/>
          <w:sz w:val="28"/>
          <w:szCs w:val="28"/>
          <w:lang w:val="en-US"/>
        </w:rPr>
        <w:t xml:space="preserve"> lata od przyjęcia chrztu w 966 roku, do kryzysu państwa w latach trzydziestych XI wieku. </w:t>
      </w:r>
      <w:proofErr w:type="gramStart"/>
      <w:r w:rsidRPr="00461B60">
        <w:rPr>
          <w:rFonts w:ascii="Times New Roman" w:eastAsia="Times New Roman" w:hAnsi="Times New Roman" w:cs="Times New Roman"/>
          <w:color w:val="000000"/>
          <w:sz w:val="28"/>
          <w:szCs w:val="28"/>
          <w:lang w:val="en-US"/>
        </w:rPr>
        <w:t xml:space="preserve">Wówczas to Gniezno i Poznań, a także inne naczelne grody w Wielkopolsce, zostały zniszczone przez </w:t>
      </w:r>
      <w:r w:rsidRPr="00461B60">
        <w:rPr>
          <w:rFonts w:ascii="Times New Roman" w:eastAsia="Times New Roman" w:hAnsi="Times New Roman" w:cs="Times New Roman"/>
          <w:color w:val="000000"/>
          <w:sz w:val="28"/>
          <w:szCs w:val="28"/>
          <w:lang w:val="en-US"/>
        </w:rPr>
        <w:lastRenderedPageBreak/>
        <w:t>księcia czeskiego Brzetysława podczas najazdu w 1037/38 roku i tzw.</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reakcji</w:t>
      </w:r>
      <w:proofErr w:type="gramEnd"/>
      <w:r w:rsidRPr="00461B60">
        <w:rPr>
          <w:rFonts w:ascii="Times New Roman" w:eastAsia="Times New Roman" w:hAnsi="Times New Roman" w:cs="Times New Roman"/>
          <w:color w:val="000000"/>
          <w:sz w:val="28"/>
          <w:szCs w:val="28"/>
          <w:lang w:val="en-US"/>
        </w:rPr>
        <w:t xml:space="preserve"> pogańskiej. Gall Anonim pisał, że w kościele św. </w:t>
      </w:r>
      <w:proofErr w:type="gramStart"/>
      <w:r w:rsidRPr="00461B60">
        <w:rPr>
          <w:rFonts w:ascii="Times New Roman" w:eastAsia="Times New Roman" w:hAnsi="Times New Roman" w:cs="Times New Roman"/>
          <w:color w:val="000000"/>
          <w:sz w:val="28"/>
          <w:szCs w:val="28"/>
          <w:lang w:val="en-US"/>
        </w:rPr>
        <w:t>Wojciecha męczennika i św.</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Piotra Apostoła dzikie zwierzęta założyły swe legowiska.</w:t>
      </w:r>
      <w:proofErr w:type="gramEnd"/>
      <w:r w:rsidRPr="00461B60">
        <w:rPr>
          <w:rFonts w:ascii="Times New Roman" w:eastAsia="Times New Roman" w:hAnsi="Times New Roman" w:cs="Times New Roman"/>
          <w:color w:val="000000"/>
          <w:sz w:val="28"/>
          <w:szCs w:val="28"/>
          <w:lang w:val="en-US"/>
        </w:rPr>
        <w:t xml:space="preserve"> Książę Kazimierz Odnowiciel, który podjął się odbudowy państwa, przeniósł stolicę do Krakowa.</w:t>
      </w:r>
      <w:r w:rsidRPr="00EB1CE0">
        <w:rPr>
          <w:rFonts w:ascii="Times New Roman" w:eastAsia="Times New Roman" w:hAnsi="Times New Roman" w:cs="Times New Roman"/>
          <w:color w:val="000000"/>
          <w:sz w:val="28"/>
          <w:szCs w:val="28"/>
          <w:lang w:val="en-US"/>
        </w:rPr>
        <w:t xml:space="preserve"> </w:t>
      </w:r>
    </w:p>
    <w:p w:rsidR="00461B60" w:rsidRPr="00EB1CE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EB1CE0">
        <w:rPr>
          <w:rFonts w:ascii="Times New Roman" w:eastAsia="Times New Roman" w:hAnsi="Times New Roman" w:cs="Times New Roman"/>
          <w:b/>
          <w:bCs/>
          <w:color w:val="000000"/>
          <w:sz w:val="28"/>
          <w:szCs w:val="28"/>
          <w:lang w:val="en-US"/>
        </w:rPr>
        <w:t xml:space="preserve">Argumenty na rzecz </w:t>
      </w:r>
      <w:proofErr w:type="gramStart"/>
      <w:r w:rsidRPr="00EB1CE0">
        <w:rPr>
          <w:rFonts w:ascii="Times New Roman" w:eastAsia="Times New Roman" w:hAnsi="Times New Roman" w:cs="Times New Roman"/>
          <w:b/>
          <w:bCs/>
          <w:color w:val="000000"/>
          <w:sz w:val="28"/>
          <w:szCs w:val="28"/>
          <w:lang w:val="en-US"/>
        </w:rPr>
        <w:t xml:space="preserve">Gniezna  </w:t>
      </w:r>
      <w:r w:rsidRPr="00461B60">
        <w:rPr>
          <w:rFonts w:ascii="Times New Roman" w:eastAsia="Times New Roman" w:hAnsi="Times New Roman" w:cs="Times New Roman"/>
          <w:color w:val="000000"/>
          <w:sz w:val="28"/>
          <w:szCs w:val="28"/>
          <w:lang w:val="en-US"/>
        </w:rPr>
        <w:t>Przyznać</w:t>
      </w:r>
      <w:proofErr w:type="gramEnd"/>
      <w:r w:rsidRPr="00461B60">
        <w:rPr>
          <w:rFonts w:ascii="Times New Roman" w:eastAsia="Times New Roman" w:hAnsi="Times New Roman" w:cs="Times New Roman"/>
          <w:color w:val="000000"/>
          <w:sz w:val="28"/>
          <w:szCs w:val="28"/>
          <w:lang w:val="en-US"/>
        </w:rPr>
        <w:t xml:space="preserve"> trzeba, że argumentów na rzecz Gniezna jako stolicy, nie brakuje. Zacznijmy </w:t>
      </w:r>
      <w:proofErr w:type="gramStart"/>
      <w:r w:rsidRPr="00461B60">
        <w:rPr>
          <w:rFonts w:ascii="Times New Roman" w:eastAsia="Times New Roman" w:hAnsi="Times New Roman" w:cs="Times New Roman"/>
          <w:color w:val="000000"/>
          <w:sz w:val="28"/>
          <w:szCs w:val="28"/>
          <w:lang w:val="en-US"/>
        </w:rPr>
        <w:t>od</w:t>
      </w:r>
      <w:proofErr w:type="gramEnd"/>
      <w:r w:rsidRPr="00461B60">
        <w:rPr>
          <w:rFonts w:ascii="Times New Roman" w:eastAsia="Times New Roman" w:hAnsi="Times New Roman" w:cs="Times New Roman"/>
          <w:color w:val="000000"/>
          <w:sz w:val="28"/>
          <w:szCs w:val="28"/>
          <w:lang w:val="en-US"/>
        </w:rPr>
        <w:t xml:space="preserve"> Galla Anonima. </w:t>
      </w:r>
      <w:proofErr w:type="gramStart"/>
      <w:r w:rsidRPr="00461B60">
        <w:rPr>
          <w:rFonts w:ascii="Times New Roman" w:eastAsia="Times New Roman" w:hAnsi="Times New Roman" w:cs="Times New Roman"/>
          <w:color w:val="000000"/>
          <w:sz w:val="28"/>
          <w:szCs w:val="28"/>
          <w:lang w:val="en-US"/>
        </w:rPr>
        <w:t>Z kroniki tego weneckiego (nie francuskiego) mnicha, wyraźnie wybija się Gniezno, jako główny gród plemienia Polan, a później państwa Mieszka I i Bolesława Chrobrego.</w:t>
      </w:r>
      <w:proofErr w:type="gramEnd"/>
      <w:r w:rsidRPr="00461B60">
        <w:rPr>
          <w:rFonts w:ascii="Times New Roman" w:eastAsia="Times New Roman" w:hAnsi="Times New Roman" w:cs="Times New Roman"/>
          <w:color w:val="000000"/>
          <w:sz w:val="28"/>
          <w:szCs w:val="28"/>
          <w:lang w:val="en-US"/>
        </w:rPr>
        <w:t xml:space="preserve"> To w Gnieźnie mieszkał Popiel, a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jego podgrodziu, Piast.</w:t>
      </w:r>
      <w:r w:rsidRPr="00EB1CE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Wszystkie ważniejsze wydarzenia, według tego kronikarza, rozgrywały się w Gnieźnie.</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Poznań natomiast został wymieniony w kronice zaledwie… dwa razy.</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 raz pierwszy przy okazji wymieniania listy grodów, obsadzonych przez drużynę piastowską.</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 Gnieźnie miało stacjonować 1500 pancernych i 5000 tarczowników, a w Poznaniu – 1300 pancernych i 4000 tarczowników.</w:t>
      </w:r>
      <w:proofErr w:type="gramEnd"/>
      <w:r w:rsidRPr="00461B60">
        <w:rPr>
          <w:rFonts w:ascii="Times New Roman" w:eastAsia="Times New Roman" w:hAnsi="Times New Roman" w:cs="Times New Roman"/>
          <w:color w:val="000000"/>
          <w:sz w:val="28"/>
          <w:szCs w:val="28"/>
          <w:lang w:val="en-US"/>
        </w:rPr>
        <w:t xml:space="preserve"> Liczby </w:t>
      </w:r>
      <w:proofErr w:type="gramStart"/>
      <w:r w:rsidRPr="00461B60">
        <w:rPr>
          <w:rFonts w:ascii="Times New Roman" w:eastAsia="Times New Roman" w:hAnsi="Times New Roman" w:cs="Times New Roman"/>
          <w:color w:val="000000"/>
          <w:sz w:val="28"/>
          <w:szCs w:val="28"/>
          <w:lang w:val="en-US"/>
        </w:rPr>
        <w:t>te</w:t>
      </w:r>
      <w:proofErr w:type="gramEnd"/>
      <w:r w:rsidRPr="00461B60">
        <w:rPr>
          <w:rFonts w:ascii="Times New Roman" w:eastAsia="Times New Roman" w:hAnsi="Times New Roman" w:cs="Times New Roman"/>
          <w:color w:val="000000"/>
          <w:sz w:val="28"/>
          <w:szCs w:val="28"/>
          <w:lang w:val="en-US"/>
        </w:rPr>
        <w:t xml:space="preserve"> prawie na pewno są przesadzone, nie mniej jednak, Gall wyraźnie wskazuje na wyższość Gniezna nad Poznaniem, choć z zapisków tego mnicha wynika, że Poznań był drugim co do ważności grodem w państwie pierwszych Piastów.</w:t>
      </w:r>
      <w:r w:rsidRPr="00EB1CE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Jak wiemy z badań archeologów, Poznań był największą twierdzą w krainie Mieszka I, Bolesława Chrobrego i Mieszka II.</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Świadczą o tym pozostałości potężnych wałów, które nie mają sobie równych w ówczesnym państwie wczesnopiastowskim.</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Według większości badaczy, to dodatkowy argument przemawiający za Gnieznem.</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Dlaczego za Gnieznem?</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Ano dlatego, że wały obronne Poznania miały chronić Gniezno przed ekspansją z zachodu.</w:t>
      </w:r>
      <w:proofErr w:type="gramEnd"/>
      <w:r w:rsidRPr="00461B60">
        <w:rPr>
          <w:rFonts w:ascii="Times New Roman" w:eastAsia="Times New Roman" w:hAnsi="Times New Roman" w:cs="Times New Roman"/>
          <w:color w:val="000000"/>
          <w:sz w:val="28"/>
          <w:szCs w:val="28"/>
          <w:lang w:val="en-US"/>
        </w:rPr>
        <w:t xml:space="preserve"> Poznań rzeczywiście znajdował się po drodze do Gniezna i nie dało się go obejść. Gród </w:t>
      </w:r>
      <w:proofErr w:type="gramStart"/>
      <w:r w:rsidRPr="00461B60">
        <w:rPr>
          <w:rFonts w:ascii="Times New Roman" w:eastAsia="Times New Roman" w:hAnsi="Times New Roman" w:cs="Times New Roman"/>
          <w:color w:val="000000"/>
          <w:sz w:val="28"/>
          <w:szCs w:val="28"/>
          <w:lang w:val="en-US"/>
        </w:rPr>
        <w:t>nad</w:t>
      </w:r>
      <w:proofErr w:type="gramEnd"/>
      <w:r w:rsidRPr="00461B60">
        <w:rPr>
          <w:rFonts w:ascii="Times New Roman" w:eastAsia="Times New Roman" w:hAnsi="Times New Roman" w:cs="Times New Roman"/>
          <w:color w:val="000000"/>
          <w:sz w:val="28"/>
          <w:szCs w:val="28"/>
          <w:lang w:val="en-US"/>
        </w:rPr>
        <w:t xml:space="preserve"> Wartą stanowiłby więc rodzaj tarczy chroniącej Gniezno i rzeczywiście, spełnił on swoje zadanie podczas I wojny Bolesława Chrobrego z Henrykiem II w latach 1002 – 1005, o której pisałem kilka tygodni temu. Jeśli ta teoria jest słuszna, wówczas oznacza to, że Poznań odgrywał służebną rolę wobec </w:t>
      </w:r>
      <w:r w:rsidRPr="00461B60">
        <w:rPr>
          <w:rFonts w:ascii="Times New Roman" w:eastAsia="Times New Roman" w:hAnsi="Times New Roman" w:cs="Times New Roman"/>
          <w:color w:val="000000"/>
          <w:sz w:val="28"/>
          <w:szCs w:val="28"/>
          <w:lang w:val="en-US"/>
        </w:rPr>
        <w:lastRenderedPageBreak/>
        <w:t>Gniezna.</w:t>
      </w:r>
      <w:r w:rsidRPr="00EB1CE0">
        <w:rPr>
          <w:rFonts w:ascii="Times New Roman" w:eastAsia="Times New Roman" w:hAnsi="Times New Roman" w:cs="Times New Roman"/>
          <w:color w:val="000000"/>
          <w:sz w:val="28"/>
          <w:szCs w:val="28"/>
          <w:lang w:val="en-US"/>
        </w:rPr>
        <w:t xml:space="preserve"> </w:t>
      </w:r>
      <w:r w:rsidRPr="00EB1CE0">
        <w:rPr>
          <w:rFonts w:ascii="Times New Roman" w:eastAsia="Times New Roman" w:hAnsi="Times New Roman" w:cs="Times New Roman"/>
          <w:noProof/>
          <w:color w:val="000000"/>
          <w:sz w:val="28"/>
          <w:szCs w:val="28"/>
        </w:rPr>
        <w:drawing>
          <wp:inline distT="0" distB="0" distL="0" distR="0">
            <wp:extent cx="3276600" cy="4229100"/>
            <wp:effectExtent l="19050" t="0" r="0" b="0"/>
            <wp:docPr id="3" name="Рисунок 3" descr="https://kurierhistoryczny.pl/uploads/editor/Relikwiarz_Swietego_Wojciec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urierhistoryczny.pl/uploads/editor/Relikwiarz_Swietego_Wojciecha.jpg"/>
                    <pic:cNvPicPr>
                      <a:picLocks noChangeAspect="1" noChangeArrowheads="1"/>
                    </pic:cNvPicPr>
                  </pic:nvPicPr>
                  <pic:blipFill>
                    <a:blip r:embed="rId6"/>
                    <a:srcRect/>
                    <a:stretch>
                      <a:fillRect/>
                    </a:stretch>
                  </pic:blipFill>
                  <pic:spPr bwMode="auto">
                    <a:xfrm>
                      <a:off x="0" y="0"/>
                      <a:ext cx="3276600" cy="4229100"/>
                    </a:xfrm>
                    <a:prstGeom prst="rect">
                      <a:avLst/>
                    </a:prstGeom>
                    <a:noFill/>
                    <a:ln w="9525">
                      <a:noFill/>
                      <a:miter lim="800000"/>
                      <a:headEnd/>
                      <a:tailEnd/>
                    </a:ln>
                  </pic:spPr>
                </pic:pic>
              </a:graphicData>
            </a:graphic>
          </wp:inline>
        </w:drawing>
      </w:r>
      <w:proofErr w:type="gramStart"/>
      <w:r w:rsidRPr="00461B60">
        <w:rPr>
          <w:rFonts w:ascii="Times New Roman" w:eastAsia="Times New Roman" w:hAnsi="Times New Roman" w:cs="Times New Roman"/>
          <w:color w:val="000000"/>
          <w:sz w:val="28"/>
          <w:szCs w:val="28"/>
          <w:lang w:val="en-US"/>
        </w:rPr>
        <w:t>Relikwiarz św.</w:t>
      </w:r>
      <w:proofErr w:type="gramEnd"/>
      <w:r w:rsidRPr="00461B60">
        <w:rPr>
          <w:rFonts w:ascii="Times New Roman" w:eastAsia="Times New Roman" w:hAnsi="Times New Roman" w:cs="Times New Roman"/>
          <w:color w:val="000000"/>
          <w:sz w:val="28"/>
          <w:szCs w:val="28"/>
          <w:lang w:val="en-US"/>
        </w:rPr>
        <w:t xml:space="preserve"> Wojciecha w gnieźnieńskiej katedrze</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(Wikimedia Commons)</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Kiedy w 999 roku papież Sylwester II kanonizował biskupa praskiego Wojciecha, który zginął dwa lata wcześniej podczas wyprawy misyjnej do Prus, książę Bolesław Chrobry złożył szczątki biskupa w Gnieźnie, a nie w Poznaniu. </w:t>
      </w:r>
      <w:proofErr w:type="gramStart"/>
      <w:r w:rsidRPr="00461B60">
        <w:rPr>
          <w:rFonts w:ascii="Times New Roman" w:eastAsia="Times New Roman" w:hAnsi="Times New Roman" w:cs="Times New Roman"/>
          <w:color w:val="000000"/>
          <w:sz w:val="28"/>
          <w:szCs w:val="28"/>
          <w:lang w:val="en-US"/>
        </w:rPr>
        <w:t>W Gnieźnie także ten sam książę gościł cesarza Ottona III w roku 1000.</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Cofnijmy się jeszcze o kilka lat wstecz.</w:t>
      </w:r>
      <w:proofErr w:type="gramEnd"/>
      <w:r w:rsidRPr="00EB1CE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 jednym z najbardziej tajemniczych dokumentów w dziejach Polski, zwanym Dagome iudex, państwo Mieszka I zostało nazwane „Schinesghe”, które to znaczna część historyków interpretuje jako „Państwo Gnieźnieńskie”.</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Dokument ten powstał pod koniec życia Mieszka I, zapewne w latach 990 – 992.</w:t>
      </w:r>
      <w:proofErr w:type="gramEnd"/>
      <w:r w:rsidRPr="00461B60">
        <w:rPr>
          <w:rFonts w:ascii="Times New Roman" w:eastAsia="Times New Roman" w:hAnsi="Times New Roman" w:cs="Times New Roman"/>
          <w:color w:val="000000"/>
          <w:sz w:val="28"/>
          <w:szCs w:val="28"/>
          <w:lang w:val="en-US"/>
        </w:rPr>
        <w:t xml:space="preserve"> Mieszko, nazwany w dokumencie „Dagome sędzia”, jego żona Oda i ich dwaj synowie: Mieszko i Lambert, oddają pod opiekę Stolicy Apostolskiej swoje państwo. </w:t>
      </w:r>
      <w:proofErr w:type="gramStart"/>
      <w:r w:rsidRPr="00461B60">
        <w:rPr>
          <w:rFonts w:ascii="Times New Roman" w:eastAsia="Times New Roman" w:hAnsi="Times New Roman" w:cs="Times New Roman"/>
          <w:color w:val="000000"/>
          <w:sz w:val="28"/>
          <w:szCs w:val="28"/>
          <w:lang w:val="en-US"/>
        </w:rPr>
        <w:t>Z niezrozumiałych powodów, pominięto tu pierworodnego syna Mieszka I – Bolesława, zwanego w przyszłości Chrobrym.</w:t>
      </w:r>
      <w:proofErr w:type="gramEnd"/>
      <w:r w:rsidRPr="00461B60">
        <w:rPr>
          <w:rFonts w:ascii="Times New Roman" w:eastAsia="Times New Roman" w:hAnsi="Times New Roman" w:cs="Times New Roman"/>
          <w:color w:val="000000"/>
          <w:sz w:val="28"/>
          <w:szCs w:val="28"/>
          <w:lang w:val="en-US"/>
        </w:rPr>
        <w:t xml:space="preserve"> Dokument ten nie przetrwał do naszych czasów i znamy go jedynie ze streszczenia kopii z końca XI wieku.</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Jeśli interpretacja dokumentu jest słuszna, oznacza to, że państwo Mieszka nazywano "Państwem Gnieźnieńskim", co wyraźnie wskazuje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rolę Gniezna w kraju. Co do </w:t>
      </w:r>
      <w:r w:rsidRPr="00461B60">
        <w:rPr>
          <w:rFonts w:ascii="Times New Roman" w:eastAsia="Times New Roman" w:hAnsi="Times New Roman" w:cs="Times New Roman"/>
          <w:color w:val="000000"/>
          <w:sz w:val="28"/>
          <w:szCs w:val="28"/>
          <w:lang w:val="en-US"/>
        </w:rPr>
        <w:lastRenderedPageBreak/>
        <w:t xml:space="preserve">imienia podanego w dokumencie, czyli Dagome, istnieją dwie hipotezy. Po pierwsze, mógł to być zwykły błąd kopisty i jest to po prostu zniekształcone ego Mesco dux (ja, książę Mieszko) lub skrócona wersja imienia Dagobert, które Mieszko być może otrzymał na chrzcie w połączeniu ze słowiańskim imieniem księcia w wersji łacińskiej, czyli </w:t>
      </w:r>
      <w:proofErr w:type="gramStart"/>
      <w:r w:rsidRPr="00461B60">
        <w:rPr>
          <w:rFonts w:ascii="Times New Roman" w:eastAsia="Times New Roman" w:hAnsi="Times New Roman" w:cs="Times New Roman"/>
          <w:color w:val="000000"/>
          <w:sz w:val="28"/>
          <w:szCs w:val="28"/>
          <w:lang w:val="en-US"/>
        </w:rPr>
        <w:t>Dago[</w:t>
      </w:r>
      <w:proofErr w:type="gramEnd"/>
      <w:r w:rsidRPr="00461B60">
        <w:rPr>
          <w:rFonts w:ascii="Times New Roman" w:eastAsia="Times New Roman" w:hAnsi="Times New Roman" w:cs="Times New Roman"/>
          <w:color w:val="000000"/>
          <w:sz w:val="28"/>
          <w:szCs w:val="28"/>
          <w:lang w:val="en-US"/>
        </w:rPr>
        <w:t>bert] Me[sco] – Dagome. </w:t>
      </w:r>
      <w:r w:rsidRPr="00EB1CE0">
        <w:rPr>
          <w:rFonts w:ascii="Times New Roman" w:eastAsia="Times New Roman" w:hAnsi="Times New Roman" w:cs="Times New Roman"/>
          <w:color w:val="000000"/>
          <w:sz w:val="28"/>
          <w:szCs w:val="28"/>
          <w:lang w:val="en-US"/>
        </w:rPr>
        <w:t xml:space="preserve"> </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EB1CE0">
        <w:rPr>
          <w:rFonts w:ascii="Times New Roman" w:eastAsia="Times New Roman" w:hAnsi="Times New Roman" w:cs="Times New Roman"/>
          <w:b/>
          <w:bCs/>
          <w:color w:val="000000"/>
          <w:sz w:val="28"/>
          <w:szCs w:val="28"/>
          <w:lang w:val="en-US"/>
        </w:rPr>
        <w:t>Biskupstwo misyjne, czy biskupstwo poznańskie?</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461B60">
        <w:rPr>
          <w:rFonts w:ascii="Times New Roman" w:eastAsia="Times New Roman" w:hAnsi="Times New Roman" w:cs="Times New Roman"/>
          <w:color w:val="000000"/>
          <w:sz w:val="28"/>
          <w:szCs w:val="28"/>
          <w:lang w:val="en-US"/>
        </w:rPr>
        <w:t xml:space="preserve">Według kilku źródeł, w 968 roku, a więc dwa lata po przyjęciu chrześcijaństwa, przybył </w:t>
      </w:r>
      <w:proofErr w:type="gramStart"/>
      <w:r w:rsidRPr="00461B60">
        <w:rPr>
          <w:rFonts w:ascii="Times New Roman" w:eastAsia="Times New Roman" w:hAnsi="Times New Roman" w:cs="Times New Roman"/>
          <w:color w:val="000000"/>
          <w:sz w:val="28"/>
          <w:szCs w:val="28"/>
          <w:lang w:val="en-US"/>
        </w:rPr>
        <w:t>do</w:t>
      </w:r>
      <w:proofErr w:type="gramEnd"/>
      <w:r w:rsidRPr="00461B60">
        <w:rPr>
          <w:rFonts w:ascii="Times New Roman" w:eastAsia="Times New Roman" w:hAnsi="Times New Roman" w:cs="Times New Roman"/>
          <w:color w:val="000000"/>
          <w:sz w:val="28"/>
          <w:szCs w:val="28"/>
          <w:lang w:val="en-US"/>
        </w:rPr>
        <w:t xml:space="preserve"> Polski pierwszy biskup misyjny – Jordan. Niewykluczone jednak, że przybył on do kraju już wraz z Dobrawą, czeską księżniczką, która została wydana za mąż za Mieszka I.</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W każdym razie, uznaje się go za pierwszego polskiego biskupa. </w:t>
      </w:r>
      <w:proofErr w:type="gramStart"/>
      <w:r w:rsidRPr="00461B60">
        <w:rPr>
          <w:rFonts w:ascii="Times New Roman" w:eastAsia="Times New Roman" w:hAnsi="Times New Roman" w:cs="Times New Roman"/>
          <w:color w:val="000000"/>
          <w:sz w:val="28"/>
          <w:szCs w:val="28"/>
          <w:lang w:val="en-US"/>
        </w:rPr>
        <w:t>Jordan osiadł w Poznaniu i tu w miejscu, w którym obecnie stoi katedra, wzniesiono budowlę, nazwaną stacją misyjną biskupa Jordana.</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Niepewny jest natomiast status prawny biskupstwa.</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Powszechnie uważa się, że był on biskupem misyjnym, podległym bezpośrednio papieżowi, a jego diecezja nie miała ściśle określonych granic.</w:t>
      </w:r>
      <w:proofErr w:type="gramEnd"/>
      <w:r w:rsidRPr="00EB1CE0">
        <w:rPr>
          <w:rFonts w:ascii="Times New Roman" w:eastAsia="Times New Roman" w:hAnsi="Times New Roman" w:cs="Times New Roman"/>
          <w:color w:val="000000"/>
          <w:sz w:val="28"/>
          <w:szCs w:val="28"/>
          <w:lang w:val="en-US"/>
        </w:rPr>
        <w:t xml:space="preserve"> </w:t>
      </w:r>
      <w:r w:rsidRPr="00EB1CE0">
        <w:rPr>
          <w:rFonts w:ascii="Times New Roman" w:eastAsia="Times New Roman" w:hAnsi="Times New Roman" w:cs="Times New Roman"/>
          <w:noProof/>
          <w:color w:val="000000"/>
          <w:sz w:val="28"/>
          <w:szCs w:val="28"/>
        </w:rPr>
        <w:lastRenderedPageBreak/>
        <w:drawing>
          <wp:inline distT="0" distB="0" distL="0" distR="0">
            <wp:extent cx="7620000" cy="5486400"/>
            <wp:effectExtent l="19050" t="0" r="0" b="0"/>
            <wp:docPr id="4" name="Рисунок 4" descr="https://kurierhistoryczny.pl/uploads/editor/katedra_Poznan_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urierhistoryczny.pl/uploads/editor/katedra_Poznan_S1.jpg"/>
                    <pic:cNvPicPr>
                      <a:picLocks noChangeAspect="1" noChangeArrowheads="1"/>
                    </pic:cNvPicPr>
                  </pic:nvPicPr>
                  <pic:blipFill>
                    <a:blip r:embed="rId7"/>
                    <a:srcRect/>
                    <a:stretch>
                      <a:fillRect/>
                    </a:stretch>
                  </pic:blipFill>
                  <pic:spPr bwMode="auto">
                    <a:xfrm>
                      <a:off x="0" y="0"/>
                      <a:ext cx="7620000" cy="5486400"/>
                    </a:xfrm>
                    <a:prstGeom prst="rect">
                      <a:avLst/>
                    </a:prstGeom>
                    <a:noFill/>
                    <a:ln w="9525">
                      <a:noFill/>
                      <a:miter lim="800000"/>
                      <a:headEnd/>
                      <a:tailEnd/>
                    </a:ln>
                  </pic:spPr>
                </pic:pic>
              </a:graphicData>
            </a:graphic>
          </wp:inline>
        </w:drawing>
      </w:r>
      <w:r w:rsidRPr="00461B60">
        <w:rPr>
          <w:rFonts w:ascii="Times New Roman" w:eastAsia="Times New Roman" w:hAnsi="Times New Roman" w:cs="Times New Roman"/>
          <w:color w:val="000000"/>
          <w:sz w:val="28"/>
          <w:szCs w:val="28"/>
          <w:lang w:val="en-US"/>
        </w:rPr>
        <w:t xml:space="preserve">Katedra w Poznaniu nocą – widok </w:t>
      </w:r>
      <w:proofErr w:type="gramStart"/>
      <w:r w:rsidRPr="00461B60">
        <w:rPr>
          <w:rFonts w:ascii="Times New Roman" w:eastAsia="Times New Roman" w:hAnsi="Times New Roman" w:cs="Times New Roman"/>
          <w:color w:val="000000"/>
          <w:sz w:val="28"/>
          <w:szCs w:val="28"/>
          <w:lang w:val="en-US"/>
        </w:rPr>
        <w:t>od</w:t>
      </w:r>
      <w:proofErr w:type="gramEnd"/>
      <w:r w:rsidRPr="00461B60">
        <w:rPr>
          <w:rFonts w:ascii="Times New Roman" w:eastAsia="Times New Roman" w:hAnsi="Times New Roman" w:cs="Times New Roman"/>
          <w:color w:val="000000"/>
          <w:sz w:val="28"/>
          <w:szCs w:val="28"/>
          <w:lang w:val="en-US"/>
        </w:rPr>
        <w:t xml:space="preserve"> południa (Wikimedia Commons)</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proofErr w:type="gramStart"/>
      <w:r w:rsidRPr="00461B60">
        <w:rPr>
          <w:rFonts w:ascii="Times New Roman" w:eastAsia="Times New Roman" w:hAnsi="Times New Roman" w:cs="Times New Roman"/>
          <w:color w:val="000000"/>
          <w:sz w:val="28"/>
          <w:szCs w:val="28"/>
          <w:lang w:val="en-US"/>
        </w:rPr>
        <w:t>Druga teza mówi o tym, że był biskupem diecezjalnym poznańskim, podległym bezpośrednio papieżowi lub arcybiskupom magdeburskim.</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Według części badaczy, w 968 roku papież ustanowił biskupstwo w Poznaniu, a Jordan był pierwszym biskupem poznańskim.</w:t>
      </w:r>
      <w:proofErr w:type="gramEnd"/>
      <w:r w:rsidRPr="00461B60">
        <w:rPr>
          <w:rFonts w:ascii="Times New Roman" w:eastAsia="Times New Roman" w:hAnsi="Times New Roman" w:cs="Times New Roman"/>
          <w:color w:val="000000"/>
          <w:sz w:val="28"/>
          <w:szCs w:val="28"/>
          <w:lang w:val="en-US"/>
        </w:rPr>
        <w:t xml:space="preserve"> Inni badacze jednak odrzucają to przypuszczenie, dowodząc, że diecezja poznańska powstała w roku 1000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zjeździe gnieźnieńskim wraz z biskupstwami we Wrocławiu, Krakowie i Kołobrzegu oraz arcybiskupstwem gnieźnieńskim. </w:t>
      </w:r>
      <w:proofErr w:type="gramStart"/>
      <w:r w:rsidRPr="00461B60">
        <w:rPr>
          <w:rFonts w:ascii="Times New Roman" w:eastAsia="Times New Roman" w:hAnsi="Times New Roman" w:cs="Times New Roman"/>
          <w:color w:val="000000"/>
          <w:sz w:val="28"/>
          <w:szCs w:val="28"/>
          <w:lang w:val="en-US"/>
        </w:rPr>
        <w:t>Pierwszym arcybiskupem gnieźnieńskim został brat św.</w:t>
      </w:r>
      <w:proofErr w:type="gramEnd"/>
      <w:r w:rsidRPr="00461B60">
        <w:rPr>
          <w:rFonts w:ascii="Times New Roman" w:eastAsia="Times New Roman" w:hAnsi="Times New Roman" w:cs="Times New Roman"/>
          <w:color w:val="000000"/>
          <w:sz w:val="28"/>
          <w:szCs w:val="28"/>
          <w:lang w:val="en-US"/>
        </w:rPr>
        <w:t xml:space="preserve"> Wojciecha – Radzim Gaudenty.</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Jordan dlatego rezydował w Poznaniu, że w Gnieźnie znajdował się silny ośrodek kultu pogańskiego, a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wczesnym etapie chrystianizacji, nierozsądnie byłoby budować tam kościół, czy siedzibę biskupa. </w:t>
      </w:r>
      <w:proofErr w:type="gramStart"/>
      <w:r w:rsidRPr="00461B60">
        <w:rPr>
          <w:rFonts w:ascii="Times New Roman" w:eastAsia="Times New Roman" w:hAnsi="Times New Roman" w:cs="Times New Roman"/>
          <w:color w:val="000000"/>
          <w:sz w:val="28"/>
          <w:szCs w:val="28"/>
          <w:lang w:val="en-US"/>
        </w:rPr>
        <w:t xml:space="preserve">Niewykluczone jednak, że Jordan jako biskup </w:t>
      </w:r>
      <w:r w:rsidRPr="00461B60">
        <w:rPr>
          <w:rFonts w:ascii="Times New Roman" w:eastAsia="Times New Roman" w:hAnsi="Times New Roman" w:cs="Times New Roman"/>
          <w:color w:val="000000"/>
          <w:sz w:val="28"/>
          <w:szCs w:val="28"/>
          <w:lang w:val="en-US"/>
        </w:rPr>
        <w:lastRenderedPageBreak/>
        <w:t>misyjny rezydował tam, gdzie władca i dwór, czyli w Poznaniu.</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 śmierci Jordana w 984 roku, jego następcą został Unger.</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Kiedy ustanowiono w 1000 roku metropolię w Gnieźnie, diecezja poznańska miała zostać do niej włączona, jednak wobec sprzeciwu Ungera (który pewnie sam chciał zostać arcybiskupem), Poznań do końca życia Ungera (zmarł w 1012 roku), miał podlegać wyłącznie Stolicy Apostolskiej.</w:t>
      </w:r>
      <w:proofErr w:type="gramEnd"/>
      <w:r w:rsidRPr="00EB1CE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Za istnieniem biskupstwa poznańskiego przed zjazdem gnieźnieńskim przemawia fakt, że już prawdopodobnie w latach osiemdziesiątych X wieku zaczęto wznosić katedrę poznańską i że jej patronem został św.</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Piotr (drugiego patrona – św.</w:t>
      </w:r>
      <w:proofErr w:type="gramEnd"/>
      <w:r w:rsidRPr="00461B60">
        <w:rPr>
          <w:rFonts w:ascii="Times New Roman" w:eastAsia="Times New Roman" w:hAnsi="Times New Roman" w:cs="Times New Roman"/>
          <w:color w:val="000000"/>
          <w:sz w:val="28"/>
          <w:szCs w:val="28"/>
          <w:lang w:val="en-US"/>
        </w:rPr>
        <w:t xml:space="preserve"> Pawła dodano dużo później), co świadczy o bliskich związkach z Rzymem i może dowodzić tego, że rzeczywiście była to pierwsza katedra na ziemiach polskich, a więc może jednak Poznań był stolicą państwa, przynajmniej za panowania Mieszka I. O randze kościoła katedralnego w Poznaniu świadczy fakt, że zostali w niej pochowani: Mieszko I i Bolesław Chrobry. </w:t>
      </w:r>
      <w:proofErr w:type="gramStart"/>
      <w:r w:rsidRPr="00461B60">
        <w:rPr>
          <w:rFonts w:ascii="Times New Roman" w:eastAsia="Times New Roman" w:hAnsi="Times New Roman" w:cs="Times New Roman"/>
          <w:color w:val="000000"/>
          <w:sz w:val="28"/>
          <w:szCs w:val="28"/>
          <w:lang w:val="en-US"/>
        </w:rPr>
        <w:t>Okazały grobowiec Bolesława Chrobrego ufundowany przez Kazimierza Wielkiego, przetrwał on do końca XVIII wieku.</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Obecnie szczątki pierwszych Piastów znajdują się w "Złotej Kaplicy".</w:t>
      </w:r>
      <w:proofErr w:type="gramEnd"/>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lang w:val="en-US"/>
        </w:rPr>
      </w:pPr>
      <w:r w:rsidRPr="00EB1CE0">
        <w:rPr>
          <w:rFonts w:ascii="Times New Roman" w:eastAsia="Times New Roman" w:hAnsi="Times New Roman" w:cs="Times New Roman"/>
          <w:b/>
          <w:bCs/>
          <w:color w:val="000000"/>
          <w:sz w:val="28"/>
          <w:szCs w:val="28"/>
          <w:lang w:val="en-US"/>
        </w:rPr>
        <w:t xml:space="preserve">A może jednak Poznań… </w:t>
      </w:r>
      <w:r w:rsidRPr="00461B60">
        <w:rPr>
          <w:rFonts w:ascii="Times New Roman" w:eastAsia="Times New Roman" w:hAnsi="Times New Roman" w:cs="Times New Roman"/>
          <w:color w:val="000000"/>
          <w:sz w:val="28"/>
          <w:szCs w:val="28"/>
          <w:lang w:val="en-US"/>
        </w:rPr>
        <w:t xml:space="preserve">Ostatnie odkrycia archeologiczne na Ostrowie Tumskim, każą ponownie zastanowić się nad rolą Poznania w czasach panowania Mieszka I. Pod gotyckim kościołem Najświętszej Marii Panny, odkryto pozostałości murowanego palatium, czyli siedziby księcia, zbudowanego ok. </w:t>
      </w:r>
      <w:proofErr w:type="gramStart"/>
      <w:r w:rsidRPr="00461B60">
        <w:rPr>
          <w:rFonts w:ascii="Times New Roman" w:eastAsia="Times New Roman" w:hAnsi="Times New Roman" w:cs="Times New Roman"/>
          <w:color w:val="000000"/>
          <w:sz w:val="28"/>
          <w:szCs w:val="28"/>
          <w:lang w:val="en-US"/>
        </w:rPr>
        <w:t>960 roku.</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Była to najstarsza murowana rezydencja tego władcy.</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Przy palatium wkrótce zbudowano niewielką kaplicę, którą nazwano „kaplicą Dąbrówki” (Dobrawy).</w:t>
      </w:r>
      <w:proofErr w:type="gramEnd"/>
      <w:r w:rsidRPr="00461B60">
        <w:rPr>
          <w:rFonts w:ascii="Times New Roman" w:eastAsia="Times New Roman" w:hAnsi="Times New Roman" w:cs="Times New Roman"/>
          <w:color w:val="000000"/>
          <w:sz w:val="28"/>
          <w:szCs w:val="28"/>
          <w:lang w:val="en-US"/>
        </w:rPr>
        <w:t xml:space="preserve"> Dobrawa przybyła do Polski prawdopodobnie w 965 i jako chrześcijanka, musiała mieć zapewnione miejsce do odbywania praktyk religijnych.</w:t>
      </w:r>
      <w:r w:rsidRPr="00EB1CE0">
        <w:rPr>
          <w:rFonts w:ascii="Times New Roman" w:eastAsia="Times New Roman" w:hAnsi="Times New Roman" w:cs="Times New Roman"/>
          <w:color w:val="000000"/>
          <w:sz w:val="28"/>
          <w:szCs w:val="28"/>
          <w:lang w:val="en-US"/>
        </w:rPr>
        <w:t xml:space="preserve"> </w:t>
      </w:r>
      <w:r w:rsidRPr="00EB1CE0">
        <w:rPr>
          <w:rFonts w:ascii="Times New Roman" w:eastAsia="Times New Roman" w:hAnsi="Times New Roman" w:cs="Times New Roman"/>
          <w:noProof/>
          <w:color w:val="000000"/>
          <w:sz w:val="28"/>
          <w:szCs w:val="28"/>
        </w:rPr>
        <w:lastRenderedPageBreak/>
        <w:drawing>
          <wp:inline distT="0" distB="0" distL="0" distR="0">
            <wp:extent cx="3171825" cy="4229100"/>
            <wp:effectExtent l="19050" t="0" r="9525" b="0"/>
            <wp:docPr id="5" name="Рисунок 5" descr="https://kurierhistoryczny.pl/uploads/editor/mieszkoichrobrywpoznani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urierhistoryczny.pl/uploads/editor/mieszkoichrobrywpoznaniu.jpg"/>
                    <pic:cNvPicPr>
                      <a:picLocks noChangeAspect="1" noChangeArrowheads="1"/>
                    </pic:cNvPicPr>
                  </pic:nvPicPr>
                  <pic:blipFill>
                    <a:blip r:embed="rId8"/>
                    <a:srcRect/>
                    <a:stretch>
                      <a:fillRect/>
                    </a:stretch>
                  </pic:blipFill>
                  <pic:spPr bwMode="auto">
                    <a:xfrm>
                      <a:off x="0" y="0"/>
                      <a:ext cx="3171825" cy="4229100"/>
                    </a:xfrm>
                    <a:prstGeom prst="rect">
                      <a:avLst/>
                    </a:prstGeom>
                    <a:noFill/>
                    <a:ln w="9525">
                      <a:noFill/>
                      <a:miter lim="800000"/>
                      <a:headEnd/>
                      <a:tailEnd/>
                    </a:ln>
                  </pic:spPr>
                </pic:pic>
              </a:graphicData>
            </a:graphic>
          </wp:inline>
        </w:drawing>
      </w:r>
      <w:r w:rsidRPr="00461B60">
        <w:rPr>
          <w:rFonts w:ascii="Times New Roman" w:eastAsia="Times New Roman" w:hAnsi="Times New Roman" w:cs="Times New Roman"/>
          <w:color w:val="000000"/>
          <w:sz w:val="28"/>
          <w:szCs w:val="28"/>
          <w:lang w:val="en-US"/>
        </w:rPr>
        <w:t>Posągi Mieszka I i Bolesława Chrobrego w Złotej Kaplicy</w:t>
      </w:r>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w katedrze w Poznaniu (Wikimedia Commons)</w:t>
      </w:r>
    </w:p>
    <w:p w:rsidR="00461B60" w:rsidRPr="00461B60" w:rsidRDefault="00461B60" w:rsidP="00EB1CE0">
      <w:pPr>
        <w:shd w:val="clear" w:color="auto" w:fill="FFFFFF"/>
        <w:spacing w:after="0" w:line="360" w:lineRule="auto"/>
        <w:jc w:val="both"/>
        <w:rPr>
          <w:rFonts w:ascii="Times New Roman" w:eastAsia="Times New Roman" w:hAnsi="Times New Roman" w:cs="Times New Roman"/>
          <w:color w:val="000000"/>
          <w:sz w:val="28"/>
          <w:szCs w:val="28"/>
        </w:rPr>
      </w:pPr>
      <w:r w:rsidRPr="00461B60">
        <w:rPr>
          <w:rFonts w:ascii="Times New Roman" w:eastAsia="Times New Roman" w:hAnsi="Times New Roman" w:cs="Times New Roman"/>
          <w:color w:val="000000"/>
          <w:sz w:val="28"/>
          <w:szCs w:val="28"/>
          <w:lang w:val="en-US"/>
        </w:rPr>
        <w:t xml:space="preserve">Do tej pory nie odnaleziono w Polsce pozostałości starszego kościoła. Oznacza to, </w:t>
      </w:r>
      <w:proofErr w:type="gramStart"/>
      <w:r w:rsidRPr="00461B60">
        <w:rPr>
          <w:rFonts w:ascii="Times New Roman" w:eastAsia="Times New Roman" w:hAnsi="Times New Roman" w:cs="Times New Roman"/>
          <w:color w:val="000000"/>
          <w:sz w:val="28"/>
          <w:szCs w:val="28"/>
          <w:lang w:val="en-US"/>
        </w:rPr>
        <w:t>ni</w:t>
      </w:r>
      <w:proofErr w:type="gramEnd"/>
      <w:r w:rsidRPr="00461B60">
        <w:rPr>
          <w:rFonts w:ascii="Times New Roman" w:eastAsia="Times New Roman" w:hAnsi="Times New Roman" w:cs="Times New Roman"/>
          <w:color w:val="000000"/>
          <w:sz w:val="28"/>
          <w:szCs w:val="28"/>
          <w:lang w:val="en-US"/>
        </w:rPr>
        <w:t xml:space="preserve"> mniej, ni więcej, że Poznań musiał być naczelnym grodem Mieszka I. </w:t>
      </w:r>
      <w:proofErr w:type="gramStart"/>
      <w:r w:rsidRPr="00461B60">
        <w:rPr>
          <w:rFonts w:ascii="Times New Roman" w:eastAsia="Times New Roman" w:hAnsi="Times New Roman" w:cs="Times New Roman"/>
          <w:color w:val="000000"/>
          <w:sz w:val="28"/>
          <w:szCs w:val="28"/>
          <w:lang w:val="en-US"/>
        </w:rPr>
        <w:t>To tutaj znajdowała się główna rezydencja tego księcia i jego żony, czego dowodzą pozostałości murowanego palatium i kaplicy Dąbrówki.</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Poznań był też niewątpliwie siedzibą biskupa misyjnego Jordana.</w:t>
      </w:r>
      <w:proofErr w:type="gramEnd"/>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t xml:space="preserve">Gród </w:t>
      </w:r>
      <w:proofErr w:type="gramStart"/>
      <w:r w:rsidRPr="00461B60">
        <w:rPr>
          <w:rFonts w:ascii="Times New Roman" w:eastAsia="Times New Roman" w:hAnsi="Times New Roman" w:cs="Times New Roman"/>
          <w:color w:val="000000"/>
          <w:sz w:val="28"/>
          <w:szCs w:val="28"/>
          <w:lang w:val="en-US"/>
        </w:rPr>
        <w:t>nad</w:t>
      </w:r>
      <w:proofErr w:type="gramEnd"/>
      <w:r w:rsidRPr="00461B60">
        <w:rPr>
          <w:rFonts w:ascii="Times New Roman" w:eastAsia="Times New Roman" w:hAnsi="Times New Roman" w:cs="Times New Roman"/>
          <w:color w:val="000000"/>
          <w:sz w:val="28"/>
          <w:szCs w:val="28"/>
          <w:lang w:val="en-US"/>
        </w:rPr>
        <w:t xml:space="preserve"> Wartą wkrótce jednak stracił dominującą pozycję na rzecz Gniezna. </w:t>
      </w:r>
      <w:proofErr w:type="gramStart"/>
      <w:r w:rsidRPr="00461B60">
        <w:rPr>
          <w:rFonts w:ascii="Times New Roman" w:eastAsia="Times New Roman" w:hAnsi="Times New Roman" w:cs="Times New Roman"/>
          <w:color w:val="000000"/>
          <w:sz w:val="28"/>
          <w:szCs w:val="28"/>
          <w:lang w:val="en-US"/>
        </w:rPr>
        <w:t>Miało to miejsce prawdopodobnie w ostatnich latach panowania pierwszego władcy w dziejach Polski.</w:t>
      </w:r>
      <w:proofErr w:type="gramEnd"/>
      <w:r w:rsidRPr="00461B60">
        <w:rPr>
          <w:rFonts w:ascii="Times New Roman" w:eastAsia="Times New Roman" w:hAnsi="Times New Roman" w:cs="Times New Roman"/>
          <w:color w:val="000000"/>
          <w:sz w:val="28"/>
          <w:szCs w:val="28"/>
          <w:lang w:val="en-US"/>
        </w:rPr>
        <w:t xml:space="preserve"> Wiążę się to być może z polityką zagraniczną Mieszka I. W latach siedemdziesiątych X wieku, Mieszko wraz ze swym szwagrem czeskim księciem Bolesławem II, wmieszał się w spisek przeciwko cesarzowi Ottonowi II, narażając tym samym swoje ziemie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najazdy ze strony Niemców. Poznań jako gród najbardziej wysunięty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zachód, stałby się pierwszym celem ataku. Bezpieczniej byłoby więc przenieść rezydencję księcia do Gniezna i stamtąd dowodzić obroną kraju, niż </w:t>
      </w:r>
      <w:proofErr w:type="gramStart"/>
      <w:r w:rsidRPr="00461B60">
        <w:rPr>
          <w:rFonts w:ascii="Times New Roman" w:eastAsia="Times New Roman" w:hAnsi="Times New Roman" w:cs="Times New Roman"/>
          <w:color w:val="000000"/>
          <w:sz w:val="28"/>
          <w:szCs w:val="28"/>
          <w:lang w:val="en-US"/>
        </w:rPr>
        <w:t>na</w:t>
      </w:r>
      <w:proofErr w:type="gramEnd"/>
      <w:r w:rsidRPr="00461B60">
        <w:rPr>
          <w:rFonts w:ascii="Times New Roman" w:eastAsia="Times New Roman" w:hAnsi="Times New Roman" w:cs="Times New Roman"/>
          <w:color w:val="000000"/>
          <w:sz w:val="28"/>
          <w:szCs w:val="28"/>
          <w:lang w:val="en-US"/>
        </w:rPr>
        <w:t xml:space="preserve"> pierwszej linii frontu, czyli w Poznaniu. </w:t>
      </w:r>
      <w:proofErr w:type="gramStart"/>
      <w:r w:rsidRPr="00461B60">
        <w:rPr>
          <w:rFonts w:ascii="Times New Roman" w:eastAsia="Times New Roman" w:hAnsi="Times New Roman" w:cs="Times New Roman"/>
          <w:color w:val="000000"/>
          <w:sz w:val="28"/>
          <w:szCs w:val="28"/>
          <w:lang w:val="en-US"/>
        </w:rPr>
        <w:t>Gniezno z czasem stało się stolicą Polski, co przypieczętowano składając tam szczątki św.</w:t>
      </w:r>
      <w:proofErr w:type="gramEnd"/>
      <w:r w:rsidRPr="00461B60">
        <w:rPr>
          <w:rFonts w:ascii="Times New Roman" w:eastAsia="Times New Roman" w:hAnsi="Times New Roman" w:cs="Times New Roman"/>
          <w:color w:val="000000"/>
          <w:sz w:val="28"/>
          <w:szCs w:val="28"/>
          <w:lang w:val="en-US"/>
        </w:rPr>
        <w:t xml:space="preserve"> </w:t>
      </w:r>
      <w:proofErr w:type="gramStart"/>
      <w:r w:rsidRPr="00461B60">
        <w:rPr>
          <w:rFonts w:ascii="Times New Roman" w:eastAsia="Times New Roman" w:hAnsi="Times New Roman" w:cs="Times New Roman"/>
          <w:color w:val="000000"/>
          <w:sz w:val="28"/>
          <w:szCs w:val="28"/>
          <w:lang w:val="en-US"/>
        </w:rPr>
        <w:t>Wojciecha i ustanawiając siedzibą arcybiskupa.</w:t>
      </w:r>
      <w:proofErr w:type="gramEnd"/>
      <w:r w:rsidRPr="00EB1CE0">
        <w:rPr>
          <w:rFonts w:ascii="Times New Roman" w:eastAsia="Times New Roman" w:hAnsi="Times New Roman" w:cs="Times New Roman"/>
          <w:color w:val="000000"/>
          <w:sz w:val="28"/>
          <w:szCs w:val="28"/>
          <w:lang w:val="en-US"/>
        </w:rPr>
        <w:t xml:space="preserve"> </w:t>
      </w:r>
      <w:r w:rsidRPr="00461B60">
        <w:rPr>
          <w:rFonts w:ascii="Times New Roman" w:eastAsia="Times New Roman" w:hAnsi="Times New Roman" w:cs="Times New Roman"/>
          <w:color w:val="000000"/>
          <w:sz w:val="28"/>
          <w:szCs w:val="28"/>
          <w:lang w:val="en-US"/>
        </w:rPr>
        <w:lastRenderedPageBreak/>
        <w:t xml:space="preserve">Podsumowując więc, Poznań mógł być stolicą państwa piastowskiego już w czasach przed przyjęciem chrztu i był nią mniej więcej do lat osiemdziesiątych X wieku. </w:t>
      </w:r>
      <w:r w:rsidRPr="00461B60">
        <w:rPr>
          <w:rFonts w:ascii="Times New Roman" w:eastAsia="Times New Roman" w:hAnsi="Times New Roman" w:cs="Times New Roman"/>
          <w:color w:val="000000"/>
          <w:sz w:val="28"/>
          <w:szCs w:val="28"/>
        </w:rPr>
        <w:t>Później przeniesiono stolicę do Gniezna. W latach czterdziestych XI wieku, książę Kazimierz Odnowiciel uczynił Kraków swym miastem stołecznym. Gniezno pozostało centrum kościelnym państwa, a w katedrze gnieźnieńskiej odbyły się koronacje: Bolesława Chrobrego (1025), Mieszka II (1025), Bolesława II Śmiałego (1076), Przemysła II (1295) i Wacława II (1300). Dopiero Władysław Łokietek, jako pierwszy polski władca, koronował się Krakowie w 1320 roku. Z czasem, głównie wskutek korzystnego układu szlaków handlowych, Poznań rósł w siłę i bogacił się. W okresie rozbicia dzielnicowego, to Poznań stał się główną rezydencją książąt wielkopolskich i najważniejszym miastem regionu, a Gniezno coraz bardziej schodziło na drugi plan.</w:t>
      </w:r>
      <w:r w:rsidRPr="00EB1CE0">
        <w:rPr>
          <w:rFonts w:ascii="Times New Roman" w:eastAsia="Times New Roman" w:hAnsi="Times New Roman" w:cs="Times New Roman"/>
          <w:color w:val="000000"/>
          <w:sz w:val="28"/>
          <w:szCs w:val="28"/>
        </w:rPr>
        <w:t xml:space="preserve"> </w:t>
      </w:r>
      <w:r w:rsidRPr="00461B60">
        <w:rPr>
          <w:rFonts w:ascii="Times New Roman" w:eastAsia="Times New Roman" w:hAnsi="Times New Roman" w:cs="Times New Roman"/>
          <w:color w:val="000000"/>
          <w:sz w:val="28"/>
          <w:szCs w:val="28"/>
        </w:rPr>
        <w:t>Zdaję sobie sprawę, że w tekście jest mało konkretów, za to dużo przypuszczeń i hipotez. Najdawniejsze dzieje naszego kraju są wyjątkowo ubogie w źródła, dotyczy to głównie okresu od przyjęcia chrztu do mniej więcej połowy XII wieku. Aby odkryć jak najwięcej zagadek przeszłości, historycy nieustanie stawiają nowe hipotezy lub obalają dawne. Bywa, że na podstawie jednego zdania, ba, nawet jednego słowa z kronik: Galla Anonima, Wincentego Kadłubka, Jana Długosza i roczników kapituł katedralnych, powstają całe artykuły, książki lub referaty na konferencje naukowe. Ale kwestii spornych wcale nie ubywa. Jest tak chociażby ze sprawą Bolesława Zapomnianego, domniemanego syna Mieszka II, konfliktem pomiędzy biskupem Stanisławem a Bolesławem Śmiałym, czy kwestii pierwszej stolicy Polski. Czasem pomocna okazuje się archeologia, choć nie zawsze. W pewnych sprawach, już chyba zawsze będziemy skazani na domysły.</w:t>
      </w:r>
    </w:p>
    <w:p w:rsidR="00C03B64" w:rsidRPr="00EB1CE0" w:rsidRDefault="00461B60" w:rsidP="00EB1CE0">
      <w:pPr>
        <w:shd w:val="clear" w:color="auto" w:fill="FFFFFF"/>
        <w:spacing w:after="0" w:line="360" w:lineRule="auto"/>
        <w:jc w:val="both"/>
        <w:rPr>
          <w:rFonts w:ascii="Times New Roman" w:hAnsi="Times New Roman" w:cs="Times New Roman"/>
          <w:sz w:val="28"/>
          <w:szCs w:val="28"/>
        </w:rPr>
      </w:pPr>
      <w:r w:rsidRPr="00461B60">
        <w:rPr>
          <w:rFonts w:ascii="Times New Roman" w:eastAsia="Times New Roman" w:hAnsi="Times New Roman" w:cs="Times New Roman"/>
          <w:color w:val="000000"/>
          <w:sz w:val="28"/>
          <w:szCs w:val="28"/>
        </w:rPr>
        <w:t> </w:t>
      </w:r>
    </w:p>
    <w:sectPr w:rsidR="00C03B64" w:rsidRPr="00EB1C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461B60"/>
    <w:rsid w:val="0040168D"/>
    <w:rsid w:val="00461B60"/>
    <w:rsid w:val="00C03B64"/>
    <w:rsid w:val="00EB1CE0"/>
    <w:rsid w:val="00FD4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title">
    <w:name w:val="text__title"/>
    <w:basedOn w:val="a"/>
    <w:rsid w:val="00461B60"/>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461B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caption">
    <w:name w:val="text__caption"/>
    <w:basedOn w:val="a"/>
    <w:rsid w:val="00461B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__bold"/>
    <w:basedOn w:val="a"/>
    <w:rsid w:val="00461B6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61B60"/>
    <w:rPr>
      <w:b/>
      <w:bCs/>
    </w:rPr>
  </w:style>
  <w:style w:type="paragraph" w:styleId="a5">
    <w:name w:val="Balloon Text"/>
    <w:basedOn w:val="a"/>
    <w:link w:val="a6"/>
    <w:uiPriority w:val="99"/>
    <w:semiHidden/>
    <w:unhideWhenUsed/>
    <w:rsid w:val="00461B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1B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0053271">
      <w:bodyDiv w:val="1"/>
      <w:marLeft w:val="0"/>
      <w:marRight w:val="0"/>
      <w:marTop w:val="0"/>
      <w:marBottom w:val="0"/>
      <w:divBdr>
        <w:top w:val="none" w:sz="0" w:space="0" w:color="auto"/>
        <w:left w:val="none" w:sz="0" w:space="0" w:color="auto"/>
        <w:bottom w:val="none" w:sz="0" w:space="0" w:color="auto"/>
        <w:right w:val="none" w:sz="0" w:space="0" w:color="auto"/>
      </w:divBdr>
      <w:divsChild>
        <w:div w:id="527260356">
          <w:marLeft w:val="-225"/>
          <w:marRight w:val="-225"/>
          <w:marTop w:val="0"/>
          <w:marBottom w:val="0"/>
          <w:divBdr>
            <w:top w:val="none" w:sz="0" w:space="0" w:color="auto"/>
            <w:left w:val="none" w:sz="0" w:space="0" w:color="auto"/>
            <w:bottom w:val="none" w:sz="0" w:space="0" w:color="auto"/>
            <w:right w:val="none" w:sz="0" w:space="0" w:color="auto"/>
          </w:divBdr>
          <w:divsChild>
            <w:div w:id="1856723518">
              <w:marLeft w:val="0"/>
              <w:marRight w:val="0"/>
              <w:marTop w:val="0"/>
              <w:marBottom w:val="0"/>
              <w:divBdr>
                <w:top w:val="none" w:sz="0" w:space="0" w:color="auto"/>
                <w:left w:val="none" w:sz="0" w:space="0" w:color="auto"/>
                <w:bottom w:val="none" w:sz="0" w:space="0" w:color="auto"/>
                <w:right w:val="none" w:sz="0" w:space="0" w:color="auto"/>
              </w:divBdr>
              <w:divsChild>
                <w:div w:id="1240601941">
                  <w:marLeft w:val="0"/>
                  <w:marRight w:val="0"/>
                  <w:marTop w:val="750"/>
                  <w:marBottom w:val="22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1796</Words>
  <Characters>10242</Characters>
  <Application>Microsoft Office Word</Application>
  <DocSecurity>0</DocSecurity>
  <Lines>85</Lines>
  <Paragraphs>24</Paragraphs>
  <ScaleCrop>false</ScaleCrop>
  <Company/>
  <LinksUpToDate>false</LinksUpToDate>
  <CharactersWithSpaces>12014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2018-10-08T17:25:00Z</dcterms:created>
  <dcterms:modified xsi:type="dcterms:W3CDTF">2018-10-08T17:30:00Z</dcterms:modified>
</cp:coreProperties>
</file>