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0DD" w:rsidRPr="00FB2357" w:rsidRDefault="004B20DD" w:rsidP="004B20DD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Style w:val="5yl5"/>
          <w:rFonts w:ascii="Times New Roman" w:eastAsia="Times New Roman" w:hAnsi="Times New Roman" w:cs="Times New Roman"/>
          <w:sz w:val="28"/>
          <w:szCs w:val="28"/>
          <w:shd w:val="clear" w:color="auto" w:fill="FFFF00"/>
        </w:rPr>
      </w:pPr>
      <w:r w:rsidRPr="007D55CF">
        <w:rPr>
          <w:rFonts w:ascii="Times New Roman" w:hAnsi="Times New Roman" w:cs="Times New Roman"/>
          <w:sz w:val="28"/>
          <w:szCs w:val="28"/>
        </w:rPr>
        <w:t>Близнюк Т.О.</w:t>
      </w:r>
      <w:r w:rsidRPr="007D55C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7D55CF">
        <w:rPr>
          <w:rFonts w:ascii="Times New Roman" w:hAnsi="Times New Roman" w:cs="Times New Roman"/>
          <w:sz w:val="28"/>
          <w:szCs w:val="28"/>
          <w:lang w:val="ru-RU"/>
        </w:rPr>
        <w:t>Круль</w:t>
      </w:r>
      <w:proofErr w:type="spellEnd"/>
      <w:r w:rsidRPr="007D55CF">
        <w:rPr>
          <w:rFonts w:ascii="Times New Roman" w:hAnsi="Times New Roman" w:cs="Times New Roman"/>
          <w:sz w:val="28"/>
          <w:szCs w:val="28"/>
          <w:lang w:val="ru-RU"/>
        </w:rPr>
        <w:t xml:space="preserve"> Л.М. </w:t>
      </w:r>
      <w:r w:rsidRPr="007D55CF">
        <w:rPr>
          <w:rStyle w:val="5yl5"/>
          <w:rFonts w:ascii="Times New Roman" w:hAnsi="Times New Roman" w:cs="Times New Roman"/>
          <w:sz w:val="28"/>
          <w:szCs w:val="28"/>
          <w:lang w:val="ru-RU"/>
        </w:rPr>
        <w:t>П</w:t>
      </w:r>
      <w:proofErr w:type="spellStart"/>
      <w:r w:rsidRPr="007D55CF">
        <w:rPr>
          <w:rStyle w:val="5yl5"/>
          <w:rFonts w:ascii="Times New Roman" w:hAnsi="Times New Roman" w:cs="Times New Roman"/>
          <w:sz w:val="28"/>
          <w:szCs w:val="28"/>
        </w:rPr>
        <w:t>ригодницька</w:t>
      </w:r>
      <w:proofErr w:type="spellEnd"/>
      <w:r w:rsidRPr="007D55CF">
        <w:rPr>
          <w:rStyle w:val="5yl5"/>
          <w:rFonts w:ascii="Times New Roman" w:hAnsi="Times New Roman" w:cs="Times New Roman"/>
          <w:sz w:val="28"/>
          <w:szCs w:val="28"/>
        </w:rPr>
        <w:t xml:space="preserve"> література у контексті вивчення англійської мови студентами педагогічних спеціальностей. Мільйон історій: поетика пригод у літературі та медіа: [зб. Наук. Матеріалів конференції (Бердянськ, 22-23 вересня 2016р.)] / [</w:t>
      </w:r>
      <w:proofErr w:type="spellStart"/>
      <w:r w:rsidRPr="007D55CF">
        <w:rPr>
          <w:rStyle w:val="5yl5"/>
          <w:rFonts w:ascii="Times New Roman" w:hAnsi="Times New Roman" w:cs="Times New Roman"/>
          <w:sz w:val="28"/>
          <w:szCs w:val="28"/>
        </w:rPr>
        <w:t>гол.ред</w:t>
      </w:r>
      <w:proofErr w:type="spellEnd"/>
      <w:r w:rsidRPr="007D55CF">
        <w:rPr>
          <w:rStyle w:val="5yl5"/>
          <w:rFonts w:ascii="Times New Roman" w:hAnsi="Times New Roman" w:cs="Times New Roman"/>
          <w:sz w:val="28"/>
          <w:szCs w:val="28"/>
        </w:rPr>
        <w:t>. О.П.</w:t>
      </w:r>
      <w:proofErr w:type="spellStart"/>
      <w:r w:rsidRPr="007D55CF">
        <w:rPr>
          <w:rStyle w:val="5yl5"/>
          <w:rFonts w:ascii="Times New Roman" w:hAnsi="Times New Roman" w:cs="Times New Roman"/>
          <w:sz w:val="28"/>
          <w:szCs w:val="28"/>
        </w:rPr>
        <w:t>Новик</w:t>
      </w:r>
      <w:proofErr w:type="spellEnd"/>
      <w:r w:rsidRPr="007D55CF">
        <w:rPr>
          <w:rStyle w:val="5yl5"/>
          <w:rFonts w:ascii="Times New Roman" w:hAnsi="Times New Roman" w:cs="Times New Roman"/>
          <w:sz w:val="28"/>
          <w:szCs w:val="28"/>
        </w:rPr>
        <w:t>]. – Бердянськ : БДПУ, 2016 – С. 13-15.</w:t>
      </w:r>
    </w:p>
    <w:p w:rsidR="00F7480E" w:rsidRDefault="00F7480E">
      <w:pPr>
        <w:rPr>
          <w:lang w:val="ru-RU"/>
        </w:rPr>
      </w:pP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Близнюк Т. О.</w:t>
      </w: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DC14F9">
        <w:rPr>
          <w:rFonts w:ascii="Times New Roman" w:hAnsi="Times New Roman" w:cs="Times New Roman"/>
          <w:sz w:val="24"/>
          <w:szCs w:val="24"/>
        </w:rPr>
        <w:t xml:space="preserve">андидат </w:t>
      </w:r>
      <w:r>
        <w:rPr>
          <w:rFonts w:ascii="Times New Roman" w:hAnsi="Times New Roman" w:cs="Times New Roman"/>
          <w:sz w:val="24"/>
          <w:szCs w:val="24"/>
        </w:rPr>
        <w:t xml:space="preserve">педагогічних </w:t>
      </w:r>
      <w:r w:rsidRPr="00DC14F9">
        <w:rPr>
          <w:rFonts w:ascii="Times New Roman" w:hAnsi="Times New Roman" w:cs="Times New Roman"/>
          <w:sz w:val="24"/>
          <w:szCs w:val="24"/>
        </w:rPr>
        <w:t>наук</w:t>
      </w:r>
      <w:r w:rsidRPr="00DC14F9">
        <w:rPr>
          <w:rFonts w:ascii="Times New Roman" w:hAnsi="Times New Roman" w:cs="Times New Roman"/>
          <w:sz w:val="24"/>
          <w:szCs w:val="24"/>
        </w:rPr>
        <w:br/>
        <w:t xml:space="preserve">ДВНЗ «Прикарпатський національний університет імені Василя Стефаника», </w:t>
      </w: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4F9">
        <w:rPr>
          <w:rFonts w:ascii="Times New Roman" w:hAnsi="Times New Roman" w:cs="Times New Roman"/>
          <w:sz w:val="24"/>
          <w:szCs w:val="24"/>
        </w:rPr>
        <w:t xml:space="preserve">доцент кафедри </w:t>
      </w:r>
      <w:r>
        <w:rPr>
          <w:rFonts w:ascii="Times New Roman" w:hAnsi="Times New Roman" w:cs="Times New Roman"/>
          <w:sz w:val="24"/>
          <w:szCs w:val="24"/>
        </w:rPr>
        <w:t xml:space="preserve">педагогіки </w:t>
      </w:r>
      <w:r w:rsidRPr="00DC14F9">
        <w:rPr>
          <w:rFonts w:ascii="Times New Roman" w:hAnsi="Times New Roman" w:cs="Times New Roman"/>
          <w:sz w:val="24"/>
          <w:szCs w:val="24"/>
        </w:rPr>
        <w:t>початкової освіти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 М.</w:t>
      </w: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4F9">
        <w:rPr>
          <w:rFonts w:ascii="Times New Roman" w:hAnsi="Times New Roman" w:cs="Times New Roman"/>
          <w:sz w:val="24"/>
          <w:szCs w:val="24"/>
        </w:rPr>
        <w:t xml:space="preserve">ДВНЗ «Прикарпатський національний університет імені Василя Стефаника», </w:t>
      </w:r>
    </w:p>
    <w:p w:rsidR="007C05D5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C14F9">
        <w:rPr>
          <w:rFonts w:ascii="Times New Roman" w:hAnsi="Times New Roman" w:cs="Times New Roman"/>
          <w:sz w:val="24"/>
          <w:szCs w:val="24"/>
        </w:rPr>
        <w:t xml:space="preserve">доцент кафедри фахових методик і технологій початкової освіти </w:t>
      </w:r>
    </w:p>
    <w:p w:rsidR="007C05D5" w:rsidRPr="00DC14F9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 Івано-Франківськ</w:t>
      </w:r>
    </w:p>
    <w:p w:rsidR="007C05D5" w:rsidRPr="00DC14F9" w:rsidRDefault="007C05D5" w:rsidP="007C05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C05D5" w:rsidRDefault="007C05D5" w:rsidP="007C05D5">
      <w:pPr>
        <w:spacing w:after="0" w:line="240" w:lineRule="auto"/>
        <w:jc w:val="center"/>
        <w:rPr>
          <w:rStyle w:val="5yl5"/>
          <w:rFonts w:ascii="Times New Roman" w:hAnsi="Times New Roman" w:cs="Times New Roman"/>
          <w:b/>
          <w:sz w:val="24"/>
          <w:szCs w:val="24"/>
        </w:rPr>
      </w:pPr>
      <w:r w:rsidRPr="009B4B96">
        <w:rPr>
          <w:rStyle w:val="5yl5"/>
          <w:rFonts w:ascii="Times New Roman" w:hAnsi="Times New Roman" w:cs="Times New Roman"/>
          <w:b/>
          <w:sz w:val="24"/>
          <w:szCs w:val="24"/>
        </w:rPr>
        <w:t>П</w:t>
      </w:r>
      <w:r>
        <w:rPr>
          <w:rStyle w:val="5yl5"/>
          <w:rFonts w:ascii="Times New Roman" w:hAnsi="Times New Roman" w:cs="Times New Roman"/>
          <w:b/>
          <w:sz w:val="24"/>
          <w:szCs w:val="24"/>
        </w:rPr>
        <w:t xml:space="preserve">РИГОДНИЦЬКА ЛІТЕРАТУРА У КОНТЕКСТІ ВИВЧЕННЯ АНГЛІЙСЬКОЇ МОВИ СТУДЕНТАМИ ПЕДАГОГІЧНИХ СПЕЦІАЛЬНОСТЕЙ </w:t>
      </w:r>
    </w:p>
    <w:p w:rsidR="007C05D5" w:rsidRDefault="007C05D5" w:rsidP="007C05D5">
      <w:pPr>
        <w:spacing w:after="0" w:line="240" w:lineRule="auto"/>
        <w:jc w:val="center"/>
        <w:rPr>
          <w:rStyle w:val="5yl5"/>
          <w:rFonts w:ascii="Times New Roman" w:hAnsi="Times New Roman" w:cs="Times New Roman"/>
          <w:b/>
          <w:sz w:val="24"/>
          <w:szCs w:val="24"/>
        </w:rPr>
      </w:pPr>
    </w:p>
    <w:p w:rsidR="007C05D5" w:rsidRPr="00627B66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 w:rsidRPr="00627B66">
        <w:rPr>
          <w:rStyle w:val="5yl5"/>
          <w:rFonts w:ascii="Times New Roman" w:hAnsi="Times New Roman" w:cs="Times New Roman"/>
          <w:sz w:val="24"/>
          <w:szCs w:val="24"/>
        </w:rPr>
        <w:t>Вивчення англійської мови студентами педагогічних спеціальностей спрямоване на формування іншомовної компетенції студентів і продиктоване стрімким розвитком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 міжнародного співробітництва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>. Іноземна мова – засіб міжнаціональної комунікації, розширення кругозору і особистісного розвитку, удосконалення професійних вмінь і навичок. Суспільний запит на підготовку кваліфікованих учителів англійської мови початкової школи продиктований вивчення</w:t>
      </w:r>
      <w:r>
        <w:rPr>
          <w:rStyle w:val="5yl5"/>
          <w:rFonts w:ascii="Times New Roman" w:hAnsi="Times New Roman" w:cs="Times New Roman"/>
          <w:sz w:val="24"/>
          <w:szCs w:val="24"/>
        </w:rPr>
        <w:t>м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 іноземної мови уже з 1 класу.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У процесі підготовки кваліфікованих вчителів англійської мови у початковій школі викладач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вищого навчального закладу 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>стикається з низкою проблем, серед яких  різний (у більшості – низький) рівень знань англійської мови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 у студентів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, відсутність англомовного середовища,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невелика кількість годин, відведених навчальним планом на практичне вивчення дисципліни тощо. У цій ситуації актуальним завданням є пошук нових підходів і методів до організації навчальних занять, підбору методичного матеріалу, мотивації студентів до роботи з ним.  На цьому наголошували науковці та педагоги-практики (О. </w:t>
      </w:r>
      <w:proofErr w:type="spellStart"/>
      <w:r>
        <w:rPr>
          <w:rStyle w:val="5yl5"/>
          <w:rFonts w:ascii="Times New Roman" w:hAnsi="Times New Roman" w:cs="Times New Roman"/>
          <w:sz w:val="24"/>
          <w:szCs w:val="24"/>
        </w:rPr>
        <w:t>Артюхова</w:t>
      </w:r>
      <w:proofErr w:type="spellEnd"/>
      <w:r>
        <w:rPr>
          <w:rStyle w:val="5yl5"/>
          <w:rFonts w:ascii="Times New Roman" w:hAnsi="Times New Roman" w:cs="Times New Roman"/>
          <w:sz w:val="24"/>
          <w:szCs w:val="24"/>
        </w:rPr>
        <w:t xml:space="preserve">, О. Захарова, Т. Кравченко, О. </w:t>
      </w:r>
      <w:proofErr w:type="spellStart"/>
      <w:r>
        <w:rPr>
          <w:rStyle w:val="5yl5"/>
          <w:rFonts w:ascii="Times New Roman" w:hAnsi="Times New Roman" w:cs="Times New Roman"/>
          <w:sz w:val="24"/>
          <w:szCs w:val="24"/>
        </w:rPr>
        <w:t>Коломінова</w:t>
      </w:r>
      <w:proofErr w:type="spellEnd"/>
      <w:r>
        <w:rPr>
          <w:rStyle w:val="5yl5"/>
          <w:rFonts w:ascii="Times New Roman" w:hAnsi="Times New Roman" w:cs="Times New Roman"/>
          <w:sz w:val="24"/>
          <w:szCs w:val="24"/>
        </w:rPr>
        <w:t xml:space="preserve">, О. Любченко, А. Неділько, Г. Рогова, М. </w:t>
      </w:r>
      <w:proofErr w:type="spellStart"/>
      <w:r>
        <w:rPr>
          <w:rStyle w:val="5yl5"/>
          <w:rFonts w:ascii="Times New Roman" w:hAnsi="Times New Roman" w:cs="Times New Roman"/>
          <w:sz w:val="24"/>
          <w:szCs w:val="24"/>
        </w:rPr>
        <w:t>Самозвалова</w:t>
      </w:r>
      <w:proofErr w:type="spellEnd"/>
      <w:r>
        <w:rPr>
          <w:rStyle w:val="5yl5"/>
          <w:rFonts w:ascii="Times New Roman" w:hAnsi="Times New Roman" w:cs="Times New Roman"/>
          <w:sz w:val="24"/>
          <w:szCs w:val="24"/>
        </w:rPr>
        <w:t xml:space="preserve">, А. </w:t>
      </w:r>
      <w:proofErr w:type="spellStart"/>
      <w:r>
        <w:rPr>
          <w:rStyle w:val="5yl5"/>
          <w:rFonts w:ascii="Times New Roman" w:hAnsi="Times New Roman" w:cs="Times New Roman"/>
          <w:sz w:val="24"/>
          <w:szCs w:val="24"/>
        </w:rPr>
        <w:t>Старков</w:t>
      </w:r>
      <w:proofErr w:type="spellEnd"/>
      <w:r>
        <w:rPr>
          <w:rStyle w:val="5yl5"/>
          <w:rFonts w:ascii="Times New Roman" w:hAnsi="Times New Roman" w:cs="Times New Roman"/>
          <w:sz w:val="24"/>
          <w:szCs w:val="24"/>
        </w:rPr>
        <w:t xml:space="preserve">, О. Тернопільський та ін.) у контексті вивчення англійської мови у загальноосвітніх школах та вищих навчальних закладах. </w:t>
      </w:r>
    </w:p>
    <w:p w:rsidR="007C05D5" w:rsidRPr="00627B66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 xml:space="preserve">Мета розвідки – висвітлити особливості використання пригодницької літератури як ефективного засобу вивчення англійської мови студентами, мотивації їх до читання й спілкування. 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Робота з автентичними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матеріалами, серед яких художні тексти та їх екранізація, 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найчастіше використовується в освітній практиці з метою забезпечення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англомовного середовища. 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Ефективність роботи з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англомовними, адресованими дітям та юнацтву </w:t>
      </w:r>
      <w:r w:rsidRPr="00627B66">
        <w:rPr>
          <w:rStyle w:val="5yl5"/>
          <w:rFonts w:ascii="Times New Roman" w:hAnsi="Times New Roman" w:cs="Times New Roman"/>
          <w:sz w:val="24"/>
          <w:szCs w:val="24"/>
        </w:rPr>
        <w:t xml:space="preserve">художніми текстами у навчанні іноземної мови </w:t>
      </w:r>
      <w:r>
        <w:rPr>
          <w:rStyle w:val="5yl5"/>
          <w:rFonts w:ascii="Times New Roman" w:hAnsi="Times New Roman" w:cs="Times New Roman"/>
          <w:sz w:val="24"/>
          <w:szCs w:val="24"/>
        </w:rPr>
        <w:t>зумовлена активним засвоєнням лексики і граматики, формуванням у студентів ціннісного, адекватного, критичного сприйняття твору.</w:t>
      </w:r>
    </w:p>
    <w:p w:rsidR="007C05D5" w:rsidRPr="00F661BC" w:rsidRDefault="007C05D5" w:rsidP="007C05D5">
      <w:pPr>
        <w:autoSpaceDE w:val="0"/>
        <w:autoSpaceDN w:val="0"/>
        <w:adjustRightInd w:val="0"/>
        <w:spacing w:after="0" w:line="240" w:lineRule="auto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 w:rsidRPr="00F661BC">
        <w:rPr>
          <w:rStyle w:val="5yl5"/>
          <w:rFonts w:ascii="Times New Roman" w:hAnsi="Times New Roman" w:cs="Times New Roman"/>
          <w:sz w:val="24"/>
          <w:szCs w:val="24"/>
        </w:rPr>
        <w:t>«</w:t>
      </w:r>
      <w:r w:rsidRPr="00F661BC">
        <w:rPr>
          <w:rFonts w:ascii="Times New Roman" w:hAnsi="Times New Roman" w:cs="Times New Roman"/>
          <w:sz w:val="24"/>
          <w:szCs w:val="24"/>
        </w:rPr>
        <w:t>Текст художнього твору може не лише бути засобом стимулювання щодо вивчення мови, а й сам по собі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F661BC">
        <w:rPr>
          <w:rFonts w:ascii="Times New Roman" w:hAnsi="Times New Roman" w:cs="Times New Roman"/>
          <w:sz w:val="24"/>
          <w:szCs w:val="24"/>
        </w:rPr>
        <w:t>фактом культури і зразком мови, джерелом мовних знань і матеріалом для підвищення навичок рецептивних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1BC">
        <w:rPr>
          <w:rFonts w:ascii="Times New Roman" w:hAnsi="Times New Roman" w:cs="Times New Roman"/>
          <w:sz w:val="24"/>
          <w:szCs w:val="24"/>
        </w:rPr>
        <w:t>умінь у практиці читання як виду мовної діяльності. …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5yl5"/>
          <w:rFonts w:ascii="Times New Roman" w:hAnsi="Times New Roman" w:cs="Times New Roman"/>
          <w:sz w:val="24"/>
          <w:szCs w:val="24"/>
        </w:rPr>
        <w:t>Читання художнього твору стає потужним стимулом до власного усного та письмового висловлювання, а отже, до розвитку продуктивних видів мовної діяльності, що особливо важливо у навчанні поза мовним середовищем» [3, 191]</w:t>
      </w:r>
    </w:p>
    <w:p w:rsidR="007C05D5" w:rsidRPr="00F4650A" w:rsidRDefault="007C05D5" w:rsidP="007C05D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</w:pPr>
      <w:r w:rsidRPr="00627B66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Пригодницька література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має свої переваги у порівнянні з художніми текстами інших жанрів та текстами наукового чи публіцистичного стилю. Юрій Ковалів, у дефініції поняття «пригодницький роман» вказує на такі ознаки жанру, як гостра інтрига, заплутані сюжетні лінії, фантастичні колізії, напружена фабула [2,</w:t>
      </w:r>
      <w:r w:rsidRPr="00FC5E3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269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]. Розважальний елемент стає додатковою мотивацією для читання цікавого темою та специфічним викладом тексту. Вивчення мовного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рівня супроводжується роздумами над змістом. Тексти пригодницького характеру тримають у напрузі читача і спонукають слідкувати за стрімким розвитком сюжетних подій, вловлювати логіку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причиново-наслідкових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зв’</w:t>
      </w:r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язків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,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захоплюватися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героями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і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висловлювати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своє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ставлення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до </w:t>
      </w:r>
      <w:proofErr w:type="spellStart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прочитаного</w:t>
      </w:r>
      <w:proofErr w:type="spellEnd"/>
      <w:r w:rsidRPr="009C332A"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зростає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мотивація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студентів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англійської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мови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читання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подібних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текстів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оригіналі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uk-UA"/>
        </w:rPr>
        <w:t>.</w:t>
      </w:r>
    </w:p>
    <w:p w:rsidR="007C05D5" w:rsidRPr="009B4A7B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 xml:space="preserve">Найкраще для цього підходять дві категорії англомовних текстів, з якими студенти знайомляться в процесі вивчення «Зарубіжної дитячої літератури» [Див. 1, 192 - 259] і які складають зміст літературної освіти школярів: </w:t>
      </w:r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класика пригодницької літератури: «Острів скарбів» Роберта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Льюїса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Стівенсона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, «Робінзон Крузо» Даніеля Дефо, «Мандри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Гулівера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» Джонатана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Свіфта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, «Пригоди Тома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Сойєра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» і «Пригоди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Гекльберрі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Фінна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>» Марка Твена та ін.;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сучасна англійська пригодницька література для дітей та юнацтва: романи про Гаррі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Поттера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Джоан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Роллінг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>, «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Гоббіт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» та «Володар кілець» Джона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Руела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Толкіна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>, «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Хроніки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Нарнії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Клайва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Степлза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7DD7">
        <w:rPr>
          <w:rStyle w:val="5yl5"/>
          <w:rFonts w:ascii="Times New Roman" w:hAnsi="Times New Roman" w:cs="Times New Roman"/>
          <w:sz w:val="24"/>
          <w:szCs w:val="24"/>
        </w:rPr>
        <w:t>Льюїса</w:t>
      </w:r>
      <w:proofErr w:type="spellEnd"/>
      <w:r w:rsidRPr="00757DD7">
        <w:rPr>
          <w:rStyle w:val="5yl5"/>
          <w:rFonts w:ascii="Times New Roman" w:hAnsi="Times New Roman" w:cs="Times New Roman"/>
          <w:sz w:val="24"/>
          <w:szCs w:val="24"/>
        </w:rPr>
        <w:t>.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 </w:t>
      </w:r>
      <w:r w:rsidRPr="009B4A7B">
        <w:rPr>
          <w:rStyle w:val="5yl5"/>
          <w:rFonts w:ascii="Times New Roman" w:hAnsi="Times New Roman" w:cs="Times New Roman"/>
          <w:sz w:val="24"/>
          <w:szCs w:val="24"/>
        </w:rPr>
        <w:t>Щодо підбору текстів варто скористатися порадами фахівців і врахувати</w:t>
      </w:r>
      <w:r w:rsidRPr="009B4A7B">
        <w:rPr>
          <w:rFonts w:ascii="Times New Roman" w:hAnsi="Times New Roman" w:cs="Times New Roman"/>
          <w:sz w:val="24"/>
          <w:szCs w:val="24"/>
        </w:rPr>
        <w:t xml:space="preserve"> відповідність тексту мовній компетенції учнів; належність твору перу видатного автора класичної англійської літератури; відповідність мовних труднощів тексту програмі навчання; художній текст не повинен перевищувати обсяг, встановлений для текстів, що пропонуються на середньому етапі навчання (не більше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A7B">
        <w:rPr>
          <w:rFonts w:ascii="Times New Roman" w:hAnsi="Times New Roman" w:cs="Times New Roman"/>
          <w:sz w:val="24"/>
          <w:szCs w:val="24"/>
        </w:rPr>
        <w:t>1000 слів); студентам середнього етапу навчання можуть бути запропоновані лише короткі твори або фрагменти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4A7B">
        <w:rPr>
          <w:rFonts w:ascii="Times New Roman" w:hAnsi="Times New Roman" w:cs="Times New Roman"/>
          <w:sz w:val="24"/>
          <w:szCs w:val="24"/>
        </w:rPr>
        <w:t>більших творів; фрагмент повинен мати композиційне і смислове завершення [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B4A7B">
        <w:rPr>
          <w:rFonts w:ascii="Times New Roman" w:hAnsi="Times New Roman" w:cs="Times New Roman"/>
          <w:sz w:val="24"/>
          <w:szCs w:val="24"/>
        </w:rPr>
        <w:t>, 192].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 xml:space="preserve">Практичну роботу з текстами пригодницького характеру на </w:t>
      </w:r>
      <w:r w:rsidRPr="009F78FD">
        <w:rPr>
          <w:rStyle w:val="5yl5"/>
          <w:rFonts w:ascii="Times New Roman" w:hAnsi="Times New Roman" w:cs="Times New Roman"/>
          <w:sz w:val="24"/>
          <w:szCs w:val="24"/>
        </w:rPr>
        <w:t>заняттях з англійської мови можна побудувати поетапно, використовуючи цікаві інтерактивні методики</w:t>
      </w:r>
      <w:r>
        <w:rPr>
          <w:rStyle w:val="5yl5"/>
          <w:rFonts w:ascii="Times New Roman" w:hAnsi="Times New Roman" w:cs="Times New Roman"/>
          <w:sz w:val="24"/>
          <w:szCs w:val="24"/>
        </w:rPr>
        <w:t>, спрямовуючи усі зусилля на формування</w:t>
      </w:r>
      <w:r w:rsidRPr="009F78FD">
        <w:rPr>
          <w:rStyle w:val="5yl5"/>
          <w:rFonts w:ascii="Times New Roman" w:hAnsi="Times New Roman" w:cs="Times New Roman"/>
          <w:sz w:val="24"/>
          <w:szCs w:val="24"/>
        </w:rPr>
        <w:t xml:space="preserve"> мовних знань і мовленнєвих умінь студентів, </w:t>
      </w:r>
      <w:r>
        <w:rPr>
          <w:rStyle w:val="5yl5"/>
          <w:rFonts w:ascii="Times New Roman" w:hAnsi="Times New Roman" w:cs="Times New Roman"/>
          <w:sz w:val="24"/>
          <w:szCs w:val="24"/>
        </w:rPr>
        <w:t xml:space="preserve">навичок осмислення ідейного змісту та інтерпретації твору. 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 xml:space="preserve">Читання пригодницького тексту можна запропонувати як на домашнє читання, так і практикувати на заняттях з метою удосконалення читацьких навичок. Усний стислий чи докладний переказ сприяє засвоєнню лексики та граматичних норм англійської мови. Обговорення прочитаного і дискусія у групах, у колі – результативний засіб формування мовленнєвої компетенції студентів, діалогічного мовлення. З метою осмислення та оцінювання прочитаного тексту варто провести аналіз образів головних героїв, відтворити лінію сюжету за ключовими подіями. Писемне мовлення удосконалюється у процесі виконання творчих робіт: написання листа письменникові, відгуку, есе. 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>Зважаючи на те, що у процесі вивчення «Зарубіжної дитячої літератури» студенти спеціальності «Початкова освіта» ознайомлюються із пластом сучасної англійської літератури, перекладеної українською, варто запропонувати завдання – порівняти тексти мовою оригіналом із україномовними перекладами і проаналізувати лексичні, граматичні та синтаксичні одиниці, приклади вживання фразеологізмів; з’</w:t>
      </w:r>
      <w:r w:rsidRPr="008465BC">
        <w:rPr>
          <w:rStyle w:val="5yl5"/>
          <w:rFonts w:ascii="Times New Roman" w:hAnsi="Times New Roman" w:cs="Times New Roman"/>
          <w:sz w:val="24"/>
          <w:szCs w:val="24"/>
        </w:rPr>
        <w:t>ясувати чи вдалось перек</w:t>
      </w:r>
      <w:r>
        <w:rPr>
          <w:rStyle w:val="5yl5"/>
          <w:rFonts w:ascii="Times New Roman" w:hAnsi="Times New Roman" w:cs="Times New Roman"/>
          <w:sz w:val="24"/>
          <w:szCs w:val="24"/>
        </w:rPr>
        <w:t>ладачеві зберегти емоційність та</w:t>
      </w:r>
      <w:r w:rsidRPr="008465BC">
        <w:rPr>
          <w:rStyle w:val="5yl5"/>
          <w:rFonts w:ascii="Times New Roman" w:hAnsi="Times New Roman" w:cs="Times New Roman"/>
          <w:sz w:val="24"/>
          <w:szCs w:val="24"/>
        </w:rPr>
        <w:t xml:space="preserve"> образність, закладену ав</w:t>
      </w:r>
      <w:r>
        <w:rPr>
          <w:rStyle w:val="5yl5"/>
          <w:rFonts w:ascii="Times New Roman" w:hAnsi="Times New Roman" w:cs="Times New Roman"/>
          <w:sz w:val="24"/>
          <w:szCs w:val="24"/>
        </w:rPr>
        <w:t>тором, передати настрій твору,</w:t>
      </w:r>
      <w:r w:rsidRPr="008465BC">
        <w:rPr>
          <w:rStyle w:val="5yl5"/>
          <w:rFonts w:ascii="Times New Roman" w:hAnsi="Times New Roman" w:cs="Times New Roman"/>
          <w:sz w:val="24"/>
          <w:szCs w:val="24"/>
        </w:rPr>
        <w:t xml:space="preserve"> інтонації.</w:t>
      </w:r>
    </w:p>
    <w:p w:rsidR="007C05D5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 xml:space="preserve">Цікавими та продуктивними будуть перегляди екранізації пригодницьких текстів. Така форма навчання  створює атмосферу реальної мовної комунікації, робить процес засвоєння іншомовного матеріалу більш живим, цікавим, проблемним, переконливим та емоційним. </w:t>
      </w:r>
    </w:p>
    <w:p w:rsidR="007C05D5" w:rsidRPr="008465BC" w:rsidRDefault="007C05D5" w:rsidP="007C05D5">
      <w:pPr>
        <w:spacing w:after="0" w:line="240" w:lineRule="auto"/>
        <w:ind w:firstLine="567"/>
        <w:jc w:val="both"/>
        <w:rPr>
          <w:rStyle w:val="5yl5"/>
          <w:rFonts w:ascii="Times New Roman" w:hAnsi="Times New Roman" w:cs="Times New Roman"/>
          <w:sz w:val="24"/>
          <w:szCs w:val="24"/>
        </w:rPr>
      </w:pPr>
      <w:r>
        <w:rPr>
          <w:rStyle w:val="5yl5"/>
          <w:rFonts w:ascii="Times New Roman" w:hAnsi="Times New Roman" w:cs="Times New Roman"/>
          <w:sz w:val="24"/>
          <w:szCs w:val="24"/>
        </w:rPr>
        <w:t>Отже, систематичне використання оригінальних художніх текстів пригодницького жанру на заняттях з іноземної мови зі студентами педагогічних спеціальностей розвиває навички читання, формує у майбутніх педагогів навички усного мовлення та вміння спілкуватися, розвиває ціннісне ставлення до художнього слова, вміння критично осмислювати та інтерпретувати прочитане. Читання пригодницьких текстів вносить розважальний елемент у навчання, робить процес різноманітним й ефективним.</w:t>
      </w:r>
    </w:p>
    <w:p w:rsidR="007C05D5" w:rsidRPr="0066488B" w:rsidRDefault="007C05D5" w:rsidP="007C05D5">
      <w:pPr>
        <w:spacing w:after="0" w:line="240" w:lineRule="auto"/>
        <w:ind w:firstLine="567"/>
        <w:jc w:val="center"/>
        <w:rPr>
          <w:rStyle w:val="5yl5"/>
          <w:rFonts w:ascii="Times New Roman" w:hAnsi="Times New Roman" w:cs="Times New Roman"/>
          <w:sz w:val="24"/>
          <w:szCs w:val="24"/>
        </w:rPr>
      </w:pPr>
      <w:r w:rsidRPr="0066488B">
        <w:rPr>
          <w:rStyle w:val="5yl5"/>
          <w:rFonts w:ascii="Times New Roman" w:hAnsi="Times New Roman" w:cs="Times New Roman"/>
          <w:sz w:val="24"/>
          <w:szCs w:val="24"/>
        </w:rPr>
        <w:t>Література</w:t>
      </w:r>
    </w:p>
    <w:p w:rsidR="007C05D5" w:rsidRPr="00757DD7" w:rsidRDefault="007C05D5" w:rsidP="007C05D5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57DD7">
        <w:rPr>
          <w:rFonts w:ascii="Times New Roman" w:hAnsi="Times New Roman" w:cs="Times New Roman"/>
          <w:bCs/>
          <w:sz w:val="24"/>
          <w:szCs w:val="24"/>
        </w:rPr>
        <w:t>Качак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Т. Б.,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Круль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 М. Зарубіжна література для дітей</w:t>
      </w:r>
      <w:r w:rsidRPr="00757DD7">
        <w:rPr>
          <w:b/>
          <w:bCs/>
          <w:iCs/>
          <w:sz w:val="28"/>
          <w:szCs w:val="28"/>
        </w:rPr>
        <w:t xml:space="preserve"> </w:t>
      </w:r>
      <w:r w:rsidRPr="00757DD7">
        <w:rPr>
          <w:rFonts w:ascii="Times New Roman" w:hAnsi="Times New Roman" w:cs="Times New Roman"/>
          <w:bCs/>
          <w:iCs/>
          <w:sz w:val="24"/>
          <w:szCs w:val="24"/>
        </w:rPr>
        <w:t xml:space="preserve">/ Т. Б. </w:t>
      </w:r>
      <w:proofErr w:type="spellStart"/>
      <w:r w:rsidRPr="00757DD7">
        <w:rPr>
          <w:rFonts w:ascii="Times New Roman" w:hAnsi="Times New Roman" w:cs="Times New Roman"/>
          <w:bCs/>
          <w:iCs/>
          <w:sz w:val="24"/>
          <w:szCs w:val="24"/>
        </w:rPr>
        <w:t>Качак</w:t>
      </w:r>
      <w:proofErr w:type="spellEnd"/>
      <w:r w:rsidRPr="00757DD7">
        <w:rPr>
          <w:rFonts w:ascii="Times New Roman" w:hAnsi="Times New Roman" w:cs="Times New Roman"/>
          <w:bCs/>
          <w:iCs/>
          <w:sz w:val="24"/>
          <w:szCs w:val="24"/>
        </w:rPr>
        <w:t xml:space="preserve">, Л. М. </w:t>
      </w:r>
      <w:proofErr w:type="spellStart"/>
      <w:r w:rsidRPr="00757DD7">
        <w:rPr>
          <w:rFonts w:ascii="Times New Roman" w:hAnsi="Times New Roman" w:cs="Times New Roman"/>
          <w:bCs/>
          <w:iCs/>
          <w:sz w:val="24"/>
          <w:szCs w:val="24"/>
        </w:rPr>
        <w:t>Круль</w:t>
      </w:r>
      <w:proofErr w:type="spellEnd"/>
      <w:r w:rsidRPr="00757DD7">
        <w:rPr>
          <w:rFonts w:ascii="Times New Roman" w:hAnsi="Times New Roman" w:cs="Times New Roman"/>
          <w:bCs/>
          <w:iCs/>
          <w:sz w:val="24"/>
          <w:szCs w:val="24"/>
        </w:rPr>
        <w:t xml:space="preserve">. – К.: </w:t>
      </w:r>
      <w:proofErr w:type="spellStart"/>
      <w:r w:rsidRPr="00757DD7">
        <w:rPr>
          <w:rFonts w:ascii="Times New Roman" w:hAnsi="Times New Roman" w:cs="Times New Roman"/>
          <w:bCs/>
          <w:iCs/>
          <w:sz w:val="24"/>
          <w:szCs w:val="24"/>
        </w:rPr>
        <w:t>Академвидав</w:t>
      </w:r>
      <w:proofErr w:type="spellEnd"/>
      <w:r w:rsidRPr="00757DD7">
        <w:rPr>
          <w:rFonts w:ascii="Times New Roman" w:hAnsi="Times New Roman" w:cs="Times New Roman"/>
          <w:bCs/>
          <w:iCs/>
          <w:sz w:val="24"/>
          <w:szCs w:val="24"/>
        </w:rPr>
        <w:t>, 2014. – 416 с.</w:t>
      </w:r>
    </w:p>
    <w:p w:rsidR="007C05D5" w:rsidRPr="00757DD7" w:rsidRDefault="007C05D5" w:rsidP="007C05D5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6488B">
        <w:rPr>
          <w:rFonts w:ascii="Times New Roman" w:hAnsi="Times New Roman" w:cs="Times New Roman"/>
          <w:sz w:val="24"/>
          <w:szCs w:val="24"/>
        </w:rPr>
        <w:t>Літературознавча енциклопедія</w:t>
      </w:r>
      <w:r w:rsidRPr="0066488B">
        <w:rPr>
          <w:rFonts w:ascii="Times New Roman" w:hAnsi="Times New Roman" w:cs="Times New Roman"/>
          <w:sz w:val="24"/>
          <w:szCs w:val="24"/>
          <w:lang w:val="ru-RU"/>
        </w:rPr>
        <w:t xml:space="preserve">: У </w:t>
      </w:r>
      <w:proofErr w:type="spellStart"/>
      <w:r w:rsidRPr="0066488B">
        <w:rPr>
          <w:rFonts w:ascii="Times New Roman" w:hAnsi="Times New Roman" w:cs="Times New Roman"/>
          <w:sz w:val="24"/>
          <w:szCs w:val="24"/>
          <w:lang w:val="ru-RU"/>
        </w:rPr>
        <w:t>двох</w:t>
      </w:r>
      <w:proofErr w:type="spellEnd"/>
      <w:r w:rsidRPr="0066488B">
        <w:rPr>
          <w:rFonts w:ascii="Times New Roman" w:hAnsi="Times New Roman" w:cs="Times New Roman"/>
          <w:sz w:val="24"/>
          <w:szCs w:val="24"/>
          <w:lang w:val="ru-RU"/>
        </w:rPr>
        <w:t xml:space="preserve"> томах.</w:t>
      </w:r>
      <w:r w:rsidRPr="0066488B">
        <w:rPr>
          <w:rFonts w:ascii="Times New Roman" w:hAnsi="Times New Roman" w:cs="Times New Roman"/>
          <w:sz w:val="24"/>
          <w:szCs w:val="24"/>
        </w:rPr>
        <w:t xml:space="preserve"> Т. 2</w:t>
      </w:r>
      <w:r w:rsidRPr="0066488B">
        <w:rPr>
          <w:rFonts w:ascii="Times New Roman" w:hAnsi="Times New Roman" w:cs="Times New Roman"/>
          <w:sz w:val="24"/>
          <w:szCs w:val="24"/>
          <w:lang w:val="ru-RU"/>
        </w:rPr>
        <w:t xml:space="preserve"> / </w:t>
      </w:r>
      <w:proofErr w:type="spellStart"/>
      <w:r w:rsidRPr="0066488B">
        <w:rPr>
          <w:rFonts w:ascii="Times New Roman" w:hAnsi="Times New Roman" w:cs="Times New Roman"/>
          <w:sz w:val="24"/>
          <w:szCs w:val="24"/>
          <w:lang w:val="ru-RU"/>
        </w:rPr>
        <w:t>Авт.-уклад</w:t>
      </w:r>
      <w:proofErr w:type="spellEnd"/>
      <w:r w:rsidRPr="0066488B">
        <w:rPr>
          <w:rFonts w:ascii="Times New Roman" w:hAnsi="Times New Roman" w:cs="Times New Roman"/>
          <w:sz w:val="24"/>
          <w:szCs w:val="24"/>
          <w:lang w:val="ru-RU"/>
        </w:rPr>
        <w:t>. Ю. І. Ковал</w:t>
      </w:r>
      <w:r w:rsidRPr="0066488B">
        <w:rPr>
          <w:rFonts w:ascii="Times New Roman" w:hAnsi="Times New Roman" w:cs="Times New Roman"/>
          <w:sz w:val="24"/>
          <w:szCs w:val="24"/>
        </w:rPr>
        <w:t>і</w:t>
      </w:r>
      <w:r w:rsidRPr="0066488B">
        <w:rPr>
          <w:rFonts w:ascii="Times New Roman" w:hAnsi="Times New Roman" w:cs="Times New Roman"/>
          <w:sz w:val="24"/>
          <w:szCs w:val="24"/>
          <w:lang w:val="ru-RU"/>
        </w:rPr>
        <w:t>в. – К.: ВЦ «</w:t>
      </w:r>
      <w:proofErr w:type="spellStart"/>
      <w:r w:rsidRPr="0066488B">
        <w:rPr>
          <w:rFonts w:ascii="Times New Roman" w:hAnsi="Times New Roman" w:cs="Times New Roman"/>
          <w:sz w:val="24"/>
          <w:szCs w:val="24"/>
          <w:lang w:val="ru-RU"/>
        </w:rPr>
        <w:t>Академія</w:t>
      </w:r>
      <w:proofErr w:type="spellEnd"/>
      <w:r w:rsidRPr="0066488B">
        <w:rPr>
          <w:rFonts w:ascii="Times New Roman" w:hAnsi="Times New Roman" w:cs="Times New Roman"/>
          <w:sz w:val="24"/>
          <w:szCs w:val="24"/>
          <w:lang w:val="ru-RU"/>
        </w:rPr>
        <w:t xml:space="preserve">», 2007. – 624 </w:t>
      </w:r>
      <w:proofErr w:type="gramStart"/>
      <w:r w:rsidRPr="0066488B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End"/>
      <w:r w:rsidRPr="0066488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D5" w:rsidRPr="00757DD7" w:rsidRDefault="007C05D5" w:rsidP="007C05D5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7DD7">
        <w:rPr>
          <w:rFonts w:ascii="Times New Roman" w:hAnsi="Times New Roman" w:cs="Times New Roman"/>
          <w:sz w:val="24"/>
          <w:szCs w:val="24"/>
        </w:rPr>
        <w:t xml:space="preserve">Самохвалова </w:t>
      </w:r>
      <w:proofErr w:type="spellStart"/>
      <w:r w:rsidRPr="00757DD7">
        <w:rPr>
          <w:rFonts w:ascii="Times New Roman" w:hAnsi="Times New Roman" w:cs="Times New Roman"/>
          <w:sz w:val="24"/>
          <w:szCs w:val="24"/>
        </w:rPr>
        <w:t>Малла</w:t>
      </w:r>
      <w:proofErr w:type="spellEnd"/>
      <w:r w:rsidRPr="00757DD7">
        <w:rPr>
          <w:rFonts w:ascii="Times New Roman" w:hAnsi="Times New Roman" w:cs="Times New Roman"/>
          <w:sz w:val="24"/>
          <w:szCs w:val="24"/>
        </w:rPr>
        <w:t xml:space="preserve">. Використання творів англійської художньої літератури як текстів для навчання англійської мови / </w:t>
      </w:r>
      <w:proofErr w:type="spellStart"/>
      <w:r w:rsidRPr="00757DD7">
        <w:rPr>
          <w:rFonts w:ascii="Times New Roman" w:hAnsi="Times New Roman" w:cs="Times New Roman"/>
          <w:sz w:val="24"/>
          <w:szCs w:val="24"/>
        </w:rPr>
        <w:t>Малла</w:t>
      </w:r>
      <w:proofErr w:type="spellEnd"/>
      <w:r w:rsidRPr="00757DD7">
        <w:rPr>
          <w:rFonts w:ascii="Times New Roman" w:hAnsi="Times New Roman" w:cs="Times New Roman"/>
          <w:sz w:val="24"/>
          <w:szCs w:val="24"/>
        </w:rPr>
        <w:t xml:space="preserve"> Самохвалова // </w:t>
      </w:r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Актуальні проблеми мистецької практики і мистецтвознавчої науки: Мистецькі обрії’2014: зб. наук. праць [Текст] / Ін-т проблем 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t>сучас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lastRenderedPageBreak/>
        <w:t>мистец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. НАМ України ; Наук. керівник теми і 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t>голов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>.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ук. ред. І. Д.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Безгін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;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Редкол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: А. В. 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t>Чебикін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, І. Д. 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t>Безгін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>, А. О.</w:t>
      </w:r>
      <w:proofErr w:type="spellStart"/>
      <w:r w:rsidRPr="00757DD7">
        <w:rPr>
          <w:rFonts w:ascii="Times New Roman" w:eastAsia="Times New Roman" w:hAnsi="Times New Roman" w:cs="Times New Roman"/>
          <w:sz w:val="24"/>
          <w:szCs w:val="24"/>
        </w:rPr>
        <w:t>Пучков</w:t>
      </w:r>
      <w:proofErr w:type="spellEnd"/>
      <w:r w:rsidRPr="00757DD7">
        <w:rPr>
          <w:rFonts w:ascii="Times New Roman" w:eastAsia="Times New Roman" w:hAnsi="Times New Roman" w:cs="Times New Roman"/>
          <w:sz w:val="24"/>
          <w:szCs w:val="24"/>
        </w:rPr>
        <w:t xml:space="preserve"> та ін. – К. </w:t>
      </w:r>
      <w:r>
        <w:rPr>
          <w:rFonts w:ascii="Times New Roman" w:eastAsia="Times New Roman" w:hAnsi="Times New Roman" w:cs="Times New Roman"/>
          <w:sz w:val="24"/>
          <w:szCs w:val="24"/>
        </w:rPr>
        <w:t>: Фенікс, 2014. – Вип. 6 (17). – С. 191 – 193.</w:t>
      </w:r>
    </w:p>
    <w:p w:rsidR="007C05D5" w:rsidRPr="0066488B" w:rsidRDefault="007C05D5" w:rsidP="007C05D5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C05D5" w:rsidRPr="007C05D5" w:rsidRDefault="007C05D5"/>
    <w:sectPr w:rsidR="007C05D5" w:rsidRPr="007C05D5" w:rsidSect="00F7480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D52DCF"/>
    <w:multiLevelType w:val="hybridMultilevel"/>
    <w:tmpl w:val="D1C2B690"/>
    <w:lvl w:ilvl="0" w:tplc="E6BAFB2E">
      <w:start w:val="1"/>
      <w:numFmt w:val="decimal"/>
      <w:lvlText w:val="%1."/>
      <w:lvlJc w:val="left"/>
      <w:pPr>
        <w:ind w:left="927" w:hanging="360"/>
      </w:pPr>
      <w:rPr>
        <w:rFonts w:eastAsiaTheme="minorEastAsia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18B2146"/>
    <w:multiLevelType w:val="hybridMultilevel"/>
    <w:tmpl w:val="DBE0CB66"/>
    <w:lvl w:ilvl="0" w:tplc="FFBA3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20DD"/>
    <w:rsid w:val="004B20DD"/>
    <w:rsid w:val="007C05D5"/>
    <w:rsid w:val="00B85526"/>
    <w:rsid w:val="00F74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0DD"/>
    <w:pPr>
      <w:ind w:left="720"/>
      <w:contextualSpacing/>
    </w:pPr>
    <w:rPr>
      <w:rFonts w:eastAsiaTheme="minorEastAsia"/>
      <w:lang w:eastAsia="uk-UA"/>
    </w:rPr>
  </w:style>
  <w:style w:type="character" w:customStyle="1" w:styleId="5yl5">
    <w:name w:val="_5yl5"/>
    <w:basedOn w:val="a0"/>
    <w:rsid w:val="004B2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5105</Words>
  <Characters>2911</Characters>
  <Application>Microsoft Office Word</Application>
  <DocSecurity>0</DocSecurity>
  <Lines>24</Lines>
  <Paragraphs>15</Paragraphs>
  <ScaleCrop>false</ScaleCrop>
  <Company>Microsoft</Company>
  <LinksUpToDate>false</LinksUpToDate>
  <CharactersWithSpaces>8001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2017-11-08T20:02:00Z</dcterms:created>
  <dcterms:modified xsi:type="dcterms:W3CDTF">2017-11-08T20:51:00Z</dcterms:modified>
</cp:coreProperties>
</file>