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3CB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 Латинська мова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>загального та германського мовознавства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3CBD">
        <w:rPr>
          <w:rFonts w:ascii="Times New Roman" w:hAnsi="Times New Roman" w:cs="Times New Roman"/>
          <w:sz w:val="28"/>
          <w:szCs w:val="28"/>
          <w:lang w:val="uk-UA"/>
        </w:rPr>
        <w:t>Петришин</w:t>
      </w:r>
      <w:proofErr w:type="spellEnd"/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 М.Й.</w:t>
      </w:r>
    </w:p>
    <w:p w:rsidR="00203CBD" w:rsidRPr="00203CBD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6441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="00203CBD" w:rsidRPr="00C92F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marta.petryshyn@gmail.com</w:t>
        </w:r>
      </w:hyperlink>
    </w:p>
    <w:p w:rsidR="00203CBD" w:rsidRPr="00681CBB" w:rsidRDefault="00681CBB" w:rsidP="00203C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Хрестоматія з латинської мови для студентів-філологів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Cornelius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Nepos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Vitae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(фрагмент)</w:t>
            </w:r>
          </w:p>
        </w:tc>
      </w:tr>
      <w:tr w:rsidR="00681CBB" w:rsidRPr="00681CBB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Gaius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Iulius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Caesar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Comentarii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de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bello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Gallico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(фрагмент)</w:t>
            </w:r>
          </w:p>
        </w:tc>
      </w:tr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Marcus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Tulius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Cicero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In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Catilinam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Oratio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I</w:t>
            </w:r>
          </w:p>
        </w:tc>
      </w:tr>
      <w:tr w:rsidR="00681CBB" w:rsidRPr="00681CBB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Titus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Livius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Ab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Urbe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condita (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фрагмент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Publius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Ovidius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Naso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. Metamorphoses (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фрагмент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Quintus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Horatius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Flacus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фрагменти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Publius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Vergilius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Maro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Aeneis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фрагмент</w:t>
            </w:r>
            <w:r w:rsidRPr="00681CB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681CBB" w:rsidRPr="002276F9" w:rsidTr="00893A70">
        <w:tc>
          <w:tcPr>
            <w:tcW w:w="7655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39"/>
            </w:tblGrid>
            <w:tr w:rsidR="00681CBB" w:rsidRPr="002276F9" w:rsidTr="00893A70">
              <w:tc>
                <w:tcPr>
                  <w:tcW w:w="8080" w:type="dxa"/>
                </w:tcPr>
                <w:p w:rsidR="00681CBB" w:rsidRPr="00681CBB" w:rsidRDefault="00681CBB" w:rsidP="00681CBB">
                  <w:pPr>
                    <w:pStyle w:val="a4"/>
                    <w:numPr>
                      <w:ilvl w:val="0"/>
                      <w:numId w:val="3"/>
                    </w:numPr>
                    <w:spacing w:line="336" w:lineRule="atLeast"/>
                    <w:ind w:left="0" w:firstLine="28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 w:rsidRPr="00681C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Мрозіцька</w:t>
                  </w:r>
                  <w:proofErr w:type="spellEnd"/>
                  <w:r w:rsidRPr="00681C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У.Л. Латинська мова у мовно-культурному житті України (фрагмент)</w:t>
                  </w:r>
                </w:p>
              </w:tc>
            </w:tr>
          </w:tbl>
          <w:p w:rsidR="00681CBB" w:rsidRPr="002276F9" w:rsidRDefault="00681CBB" w:rsidP="00681CBB">
            <w:pPr>
              <w:ind w:firstLine="284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bookmarkStart w:id="0" w:name="_GoBack"/>
        <w:bookmarkEnd w:id="0"/>
      </w:tr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spacing w:line="336" w:lineRule="atLeast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CBB">
              <w:rPr>
                <w:rFonts w:ascii="Times New Roman" w:hAnsi="Times New Roman" w:cs="Times New Roman"/>
                <w:sz w:val="28"/>
                <w:szCs w:val="28"/>
              </w:rPr>
              <w:t>Яремчук С. Фонетичне засвоєння латинізмів українською мовою (фрагмент)</w:t>
            </w:r>
          </w:p>
        </w:tc>
      </w:tr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spacing w:line="336" w:lineRule="atLeast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</w:rPr>
              <w:t>Губич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</w:rPr>
              <w:t xml:space="preserve"> В.В. Латиські запозичення у складі польської мовознавчої термінології середньо польської доби (фрагмент)</w:t>
            </w:r>
          </w:p>
        </w:tc>
      </w:tr>
      <w:tr w:rsidR="00681CBB" w:rsidRPr="002276F9" w:rsidTr="00893A70">
        <w:tc>
          <w:tcPr>
            <w:tcW w:w="7655" w:type="dxa"/>
          </w:tcPr>
          <w:p w:rsidR="00681CBB" w:rsidRPr="00681CBB" w:rsidRDefault="00681CBB" w:rsidP="00681CBB">
            <w:pPr>
              <w:pStyle w:val="a4"/>
              <w:numPr>
                <w:ilvl w:val="0"/>
                <w:numId w:val="3"/>
              </w:numPr>
              <w:spacing w:line="336" w:lineRule="atLeast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CBB">
              <w:rPr>
                <w:rFonts w:ascii="Times New Roman" w:hAnsi="Times New Roman" w:cs="Times New Roman"/>
                <w:sz w:val="28"/>
                <w:szCs w:val="28"/>
              </w:rPr>
              <w:t xml:space="preserve">Шведов С.А. Латинська мова і </w:t>
            </w:r>
            <w:proofErr w:type="spellStart"/>
            <w:r w:rsidRPr="00681CBB">
              <w:rPr>
                <w:rFonts w:ascii="Times New Roman" w:hAnsi="Times New Roman" w:cs="Times New Roman"/>
                <w:sz w:val="28"/>
                <w:szCs w:val="28"/>
              </w:rPr>
              <w:t>дериватологія</w:t>
            </w:r>
            <w:proofErr w:type="spellEnd"/>
            <w:r w:rsidRPr="00681CBB">
              <w:rPr>
                <w:rFonts w:ascii="Times New Roman" w:hAnsi="Times New Roman" w:cs="Times New Roman"/>
                <w:sz w:val="28"/>
                <w:szCs w:val="28"/>
              </w:rPr>
              <w:t xml:space="preserve"> (фрагмент)</w:t>
            </w:r>
          </w:p>
        </w:tc>
      </w:tr>
    </w:tbl>
    <w:p w:rsidR="00203CBD" w:rsidRPr="00203CBD" w:rsidRDefault="00203CBD" w:rsidP="00203C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CBD" w:rsidRPr="00203CBD" w:rsidRDefault="00203CBD">
      <w:pPr>
        <w:rPr>
          <w:rFonts w:ascii="Times New Roman" w:hAnsi="Times New Roman" w:cs="Times New Roman"/>
          <w:sz w:val="20"/>
          <w:szCs w:val="20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F4798"/>
    <w:multiLevelType w:val="hybridMultilevel"/>
    <w:tmpl w:val="BF22E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C6D55"/>
    <w:multiLevelType w:val="hybridMultilevel"/>
    <w:tmpl w:val="53207B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04BB6"/>
    <w:multiLevelType w:val="hybridMultilevel"/>
    <w:tmpl w:val="0AE2C9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03CB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81CBB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441F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3CBD"/>
    <w:pPr>
      <w:ind w:left="720"/>
      <w:contextualSpacing/>
    </w:pPr>
    <w:rPr>
      <w:lang w:val="uk-UA"/>
    </w:rPr>
  </w:style>
  <w:style w:type="table" w:styleId="a5">
    <w:name w:val="Table Grid"/>
    <w:basedOn w:val="a1"/>
    <w:uiPriority w:val="59"/>
    <w:rsid w:val="00203CB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3CBD"/>
    <w:pPr>
      <w:ind w:left="720"/>
      <w:contextualSpacing/>
    </w:pPr>
    <w:rPr>
      <w:lang w:val="uk-UA"/>
    </w:rPr>
  </w:style>
  <w:style w:type="table" w:styleId="a5">
    <w:name w:val="Table Grid"/>
    <w:basedOn w:val="a1"/>
    <w:uiPriority w:val="59"/>
    <w:rsid w:val="00203CB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a.petryshy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rockmashine</cp:lastModifiedBy>
  <cp:revision>4</cp:revision>
  <dcterms:created xsi:type="dcterms:W3CDTF">2018-11-10T09:23:00Z</dcterms:created>
  <dcterms:modified xsi:type="dcterms:W3CDTF">2018-11-10T09:31:00Z</dcterms:modified>
</cp:coreProperties>
</file>