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EF5" w:rsidRPr="00612B4A" w:rsidRDefault="00070EF5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070EF5" w:rsidRPr="00D06D14" w:rsidRDefault="00070EF5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70EF5" w:rsidRPr="00D06D14" w:rsidRDefault="00070EF5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070EF5" w:rsidRPr="00CC2FDB" w:rsidRDefault="00070EF5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070EF5" w:rsidRDefault="00070EF5">
      <w:pPr>
        <w:rPr>
          <w:rFonts w:ascii="Times New Roman" w:hAnsi="Times New Roman"/>
          <w:sz w:val="28"/>
          <w:szCs w:val="28"/>
          <w:lang w:val="uk-UA"/>
        </w:rPr>
      </w:pPr>
    </w:p>
    <w:p w:rsidR="00070EF5" w:rsidRDefault="00070EF5" w:rsidP="001A5BF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1A5BFD">
        <w:rPr>
          <w:rFonts w:ascii="Times New Roman" w:hAnsi="Times New Roman"/>
          <w:b/>
          <w:sz w:val="28"/>
          <w:szCs w:val="28"/>
          <w:lang w:val="uk-UA"/>
        </w:rPr>
        <w:t>Дисципліна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092E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7F092E" w:rsidRPr="00E56C1D">
        <w:rPr>
          <w:rFonts w:ascii="Times New Roman" w:hAnsi="Times New Roman"/>
          <w:b/>
          <w:sz w:val="28"/>
          <w:szCs w:val="28"/>
          <w:lang w:val="uk-UA"/>
        </w:rPr>
        <w:t>М</w:t>
      </w:r>
      <w:r w:rsidRPr="00E56C1D">
        <w:rPr>
          <w:rFonts w:ascii="Times New Roman" w:hAnsi="Times New Roman"/>
          <w:b/>
          <w:sz w:val="28"/>
          <w:szCs w:val="28"/>
          <w:lang w:val="uk-UA"/>
        </w:rPr>
        <w:t>етодика розвитку мовлення та навчання елементів грамоти</w:t>
      </w:r>
    </w:p>
    <w:p w:rsidR="00070EF5" w:rsidRPr="005F10B0" w:rsidRDefault="00070EF5" w:rsidP="001A5BFD">
      <w:pPr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1A5BFD">
        <w:rPr>
          <w:rFonts w:ascii="Times New Roman" w:hAnsi="Times New Roman"/>
          <w:b/>
          <w:sz w:val="28"/>
          <w:szCs w:val="28"/>
          <w:lang w:val="uk-UA"/>
        </w:rPr>
        <w:t>Кафедра / факультет / інститут</w:t>
      </w:r>
      <w:r w:rsidR="007F092E" w:rsidRPr="001A5BFD">
        <w:rPr>
          <w:rFonts w:ascii="Times New Roman" w:hAnsi="Times New Roman"/>
          <w:b/>
          <w:sz w:val="28"/>
          <w:szCs w:val="28"/>
          <w:lang w:val="uk-UA"/>
        </w:rPr>
        <w:t>:</w:t>
      </w:r>
      <w:r w:rsidR="007F092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5BFD" w:rsidRPr="00684AB3">
        <w:rPr>
          <w:rFonts w:ascii="Times New Roman" w:hAnsi="Times New Roman"/>
          <w:i/>
          <w:sz w:val="28"/>
          <w:szCs w:val="28"/>
          <w:lang w:val="uk-UA"/>
        </w:rPr>
        <w:t>циклова комісія професійної та практичної підготовки спеціальності «Дошкільна освіта», Івано-Франківський коледж</w:t>
      </w:r>
    </w:p>
    <w:p w:rsidR="00070EF5" w:rsidRPr="001A5BFD" w:rsidRDefault="007F092E">
      <w:pPr>
        <w:rPr>
          <w:rFonts w:ascii="Times New Roman" w:hAnsi="Times New Roman"/>
          <w:sz w:val="28"/>
          <w:szCs w:val="28"/>
          <w:lang w:val="uk-UA"/>
        </w:rPr>
      </w:pPr>
      <w:r w:rsidRPr="001A5BFD">
        <w:rPr>
          <w:rFonts w:ascii="Times New Roman" w:hAnsi="Times New Roman"/>
          <w:b/>
          <w:sz w:val="28"/>
          <w:szCs w:val="28"/>
          <w:lang w:val="uk-UA"/>
        </w:rPr>
        <w:t xml:space="preserve">Викладач </w:t>
      </w:r>
      <w:r w:rsidR="001A5BFD">
        <w:rPr>
          <w:rFonts w:ascii="Times New Roman" w:hAnsi="Times New Roman"/>
          <w:sz w:val="28"/>
          <w:szCs w:val="28"/>
          <w:lang w:val="uk-UA"/>
        </w:rPr>
        <w:t>–</w:t>
      </w:r>
      <w:r w:rsidRPr="007F092E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1A5BFD" w:rsidRPr="001A5BFD">
        <w:rPr>
          <w:rFonts w:ascii="Times New Roman" w:hAnsi="Times New Roman"/>
          <w:i/>
          <w:sz w:val="28"/>
          <w:szCs w:val="28"/>
          <w:lang w:val="uk-UA"/>
        </w:rPr>
        <w:t>Балкова О.В.</w:t>
      </w:r>
    </w:p>
    <w:p w:rsidR="00070EF5" w:rsidRPr="007F092E" w:rsidRDefault="00070EF5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A05C5C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7F092E" w:rsidRPr="007F092E">
        <w:rPr>
          <w:rFonts w:ascii="Times New Roman" w:hAnsi="Times New Roman"/>
          <w:sz w:val="28"/>
          <w:szCs w:val="28"/>
          <w:lang w:val="uk-UA"/>
        </w:rPr>
        <w:t>_-_</w:t>
      </w:r>
      <w:proofErr w:type="spellStart"/>
      <w:r w:rsidR="007F092E" w:rsidRPr="007F092E">
        <w:rPr>
          <w:rFonts w:ascii="Times New Roman" w:hAnsi="Times New Roman"/>
          <w:sz w:val="28"/>
          <w:szCs w:val="28"/>
          <w:u w:val="single"/>
          <w:lang w:val="en-US"/>
        </w:rPr>
        <w:t>balkovaolga</w:t>
      </w:r>
      <w:proofErr w:type="spellEnd"/>
      <w:r w:rsidR="007F092E" w:rsidRPr="007F092E">
        <w:rPr>
          <w:rFonts w:ascii="Times New Roman" w:hAnsi="Times New Roman"/>
          <w:sz w:val="28"/>
          <w:szCs w:val="28"/>
          <w:u w:val="single"/>
          <w:lang w:val="uk-UA"/>
        </w:rPr>
        <w:t>1808@</w:t>
      </w:r>
      <w:proofErr w:type="spellStart"/>
      <w:r w:rsidR="007F092E" w:rsidRPr="007F092E">
        <w:rPr>
          <w:rFonts w:ascii="Times New Roman" w:hAnsi="Times New Roman"/>
          <w:sz w:val="28"/>
          <w:szCs w:val="28"/>
          <w:u w:val="single"/>
          <w:lang w:val="en-US"/>
        </w:rPr>
        <w:t>gmail</w:t>
      </w:r>
      <w:proofErr w:type="spellEnd"/>
      <w:r w:rsidR="007F092E" w:rsidRPr="007F092E">
        <w:rPr>
          <w:rFonts w:ascii="Times New Roman" w:hAnsi="Times New Roman"/>
          <w:sz w:val="28"/>
          <w:szCs w:val="28"/>
          <w:u w:val="single"/>
          <w:lang w:val="uk-UA"/>
        </w:rPr>
        <w:t>.</w:t>
      </w:r>
      <w:r w:rsidR="007F092E" w:rsidRPr="007F092E">
        <w:rPr>
          <w:rFonts w:ascii="Times New Roman" w:hAnsi="Times New Roman"/>
          <w:sz w:val="28"/>
          <w:szCs w:val="28"/>
          <w:u w:val="single"/>
          <w:lang w:val="en-US"/>
        </w:rPr>
        <w:t>com</w:t>
      </w:r>
    </w:p>
    <w:p w:rsidR="00070EF5" w:rsidRPr="00ED68CF" w:rsidRDefault="00070EF5" w:rsidP="00ED68C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D68CF">
        <w:rPr>
          <w:rFonts w:ascii="Times New Roman" w:hAnsi="Times New Roman"/>
          <w:b/>
          <w:sz w:val="28"/>
          <w:szCs w:val="28"/>
          <w:lang w:val="uk-UA"/>
        </w:rPr>
        <w:t>Список наукових текстів (до 10 позицій),  що включен</w:t>
      </w:r>
      <w:bookmarkStart w:id="0" w:name="_GoBack"/>
      <w:bookmarkEnd w:id="0"/>
      <w:r w:rsidRPr="00ED68CF">
        <w:rPr>
          <w:rFonts w:ascii="Times New Roman" w:hAnsi="Times New Roman"/>
          <w:b/>
          <w:sz w:val="28"/>
          <w:szCs w:val="28"/>
          <w:lang w:val="uk-UA"/>
        </w:rPr>
        <w:t>і у збірник текстів для самостійної роботи студента («хрестоматію) і електронні версії яких додаються:</w:t>
      </w:r>
    </w:p>
    <w:p w:rsidR="001B76BD" w:rsidRPr="00ED68CF" w:rsidRDefault="00070EF5" w:rsidP="00ED68CF">
      <w:pPr>
        <w:pStyle w:val="1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 w:val="0"/>
          <w:bCs w:val="0"/>
          <w:color w:val="000000"/>
          <w:sz w:val="28"/>
          <w:szCs w:val="28"/>
        </w:rPr>
      </w:pPr>
      <w:r w:rsidRPr="00ED68CF">
        <w:rPr>
          <w:sz w:val="28"/>
          <w:szCs w:val="28"/>
        </w:rPr>
        <w:t>1.</w:t>
      </w:r>
      <w:r w:rsidR="00FD5CED" w:rsidRPr="00ED68CF">
        <w:rPr>
          <w:b w:val="0"/>
          <w:bCs w:val="0"/>
          <w:color w:val="000000"/>
          <w:sz w:val="28"/>
          <w:szCs w:val="28"/>
        </w:rPr>
        <w:t xml:space="preserve"> </w:t>
      </w:r>
      <w:proofErr w:type="spellStart"/>
      <w:r w:rsidR="00FD5CED" w:rsidRPr="00ED68CF">
        <w:rPr>
          <w:b w:val="0"/>
          <w:bCs w:val="0"/>
          <w:color w:val="000000"/>
          <w:sz w:val="28"/>
          <w:szCs w:val="28"/>
        </w:rPr>
        <w:t>Богуш</w:t>
      </w:r>
      <w:proofErr w:type="spellEnd"/>
      <w:r w:rsidR="00FD5CED" w:rsidRPr="00ED68CF">
        <w:rPr>
          <w:b w:val="0"/>
          <w:bCs w:val="0"/>
          <w:color w:val="000000"/>
          <w:sz w:val="28"/>
          <w:szCs w:val="28"/>
        </w:rPr>
        <w:t xml:space="preserve"> А.М. Дошкільна </w:t>
      </w:r>
      <w:proofErr w:type="spellStart"/>
      <w:r w:rsidR="00FD5CED" w:rsidRPr="00ED68CF">
        <w:rPr>
          <w:b w:val="0"/>
          <w:bCs w:val="0"/>
          <w:color w:val="000000"/>
          <w:sz w:val="28"/>
          <w:szCs w:val="28"/>
        </w:rPr>
        <w:t>лінгводидактика</w:t>
      </w:r>
      <w:proofErr w:type="spellEnd"/>
      <w:r w:rsidR="00FD5CED" w:rsidRPr="00ED68CF">
        <w:rPr>
          <w:b w:val="0"/>
          <w:bCs w:val="0"/>
          <w:color w:val="000000"/>
          <w:sz w:val="28"/>
          <w:szCs w:val="28"/>
        </w:rPr>
        <w:t>. Хрестоматія</w:t>
      </w:r>
      <w:r w:rsidR="00ED68CF" w:rsidRPr="00ED68CF">
        <w:rPr>
          <w:b w:val="0"/>
          <w:bCs w:val="0"/>
          <w:color w:val="000000"/>
          <w:sz w:val="28"/>
          <w:szCs w:val="28"/>
        </w:rPr>
        <w:t xml:space="preserve">. </w:t>
      </w:r>
      <w:r w:rsidR="00ED68CF" w:rsidRPr="00ED68CF">
        <w:rPr>
          <w:b w:val="0"/>
          <w:sz w:val="28"/>
          <w:szCs w:val="28"/>
          <w:lang w:eastAsia="ru-RU"/>
        </w:rPr>
        <w:t xml:space="preserve">[Електронний ресурс] – Режим доступу: </w:t>
      </w:r>
      <w:r w:rsidR="00FD5CED" w:rsidRPr="00ED68CF">
        <w:rPr>
          <w:b w:val="0"/>
          <w:color w:val="0033CC"/>
          <w:sz w:val="28"/>
          <w:szCs w:val="28"/>
          <w:u w:val="single"/>
        </w:rPr>
        <w:t>https://www.twirpx.com/file/1205136/</w:t>
      </w:r>
    </w:p>
    <w:p w:rsidR="001B76BD" w:rsidRPr="00ED68CF" w:rsidRDefault="00070EF5" w:rsidP="00ED68CF">
      <w:pPr>
        <w:pStyle w:val="1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 w:val="0"/>
          <w:bCs w:val="0"/>
          <w:color w:val="000000"/>
          <w:sz w:val="28"/>
          <w:szCs w:val="28"/>
        </w:rPr>
      </w:pPr>
      <w:r w:rsidRPr="00ED68CF">
        <w:rPr>
          <w:sz w:val="28"/>
          <w:szCs w:val="28"/>
        </w:rPr>
        <w:t>2.</w:t>
      </w:r>
      <w:r w:rsidR="00E15BDA" w:rsidRPr="00ED68CF">
        <w:rPr>
          <w:color w:val="000000"/>
          <w:sz w:val="28"/>
          <w:szCs w:val="28"/>
        </w:rPr>
        <w:t xml:space="preserve"> </w:t>
      </w:r>
      <w:proofErr w:type="spellStart"/>
      <w:r w:rsidR="001B76BD" w:rsidRPr="00ED68CF">
        <w:rPr>
          <w:b w:val="0"/>
          <w:bCs w:val="0"/>
          <w:color w:val="000000"/>
          <w:sz w:val="28"/>
          <w:szCs w:val="28"/>
        </w:rPr>
        <w:t>Богуш</w:t>
      </w:r>
      <w:proofErr w:type="spellEnd"/>
      <w:r w:rsidR="001B76BD" w:rsidRPr="00ED68CF">
        <w:rPr>
          <w:b w:val="0"/>
          <w:bCs w:val="0"/>
          <w:color w:val="000000"/>
          <w:sz w:val="28"/>
          <w:szCs w:val="28"/>
        </w:rPr>
        <w:t xml:space="preserve"> А., Гавриш Н. Методика ознайомлення дітей з довкіллям у дошкільному навчальному закладі</w:t>
      </w:r>
      <w:r w:rsidR="00ED68CF" w:rsidRPr="00ED68CF">
        <w:rPr>
          <w:b w:val="0"/>
          <w:bCs w:val="0"/>
          <w:color w:val="000000"/>
          <w:sz w:val="28"/>
          <w:szCs w:val="28"/>
        </w:rPr>
        <w:t xml:space="preserve">. </w:t>
      </w:r>
      <w:r w:rsidR="00ED68CF" w:rsidRPr="00ED68CF">
        <w:rPr>
          <w:sz w:val="28"/>
          <w:szCs w:val="28"/>
          <w:lang w:eastAsia="ru-RU"/>
        </w:rPr>
        <w:t>[</w:t>
      </w:r>
      <w:r w:rsidR="00ED68CF" w:rsidRPr="00ED68CF">
        <w:rPr>
          <w:b w:val="0"/>
          <w:sz w:val="28"/>
          <w:szCs w:val="28"/>
          <w:lang w:eastAsia="ru-RU"/>
        </w:rPr>
        <w:t>Електронний ресурс] – Режим доступу:</w:t>
      </w:r>
    </w:p>
    <w:p w:rsidR="00631EB5" w:rsidRPr="00ED68CF" w:rsidRDefault="00325D8D" w:rsidP="00ED68CF">
      <w:pPr>
        <w:pStyle w:val="1"/>
        <w:spacing w:before="0" w:beforeAutospacing="0" w:after="0" w:afterAutospacing="0" w:line="276" w:lineRule="auto"/>
        <w:jc w:val="both"/>
        <w:rPr>
          <w:color w:val="0033CC"/>
          <w:sz w:val="28"/>
          <w:szCs w:val="28"/>
          <w:u w:val="single"/>
        </w:rPr>
      </w:pPr>
      <w:hyperlink r:id="rId4" w:history="1">
        <w:r w:rsidR="00631EB5" w:rsidRPr="00ED68CF">
          <w:rPr>
            <w:rStyle w:val="a3"/>
            <w:b w:val="0"/>
            <w:sz w:val="28"/>
            <w:szCs w:val="28"/>
          </w:rPr>
          <w:t>https://www.twirpx.com/file/856638</w:t>
        </w:r>
        <w:r w:rsidR="00631EB5" w:rsidRPr="00ED68CF">
          <w:rPr>
            <w:rStyle w:val="a3"/>
            <w:sz w:val="28"/>
            <w:szCs w:val="28"/>
          </w:rPr>
          <w:t>/</w:t>
        </w:r>
      </w:hyperlink>
    </w:p>
    <w:p w:rsidR="001B76BD" w:rsidRPr="00ED68CF" w:rsidRDefault="001B76BD" w:rsidP="00ED68CF">
      <w:pPr>
        <w:pStyle w:val="1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 w:val="0"/>
          <w:bCs w:val="0"/>
          <w:color w:val="000000"/>
          <w:sz w:val="28"/>
          <w:szCs w:val="28"/>
        </w:rPr>
      </w:pPr>
      <w:r w:rsidRPr="00ED68CF">
        <w:rPr>
          <w:color w:val="000000"/>
          <w:sz w:val="28"/>
          <w:szCs w:val="28"/>
          <w:lang w:val="ru-RU"/>
        </w:rPr>
        <w:t>3</w:t>
      </w:r>
      <w:r w:rsidRPr="00ED68CF">
        <w:rPr>
          <w:sz w:val="28"/>
          <w:szCs w:val="28"/>
        </w:rPr>
        <w:t>.</w:t>
      </w:r>
      <w:r w:rsidRPr="00ED68CF">
        <w:rPr>
          <w:b w:val="0"/>
          <w:bCs w:val="0"/>
          <w:color w:val="000000"/>
          <w:sz w:val="28"/>
          <w:szCs w:val="28"/>
        </w:rPr>
        <w:t xml:space="preserve"> </w:t>
      </w:r>
      <w:proofErr w:type="spellStart"/>
      <w:r w:rsidRPr="00ED68CF">
        <w:rPr>
          <w:b w:val="0"/>
          <w:bCs w:val="0"/>
          <w:color w:val="000000"/>
          <w:sz w:val="28"/>
          <w:szCs w:val="28"/>
        </w:rPr>
        <w:t>Богуш</w:t>
      </w:r>
      <w:proofErr w:type="spellEnd"/>
      <w:r w:rsidRPr="00ED68CF">
        <w:rPr>
          <w:b w:val="0"/>
          <w:bCs w:val="0"/>
          <w:color w:val="000000"/>
          <w:sz w:val="28"/>
          <w:szCs w:val="28"/>
        </w:rPr>
        <w:t xml:space="preserve"> А.М. (ред.) Методика розвитку рідної мови і ознайомлення з навколишнім у дошкільному закладі</w:t>
      </w:r>
      <w:r w:rsidR="00ED68CF" w:rsidRPr="00ED68CF">
        <w:rPr>
          <w:b w:val="0"/>
          <w:bCs w:val="0"/>
          <w:color w:val="000000"/>
          <w:sz w:val="28"/>
          <w:szCs w:val="28"/>
        </w:rPr>
        <w:t xml:space="preserve">. </w:t>
      </w:r>
      <w:r w:rsidR="00ED68CF" w:rsidRPr="00ED68CF">
        <w:rPr>
          <w:b w:val="0"/>
          <w:sz w:val="28"/>
          <w:szCs w:val="28"/>
          <w:lang w:eastAsia="ru-RU"/>
        </w:rPr>
        <w:t xml:space="preserve">[Електронний ресурс] – Режим доступу: </w:t>
      </w:r>
      <w:r w:rsidRPr="00ED68CF">
        <w:rPr>
          <w:b w:val="0"/>
          <w:color w:val="0033CC"/>
          <w:sz w:val="28"/>
          <w:szCs w:val="28"/>
          <w:u w:val="single"/>
        </w:rPr>
        <w:t>https://www.twirpx.com/file/1581483/</w:t>
      </w:r>
    </w:p>
    <w:p w:rsidR="00631EB5" w:rsidRPr="00ED68CF" w:rsidRDefault="00631EB5" w:rsidP="00ED68CF">
      <w:pPr>
        <w:pStyle w:val="1"/>
        <w:spacing w:before="0" w:beforeAutospacing="0" w:after="0" w:afterAutospacing="0" w:line="276" w:lineRule="auto"/>
        <w:jc w:val="both"/>
        <w:rPr>
          <w:b w:val="0"/>
          <w:sz w:val="28"/>
          <w:szCs w:val="28"/>
        </w:rPr>
      </w:pPr>
      <w:r w:rsidRPr="00ED68CF">
        <w:rPr>
          <w:b w:val="0"/>
          <w:sz w:val="28"/>
          <w:szCs w:val="28"/>
        </w:rPr>
        <w:t>4.</w:t>
      </w:r>
      <w:hyperlink r:id="rId5" w:history="1">
        <w:r w:rsidR="00E15BDA" w:rsidRPr="00ED68CF">
          <w:rPr>
            <w:rStyle w:val="a3"/>
            <w:b w:val="0"/>
            <w:color w:val="auto"/>
            <w:sz w:val="28"/>
            <w:szCs w:val="28"/>
            <w:u w:val="none"/>
          </w:rPr>
          <w:t xml:space="preserve">Богуш А., Гавриш Н. Методика ознайомлення дітей з довкіллям у дошкільному навчальному закладі. Підручник для </w:t>
        </w:r>
        <w:r w:rsidR="00ED68CF" w:rsidRPr="00ED68CF">
          <w:rPr>
            <w:rStyle w:val="a3"/>
            <w:b w:val="0"/>
            <w:color w:val="auto"/>
            <w:sz w:val="28"/>
            <w:szCs w:val="28"/>
            <w:u w:val="none"/>
          </w:rPr>
          <w:t>ВНЗ</w:t>
        </w:r>
      </w:hyperlink>
      <w:r w:rsidR="00ED68CF" w:rsidRPr="00ED68CF">
        <w:rPr>
          <w:b w:val="0"/>
          <w:sz w:val="28"/>
          <w:szCs w:val="28"/>
        </w:rPr>
        <w:t xml:space="preserve">. </w:t>
      </w:r>
      <w:r w:rsidR="00E15BDA" w:rsidRPr="00ED68CF">
        <w:rPr>
          <w:b w:val="0"/>
          <w:sz w:val="28"/>
          <w:szCs w:val="28"/>
        </w:rPr>
        <w:t xml:space="preserve"> </w:t>
      </w:r>
      <w:r w:rsidR="00ED68CF" w:rsidRPr="00ED68CF">
        <w:rPr>
          <w:b w:val="0"/>
          <w:sz w:val="28"/>
          <w:szCs w:val="28"/>
          <w:lang w:eastAsia="ru-RU"/>
        </w:rPr>
        <w:t>[Електронний ресурс] – Режим доступу:</w:t>
      </w:r>
      <w:r w:rsidR="00ED68CF" w:rsidRPr="00ED68CF">
        <w:rPr>
          <w:b w:val="0"/>
          <w:sz w:val="28"/>
          <w:szCs w:val="28"/>
        </w:rPr>
        <w:t xml:space="preserve"> </w:t>
      </w:r>
      <w:hyperlink r:id="rId6" w:history="1">
        <w:r w:rsidR="00004E2E" w:rsidRPr="00ED68CF">
          <w:rPr>
            <w:rStyle w:val="a3"/>
            <w:b w:val="0"/>
            <w:color w:val="0033CC"/>
            <w:sz w:val="28"/>
            <w:szCs w:val="28"/>
          </w:rPr>
          <w:t>http://shag.com.ua/bogush-a-gavrish-n-metodika-oznajomlennya-ditej-z-dovkillyam-u.html?page=2</w:t>
        </w:r>
      </w:hyperlink>
    </w:p>
    <w:p w:rsidR="00631EB5" w:rsidRPr="00ED68CF" w:rsidRDefault="00631EB5" w:rsidP="00ED68CF">
      <w:pPr>
        <w:pStyle w:val="1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 w:val="0"/>
          <w:bCs w:val="0"/>
          <w:color w:val="0033CC"/>
          <w:sz w:val="28"/>
          <w:szCs w:val="28"/>
        </w:rPr>
      </w:pPr>
      <w:r w:rsidRPr="00ED68CF">
        <w:rPr>
          <w:b w:val="0"/>
          <w:sz w:val="28"/>
          <w:szCs w:val="28"/>
        </w:rPr>
        <w:t>5.</w:t>
      </w:r>
      <w:r w:rsidRPr="00ED68CF">
        <w:rPr>
          <w:b w:val="0"/>
          <w:bCs w:val="0"/>
          <w:color w:val="000000"/>
          <w:sz w:val="28"/>
          <w:szCs w:val="28"/>
        </w:rPr>
        <w:t xml:space="preserve"> </w:t>
      </w:r>
      <w:proofErr w:type="spellStart"/>
      <w:r w:rsidRPr="00ED68CF">
        <w:rPr>
          <w:b w:val="0"/>
          <w:bCs w:val="0"/>
          <w:color w:val="000000"/>
          <w:sz w:val="28"/>
          <w:szCs w:val="28"/>
        </w:rPr>
        <w:t>Богуш</w:t>
      </w:r>
      <w:proofErr w:type="spellEnd"/>
      <w:r w:rsidRPr="00ED68CF">
        <w:rPr>
          <w:b w:val="0"/>
          <w:bCs w:val="0"/>
          <w:color w:val="000000"/>
          <w:sz w:val="28"/>
          <w:szCs w:val="28"/>
        </w:rPr>
        <w:t xml:space="preserve"> А.М. Теорія і методика розвитку мовлення дітей раннього віку</w:t>
      </w:r>
      <w:r w:rsidR="00ED68CF" w:rsidRPr="00ED68CF">
        <w:rPr>
          <w:b w:val="0"/>
          <w:bCs w:val="0"/>
          <w:color w:val="000000"/>
          <w:sz w:val="28"/>
          <w:szCs w:val="28"/>
        </w:rPr>
        <w:t xml:space="preserve">. </w:t>
      </w:r>
      <w:r w:rsidRPr="00ED68CF">
        <w:rPr>
          <w:b w:val="0"/>
          <w:sz w:val="28"/>
          <w:szCs w:val="28"/>
        </w:rPr>
        <w:t xml:space="preserve"> </w:t>
      </w:r>
      <w:r w:rsidR="00ED68CF" w:rsidRPr="00ED68CF">
        <w:rPr>
          <w:b w:val="0"/>
          <w:sz w:val="28"/>
          <w:szCs w:val="28"/>
          <w:lang w:eastAsia="ru-RU"/>
        </w:rPr>
        <w:t xml:space="preserve">[Електронний ресурс] – Режим доступу: </w:t>
      </w:r>
      <w:hyperlink r:id="rId7" w:history="1">
        <w:r w:rsidRPr="00ED68CF">
          <w:rPr>
            <w:rStyle w:val="a3"/>
            <w:b w:val="0"/>
            <w:bCs w:val="0"/>
            <w:color w:val="0033CC"/>
            <w:sz w:val="28"/>
            <w:szCs w:val="28"/>
          </w:rPr>
          <w:t>https://www.twirpx.com/file/1502840/</w:t>
        </w:r>
      </w:hyperlink>
    </w:p>
    <w:p w:rsidR="00631EB5" w:rsidRPr="00ED68CF" w:rsidRDefault="00631EB5" w:rsidP="00ED68C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D68CF">
        <w:rPr>
          <w:rFonts w:ascii="Times New Roman" w:hAnsi="Times New Roman"/>
          <w:sz w:val="28"/>
          <w:szCs w:val="28"/>
          <w:lang w:val="uk-UA"/>
        </w:rPr>
        <w:t xml:space="preserve">6. </w:t>
      </w:r>
      <w:proofErr w:type="spellStart"/>
      <w:r w:rsidRPr="00ED68CF">
        <w:rPr>
          <w:rFonts w:ascii="Times New Roman" w:hAnsi="Times New Roman"/>
          <w:sz w:val="28"/>
          <w:szCs w:val="28"/>
          <w:lang w:val="uk-UA"/>
        </w:rPr>
        <w:t>Богуш</w:t>
      </w:r>
      <w:proofErr w:type="spellEnd"/>
      <w:r w:rsidRPr="00ED68CF">
        <w:rPr>
          <w:rFonts w:ascii="Times New Roman" w:hAnsi="Times New Roman"/>
          <w:sz w:val="28"/>
          <w:szCs w:val="28"/>
          <w:lang w:val="uk-UA"/>
        </w:rPr>
        <w:t xml:space="preserve"> А. М., Гавриш Н. В.  Дошкільна </w:t>
      </w:r>
      <w:proofErr w:type="spellStart"/>
      <w:r w:rsidRPr="00ED68CF">
        <w:rPr>
          <w:rFonts w:ascii="Times New Roman" w:hAnsi="Times New Roman"/>
          <w:sz w:val="28"/>
          <w:szCs w:val="28"/>
          <w:lang w:val="uk-UA"/>
        </w:rPr>
        <w:t>лінгводидактика</w:t>
      </w:r>
      <w:proofErr w:type="spellEnd"/>
      <w:r w:rsidRPr="00ED68CF">
        <w:rPr>
          <w:rFonts w:ascii="Times New Roman" w:hAnsi="Times New Roman"/>
          <w:sz w:val="28"/>
          <w:szCs w:val="28"/>
          <w:lang w:val="uk-UA"/>
        </w:rPr>
        <w:t xml:space="preserve">: Теорія і методика навчання дітей рідної мови: Підручник / За ред. </w:t>
      </w:r>
      <w:r w:rsidRPr="00ED68CF">
        <w:rPr>
          <w:rFonts w:ascii="Times New Roman" w:hAnsi="Times New Roman"/>
          <w:sz w:val="28"/>
          <w:szCs w:val="28"/>
        </w:rPr>
        <w:t xml:space="preserve">А. М. </w:t>
      </w:r>
      <w:proofErr w:type="spellStart"/>
      <w:r w:rsidRPr="00ED68CF">
        <w:rPr>
          <w:rFonts w:ascii="Times New Roman" w:hAnsi="Times New Roman"/>
          <w:sz w:val="28"/>
          <w:szCs w:val="28"/>
        </w:rPr>
        <w:t>Богуш</w:t>
      </w:r>
      <w:proofErr w:type="spellEnd"/>
      <w:r w:rsidRPr="00ED68CF">
        <w:rPr>
          <w:rFonts w:ascii="Times New Roman" w:hAnsi="Times New Roman"/>
          <w:sz w:val="28"/>
          <w:szCs w:val="28"/>
        </w:rPr>
        <w:t xml:space="preserve">. — К.: </w:t>
      </w:r>
      <w:proofErr w:type="spellStart"/>
      <w:r w:rsidRPr="00ED68CF">
        <w:rPr>
          <w:rFonts w:ascii="Times New Roman" w:hAnsi="Times New Roman"/>
          <w:sz w:val="28"/>
          <w:szCs w:val="28"/>
        </w:rPr>
        <w:t>Вища</w:t>
      </w:r>
      <w:proofErr w:type="spellEnd"/>
      <w:r w:rsidRPr="00ED68C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68CF">
        <w:rPr>
          <w:rFonts w:ascii="Times New Roman" w:hAnsi="Times New Roman"/>
          <w:sz w:val="28"/>
          <w:szCs w:val="28"/>
        </w:rPr>
        <w:t>шк</w:t>
      </w:r>
      <w:proofErr w:type="spellEnd"/>
      <w:r w:rsidRPr="00ED68CF">
        <w:rPr>
          <w:rFonts w:ascii="Times New Roman" w:hAnsi="Times New Roman"/>
          <w:sz w:val="28"/>
          <w:szCs w:val="28"/>
        </w:rPr>
        <w:t>., 2007. - 542 с.</w:t>
      </w:r>
      <w:r w:rsidR="00ED68CF" w:rsidRPr="00ED68C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[Електронний ресурс] – Режим доступу: </w:t>
      </w:r>
      <w:r w:rsidRPr="00ED68CF">
        <w:rPr>
          <w:rFonts w:ascii="Times New Roman" w:hAnsi="Times New Roman"/>
          <w:sz w:val="28"/>
          <w:szCs w:val="28"/>
        </w:rPr>
        <w:t xml:space="preserve">           </w:t>
      </w:r>
      <w:r w:rsidRPr="00ED68CF">
        <w:rPr>
          <w:rFonts w:ascii="Times New Roman" w:hAnsi="Times New Roman"/>
          <w:color w:val="0033CC"/>
          <w:sz w:val="28"/>
          <w:szCs w:val="28"/>
          <w:u w:val="single"/>
          <w:lang w:val="uk-UA"/>
        </w:rPr>
        <w:t xml:space="preserve"> http://194.44.152.155/elib/local/sk727623.pdf</w:t>
      </w:r>
    </w:p>
    <w:p w:rsidR="00070EF5" w:rsidRPr="00AE1780" w:rsidRDefault="00631EB5" w:rsidP="00ED68CF">
      <w:pPr>
        <w:spacing w:after="0"/>
        <w:jc w:val="both"/>
        <w:rPr>
          <w:rFonts w:ascii="Times New Roman" w:hAnsi="Times New Roman"/>
          <w:color w:val="0033CC"/>
          <w:sz w:val="28"/>
          <w:szCs w:val="28"/>
          <w:lang w:val="uk-UA"/>
        </w:rPr>
      </w:pPr>
      <w:r w:rsidRPr="00631EB5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7.</w:t>
      </w:r>
      <w:r w:rsidRPr="00631E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31EB5">
        <w:rPr>
          <w:rFonts w:ascii="Times New Roman" w:hAnsi="Times New Roman"/>
          <w:sz w:val="28"/>
          <w:szCs w:val="28"/>
        </w:rPr>
        <w:t>Богуш</w:t>
      </w:r>
      <w:proofErr w:type="spellEnd"/>
      <w:r w:rsidRPr="00631EB5">
        <w:rPr>
          <w:rFonts w:ascii="Times New Roman" w:hAnsi="Times New Roman"/>
          <w:sz w:val="28"/>
          <w:szCs w:val="28"/>
        </w:rPr>
        <w:t xml:space="preserve"> А. М. Б73 </w:t>
      </w:r>
      <w:proofErr w:type="spellStart"/>
      <w:r w:rsidRPr="00631EB5">
        <w:rPr>
          <w:rFonts w:ascii="Times New Roman" w:hAnsi="Times New Roman"/>
          <w:sz w:val="28"/>
          <w:szCs w:val="28"/>
        </w:rPr>
        <w:t>Мовленнєвий</w:t>
      </w:r>
      <w:proofErr w:type="spellEnd"/>
      <w:r w:rsidRPr="00631EB5">
        <w:rPr>
          <w:rFonts w:ascii="Times New Roman" w:hAnsi="Times New Roman"/>
          <w:sz w:val="28"/>
          <w:szCs w:val="28"/>
        </w:rPr>
        <w:t xml:space="preserve"> компонент </w:t>
      </w:r>
      <w:proofErr w:type="spellStart"/>
      <w:r w:rsidRPr="00631EB5">
        <w:rPr>
          <w:rFonts w:ascii="Times New Roman" w:hAnsi="Times New Roman"/>
          <w:sz w:val="28"/>
          <w:szCs w:val="28"/>
        </w:rPr>
        <w:t>дошкільної</w:t>
      </w:r>
      <w:proofErr w:type="spellEnd"/>
      <w:r w:rsidRPr="00631E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31EB5">
        <w:rPr>
          <w:rFonts w:ascii="Times New Roman" w:hAnsi="Times New Roman"/>
          <w:sz w:val="28"/>
          <w:szCs w:val="28"/>
        </w:rPr>
        <w:t>освіти</w:t>
      </w:r>
      <w:proofErr w:type="spellEnd"/>
      <w:r w:rsidRPr="00631EB5">
        <w:rPr>
          <w:rFonts w:ascii="Times New Roman" w:hAnsi="Times New Roman"/>
          <w:sz w:val="28"/>
          <w:szCs w:val="28"/>
        </w:rPr>
        <w:t xml:space="preserve"> / А. М. </w:t>
      </w:r>
      <w:proofErr w:type="spellStart"/>
      <w:r w:rsidRPr="00631EB5">
        <w:rPr>
          <w:rFonts w:ascii="Times New Roman" w:hAnsi="Times New Roman"/>
          <w:sz w:val="28"/>
          <w:szCs w:val="28"/>
        </w:rPr>
        <w:t>Богуш</w:t>
      </w:r>
      <w:proofErr w:type="spellEnd"/>
      <w:r w:rsidRPr="00631EB5">
        <w:rPr>
          <w:rFonts w:ascii="Times New Roman" w:hAnsi="Times New Roman"/>
          <w:sz w:val="28"/>
          <w:szCs w:val="28"/>
        </w:rPr>
        <w:t xml:space="preserve">. — Х.: </w:t>
      </w:r>
      <w:proofErr w:type="spellStart"/>
      <w:proofErr w:type="gramStart"/>
      <w:r w:rsidRPr="00631EB5">
        <w:rPr>
          <w:rFonts w:ascii="Times New Roman" w:hAnsi="Times New Roman"/>
          <w:sz w:val="28"/>
          <w:szCs w:val="28"/>
        </w:rPr>
        <w:t>Вид-во</w:t>
      </w:r>
      <w:proofErr w:type="spellEnd"/>
      <w:proofErr w:type="gramEnd"/>
      <w:r w:rsidRPr="00631EB5">
        <w:rPr>
          <w:rFonts w:ascii="Times New Roman" w:hAnsi="Times New Roman"/>
          <w:sz w:val="28"/>
          <w:szCs w:val="28"/>
        </w:rPr>
        <w:t xml:space="preserve"> «Ранок», 2011. — 176 с. — (</w:t>
      </w:r>
      <w:proofErr w:type="spellStart"/>
      <w:r w:rsidRPr="00631EB5">
        <w:rPr>
          <w:rFonts w:ascii="Times New Roman" w:hAnsi="Times New Roman"/>
          <w:sz w:val="28"/>
          <w:szCs w:val="28"/>
        </w:rPr>
        <w:t>Дошкільна</w:t>
      </w:r>
      <w:proofErr w:type="spellEnd"/>
      <w:r w:rsidRPr="00631E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31EB5">
        <w:rPr>
          <w:rFonts w:ascii="Times New Roman" w:hAnsi="Times New Roman"/>
          <w:sz w:val="28"/>
          <w:szCs w:val="28"/>
        </w:rPr>
        <w:t>освіта</w:t>
      </w:r>
      <w:proofErr w:type="spellEnd"/>
      <w:r w:rsidRPr="00631EB5">
        <w:rPr>
          <w:rFonts w:ascii="Times New Roman" w:hAnsi="Times New Roman"/>
          <w:sz w:val="28"/>
          <w:szCs w:val="28"/>
        </w:rPr>
        <w:t xml:space="preserve">). </w:t>
      </w:r>
      <w:r w:rsidR="00ED68CF" w:rsidRPr="00556A3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[Електронний ресурс] – Режим доступу: </w:t>
      </w:r>
      <w:r w:rsidRPr="00631EB5">
        <w:rPr>
          <w:rFonts w:ascii="Times New Roman" w:hAnsi="Times New Roman"/>
          <w:color w:val="0033CC"/>
          <w:sz w:val="28"/>
          <w:szCs w:val="28"/>
        </w:rPr>
        <w:t>https://bookland.com/download/1/10/105055/sample.pdf</w:t>
      </w:r>
    </w:p>
    <w:p w:rsidR="00631EB5" w:rsidRPr="00631EB5" w:rsidRDefault="00AE1780" w:rsidP="00ED68CF">
      <w:pPr>
        <w:spacing w:after="0"/>
        <w:jc w:val="both"/>
        <w:rPr>
          <w:rFonts w:ascii="Times New Roman" w:hAnsi="Times New Roman"/>
          <w:color w:val="0033CC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070EF5" w:rsidRPr="00631EB5">
        <w:rPr>
          <w:rFonts w:ascii="Times New Roman" w:hAnsi="Times New Roman"/>
          <w:sz w:val="28"/>
          <w:szCs w:val="28"/>
          <w:lang w:val="uk-UA"/>
        </w:rPr>
        <w:t>.</w:t>
      </w:r>
      <w:r w:rsidR="00C8706C" w:rsidRPr="00631EB5">
        <w:rPr>
          <w:rFonts w:ascii="Times New Roman" w:hAnsi="Times New Roman"/>
          <w:color w:val="333333"/>
          <w:sz w:val="28"/>
          <w:szCs w:val="28"/>
        </w:rPr>
        <w:t xml:space="preserve"> </w:t>
      </w:r>
      <w:proofErr w:type="spellStart"/>
      <w:r w:rsidR="00C8706C" w:rsidRPr="00631EB5">
        <w:rPr>
          <w:rFonts w:ascii="Times New Roman" w:hAnsi="Times New Roman"/>
          <w:color w:val="333333"/>
          <w:sz w:val="28"/>
          <w:szCs w:val="28"/>
        </w:rPr>
        <w:t>Свинарук</w:t>
      </w:r>
      <w:proofErr w:type="spellEnd"/>
      <w:r w:rsidR="00C8706C" w:rsidRPr="00631EB5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35510D">
        <w:rPr>
          <w:rFonts w:ascii="Times New Roman" w:hAnsi="Times New Roman"/>
          <w:color w:val="333333"/>
          <w:sz w:val="28"/>
          <w:szCs w:val="28"/>
        </w:rPr>
        <w:t xml:space="preserve">Л. </w:t>
      </w:r>
      <w:proofErr w:type="spellStart"/>
      <w:r w:rsidR="0035510D">
        <w:rPr>
          <w:rFonts w:ascii="Times New Roman" w:hAnsi="Times New Roman"/>
          <w:color w:val="333333"/>
          <w:sz w:val="28"/>
          <w:szCs w:val="28"/>
        </w:rPr>
        <w:t>Розвиток</w:t>
      </w:r>
      <w:proofErr w:type="spellEnd"/>
      <w:r w:rsidR="0035510D">
        <w:rPr>
          <w:rFonts w:ascii="Times New Roman" w:hAnsi="Times New Roman"/>
          <w:color w:val="333333"/>
          <w:sz w:val="28"/>
          <w:szCs w:val="28"/>
        </w:rPr>
        <w:t xml:space="preserve"> </w:t>
      </w:r>
      <w:proofErr w:type="spellStart"/>
      <w:r w:rsidR="0035510D">
        <w:rPr>
          <w:rFonts w:ascii="Times New Roman" w:hAnsi="Times New Roman"/>
          <w:color w:val="333333"/>
          <w:sz w:val="28"/>
          <w:szCs w:val="28"/>
        </w:rPr>
        <w:t>зв’язного</w:t>
      </w:r>
      <w:proofErr w:type="spellEnd"/>
      <w:r w:rsidR="0035510D">
        <w:rPr>
          <w:rFonts w:ascii="Times New Roman" w:hAnsi="Times New Roman"/>
          <w:color w:val="333333"/>
          <w:sz w:val="28"/>
          <w:szCs w:val="28"/>
        </w:rPr>
        <w:t xml:space="preserve"> </w:t>
      </w:r>
      <w:proofErr w:type="spellStart"/>
      <w:r w:rsidR="0035510D">
        <w:rPr>
          <w:rFonts w:ascii="Times New Roman" w:hAnsi="Times New Roman"/>
          <w:color w:val="333333"/>
          <w:sz w:val="28"/>
          <w:szCs w:val="28"/>
        </w:rPr>
        <w:t>мовлення</w:t>
      </w:r>
      <w:proofErr w:type="spellEnd"/>
      <w:r w:rsidR="0035510D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35510D">
        <w:rPr>
          <w:rFonts w:ascii="Times New Roman" w:hAnsi="Times New Roman"/>
          <w:color w:val="333333"/>
          <w:sz w:val="28"/>
          <w:szCs w:val="28"/>
          <w:lang w:val="uk-UA"/>
        </w:rPr>
        <w:t>-</w:t>
      </w:r>
      <w:r w:rsidR="00C8706C" w:rsidRPr="00631EB5">
        <w:rPr>
          <w:rFonts w:ascii="Times New Roman" w:hAnsi="Times New Roman"/>
          <w:color w:val="333333"/>
          <w:sz w:val="28"/>
          <w:szCs w:val="28"/>
        </w:rPr>
        <w:t xml:space="preserve"> </w:t>
      </w:r>
      <w:proofErr w:type="spellStart"/>
      <w:r w:rsidR="00C8706C" w:rsidRPr="00631EB5">
        <w:rPr>
          <w:rFonts w:ascii="Times New Roman" w:hAnsi="Times New Roman"/>
          <w:color w:val="333333"/>
          <w:sz w:val="28"/>
          <w:szCs w:val="28"/>
        </w:rPr>
        <w:t>запорука</w:t>
      </w:r>
      <w:proofErr w:type="spellEnd"/>
      <w:r w:rsidR="00C8706C" w:rsidRPr="00631EB5">
        <w:rPr>
          <w:rFonts w:ascii="Times New Roman" w:hAnsi="Times New Roman"/>
          <w:color w:val="333333"/>
          <w:sz w:val="28"/>
          <w:szCs w:val="28"/>
        </w:rPr>
        <w:t xml:space="preserve"> </w:t>
      </w:r>
      <w:proofErr w:type="spellStart"/>
      <w:r w:rsidR="00C8706C" w:rsidRPr="00631EB5">
        <w:rPr>
          <w:rFonts w:ascii="Times New Roman" w:hAnsi="Times New Roman"/>
          <w:color w:val="333333"/>
          <w:sz w:val="28"/>
          <w:szCs w:val="28"/>
        </w:rPr>
        <w:t>успішного</w:t>
      </w:r>
      <w:proofErr w:type="spellEnd"/>
      <w:r w:rsidR="00C8706C" w:rsidRPr="00631EB5">
        <w:rPr>
          <w:rFonts w:ascii="Times New Roman" w:hAnsi="Times New Roman"/>
          <w:color w:val="333333"/>
          <w:sz w:val="28"/>
          <w:szCs w:val="28"/>
        </w:rPr>
        <w:t xml:space="preserve"> </w:t>
      </w:r>
      <w:proofErr w:type="spellStart"/>
      <w:r w:rsidR="00C8706C" w:rsidRPr="00631EB5">
        <w:rPr>
          <w:rFonts w:ascii="Times New Roman" w:hAnsi="Times New Roman"/>
          <w:color w:val="333333"/>
          <w:sz w:val="28"/>
          <w:szCs w:val="28"/>
        </w:rPr>
        <w:t>навчання</w:t>
      </w:r>
      <w:proofErr w:type="spellEnd"/>
      <w:r w:rsidR="00C8706C" w:rsidRPr="00631EB5">
        <w:rPr>
          <w:rFonts w:ascii="Times New Roman" w:hAnsi="Times New Roman"/>
          <w:color w:val="333333"/>
          <w:sz w:val="28"/>
          <w:szCs w:val="28"/>
        </w:rPr>
        <w:t xml:space="preserve"> </w:t>
      </w:r>
      <w:proofErr w:type="gramStart"/>
      <w:r w:rsidR="00C8706C" w:rsidRPr="00631EB5">
        <w:rPr>
          <w:rFonts w:ascii="Times New Roman" w:hAnsi="Times New Roman"/>
          <w:color w:val="333333"/>
          <w:sz w:val="28"/>
          <w:szCs w:val="28"/>
        </w:rPr>
        <w:t>в</w:t>
      </w:r>
      <w:proofErr w:type="gramEnd"/>
      <w:r w:rsidR="00C8706C" w:rsidRPr="00631EB5">
        <w:rPr>
          <w:rFonts w:ascii="Times New Roman" w:hAnsi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="00C8706C" w:rsidRPr="00631EB5">
        <w:rPr>
          <w:rFonts w:ascii="Times New Roman" w:hAnsi="Times New Roman"/>
          <w:color w:val="333333"/>
          <w:sz w:val="28"/>
          <w:szCs w:val="28"/>
        </w:rPr>
        <w:t>школ</w:t>
      </w:r>
      <w:proofErr w:type="gramEnd"/>
      <w:r w:rsidR="00C8706C" w:rsidRPr="00631EB5">
        <w:rPr>
          <w:rFonts w:ascii="Times New Roman" w:hAnsi="Times New Roman"/>
          <w:color w:val="333333"/>
          <w:sz w:val="28"/>
          <w:szCs w:val="28"/>
        </w:rPr>
        <w:t>і</w:t>
      </w:r>
      <w:proofErr w:type="spellEnd"/>
      <w:r w:rsidR="00C8706C" w:rsidRPr="00631EB5">
        <w:rPr>
          <w:rFonts w:ascii="Times New Roman" w:hAnsi="Times New Roman"/>
          <w:color w:val="333333"/>
          <w:sz w:val="28"/>
          <w:szCs w:val="28"/>
        </w:rPr>
        <w:t xml:space="preserve"> [</w:t>
      </w:r>
      <w:proofErr w:type="spellStart"/>
      <w:r w:rsidR="00C8706C" w:rsidRPr="00631EB5">
        <w:rPr>
          <w:rFonts w:ascii="Times New Roman" w:hAnsi="Times New Roman"/>
          <w:color w:val="333333"/>
          <w:sz w:val="28"/>
          <w:szCs w:val="28"/>
        </w:rPr>
        <w:t>Електронний</w:t>
      </w:r>
      <w:proofErr w:type="spellEnd"/>
      <w:r w:rsidR="001F6FBB" w:rsidRPr="00631EB5">
        <w:rPr>
          <w:rFonts w:ascii="Times New Roman" w:hAnsi="Times New Roman"/>
          <w:color w:val="333333"/>
          <w:sz w:val="28"/>
          <w:szCs w:val="28"/>
        </w:rPr>
        <w:t xml:space="preserve"> ресурс] / Л. </w:t>
      </w:r>
      <w:proofErr w:type="spellStart"/>
      <w:r w:rsidR="001F6FBB" w:rsidRPr="00631EB5">
        <w:rPr>
          <w:rFonts w:ascii="Times New Roman" w:hAnsi="Times New Roman"/>
          <w:color w:val="333333"/>
          <w:sz w:val="28"/>
          <w:szCs w:val="28"/>
        </w:rPr>
        <w:t>Свинарук</w:t>
      </w:r>
      <w:proofErr w:type="spellEnd"/>
      <w:r w:rsidR="001F6FBB" w:rsidRPr="00631EB5">
        <w:rPr>
          <w:rFonts w:ascii="Times New Roman" w:hAnsi="Times New Roman"/>
          <w:color w:val="333333"/>
          <w:sz w:val="28"/>
          <w:szCs w:val="28"/>
        </w:rPr>
        <w:t xml:space="preserve">. – Режим </w:t>
      </w:r>
      <w:r w:rsidR="00C8706C" w:rsidRPr="00631EB5">
        <w:rPr>
          <w:rFonts w:ascii="Times New Roman" w:hAnsi="Times New Roman"/>
          <w:color w:val="333333"/>
          <w:sz w:val="28"/>
          <w:szCs w:val="28"/>
        </w:rPr>
        <w:t>доступу</w:t>
      </w:r>
      <w:r w:rsidR="00C8706C" w:rsidRPr="00631EB5">
        <w:rPr>
          <w:rFonts w:ascii="Times New Roman" w:hAnsi="Times New Roman"/>
          <w:color w:val="0033CC"/>
          <w:sz w:val="28"/>
          <w:szCs w:val="28"/>
          <w:u w:val="single"/>
        </w:rPr>
        <w:t>: </w:t>
      </w:r>
      <w:hyperlink r:id="rId8" w:tgtFrame="_blank" w:history="1">
        <w:r w:rsidR="00C8706C" w:rsidRPr="00631EB5">
          <w:rPr>
            <w:rStyle w:val="a3"/>
            <w:rFonts w:ascii="Times New Roman" w:hAnsi="Times New Roman"/>
            <w:color w:val="0033CC"/>
            <w:sz w:val="28"/>
            <w:szCs w:val="28"/>
          </w:rPr>
          <w:t>https://library.udpu.edu.ua/library_files/psuh_pedagog_probl_silsk_shkolu/37/visnuk_17.pdf</w:t>
        </w:r>
      </w:hyperlink>
      <w:r w:rsidR="00C8706C" w:rsidRPr="00631EB5">
        <w:rPr>
          <w:rFonts w:ascii="Times New Roman" w:hAnsi="Times New Roman"/>
          <w:color w:val="0033CC"/>
          <w:sz w:val="28"/>
          <w:szCs w:val="28"/>
          <w:u w:val="single"/>
          <w:shd w:val="clear" w:color="auto" w:fill="D0D0D0"/>
        </w:rPr>
        <w:t>.</w:t>
      </w:r>
    </w:p>
    <w:p w:rsidR="00070EF5" w:rsidRPr="00AE1780" w:rsidRDefault="00AE1780" w:rsidP="00ED68CF">
      <w:pPr>
        <w:spacing w:after="0"/>
        <w:jc w:val="both"/>
        <w:rPr>
          <w:rFonts w:ascii="Times New Roman" w:hAnsi="Times New Roman"/>
          <w:color w:val="0033CC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070EF5" w:rsidRPr="00631EB5">
        <w:rPr>
          <w:rFonts w:ascii="Times New Roman" w:hAnsi="Times New Roman"/>
          <w:sz w:val="28"/>
          <w:szCs w:val="28"/>
          <w:lang w:val="uk-UA"/>
        </w:rPr>
        <w:t>.</w:t>
      </w:r>
      <w:r w:rsidR="00992080" w:rsidRPr="00631EB5">
        <w:rPr>
          <w:rFonts w:ascii="Times New Roman" w:hAnsi="Times New Roman"/>
          <w:sz w:val="28"/>
          <w:szCs w:val="28"/>
          <w:lang w:val="uk-UA"/>
        </w:rPr>
        <w:t xml:space="preserve"> Інноваційні технології в дошкільній освіті: Збірник абстрактів Міжнародної науково-практичної </w:t>
      </w:r>
      <w:proofErr w:type="spellStart"/>
      <w:r w:rsidR="00992080" w:rsidRPr="00631EB5">
        <w:rPr>
          <w:rFonts w:ascii="Times New Roman" w:hAnsi="Times New Roman"/>
          <w:sz w:val="28"/>
          <w:szCs w:val="28"/>
          <w:lang w:val="uk-UA"/>
        </w:rPr>
        <w:t>інтернет</w:t>
      </w:r>
      <w:r w:rsidR="00ED68CF">
        <w:rPr>
          <w:rFonts w:ascii="Times New Roman" w:hAnsi="Times New Roman"/>
          <w:sz w:val="28"/>
          <w:szCs w:val="28"/>
          <w:lang w:val="uk-UA"/>
        </w:rPr>
        <w:t>-</w:t>
      </w:r>
      <w:r w:rsidR="00992080" w:rsidRPr="00631EB5">
        <w:rPr>
          <w:rFonts w:ascii="Times New Roman" w:hAnsi="Times New Roman"/>
          <w:sz w:val="28"/>
          <w:szCs w:val="28"/>
          <w:lang w:val="uk-UA"/>
        </w:rPr>
        <w:t>конференції</w:t>
      </w:r>
      <w:proofErr w:type="spellEnd"/>
      <w:r w:rsidR="00992080" w:rsidRPr="00631EB5">
        <w:rPr>
          <w:rFonts w:ascii="Times New Roman" w:hAnsi="Times New Roman"/>
          <w:sz w:val="28"/>
          <w:szCs w:val="28"/>
          <w:lang w:val="uk-UA"/>
        </w:rPr>
        <w:t xml:space="preserve">, м. Переяслав-Хмельницький, 28-29 березня 2018 р. / за </w:t>
      </w:r>
      <w:proofErr w:type="spellStart"/>
      <w:r w:rsidR="00992080" w:rsidRPr="00631EB5">
        <w:rPr>
          <w:rFonts w:ascii="Times New Roman" w:hAnsi="Times New Roman"/>
          <w:sz w:val="28"/>
          <w:szCs w:val="28"/>
          <w:lang w:val="uk-UA"/>
        </w:rPr>
        <w:t>заг</w:t>
      </w:r>
      <w:proofErr w:type="spellEnd"/>
      <w:r w:rsidR="00992080" w:rsidRPr="00631EB5">
        <w:rPr>
          <w:rFonts w:ascii="Times New Roman" w:hAnsi="Times New Roman"/>
          <w:sz w:val="28"/>
          <w:szCs w:val="28"/>
          <w:lang w:val="uk-UA"/>
        </w:rPr>
        <w:t xml:space="preserve">. ред. Л. О. </w:t>
      </w:r>
      <w:proofErr w:type="spellStart"/>
      <w:r w:rsidR="00992080" w:rsidRPr="00631EB5">
        <w:rPr>
          <w:rFonts w:ascii="Times New Roman" w:hAnsi="Times New Roman"/>
          <w:sz w:val="28"/>
          <w:szCs w:val="28"/>
          <w:lang w:val="uk-UA"/>
        </w:rPr>
        <w:t>Калмикової</w:t>
      </w:r>
      <w:proofErr w:type="spellEnd"/>
      <w:r w:rsidR="00992080" w:rsidRPr="00631EB5">
        <w:rPr>
          <w:rFonts w:ascii="Times New Roman" w:hAnsi="Times New Roman"/>
          <w:sz w:val="28"/>
          <w:szCs w:val="28"/>
          <w:lang w:val="uk-UA"/>
        </w:rPr>
        <w:t>, Н. В. Гавриш. Переяслав-Хмельницький: ДВНЗ «Переяслав-Хмельницький державний педагогічний університет імені Григорія Сковороди», 2018.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992080" w:rsidRPr="00631EB5">
        <w:rPr>
          <w:rFonts w:ascii="Times New Roman" w:hAnsi="Times New Roman"/>
          <w:sz w:val="28"/>
          <w:szCs w:val="28"/>
          <w:lang w:val="uk-UA"/>
        </w:rPr>
        <w:t xml:space="preserve"> 266 с.</w:t>
      </w:r>
      <w:r w:rsidR="0035510D">
        <w:rPr>
          <w:rFonts w:ascii="Times New Roman" w:hAnsi="Times New Roman"/>
          <w:sz w:val="28"/>
          <w:szCs w:val="28"/>
          <w:lang w:val="uk-UA"/>
        </w:rPr>
        <w:t xml:space="preserve">- ст.157-186. </w:t>
      </w:r>
      <w:r w:rsidR="00ED68CF" w:rsidRPr="00556A3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[Електронний ресурс] – Режим доступу: </w:t>
      </w:r>
      <w:r w:rsidR="0035510D">
        <w:rPr>
          <w:rFonts w:ascii="Times New Roman" w:hAnsi="Times New Roman"/>
          <w:color w:val="0033CC"/>
          <w:sz w:val="28"/>
          <w:szCs w:val="28"/>
          <w:u w:val="single"/>
          <w:lang w:val="uk-UA"/>
        </w:rPr>
        <w:t xml:space="preserve"> </w:t>
      </w:r>
      <w:hyperlink r:id="rId9" w:history="1">
        <w:r w:rsidR="00FD5CED" w:rsidRPr="00631EB5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FD5CED" w:rsidRPr="00631EB5">
          <w:rPr>
            <w:rStyle w:val="a3"/>
            <w:rFonts w:ascii="Times New Roman" w:hAnsi="Times New Roman"/>
            <w:sz w:val="28"/>
            <w:szCs w:val="28"/>
            <w:lang w:val="uk-UA"/>
          </w:rPr>
          <w:t>://</w:t>
        </w:r>
        <w:r w:rsidR="00FD5CED" w:rsidRPr="00631EB5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FD5CED" w:rsidRPr="00631EB5">
          <w:rPr>
            <w:rStyle w:val="a3"/>
            <w:rFonts w:ascii="Times New Roman" w:hAnsi="Times New Roman"/>
            <w:sz w:val="28"/>
            <w:szCs w:val="28"/>
            <w:lang w:val="uk-UA"/>
          </w:rPr>
          <w:t>.</w:t>
        </w:r>
        <w:proofErr w:type="spellStart"/>
        <w:r w:rsidR="00FD5CED" w:rsidRPr="00631EB5">
          <w:rPr>
            <w:rStyle w:val="a3"/>
            <w:rFonts w:ascii="Times New Roman" w:hAnsi="Times New Roman"/>
            <w:sz w:val="28"/>
            <w:szCs w:val="28"/>
            <w:lang w:val="en-US"/>
          </w:rPr>
          <w:t>phdpu</w:t>
        </w:r>
        <w:proofErr w:type="spellEnd"/>
        <w:r w:rsidR="00FD5CED" w:rsidRPr="00631EB5">
          <w:rPr>
            <w:rStyle w:val="a3"/>
            <w:rFonts w:ascii="Times New Roman" w:hAnsi="Times New Roman"/>
            <w:sz w:val="28"/>
            <w:szCs w:val="28"/>
            <w:lang w:val="uk-UA"/>
          </w:rPr>
          <w:t>.</w:t>
        </w:r>
        <w:proofErr w:type="spellStart"/>
        <w:r w:rsidR="00FD5CED" w:rsidRPr="00631EB5">
          <w:rPr>
            <w:rStyle w:val="a3"/>
            <w:rFonts w:ascii="Times New Roman" w:hAnsi="Times New Roman"/>
            <w:sz w:val="28"/>
            <w:szCs w:val="28"/>
            <w:lang w:val="en-US"/>
          </w:rPr>
          <w:t>edu</w:t>
        </w:r>
        <w:proofErr w:type="spellEnd"/>
        <w:r w:rsidR="00FD5CED" w:rsidRPr="00631EB5">
          <w:rPr>
            <w:rStyle w:val="a3"/>
            <w:rFonts w:ascii="Times New Roman" w:hAnsi="Times New Roman"/>
            <w:sz w:val="28"/>
            <w:szCs w:val="28"/>
            <w:lang w:val="uk-UA"/>
          </w:rPr>
          <w:t>.</w:t>
        </w:r>
        <w:proofErr w:type="spellStart"/>
        <w:r w:rsidR="00FD5CED" w:rsidRPr="00631EB5">
          <w:rPr>
            <w:rStyle w:val="a3"/>
            <w:rFonts w:ascii="Times New Roman" w:hAnsi="Times New Roman"/>
            <w:sz w:val="28"/>
            <w:szCs w:val="28"/>
            <w:lang w:val="en-US"/>
          </w:rPr>
          <w:t>ua</w:t>
        </w:r>
        <w:proofErr w:type="spellEnd"/>
        <w:r w:rsidR="00FD5CED" w:rsidRPr="00631EB5">
          <w:rPr>
            <w:rStyle w:val="a3"/>
            <w:rFonts w:ascii="Times New Roman" w:hAnsi="Times New Roman"/>
            <w:sz w:val="28"/>
            <w:szCs w:val="28"/>
            <w:lang w:val="uk-UA"/>
          </w:rPr>
          <w:t>/</w:t>
        </w:r>
        <w:r w:rsidR="00FD5CED" w:rsidRPr="00631EB5">
          <w:rPr>
            <w:rStyle w:val="a3"/>
            <w:rFonts w:ascii="Times New Roman" w:hAnsi="Times New Roman"/>
            <w:sz w:val="28"/>
            <w:szCs w:val="28"/>
            <w:lang w:val="en-US"/>
          </w:rPr>
          <w:t>images</w:t>
        </w:r>
      </w:hyperlink>
      <w:r w:rsidR="00FD5CED" w:rsidRPr="00631EB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color w:val="0033CC"/>
          <w:sz w:val="28"/>
          <w:szCs w:val="28"/>
          <w:u w:val="single"/>
          <w:lang w:val="uk-UA"/>
        </w:rPr>
        <w:t xml:space="preserve"> </w:t>
      </w:r>
    </w:p>
    <w:p w:rsidR="00070EF5" w:rsidRPr="001B76BD" w:rsidRDefault="00070EF5" w:rsidP="001B76BD">
      <w:pPr>
        <w:rPr>
          <w:rFonts w:ascii="Times New Roman" w:hAnsi="Times New Roman"/>
          <w:sz w:val="28"/>
          <w:szCs w:val="28"/>
          <w:lang w:val="uk-UA"/>
        </w:rPr>
      </w:pPr>
    </w:p>
    <w:sectPr w:rsidR="00070EF5" w:rsidRPr="001B76BD" w:rsidSect="000B3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4E4"/>
    <w:rsid w:val="00004E2E"/>
    <w:rsid w:val="000132B1"/>
    <w:rsid w:val="00021A85"/>
    <w:rsid w:val="00022AD8"/>
    <w:rsid w:val="00070EF5"/>
    <w:rsid w:val="000B3E62"/>
    <w:rsid w:val="000E0EAA"/>
    <w:rsid w:val="001101E0"/>
    <w:rsid w:val="00111406"/>
    <w:rsid w:val="00114E9C"/>
    <w:rsid w:val="00157B9D"/>
    <w:rsid w:val="001A5BFD"/>
    <w:rsid w:val="001B5CEE"/>
    <w:rsid w:val="001B76BD"/>
    <w:rsid w:val="001F6FBB"/>
    <w:rsid w:val="0022718B"/>
    <w:rsid w:val="0025247D"/>
    <w:rsid w:val="002B54E4"/>
    <w:rsid w:val="002C0779"/>
    <w:rsid w:val="00303AF6"/>
    <w:rsid w:val="00325D8D"/>
    <w:rsid w:val="00330349"/>
    <w:rsid w:val="0035510D"/>
    <w:rsid w:val="00355901"/>
    <w:rsid w:val="003B468A"/>
    <w:rsid w:val="004202FA"/>
    <w:rsid w:val="00434EED"/>
    <w:rsid w:val="004630F7"/>
    <w:rsid w:val="00523F49"/>
    <w:rsid w:val="00553583"/>
    <w:rsid w:val="0057622A"/>
    <w:rsid w:val="005C1BF7"/>
    <w:rsid w:val="005F10B0"/>
    <w:rsid w:val="005F17DF"/>
    <w:rsid w:val="00612B4A"/>
    <w:rsid w:val="00631EB5"/>
    <w:rsid w:val="00661FAF"/>
    <w:rsid w:val="006C08AA"/>
    <w:rsid w:val="006D55C8"/>
    <w:rsid w:val="00734729"/>
    <w:rsid w:val="0075036D"/>
    <w:rsid w:val="007621B8"/>
    <w:rsid w:val="007A69F0"/>
    <w:rsid w:val="007B4B53"/>
    <w:rsid w:val="007F092E"/>
    <w:rsid w:val="008401BE"/>
    <w:rsid w:val="00887A78"/>
    <w:rsid w:val="008C6D37"/>
    <w:rsid w:val="00975929"/>
    <w:rsid w:val="00991E66"/>
    <w:rsid w:val="00992080"/>
    <w:rsid w:val="009940A2"/>
    <w:rsid w:val="009C69BA"/>
    <w:rsid w:val="009E28B6"/>
    <w:rsid w:val="00A05C5C"/>
    <w:rsid w:val="00A35D46"/>
    <w:rsid w:val="00A41272"/>
    <w:rsid w:val="00A95EF2"/>
    <w:rsid w:val="00AE1780"/>
    <w:rsid w:val="00AF41FC"/>
    <w:rsid w:val="00B156F8"/>
    <w:rsid w:val="00B16AC3"/>
    <w:rsid w:val="00B41E81"/>
    <w:rsid w:val="00B45623"/>
    <w:rsid w:val="00B6780C"/>
    <w:rsid w:val="00B820EA"/>
    <w:rsid w:val="00B92B78"/>
    <w:rsid w:val="00BD6EDA"/>
    <w:rsid w:val="00C0490B"/>
    <w:rsid w:val="00C8706C"/>
    <w:rsid w:val="00C93182"/>
    <w:rsid w:val="00CC1223"/>
    <w:rsid w:val="00CC2FDB"/>
    <w:rsid w:val="00D06D14"/>
    <w:rsid w:val="00D430D7"/>
    <w:rsid w:val="00D90F53"/>
    <w:rsid w:val="00DB0613"/>
    <w:rsid w:val="00DD7C7B"/>
    <w:rsid w:val="00E15BDA"/>
    <w:rsid w:val="00E36F04"/>
    <w:rsid w:val="00E56C1D"/>
    <w:rsid w:val="00E65F23"/>
    <w:rsid w:val="00ED68CF"/>
    <w:rsid w:val="00F22D57"/>
    <w:rsid w:val="00F378D5"/>
    <w:rsid w:val="00F61FDA"/>
    <w:rsid w:val="00FA3B59"/>
    <w:rsid w:val="00FB3BE5"/>
    <w:rsid w:val="00FC10BE"/>
    <w:rsid w:val="00FD5CED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E62"/>
    <w:pPr>
      <w:spacing w:after="200" w:line="276" w:lineRule="auto"/>
    </w:pPr>
    <w:rPr>
      <w:lang w:val="ru-RU"/>
    </w:rPr>
  </w:style>
  <w:style w:type="paragraph" w:styleId="1">
    <w:name w:val="heading 1"/>
    <w:basedOn w:val="a"/>
    <w:link w:val="10"/>
    <w:uiPriority w:val="9"/>
    <w:qFormat/>
    <w:locked/>
    <w:rsid w:val="00E15B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15BDA"/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styleId="a4">
    <w:name w:val="FollowedHyperlink"/>
    <w:basedOn w:val="a0"/>
    <w:uiPriority w:val="99"/>
    <w:semiHidden/>
    <w:unhideWhenUsed/>
    <w:rsid w:val="0035510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rary.udpu.edu.ua/library_files/psuh_pedagog_probl_silsk_shkolu/37/visnuk_17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twirpx.com/file/150284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hag.com.ua/bogush-a-gavrish-n-metodika-oznajomlennya-ditej-z-dovkillyam-u.html?page=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hag.com.ua/bogush-a-gavrish-n-metodika-oznajomlennya-ditej-z-dovkillyam-u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twirpx.com/file/856638/" TargetMode="External"/><Relationship Id="rId9" Type="http://schemas.openxmlformats.org/officeDocument/2006/relationships/hyperlink" Target="http://www.phdpu.edu.ua/imag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10</cp:revision>
  <dcterms:created xsi:type="dcterms:W3CDTF">2018-11-07T18:02:00Z</dcterms:created>
  <dcterms:modified xsi:type="dcterms:W3CDTF">2018-11-09T10:47:00Z</dcterms:modified>
</cp:coreProperties>
</file>