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95A8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95A8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25164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164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472EB">
        <w:rPr>
          <w:rFonts w:ascii="Times New Roman" w:hAnsi="Times New Roman" w:cs="Times New Roman"/>
          <w:b/>
          <w:sz w:val="28"/>
          <w:szCs w:val="28"/>
          <w:lang w:val="uk-UA"/>
        </w:rPr>
        <w:t>Економіка в туризмі та ГРС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25164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164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25164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25164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164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390D63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390D63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90D63" w:rsidRPr="00612B4A" w:rsidRDefault="00390D63" w:rsidP="006374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43116" w:rsidRDefault="00143116" w:rsidP="002A69BE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Балашова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Е.А. Готельний бізнес. Як досягти бездоганного сервісу</w:t>
      </w:r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навч</w:t>
      </w:r>
      <w:proofErr w:type="spellEnd"/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пос</w:t>
      </w:r>
      <w:proofErr w:type="gramEnd"/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іб</w:t>
      </w:r>
      <w:proofErr w:type="spellEnd"/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Е.А. </w:t>
      </w: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Балашова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–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М . </w:t>
      </w:r>
      <w:r>
        <w:rPr>
          <w:rFonts w:ascii="Times New Roman" w:hAnsi="Times New Roman" w:cs="Times New Roman"/>
          <w:sz w:val="28"/>
          <w:szCs w:val="28"/>
          <w:lang w:val="uk-UA"/>
        </w:rPr>
        <w:t>: ТОВ «Вершина», 2005. –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176 с.</w:t>
      </w:r>
    </w:p>
    <w:p w:rsidR="00495A8F" w:rsidRPr="00495A8F" w:rsidRDefault="00495A8F" w:rsidP="002A69BE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5A8F">
        <w:rPr>
          <w:rFonts w:ascii="Times New Roman" w:hAnsi="Times New Roman" w:cs="Times New Roman"/>
          <w:sz w:val="28"/>
          <w:szCs w:val="28"/>
          <w:lang w:val="uk-UA"/>
        </w:rPr>
        <w:t xml:space="preserve">Ватутін С.  Прибуткова </w:t>
      </w:r>
      <w:proofErr w:type="spellStart"/>
      <w:r w:rsidRPr="00495A8F">
        <w:rPr>
          <w:rFonts w:ascii="Times New Roman" w:hAnsi="Times New Roman" w:cs="Times New Roman"/>
          <w:sz w:val="28"/>
          <w:szCs w:val="28"/>
          <w:lang w:val="uk-UA"/>
        </w:rPr>
        <w:t>турфірма</w:t>
      </w:r>
      <w:proofErr w:type="spellEnd"/>
      <w:r w:rsidRPr="00495A8F">
        <w:rPr>
          <w:rFonts w:ascii="Times New Roman" w:hAnsi="Times New Roman" w:cs="Times New Roman"/>
          <w:sz w:val="28"/>
          <w:szCs w:val="28"/>
          <w:lang w:val="uk-UA"/>
        </w:rPr>
        <w:t xml:space="preserve">. Поради власникам і керівникам </w:t>
      </w:r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/</w:t>
      </w:r>
      <w:r w:rsidR="00F9779C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95A8F">
        <w:rPr>
          <w:rFonts w:ascii="Times New Roman" w:hAnsi="Times New Roman" w:cs="Times New Roman"/>
          <w:sz w:val="28"/>
          <w:szCs w:val="28"/>
          <w:lang w:val="uk-UA"/>
        </w:rPr>
        <w:t xml:space="preserve">Ватутін С. </w:t>
      </w:r>
      <w:proofErr w:type="spellStart"/>
      <w:r w:rsidRPr="00495A8F">
        <w:rPr>
          <w:rFonts w:ascii="Times New Roman" w:hAnsi="Times New Roman" w:cs="Times New Roman"/>
          <w:sz w:val="28"/>
          <w:szCs w:val="28"/>
          <w:lang w:val="uk-UA"/>
        </w:rPr>
        <w:t>Дашкієв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116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–</w:t>
      </w: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95A8F">
        <w:rPr>
          <w:rStyle w:val="shorttext"/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95A8F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.</w:t>
      </w:r>
      <w:r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: Пітер, 2012. 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95A8F">
        <w:rPr>
          <w:rStyle w:val="shorttext"/>
          <w:rFonts w:ascii="Times New Roman" w:hAnsi="Times New Roman" w:cs="Times New Roman"/>
          <w:sz w:val="28"/>
          <w:szCs w:val="28"/>
          <w:lang w:val="uk-UA"/>
        </w:rPr>
        <w:t xml:space="preserve"> 202 с.</w:t>
      </w:r>
    </w:p>
    <w:p w:rsidR="002A69BE" w:rsidRDefault="00F82BA5" w:rsidP="002A69BE">
      <w:pPr>
        <w:pStyle w:val="a4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43116">
        <w:rPr>
          <w:rFonts w:ascii="Times New Roman" w:hAnsi="Times New Roman" w:cs="Times New Roman"/>
          <w:sz w:val="28"/>
          <w:szCs w:val="28"/>
          <w:lang w:val="uk-UA"/>
        </w:rPr>
        <w:t>Довбня</w:t>
      </w:r>
      <w:r w:rsidRPr="00495A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С.Б. Стратегія підприємства. С.Б. Довбня</w:t>
      </w:r>
      <w:r w:rsidRPr="00495A8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  А.О. </w:t>
      </w: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Найдовська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, М.М. </w:t>
      </w: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Хитько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. Частина 1: </w:t>
      </w: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посібник. – Дніпропетровськ: </w:t>
      </w:r>
      <w:proofErr w:type="spellStart"/>
      <w:r w:rsidRPr="00143116">
        <w:rPr>
          <w:rFonts w:ascii="Times New Roman" w:hAnsi="Times New Roman" w:cs="Times New Roman"/>
          <w:sz w:val="28"/>
          <w:szCs w:val="28"/>
          <w:lang w:val="uk-UA"/>
        </w:rPr>
        <w:t>НМетаАУ</w:t>
      </w:r>
      <w:proofErr w:type="spellEnd"/>
      <w:r w:rsidRPr="00143116">
        <w:rPr>
          <w:rFonts w:ascii="Times New Roman" w:hAnsi="Times New Roman" w:cs="Times New Roman"/>
          <w:sz w:val="28"/>
          <w:szCs w:val="28"/>
          <w:lang w:val="uk-UA"/>
        </w:rPr>
        <w:t>, 2011. – 71 с.</w:t>
      </w:r>
    </w:p>
    <w:p w:rsidR="00926FAF" w:rsidRPr="00926FAF" w:rsidRDefault="002A69BE" w:rsidP="00D33D6E">
      <w:pPr>
        <w:pStyle w:val="a4"/>
        <w:numPr>
          <w:ilvl w:val="0"/>
          <w:numId w:val="1"/>
        </w:numPr>
        <w:spacing w:line="312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69BE">
        <w:rPr>
          <w:rFonts w:ascii="Times New Roman" w:hAnsi="Times New Roman" w:cs="Times New Roman"/>
          <w:sz w:val="28"/>
          <w:szCs w:val="28"/>
          <w:lang w:val="uk-UA"/>
        </w:rPr>
        <w:t>Папирян</w:t>
      </w:r>
      <w:proofErr w:type="spellEnd"/>
      <w:r w:rsidRPr="002A69BE">
        <w:rPr>
          <w:rFonts w:ascii="Times New Roman" w:hAnsi="Times New Roman" w:cs="Times New Roman"/>
          <w:sz w:val="28"/>
          <w:szCs w:val="28"/>
          <w:lang w:val="uk-UA"/>
        </w:rPr>
        <w:t xml:space="preserve"> Г.А. </w:t>
      </w:r>
      <w:r w:rsidR="00143116" w:rsidRPr="002A69BE">
        <w:rPr>
          <w:rFonts w:ascii="Times New Roman" w:hAnsi="Times New Roman" w:cs="Times New Roman"/>
          <w:sz w:val="28"/>
          <w:szCs w:val="28"/>
          <w:lang w:val="uk-UA"/>
        </w:rPr>
        <w:t>Менед</w:t>
      </w:r>
      <w:r>
        <w:rPr>
          <w:rFonts w:ascii="Times New Roman" w:hAnsi="Times New Roman" w:cs="Times New Roman"/>
          <w:sz w:val="28"/>
          <w:szCs w:val="28"/>
          <w:lang w:val="uk-UA"/>
        </w:rPr>
        <w:t>жмент в індустрії гостинності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 </w:t>
      </w:r>
      <w:r w:rsidR="00143116" w:rsidRPr="002A69BE">
        <w:rPr>
          <w:rFonts w:ascii="Times New Roman" w:hAnsi="Times New Roman" w:cs="Times New Roman"/>
          <w:sz w:val="28"/>
          <w:szCs w:val="28"/>
          <w:lang w:val="uk-UA"/>
        </w:rPr>
        <w:t>(Готелі та ресторани)</w:t>
      </w:r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 : </w:t>
      </w:r>
      <w:proofErr w:type="spellStart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навч</w:t>
      </w:r>
      <w:proofErr w:type="spellEnd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посіб</w:t>
      </w:r>
      <w:proofErr w:type="spellEnd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. /</w:t>
      </w:r>
      <w:r w:rsidRPr="002A69BE">
        <w:rPr>
          <w:rFonts w:ascii="Times New Roman" w:hAnsi="Times New Roman" w:cs="Times New Roman"/>
          <w:sz w:val="28"/>
          <w:szCs w:val="28"/>
          <w:lang w:val="uk-UA"/>
        </w:rPr>
        <w:t xml:space="preserve">  Г.А. </w:t>
      </w:r>
      <w:proofErr w:type="spellStart"/>
      <w:r w:rsidRPr="002A69BE">
        <w:rPr>
          <w:rFonts w:ascii="Times New Roman" w:hAnsi="Times New Roman" w:cs="Times New Roman"/>
          <w:sz w:val="28"/>
          <w:szCs w:val="28"/>
          <w:lang w:val="uk-UA"/>
        </w:rPr>
        <w:t>Папирян</w:t>
      </w:r>
      <w:bookmarkStart w:id="0" w:name="_GoBack"/>
      <w:bookmarkEnd w:id="0"/>
      <w:proofErr w:type="spellEnd"/>
      <w:r w:rsidRPr="002A69BE">
        <w:rPr>
          <w:rFonts w:ascii="Times New Roman" w:hAnsi="Times New Roman" w:cs="Times New Roman"/>
          <w:sz w:val="28"/>
          <w:szCs w:val="28"/>
          <w:lang w:val="uk-UA"/>
        </w:rPr>
        <w:t xml:space="preserve"> – М. : </w:t>
      </w:r>
      <w:proofErr w:type="spellStart"/>
      <w:r w:rsidRPr="002A69BE">
        <w:rPr>
          <w:rFonts w:ascii="Times New Roman" w:hAnsi="Times New Roman" w:cs="Times New Roman"/>
          <w:sz w:val="28"/>
          <w:szCs w:val="28"/>
          <w:lang w:val="uk-UA"/>
        </w:rPr>
        <w:t>Экономика</w:t>
      </w:r>
      <w:proofErr w:type="spellEnd"/>
      <w:r w:rsidRPr="002A69BE">
        <w:rPr>
          <w:rFonts w:ascii="Times New Roman" w:hAnsi="Times New Roman" w:cs="Times New Roman"/>
          <w:sz w:val="28"/>
          <w:szCs w:val="28"/>
          <w:lang w:val="uk-UA"/>
        </w:rPr>
        <w:t>, 2000. - 207 с.</w:t>
      </w:r>
      <w:r w:rsidRPr="002A69BE">
        <w:rPr>
          <w:lang w:val="uk-UA"/>
        </w:rPr>
        <w:t xml:space="preserve"> </w:t>
      </w:r>
    </w:p>
    <w:p w:rsidR="00D33D6E" w:rsidRPr="00926FAF" w:rsidRDefault="00926FAF" w:rsidP="00926FAF">
      <w:pPr>
        <w:pStyle w:val="a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26FAF">
        <w:rPr>
          <w:rFonts w:ascii="Times New Roman" w:hAnsi="Times New Roman" w:cs="Times New Roman"/>
          <w:sz w:val="28"/>
          <w:szCs w:val="28"/>
          <w:lang w:val="uk-UA"/>
        </w:rPr>
        <w:t>Філіпо</w:t>
      </w:r>
      <w:r>
        <w:rPr>
          <w:rFonts w:ascii="Times New Roman" w:hAnsi="Times New Roman" w:cs="Times New Roman"/>
          <w:sz w:val="28"/>
          <w:szCs w:val="28"/>
          <w:lang w:val="uk-UA"/>
        </w:rPr>
        <w:t>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Е.Е.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 xml:space="preserve"> Економіка і організація готельного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: </w:t>
      </w:r>
      <w:proofErr w:type="spellStart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навч</w:t>
      </w:r>
      <w:proofErr w:type="spellEnd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посіб</w:t>
      </w:r>
      <w:proofErr w:type="spellEnd"/>
      <w:r w:rsidRPr="002A69BE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uk-UA"/>
        </w:rPr>
        <w:t>. /</w:t>
      </w:r>
      <w:r w:rsidRPr="002A69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Е.Е.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6FAF">
        <w:rPr>
          <w:rFonts w:ascii="Times New Roman" w:hAnsi="Times New Roman" w:cs="Times New Roman"/>
          <w:sz w:val="28"/>
          <w:szCs w:val="28"/>
          <w:lang w:val="uk-UA"/>
        </w:rPr>
        <w:t>Філіпо</w:t>
      </w:r>
      <w:r>
        <w:rPr>
          <w:rFonts w:ascii="Times New Roman" w:hAnsi="Times New Roman" w:cs="Times New Roman"/>
          <w:sz w:val="28"/>
          <w:szCs w:val="28"/>
          <w:lang w:val="uk-UA"/>
        </w:rPr>
        <w:t>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>Л.В.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 xml:space="preserve">Шмарова 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 Фінанси і статистика, 2006. 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43116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6FAF">
        <w:rPr>
          <w:rFonts w:ascii="Times New Roman" w:hAnsi="Times New Roman" w:cs="Times New Roman"/>
          <w:sz w:val="28"/>
          <w:szCs w:val="28"/>
          <w:lang w:val="uk-UA"/>
        </w:rPr>
        <w:t>176 с.</w:t>
      </w:r>
    </w:p>
    <w:sectPr w:rsidR="00D33D6E" w:rsidRPr="00926FAF" w:rsidSect="00620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4AED"/>
    <w:multiLevelType w:val="hybridMultilevel"/>
    <w:tmpl w:val="257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30125"/>
    <w:rsid w:val="00143116"/>
    <w:rsid w:val="00157B9D"/>
    <w:rsid w:val="001F5EA9"/>
    <w:rsid w:val="0022718B"/>
    <w:rsid w:val="0025164D"/>
    <w:rsid w:val="0025247D"/>
    <w:rsid w:val="002A69BE"/>
    <w:rsid w:val="002B54E4"/>
    <w:rsid w:val="002C0779"/>
    <w:rsid w:val="00303AF6"/>
    <w:rsid w:val="00330349"/>
    <w:rsid w:val="00355901"/>
    <w:rsid w:val="00375970"/>
    <w:rsid w:val="00390D63"/>
    <w:rsid w:val="003B27AE"/>
    <w:rsid w:val="003B468A"/>
    <w:rsid w:val="004202FA"/>
    <w:rsid w:val="00434EED"/>
    <w:rsid w:val="004630F7"/>
    <w:rsid w:val="00495A8F"/>
    <w:rsid w:val="00516B8F"/>
    <w:rsid w:val="00523F49"/>
    <w:rsid w:val="00553583"/>
    <w:rsid w:val="005C1BF7"/>
    <w:rsid w:val="00612B4A"/>
    <w:rsid w:val="0062099A"/>
    <w:rsid w:val="00637439"/>
    <w:rsid w:val="006754CB"/>
    <w:rsid w:val="006C08AA"/>
    <w:rsid w:val="006E2B30"/>
    <w:rsid w:val="00727E44"/>
    <w:rsid w:val="00733501"/>
    <w:rsid w:val="0075036D"/>
    <w:rsid w:val="007621B8"/>
    <w:rsid w:val="00774275"/>
    <w:rsid w:val="007A53A6"/>
    <w:rsid w:val="007B4B53"/>
    <w:rsid w:val="008401BE"/>
    <w:rsid w:val="00887A78"/>
    <w:rsid w:val="008C6D37"/>
    <w:rsid w:val="008E69FC"/>
    <w:rsid w:val="009076B0"/>
    <w:rsid w:val="00926FAF"/>
    <w:rsid w:val="009472E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33D6E"/>
    <w:rsid w:val="00D430D7"/>
    <w:rsid w:val="00D90F53"/>
    <w:rsid w:val="00DB0613"/>
    <w:rsid w:val="00DD7C7B"/>
    <w:rsid w:val="00E65F23"/>
    <w:rsid w:val="00F22D57"/>
    <w:rsid w:val="00F378D5"/>
    <w:rsid w:val="00F61FDA"/>
    <w:rsid w:val="00F82BA5"/>
    <w:rsid w:val="00F9779C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9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43116"/>
    <w:pPr>
      <w:ind w:left="720"/>
      <w:contextualSpacing/>
    </w:pPr>
  </w:style>
  <w:style w:type="character" w:styleId="a5">
    <w:name w:val="Strong"/>
    <w:uiPriority w:val="22"/>
    <w:qFormat/>
    <w:rsid w:val="00143116"/>
    <w:rPr>
      <w:b/>
      <w:bCs/>
    </w:rPr>
  </w:style>
  <w:style w:type="character" w:customStyle="1" w:styleId="shorttext">
    <w:name w:val="short_text"/>
    <w:basedOn w:val="a0"/>
    <w:rsid w:val="00495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15</cp:revision>
  <dcterms:created xsi:type="dcterms:W3CDTF">2017-11-02T19:22:00Z</dcterms:created>
  <dcterms:modified xsi:type="dcterms:W3CDTF">2017-11-03T07:40:00Z</dcterms:modified>
</cp:coreProperties>
</file>