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7" w:rsidRPr="00DB4527" w:rsidRDefault="00DB4527" w:rsidP="00DB45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527">
        <w:rPr>
          <w:rFonts w:ascii="Times New Roman" w:hAnsi="Times New Roman" w:cs="Times New Roman"/>
          <w:b/>
          <w:sz w:val="24"/>
          <w:szCs w:val="24"/>
          <w:lang w:val="uk-UA"/>
        </w:rPr>
        <w:t>КАФЕДРА МЕНЕДЖМЕНТУ І МАРКЕТИНГУ</w:t>
      </w:r>
    </w:p>
    <w:p w:rsidR="00094585" w:rsidRDefault="00D51356" w:rsidP="000945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4527">
        <w:rPr>
          <w:rFonts w:ascii="Times New Roman" w:hAnsi="Times New Roman" w:cs="Times New Roman"/>
          <w:b/>
          <w:sz w:val="24"/>
          <w:szCs w:val="24"/>
          <w:lang w:val="uk-UA"/>
        </w:rPr>
        <w:t>Дипломні роботи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2835"/>
        <w:gridCol w:w="4220"/>
        <w:gridCol w:w="2300"/>
      </w:tblGrid>
      <w:tr w:rsidR="00D51356" w:rsidRPr="00DB4527" w:rsidTr="003269D7">
        <w:tc>
          <w:tcPr>
            <w:tcW w:w="993" w:type="dxa"/>
          </w:tcPr>
          <w:p w:rsidR="00D51356" w:rsidRPr="00DB4527" w:rsidRDefault="00D51356" w:rsidP="000945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  <w:p w:rsidR="00D51356" w:rsidRPr="00DB4527" w:rsidRDefault="00D51356" w:rsidP="000945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51356" w:rsidRPr="00DB4527" w:rsidRDefault="00D51356" w:rsidP="000945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Прізвище ім’я та </w:t>
            </w:r>
          </w:p>
          <w:p w:rsidR="00D51356" w:rsidRPr="00DB4527" w:rsidRDefault="00D51356" w:rsidP="000945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 батькові студента</w:t>
            </w:r>
          </w:p>
        </w:tc>
        <w:tc>
          <w:tcPr>
            <w:tcW w:w="4220" w:type="dxa"/>
          </w:tcPr>
          <w:p w:rsidR="00D51356" w:rsidRPr="00DB4527" w:rsidRDefault="00D51356" w:rsidP="000945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2300" w:type="dxa"/>
          </w:tcPr>
          <w:p w:rsidR="00D51356" w:rsidRPr="00DB4527" w:rsidRDefault="00D51356" w:rsidP="000945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082462" w:rsidRPr="00DB4527" w:rsidTr="003D696A">
        <w:tc>
          <w:tcPr>
            <w:tcW w:w="993" w:type="dxa"/>
          </w:tcPr>
          <w:p w:rsidR="00082462" w:rsidRPr="00082462" w:rsidRDefault="00082462" w:rsidP="0008246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B452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 1/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16</w:t>
            </w:r>
          </w:p>
        </w:tc>
        <w:tc>
          <w:tcPr>
            <w:tcW w:w="2835" w:type="dxa"/>
          </w:tcPr>
          <w:p w:rsidR="00082462" w:rsidRPr="00082462" w:rsidRDefault="00082462" w:rsidP="00794412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Горінчай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 Володимирівна</w:t>
            </w:r>
          </w:p>
        </w:tc>
        <w:tc>
          <w:tcPr>
            <w:tcW w:w="4220" w:type="dxa"/>
          </w:tcPr>
          <w:p w:rsidR="00082462" w:rsidRPr="00082462" w:rsidRDefault="00082462" w:rsidP="00794412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Креативний підхід до маркетингової політики комунікацій</w:t>
            </w:r>
          </w:p>
        </w:tc>
        <w:tc>
          <w:tcPr>
            <w:tcW w:w="2300" w:type="dxa"/>
          </w:tcPr>
          <w:p w:rsidR="00082462" w:rsidRDefault="00082462" w:rsidP="003D696A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к.е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. н., доц.</w:t>
            </w:r>
          </w:p>
          <w:p w:rsidR="00082462" w:rsidRPr="00082462" w:rsidRDefault="00082462" w:rsidP="003D696A">
            <w:pPr>
              <w:spacing w:after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Шурпа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82462" w:rsidRPr="00DB4527" w:rsidTr="003D696A">
        <w:tc>
          <w:tcPr>
            <w:tcW w:w="993" w:type="dxa"/>
          </w:tcPr>
          <w:p w:rsidR="00082462" w:rsidRPr="00082462" w:rsidRDefault="00082462" w:rsidP="00DB452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 2/1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082462" w:rsidRPr="00082462" w:rsidRDefault="00082462" w:rsidP="00794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Мокрик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4220" w:type="dxa"/>
          </w:tcPr>
          <w:p w:rsidR="00082462" w:rsidRPr="00082462" w:rsidRDefault="00082462" w:rsidP="00794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діяльністю товарної біржі (на прикладі </w:t>
            </w: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Рівенської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міжрегіональної універсальної  товарно-майнової біржі «</w:t>
            </w: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Прайс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300" w:type="dxa"/>
          </w:tcPr>
          <w:p w:rsidR="00082462" w:rsidRDefault="00082462" w:rsidP="003D6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  <w:p w:rsidR="00082462" w:rsidRPr="00082462" w:rsidRDefault="00082462" w:rsidP="003D6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Романюк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Д.</w:t>
            </w:r>
          </w:p>
        </w:tc>
      </w:tr>
      <w:tr w:rsidR="00082462" w:rsidRPr="00082462" w:rsidTr="003D696A">
        <w:tc>
          <w:tcPr>
            <w:tcW w:w="993" w:type="dxa"/>
          </w:tcPr>
          <w:p w:rsidR="00082462" w:rsidRPr="00082462" w:rsidRDefault="00082462" w:rsidP="000F17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B452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 3/1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082462" w:rsidRPr="00082462" w:rsidRDefault="00082462" w:rsidP="00794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Павлюк Андрій Васильович</w:t>
            </w:r>
          </w:p>
        </w:tc>
        <w:tc>
          <w:tcPr>
            <w:tcW w:w="4220" w:type="dxa"/>
          </w:tcPr>
          <w:p w:rsidR="00082462" w:rsidRPr="00082462" w:rsidRDefault="00082462" w:rsidP="00794412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інноваційних підходів у підвищенні ефективності управління підприємством</w:t>
            </w:r>
          </w:p>
        </w:tc>
        <w:tc>
          <w:tcPr>
            <w:tcW w:w="2300" w:type="dxa"/>
          </w:tcPr>
          <w:p w:rsidR="00082462" w:rsidRDefault="00082462" w:rsidP="003D6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82462" w:rsidRPr="00082462" w:rsidRDefault="00082462" w:rsidP="003D6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Олексюк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82462" w:rsidRPr="00DB4527" w:rsidTr="003D696A">
        <w:tc>
          <w:tcPr>
            <w:tcW w:w="993" w:type="dxa"/>
          </w:tcPr>
          <w:p w:rsidR="00082462" w:rsidRPr="00082462" w:rsidRDefault="00082462" w:rsidP="00A7617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 4</w:t>
            </w:r>
            <w:r w:rsidRPr="00DB4527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/1</w:t>
            </w:r>
            <w:r w:rsidRPr="00082462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082462" w:rsidRPr="00082462" w:rsidRDefault="00082462" w:rsidP="007944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Скарбовська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Дмитрівна</w:t>
            </w:r>
          </w:p>
        </w:tc>
        <w:tc>
          <w:tcPr>
            <w:tcW w:w="4220" w:type="dxa"/>
            <w:vAlign w:val="center"/>
          </w:tcPr>
          <w:p w:rsidR="00082462" w:rsidRPr="00082462" w:rsidRDefault="00082462" w:rsidP="00794412">
            <w:pPr>
              <w:pStyle w:val="1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uk-UA"/>
              </w:rPr>
            </w:pPr>
            <w:proofErr w:type="spellStart"/>
            <w:r w:rsidRPr="00082462">
              <w:rPr>
                <w:lang w:val="uk-UA"/>
              </w:rPr>
              <w:t>Розвиток інвестиційних мо</w:t>
            </w:r>
            <w:proofErr w:type="spellEnd"/>
            <w:r w:rsidRPr="00082462">
              <w:rPr>
                <w:lang w:val="uk-UA"/>
              </w:rPr>
              <w:t xml:space="preserve">жливостей </w:t>
            </w:r>
            <w:proofErr w:type="spellStart"/>
            <w:r w:rsidRPr="00082462">
              <w:rPr>
                <w:lang w:val="uk-UA"/>
              </w:rPr>
              <w:t>в зовнішньоекономічній діяльнос</w:t>
            </w:r>
            <w:proofErr w:type="spellEnd"/>
            <w:r w:rsidRPr="00082462">
              <w:rPr>
                <w:lang w:val="uk-UA"/>
              </w:rPr>
              <w:t>ті підприємства.</w:t>
            </w:r>
          </w:p>
        </w:tc>
        <w:tc>
          <w:tcPr>
            <w:tcW w:w="2300" w:type="dxa"/>
          </w:tcPr>
          <w:p w:rsidR="00082462" w:rsidRDefault="00082462" w:rsidP="003D6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., доц.</w:t>
            </w:r>
          </w:p>
          <w:p w:rsidR="00082462" w:rsidRPr="00082462" w:rsidRDefault="00082462" w:rsidP="003D69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>Мацола</w:t>
            </w:r>
            <w:proofErr w:type="spellEnd"/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824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936ED" w:rsidRDefault="003936ED" w:rsidP="003936E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36ED" w:rsidRDefault="003936ED" w:rsidP="003936E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936ED">
        <w:rPr>
          <w:rFonts w:ascii="Times New Roman" w:hAnsi="Times New Roman" w:cs="Times New Roman"/>
          <w:b/>
          <w:sz w:val="24"/>
          <w:szCs w:val="24"/>
        </w:rPr>
        <w:t>Магістерські</w:t>
      </w:r>
      <w:proofErr w:type="spellEnd"/>
      <w:r w:rsidRPr="00393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6ED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</w:p>
    <w:p w:rsidR="003936ED" w:rsidRPr="003936ED" w:rsidRDefault="003936ED" w:rsidP="003936E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4536"/>
        <w:gridCol w:w="2268"/>
      </w:tblGrid>
      <w:tr w:rsidR="00274867" w:rsidRPr="003E168E" w:rsidTr="003D696A">
        <w:tc>
          <w:tcPr>
            <w:tcW w:w="1418" w:type="dxa"/>
          </w:tcPr>
          <w:p w:rsidR="00274867" w:rsidRPr="003269D7" w:rsidRDefault="00274867" w:rsidP="003269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274867" w:rsidRPr="00274867" w:rsidRDefault="00274867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Бродін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Мирославівна</w:t>
            </w:r>
          </w:p>
        </w:tc>
        <w:tc>
          <w:tcPr>
            <w:tcW w:w="4536" w:type="dxa"/>
          </w:tcPr>
          <w:p w:rsidR="00274867" w:rsidRPr="00274867" w:rsidRDefault="00274867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конкурентними перевагами підприємства.</w:t>
            </w:r>
          </w:p>
        </w:tc>
        <w:tc>
          <w:tcPr>
            <w:tcW w:w="2268" w:type="dxa"/>
          </w:tcPr>
          <w:p w:rsidR="00274867" w:rsidRDefault="00274867" w:rsidP="003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</w:p>
          <w:p w:rsidR="00274867" w:rsidRPr="00274867" w:rsidRDefault="00274867" w:rsidP="003D6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Гречаник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4867" w:rsidRPr="003E168E" w:rsidTr="003D696A">
        <w:trPr>
          <w:trHeight w:val="791"/>
        </w:trPr>
        <w:tc>
          <w:tcPr>
            <w:tcW w:w="1418" w:type="dxa"/>
          </w:tcPr>
          <w:p w:rsidR="00274867" w:rsidRPr="003269D7" w:rsidRDefault="00274867" w:rsidP="007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274867" w:rsidRPr="00274867" w:rsidRDefault="00274867" w:rsidP="003D696A">
            <w:pPr>
              <w:tabs>
                <w:tab w:val="left" w:pos="54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 Микола Миколайович</w:t>
            </w:r>
          </w:p>
        </w:tc>
        <w:tc>
          <w:tcPr>
            <w:tcW w:w="4536" w:type="dxa"/>
          </w:tcPr>
          <w:p w:rsidR="00274867" w:rsidRPr="00274867" w:rsidRDefault="00274867" w:rsidP="003D696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Позиціонування товару, як спосіб досягнення конкурентних переваг на ринку.</w:t>
            </w:r>
          </w:p>
        </w:tc>
        <w:tc>
          <w:tcPr>
            <w:tcW w:w="2268" w:type="dxa"/>
          </w:tcPr>
          <w:p w:rsidR="00274867" w:rsidRDefault="00274867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проф. </w:t>
            </w:r>
          </w:p>
          <w:p w:rsidR="00274867" w:rsidRPr="00274867" w:rsidRDefault="00274867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4867" w:rsidRPr="003E168E" w:rsidTr="003D696A">
        <w:tc>
          <w:tcPr>
            <w:tcW w:w="1418" w:type="dxa"/>
          </w:tcPr>
          <w:p w:rsidR="00274867" w:rsidRPr="003269D7" w:rsidRDefault="00274867" w:rsidP="002748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274867" w:rsidRPr="00274867" w:rsidRDefault="00274867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Вачіль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Павлівна</w:t>
            </w:r>
          </w:p>
        </w:tc>
        <w:tc>
          <w:tcPr>
            <w:tcW w:w="4536" w:type="dxa"/>
          </w:tcPr>
          <w:p w:rsidR="00274867" w:rsidRPr="00274867" w:rsidRDefault="00274867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прийняття та реалізації управлінських рішень на підприємстві в умовах невизначеності.</w:t>
            </w:r>
          </w:p>
        </w:tc>
        <w:tc>
          <w:tcPr>
            <w:tcW w:w="2268" w:type="dxa"/>
          </w:tcPr>
          <w:p w:rsidR="00274867" w:rsidRDefault="00274867" w:rsidP="003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</w:p>
          <w:p w:rsidR="00274867" w:rsidRPr="00274867" w:rsidRDefault="00274867" w:rsidP="003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4867" w:rsidRPr="003E168E" w:rsidTr="003D696A">
        <w:tc>
          <w:tcPr>
            <w:tcW w:w="1418" w:type="dxa"/>
          </w:tcPr>
          <w:p w:rsidR="00274867" w:rsidRPr="003269D7" w:rsidRDefault="00274867" w:rsidP="002748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818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274867" w:rsidRPr="00274867" w:rsidRDefault="00274867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Вінтоняк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4536" w:type="dxa"/>
          </w:tcPr>
          <w:p w:rsidR="00274867" w:rsidRPr="00274867" w:rsidRDefault="00274867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Сертифікація товарів і послуг в умовах Європейських інтеграцій.</w:t>
            </w:r>
          </w:p>
        </w:tc>
        <w:tc>
          <w:tcPr>
            <w:tcW w:w="2268" w:type="dxa"/>
          </w:tcPr>
          <w:p w:rsidR="00274867" w:rsidRDefault="00274867" w:rsidP="003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4867" w:rsidRPr="00274867" w:rsidRDefault="00274867" w:rsidP="003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4867" w:rsidRPr="003E168E" w:rsidTr="003D696A">
        <w:trPr>
          <w:trHeight w:val="575"/>
        </w:trPr>
        <w:tc>
          <w:tcPr>
            <w:tcW w:w="1418" w:type="dxa"/>
          </w:tcPr>
          <w:p w:rsidR="00274867" w:rsidRPr="003269D7" w:rsidRDefault="00274867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274867" w:rsidRPr="00274867" w:rsidRDefault="00274867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Іванівна</w:t>
            </w:r>
          </w:p>
        </w:tc>
        <w:tc>
          <w:tcPr>
            <w:tcW w:w="4536" w:type="dxa"/>
          </w:tcPr>
          <w:p w:rsidR="00274867" w:rsidRPr="00274867" w:rsidRDefault="00274867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управління персоналом у малих підприємствах.</w:t>
            </w:r>
          </w:p>
        </w:tc>
        <w:tc>
          <w:tcPr>
            <w:tcW w:w="2268" w:type="dxa"/>
          </w:tcPr>
          <w:p w:rsidR="003D696A" w:rsidRDefault="00274867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.,проф.</w:t>
            </w:r>
          </w:p>
          <w:p w:rsidR="00274867" w:rsidRPr="00274867" w:rsidRDefault="00274867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М</w:t>
            </w:r>
            <w:r w:rsidR="003D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3D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71ED5" w:rsidRPr="003E168E" w:rsidTr="003D696A">
        <w:tc>
          <w:tcPr>
            <w:tcW w:w="1418" w:type="dxa"/>
          </w:tcPr>
          <w:p w:rsidR="00171ED5" w:rsidRPr="003269D7" w:rsidRDefault="00171ED5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171ED5" w:rsidRPr="00171ED5" w:rsidRDefault="00171ED5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Дудяк</w:t>
            </w:r>
            <w:proofErr w:type="spellEnd"/>
            <w:r w:rsidRPr="00171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4536" w:type="dxa"/>
          </w:tcPr>
          <w:p w:rsidR="00171ED5" w:rsidRPr="00171ED5" w:rsidRDefault="00171ED5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конкурентоспроможністю підприємства.</w:t>
            </w:r>
          </w:p>
        </w:tc>
        <w:tc>
          <w:tcPr>
            <w:tcW w:w="2268" w:type="dxa"/>
          </w:tcPr>
          <w:p w:rsidR="003D696A" w:rsidRDefault="00171ED5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71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</w:p>
          <w:p w:rsidR="00171ED5" w:rsidRPr="00171ED5" w:rsidRDefault="00171ED5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 Л</w:t>
            </w:r>
            <w:r w:rsidR="003D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71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D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696A" w:rsidRPr="003D696A" w:rsidTr="003D696A">
        <w:tc>
          <w:tcPr>
            <w:tcW w:w="1418" w:type="dxa"/>
          </w:tcPr>
          <w:p w:rsidR="003D696A" w:rsidRPr="003269D7" w:rsidRDefault="003D696A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3D696A" w:rsidRPr="00F1680B" w:rsidRDefault="003D696A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Ільків Дмитро Васильович</w:t>
            </w:r>
          </w:p>
        </w:tc>
        <w:tc>
          <w:tcPr>
            <w:tcW w:w="4536" w:type="dxa"/>
          </w:tcPr>
          <w:p w:rsidR="003D696A" w:rsidRPr="00F1680B" w:rsidRDefault="003D696A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трудовим потенціалом.</w:t>
            </w:r>
          </w:p>
        </w:tc>
        <w:tc>
          <w:tcPr>
            <w:tcW w:w="2268" w:type="dxa"/>
          </w:tcPr>
          <w:p w:rsidR="003D696A" w:rsidRDefault="003D696A" w:rsidP="003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</w:p>
          <w:p w:rsidR="003D696A" w:rsidRPr="00274867" w:rsidRDefault="003D696A" w:rsidP="003D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3D696A">
        <w:trPr>
          <w:trHeight w:val="739"/>
        </w:trPr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Кокіш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Юріївна</w:t>
            </w:r>
          </w:p>
        </w:tc>
        <w:tc>
          <w:tcPr>
            <w:tcW w:w="4536" w:type="dxa"/>
          </w:tcPr>
          <w:p w:rsidR="00F1680B" w:rsidRPr="00F1680B" w:rsidRDefault="00F1680B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стратегії управління розвитком персоналу підприємства</w:t>
            </w:r>
            <w:r w:rsidR="003D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D696A" w:rsidRDefault="00F1680B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</w:p>
          <w:p w:rsidR="00F1680B" w:rsidRPr="00F1680B" w:rsidRDefault="00F1680B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В</w:t>
            </w:r>
            <w:r w:rsidR="003D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3D6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D696A" w:rsidRPr="003E168E" w:rsidTr="003D696A">
        <w:trPr>
          <w:trHeight w:val="737"/>
        </w:trPr>
        <w:tc>
          <w:tcPr>
            <w:tcW w:w="1418" w:type="dxa"/>
          </w:tcPr>
          <w:p w:rsidR="003D696A" w:rsidRPr="003269D7" w:rsidRDefault="003D696A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3D696A" w:rsidRPr="00F1680B" w:rsidRDefault="003D696A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Кривіцький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</w:t>
            </w: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Камович</w:t>
            </w:r>
            <w:proofErr w:type="spellEnd"/>
          </w:p>
        </w:tc>
        <w:tc>
          <w:tcPr>
            <w:tcW w:w="4536" w:type="dxa"/>
          </w:tcPr>
          <w:p w:rsidR="003D696A" w:rsidRPr="00F1680B" w:rsidRDefault="003D696A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професійно – кваліфікаційним переміщенням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D696A" w:rsidRDefault="003D696A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</w:p>
          <w:p w:rsidR="003D696A" w:rsidRPr="00F1680B" w:rsidRDefault="003D696A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D696A" w:rsidRPr="003E168E" w:rsidTr="003D696A">
        <w:tc>
          <w:tcPr>
            <w:tcW w:w="1418" w:type="dxa"/>
          </w:tcPr>
          <w:p w:rsidR="003D696A" w:rsidRPr="003269D7" w:rsidRDefault="003D696A" w:rsidP="00F1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3D696A" w:rsidRPr="00F1680B" w:rsidRDefault="003D696A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Кумгир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Іванівна</w:t>
            </w:r>
          </w:p>
        </w:tc>
        <w:tc>
          <w:tcPr>
            <w:tcW w:w="4536" w:type="dxa"/>
          </w:tcPr>
          <w:p w:rsidR="003D696A" w:rsidRPr="00F1680B" w:rsidRDefault="003D696A" w:rsidP="003D6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мотивацією та оплатою праці в процесі реалізації завдань державного підприємства</w:t>
            </w:r>
          </w:p>
        </w:tc>
        <w:tc>
          <w:tcPr>
            <w:tcW w:w="2268" w:type="dxa"/>
          </w:tcPr>
          <w:p w:rsidR="003D696A" w:rsidRDefault="003D696A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</w:p>
          <w:p w:rsidR="003D696A" w:rsidRPr="00F1680B" w:rsidRDefault="003D696A" w:rsidP="003D69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F1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Лаю Анна Іванівна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діяльності підприємств на основі реалізації маркетингових можливостей.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 Гречаник Н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F1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Мащенко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і роль  Торгово-промислової палати в інтеграції міжнародної торгівельної співпраці.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F1680B" w:rsidRPr="00F1680B" w:rsidRDefault="00F1680B" w:rsidP="00EE1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О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F1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Микитин Іван Ігорович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маркетингу в управлінні соціально-економічним розвитком регіону.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 Гречаник Н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828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tabs>
                <w:tab w:val="left" w:pos="54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Миронюк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механізму управління персоналом організації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 Романюк М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rPr>
          <w:trHeight w:val="933"/>
        </w:trPr>
        <w:tc>
          <w:tcPr>
            <w:tcW w:w="1418" w:type="dxa"/>
          </w:tcPr>
          <w:p w:rsidR="00F1680B" w:rsidRPr="003269D7" w:rsidRDefault="00F1680B" w:rsidP="00F1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Перестюк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участі регіональної Торгово-промислової палати у ЗЕД підприємств і організацій області.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проф.</w:t>
            </w:r>
          </w:p>
          <w:p w:rsidR="00F1680B" w:rsidRPr="00F1680B" w:rsidRDefault="00F1680B" w:rsidP="00EE14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О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Пурха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каналами розподілу продукції на підприємстві та їх ефективність.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д. політ. н., проф.. Зварич І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831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Рашковецький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маркетинговою діяльністю підприємства.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д. політ. н., проф.. Зварич І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Сиротюк Василь Богданович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Діагностика кризового стану та системи банкрутства.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 Михайлів Г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rPr>
          <w:trHeight w:val="852"/>
        </w:trPr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Соломуд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F1680B">
              <w:rPr>
                <w:sz w:val="24"/>
                <w:szCs w:val="24"/>
              </w:rPr>
              <w:t>Розробка інформаційної системи в менеджменті організацій.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 Михайлів Г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rPr>
          <w:trHeight w:val="1543"/>
        </w:trPr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834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tabs>
                <w:tab w:val="left" w:pos="54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Шедловська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процесу іноземного інвестування у контексті розвитку регіонального господарського комплексу (на прикладі Івано-Франківської області).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д. політ. н., 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Зварич І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Шентак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Богданович</w:t>
            </w:r>
          </w:p>
        </w:tc>
        <w:tc>
          <w:tcPr>
            <w:tcW w:w="453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системи управління підприємством на основі концепцій маркетингу.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 Михайлів Г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680B" w:rsidRPr="003E168E" w:rsidTr="00EE1403">
        <w:tc>
          <w:tcPr>
            <w:tcW w:w="1418" w:type="dxa"/>
          </w:tcPr>
          <w:p w:rsidR="00F1680B" w:rsidRPr="003269D7" w:rsidRDefault="00F1680B" w:rsidP="00794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2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26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Щерб`як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1680B" w:rsidRPr="00F1680B" w:rsidRDefault="00F1680B" w:rsidP="00EE1403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F1680B">
              <w:rPr>
                <w:sz w:val="24"/>
                <w:szCs w:val="24"/>
              </w:rPr>
              <w:t>Система управління організаційною структурою підприємства.</w:t>
            </w:r>
          </w:p>
        </w:tc>
        <w:tc>
          <w:tcPr>
            <w:tcW w:w="2268" w:type="dxa"/>
          </w:tcPr>
          <w:p w:rsidR="00F1680B" w:rsidRPr="00F1680B" w:rsidRDefault="00F1680B" w:rsidP="00EE1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доц. Михайлів Г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EE1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936ED" w:rsidRPr="003936ED" w:rsidRDefault="003936ED" w:rsidP="003936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36ED" w:rsidRPr="003936ED" w:rsidSect="003D69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585"/>
    <w:rsid w:val="00082462"/>
    <w:rsid w:val="00094585"/>
    <w:rsid w:val="000A7776"/>
    <w:rsid w:val="000F17B5"/>
    <w:rsid w:val="00121CFB"/>
    <w:rsid w:val="00171ED5"/>
    <w:rsid w:val="00172CF0"/>
    <w:rsid w:val="00274867"/>
    <w:rsid w:val="003269D7"/>
    <w:rsid w:val="003936ED"/>
    <w:rsid w:val="003D696A"/>
    <w:rsid w:val="00A25568"/>
    <w:rsid w:val="00A775F1"/>
    <w:rsid w:val="00B00A7F"/>
    <w:rsid w:val="00D51356"/>
    <w:rsid w:val="00DB4527"/>
    <w:rsid w:val="00E352EF"/>
    <w:rsid w:val="00EE1403"/>
    <w:rsid w:val="00F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4527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0824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680B"/>
    <w:pPr>
      <w:tabs>
        <w:tab w:val="center" w:pos="4153"/>
        <w:tab w:val="right" w:pos="8306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F1680B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2014-09-11T10:35:00Z</cp:lastPrinted>
  <dcterms:created xsi:type="dcterms:W3CDTF">2013-10-22T10:58:00Z</dcterms:created>
  <dcterms:modified xsi:type="dcterms:W3CDTF">2016-08-25T08:40:00Z</dcterms:modified>
</cp:coreProperties>
</file>