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2AA" w:rsidRPr="009F4236" w:rsidRDefault="00B512AA" w:rsidP="00B512AA">
      <w:pPr>
        <w:spacing w:after="0" w:line="360" w:lineRule="atLeast"/>
        <w:jc w:val="both"/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464646"/>
          <w:sz w:val="24"/>
          <w:szCs w:val="24"/>
          <w:lang w:val="en-US" w:eastAsia="ru-RU"/>
        </w:rPr>
        <w:t xml:space="preserve">                    </w:t>
      </w:r>
      <w:r w:rsidRPr="009F4236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t>Перелік журналів оновлено 18 жовтня 2016 р.</w:t>
      </w:r>
    </w:p>
    <w:p w:rsidR="00B512AA" w:rsidRPr="009F4236" w:rsidRDefault="00B512AA" w:rsidP="00B512AA">
      <w:pPr>
        <w:spacing w:after="0" w:line="360" w:lineRule="atLeast"/>
        <w:jc w:val="both"/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</w:pPr>
      <w:r w:rsidRPr="009F4236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t> </w:t>
      </w:r>
    </w:p>
    <w:p w:rsidR="00B512AA" w:rsidRPr="009F4236" w:rsidRDefault="00B512AA" w:rsidP="00B512AA">
      <w:pPr>
        <w:spacing w:after="0" w:line="360" w:lineRule="atLeast"/>
        <w:jc w:val="both"/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</w:pPr>
      <w:r w:rsidRPr="009F4236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t>Інформацію про журнали, що індексуються у Scopus оновлюватиму в залежності від розміщення нової інформації про них на сайтах Scopus та видавництва Elsevier.</w:t>
      </w:r>
    </w:p>
    <w:p w:rsidR="00B512AA" w:rsidRPr="009F4236" w:rsidRDefault="00B512AA" w:rsidP="00B512AA">
      <w:pPr>
        <w:spacing w:after="0" w:line="360" w:lineRule="atLeast"/>
        <w:jc w:val="both"/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</w:pPr>
      <w:r w:rsidRPr="009F4236">
        <w:rPr>
          <w:rFonts w:ascii="Tahoma" w:eastAsia="Times New Roman" w:hAnsi="Tahoma" w:cs="Tahoma"/>
          <w:b/>
          <w:color w:val="464646"/>
          <w:sz w:val="24"/>
          <w:szCs w:val="24"/>
          <w:lang w:eastAsia="ru-RU"/>
        </w:rPr>
        <w:t> </w:t>
      </w:r>
    </w:p>
    <w:p w:rsidR="00B512AA" w:rsidRPr="00B512AA" w:rsidRDefault="00B512AA" w:rsidP="00B512AA">
      <w:pPr>
        <w:spacing w:after="0" w:line="360" w:lineRule="atLeast"/>
        <w:jc w:val="both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B512A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</w:t>
      </w:r>
    </w:p>
    <w:p w:rsidR="00B512AA" w:rsidRPr="00B512AA" w:rsidRDefault="00B512AA" w:rsidP="00B512AA">
      <w:pPr>
        <w:spacing w:after="0" w:line="360" w:lineRule="atLeast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B512A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</w:t>
      </w:r>
    </w:p>
    <w:p w:rsidR="00B512AA" w:rsidRPr="00B512AA" w:rsidRDefault="00B512AA" w:rsidP="00B512AA">
      <w:pPr>
        <w:spacing w:after="0" w:line="360" w:lineRule="atLeast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B512A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</w:t>
      </w:r>
      <w:bookmarkStart w:id="0" w:name="_GoBack"/>
      <w:bookmarkEnd w:id="0"/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25"/>
        <w:gridCol w:w="1558"/>
        <w:gridCol w:w="3983"/>
        <w:gridCol w:w="1105"/>
      </w:tblGrid>
      <w:tr w:rsidR="00B512AA" w:rsidRPr="00B512AA" w:rsidTr="00B512AA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b/>
                <w:bCs/>
                <w:color w:val="464646"/>
                <w:sz w:val="24"/>
                <w:szCs w:val="24"/>
                <w:lang w:eastAsia="ru-RU"/>
              </w:rPr>
              <w:t>Українська назва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b/>
                <w:bCs/>
                <w:color w:val="464646"/>
                <w:sz w:val="24"/>
                <w:szCs w:val="24"/>
                <w:lang w:eastAsia="ru-RU"/>
              </w:rPr>
              <w:t>Англомовна назва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b/>
                <w:bCs/>
                <w:color w:val="464646"/>
                <w:sz w:val="24"/>
                <w:szCs w:val="24"/>
                <w:lang w:eastAsia="ru-RU"/>
              </w:rPr>
              <w:t>Видавник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jc w:val="center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b/>
                <w:bCs/>
                <w:color w:val="464646"/>
                <w:sz w:val="24"/>
                <w:szCs w:val="24"/>
                <w:lang w:eastAsia="ru-RU"/>
              </w:rPr>
              <w:t>ISSN</w:t>
            </w:r>
          </w:p>
        </w:tc>
      </w:tr>
      <w:tr w:rsidR="00B512AA" w:rsidRPr="00B512AA" w:rsidTr="00B512AA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5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Актуальні проблеми економіки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6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Actual Problems of Economics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ВНЗ «Національна академія управління» Україна, 01011, Київ, вул. Панаса Мирного, 26, к.к. 401, 406</w:t>
            </w: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br/>
              <w:t>Тел., факс (044) 280-80-56; 254-31-96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E-mail: </w:t>
            </w:r>
            <w:hyperlink r:id="rId7" w:history="1">
              <w:r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есо@nam.kiev.ua</w:t>
              </w:r>
            </w:hyperlink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1993-6788</w:t>
            </w:r>
          </w:p>
        </w:tc>
      </w:tr>
      <w:tr w:rsidR="00B512AA" w:rsidRPr="00B512AA" w:rsidTr="00B512AA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8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Алгебра і дискретна математика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9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Algebra and Discrete Mathematics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Луганський національний університет ім. Тараса Шевченка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92703, Луганська обл., м. Старобільськ, пл. Гоголя, 1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b/>
                <w:bCs/>
                <w:color w:val="464646"/>
                <w:sz w:val="24"/>
                <w:szCs w:val="24"/>
                <w:lang w:eastAsia="ru-RU"/>
              </w:rPr>
              <w:t>Тел. :</w:t>
            </w: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 06461-2-40-61, 073-41-303-23, 095-620-10-20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b/>
                <w:bCs/>
                <w:color w:val="464646"/>
                <w:sz w:val="24"/>
                <w:szCs w:val="24"/>
                <w:lang w:eastAsia="ru-RU"/>
              </w:rPr>
              <w:t>E-mail:</w:t>
            </w: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 </w:t>
            </w:r>
            <w:hyperlink r:id="rId10" w:history="1">
              <w:r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mail@luguniv.edu.ua</w:t>
              </w:r>
            </w:hyperlink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1726-3255</w:t>
            </w:r>
          </w:p>
        </w:tc>
      </w:tr>
      <w:tr w:rsidR="00B512AA" w:rsidRPr="00B512AA" w:rsidTr="00B512AA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11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Biopolymers and Cell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12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Biopolymers and Cell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Інститут молекулярної біології і генетики НАН України,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150, вул. Академіка Заболотного,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Київ, Україна,03680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Тел/Факс: +38 (044) 526 07 89 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e-mail: biopolym.cell@gmail.com</w:t>
            </w:r>
          </w:p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13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j_bpcell@imbg.org.ua</w:t>
              </w:r>
            </w:hyperlink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0233-7657 </w:t>
            </w:r>
          </w:p>
        </w:tc>
      </w:tr>
      <w:tr w:rsidR="00B512AA" w:rsidRPr="00B512AA" w:rsidTr="00B512AA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14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Chemistry &amp; Chemical Technology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15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Chemistry &amp; Chemical Technology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Інститут хімії та хімічних технологій Національного університету «Львівська політехніка»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пл.Святого Юра. 9, Львів-13, 79013; 9 -й корпус, кімн.120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 +38 (032) 258-23-10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 +38 (032) 258-22-15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lastRenderedPageBreak/>
              <w:t>E-mail: yyatchyshyn@lp.edu.ua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lastRenderedPageBreak/>
              <w:t>1996-4196</w:t>
            </w:r>
          </w:p>
        </w:tc>
      </w:tr>
      <w:tr w:rsidR="00B512AA" w:rsidRPr="00B512AA" w:rsidTr="00B512AA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16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Condensed Matter Physics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17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Condensed Matter Physics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Інститут фізики конденсованих систем НАН України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79011 м.Львів, вул. Свєнціцького, 1 тел. (032) 2761978, факс: (032) 2761158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E-mail: icmp@icmp.lviv.ua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1607-324X</w:t>
            </w:r>
          </w:p>
        </w:tc>
      </w:tr>
      <w:tr w:rsidR="00B512AA" w:rsidRPr="00B512AA" w:rsidTr="00B512AA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</w:pPr>
            <w:hyperlink r:id="rId18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val="en-US" w:eastAsia="ru-RU"/>
                </w:rPr>
                <w:t>Corporate Board: Role, Duties and Composition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</w:pPr>
            <w:hyperlink r:id="rId19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val="en-US" w:eastAsia="ru-RU"/>
                </w:rPr>
                <w:t>Corporate Board: Role, Duties and Composition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Видавничий</w:t>
            </w: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  <w:t xml:space="preserve"> </w:t>
            </w: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дім</w:t>
            </w: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  <w:t xml:space="preserve"> «Virtus InterPress»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Поштова</w:t>
            </w: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  <w:t xml:space="preserve"> </w:t>
            </w: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скринька</w:t>
            </w: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  <w:t xml:space="preserve"> 136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40000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м. Суми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Україна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тел. +380542610360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E-mail: info@virtusinterpress.org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1810-8601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 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2312-2722</w:t>
            </w:r>
          </w:p>
        </w:tc>
      </w:tr>
      <w:tr w:rsidR="00B512AA" w:rsidRPr="00B512AA" w:rsidTr="00B512AA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20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Corporate Ownership and Control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21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Corporate Ownership and Control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Видавничий дім «Virtus InterPress»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Поштова скринька 136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40000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м. Суми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Україна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тел. +380542610360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E-mail: info@virtusinterpress.org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1727-9232</w:t>
            </w:r>
          </w:p>
        </w:tc>
      </w:tr>
      <w:tr w:rsidR="00B512AA" w:rsidRPr="00B512AA" w:rsidTr="00B512AA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22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Економічний часопис - ХХІ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23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Economic Annals-XXI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Інститут регіональних досліджень НАН України Інститут суспільної трансформації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а/с 297, Київ, 01030, Україна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тел. +38 (044) 235-98-27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факс</w:t>
            </w: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  <w:t>. +38 (044) 235-98-28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  <w:t>E-mail: economic.annals@gmail.com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1728-6220</w:t>
            </w:r>
          </w:p>
        </w:tc>
      </w:tr>
      <w:tr w:rsidR="00B512AA" w:rsidRPr="00B512AA" w:rsidTr="00B512AA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24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Economics and Sociology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25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Economics and Sociology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  <w:t>Journal of Scientific Papers „Economics and Sociology“,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  <w:t>Mickiewicza str., 64, 71-101, Szczecin, Poland tel. +48914442086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  <w:t>e-mail: subecosoc@gmail.com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2306-3459, 2071-789X</w:t>
            </w:r>
          </w:p>
        </w:tc>
      </w:tr>
      <w:tr w:rsidR="00B512AA" w:rsidRPr="00B512AA" w:rsidTr="00B512AA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26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Експериментальна</w:t>
              </w:r>
            </w:hyperlink>
            <w:r w:rsidR="00B512AA"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 онкологія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27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Experimental Oncology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ТОВ «Моріон»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Васильківська, 45 Київ 03022, Україна,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Телефон: +38 (044) 259-0167,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Факс: +38 (044) 258-1656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E-mail: exponcol@onconet.kiev.ua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1812-9269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0204-3564</w:t>
            </w:r>
          </w:p>
        </w:tc>
      </w:tr>
      <w:tr w:rsidR="00B512AA" w:rsidRPr="00B512AA" w:rsidTr="00B512AA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</w:pPr>
            <w:hyperlink r:id="rId28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val="en-US" w:eastAsia="ru-RU"/>
                </w:rPr>
                <w:t xml:space="preserve">Electronic Journal of </w:t>
              </w:r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val="en-US" w:eastAsia="ru-RU"/>
                </w:rPr>
                <w:lastRenderedPageBreak/>
                <w:t>Theoretical Physics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</w:pPr>
            <w:hyperlink r:id="rId29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val="en-US" w:eastAsia="ru-RU"/>
                </w:rPr>
                <w:t xml:space="preserve">Electronic </w:t>
              </w:r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val="en-US" w:eastAsia="ru-RU"/>
                </w:rPr>
                <w:lastRenderedPageBreak/>
                <w:t>Journal of Theoretical Physics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  <w:lastRenderedPageBreak/>
              <w:t>E-mail:  </w:t>
            </w:r>
            <w:hyperlink r:id="rId30" w:history="1">
              <w:r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val="en-US" w:eastAsia="ru-RU"/>
                </w:rPr>
                <w:t>info@ejtp.com</w:t>
              </w:r>
            </w:hyperlink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1729-</w:t>
            </w: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lastRenderedPageBreak/>
              <w:t>5254</w:t>
            </w:r>
          </w:p>
        </w:tc>
      </w:tr>
      <w:tr w:rsidR="00B512AA" w:rsidRPr="00B512AA" w:rsidTr="00B512AA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31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Фізико-хімічна механіка матеріалів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Materials Science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Фізико-механічний інститут ім. Г.В.Карпенка,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Україна, Львів, вул. Наукова 5,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телефон: +380 (32) 2637374, 2654230;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факс</w:t>
            </w: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  <w:t>: +380 (32) 2649427;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  <w:t>E-mail: pcmm@ipm.lviv.ua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0201-8489</w:t>
            </w:r>
          </w:p>
        </w:tc>
      </w:tr>
      <w:tr w:rsidR="00B512AA" w:rsidRPr="00B512AA" w:rsidTr="00B512AA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32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Фізіологічний журнал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Fiziolohichnyĭ zhurnal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Iнститут фiзiологiї iм. О. О. Богомольця НАН України, м. Київ, вулиця Богомольця 4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тел. 256 2421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факс. 256 2000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E-mail: fiziol_z@biph.kiev.ua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0201-8489</w:t>
            </w:r>
          </w:p>
        </w:tc>
      </w:tr>
      <w:tr w:rsidR="00B512AA" w:rsidRPr="00B512AA" w:rsidTr="00B512AA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33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Нейрофізіологія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34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Neurophysiology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Інститут фізіології ім. О. О. Богомольця НАН України, вул. академіка Богомольця, 4, Київ, 01601, Україна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тел. 256 2421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факс. 256 2000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E-mail: neunfdv@biph.kiev.ua, </w:t>
            </w:r>
            <w:hyperlink r:id="rId35" w:history="1">
              <w:r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neph@biph.kiev.ua</w:t>
              </w:r>
            </w:hyperlink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0028-2561 0090-2977, 0028-2561</w:t>
            </w:r>
          </w:p>
        </w:tc>
      </w:tr>
      <w:tr w:rsidR="00B512AA" w:rsidRPr="00B512AA" w:rsidTr="00B512AA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36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Функціональні матеріали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37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Functional Materials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Інститут монокристалів НАН України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Харків, 61001, Україна Тел.: (0-57) 341-0411 Факс: (0-57) 340-9341 Електронна пошта: scherbina@isc.kharkov.com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1027-5495</w:t>
            </w:r>
          </w:p>
        </w:tc>
      </w:tr>
      <w:tr w:rsidR="00B512AA" w:rsidRPr="00B512AA" w:rsidTr="00B512AA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38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 Iнвестиційний менеджмент та фінансові інновації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</w:pPr>
            <w:hyperlink r:id="rId39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val="en-US" w:eastAsia="ru-RU"/>
                </w:rPr>
                <w:t>Investment Management and Financial Innovations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ТОВ «Консалтингово-видавнича компанія «Ділові перспективи»,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40022, Україна, м. Суми, провулок Григорія Сковороди, 10</w:t>
            </w:r>
          </w:p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40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http://businessperspectives.org/</w:t>
              </w:r>
            </w:hyperlink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br/>
              <w:t>serhiy_kozmenko@businessperspectives.org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ppm_editor@businessperspectives.or</w:t>
            </w: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lastRenderedPageBreak/>
              <w:t>g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lastRenderedPageBreak/>
              <w:t>1810-4967</w:t>
            </w:r>
          </w:p>
        </w:tc>
      </w:tr>
      <w:tr w:rsidR="00B512AA" w:rsidRPr="00B512AA" w:rsidTr="00B512AA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41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Журнал математичної фізики, аналізу, геометрії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</w:pPr>
            <w:hyperlink r:id="rId42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val="en-US" w:eastAsia="ru-RU"/>
                </w:rPr>
                <w:t>Journal of Mathematical Physics, Analysis, Geometry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Фізико–технічний інститут низьких температур НАН України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61103, Україна, м Харків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пр. Науки, 47,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Тел. +38 (057) 341-09-66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+38 (057) 341-08-23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Факс +38 (057) 340-33-70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E-mail: mpag@ilt.kharkov.ua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1812-9471</w:t>
            </w:r>
          </w:p>
        </w:tc>
      </w:tr>
      <w:tr w:rsidR="00B512AA" w:rsidRPr="00B512AA" w:rsidTr="00B512AA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43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Журнал нано– та електронної фізики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</w:pPr>
            <w:hyperlink r:id="rId44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val="en-US" w:eastAsia="ru-RU"/>
                </w:rPr>
                <w:t>Journal of Nano- and Electronic Physics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Сумський державний університет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40007, м. Суми, вул. Римського-Корсакова, 2,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Тел + 380 542 33 56 12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+ 380 50 90 81 109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E-mail: jnep@sumdu.edu.ua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2077-6772</w:t>
            </w:r>
          </w:p>
        </w:tc>
      </w:tr>
      <w:tr w:rsidR="00B512AA" w:rsidRPr="00B512AA" w:rsidTr="00B512AA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45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Журнал фізичних досліджень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46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Journal of Physical Studies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Львівський національний університет імені Івана Франка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вул. Драгоманова, 12, Львів, 79005, Україна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Тел.: +380 (32) 2394541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  <w:t>E-mail: edboard.jps@gmail.com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1027-4642</w:t>
            </w:r>
          </w:p>
        </w:tc>
      </w:tr>
      <w:tr w:rsidR="00B512AA" w:rsidRPr="00B512AA" w:rsidTr="00B512AA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47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Хімія і технологія води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</w:pPr>
            <w:hyperlink r:id="rId48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val="en-US" w:eastAsia="ru-RU"/>
                </w:rPr>
                <w:t>Journal of Water Chemistry and Technology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Інститут</w:t>
            </w: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  <w:t xml:space="preserve"> </w:t>
            </w: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колоїдної</w:t>
            </w: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  <w:t xml:space="preserve"> </w:t>
            </w: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хімії</w:t>
            </w: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  <w:t xml:space="preserve"> </w:t>
            </w: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та</w:t>
            </w: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  <w:t xml:space="preserve"> </w:t>
            </w: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хімії</w:t>
            </w: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  <w:t xml:space="preserve"> </w:t>
            </w: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води</w:t>
            </w: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  <w:t xml:space="preserve"> </w:t>
            </w: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ім</w:t>
            </w: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  <w:t xml:space="preserve">. </w:t>
            </w: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А.В. Думанського НАН України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03680, Київ-142, бульвар академіка Вернадського, 42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Тел.: 424 31 26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Факс (044) 423 82 24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E-mail: jwct@ukr.net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1063-455X</w:t>
            </w:r>
          </w:p>
        </w:tc>
      </w:tr>
      <w:tr w:rsidR="00B512AA" w:rsidRPr="00B512AA" w:rsidTr="00B512AA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Лікарська справа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49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Likarska sprava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Міністерство охорони здоров’я України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01601, м. Київ, вул. Грушевського, 7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тел. (044) 253-61-94, факс (044) 253-40-17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 moz@moz.gov.ua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1019–5297</w:t>
            </w:r>
          </w:p>
        </w:tc>
      </w:tr>
      <w:tr w:rsidR="00B512AA" w:rsidRPr="00B512AA" w:rsidTr="00B512AA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50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Металофізика і новітні технології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</w:pPr>
            <w:hyperlink r:id="rId51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val="en-US" w:eastAsia="ru-RU"/>
                </w:rPr>
                <w:t>Physics of Metals and Advanced Technologies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Інститут металофізики ім. Г. В. Курдюмова НАН України, бульв. Акад. Вернадського, буд. 36, каб. 1409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03680, МСП, Київ-142, Україна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lastRenderedPageBreak/>
              <w:t>Тел.: +380 44 4241221 Факс: +380 44 4242561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e-mail: mfint@imp.kiev.ua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lastRenderedPageBreak/>
              <w:t>1024-1809</w:t>
            </w:r>
          </w:p>
        </w:tc>
      </w:tr>
      <w:tr w:rsidR="00B512AA" w:rsidRPr="00B512AA" w:rsidTr="00B512AA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52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Металургійна і гірничорудна промисловість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53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Metallurgical and Mining Industry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Національна металургійна академія України МОН України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пр.Гагаріна, 4, м. Дніпропетровськ, 49600, Україна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тел. +38 (056) 794-36-74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факс. +38 (056) 794-36-75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моб. +38 (050) 320 69 72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metaljournal@gmail.com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metaljournal11@gmail.com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2076–0507</w:t>
            </w:r>
          </w:p>
        </w:tc>
      </w:tr>
      <w:tr w:rsidR="00B512AA" w:rsidRPr="00B512AA" w:rsidTr="00B512AA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54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Мікробіологічний журнал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55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Mikrobiolohichnyi zhurnal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Інститут мікробіологіі і вірусологіі ім. Д.К. Заболотного НАН України ул. Академіка Заболотного, 154 Україна, Київ ДСП Д 03680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Тел. +38 044 526 11 79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E-mail: secretar@serv.imv.kiev.ua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1028-0987</w:t>
            </w:r>
          </w:p>
        </w:tc>
      </w:tr>
      <w:tr w:rsidR="00B512AA" w:rsidRPr="00B512AA" w:rsidTr="00B512AA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56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Науковий вісник національного гірничого університету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</w:pPr>
            <w:hyperlink r:id="rId57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val="en-US" w:eastAsia="ru-RU"/>
                </w:rPr>
                <w:t>Scientific Bulletin of National Mining University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Національний гірничий університет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49000, м. Дніпропетровськ, пр. К. Маркса, 19, корп. 3, к. 24 а Тел.: (0562) 47-45-24.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  <w:t>E-mail: NV.NGU@ukr.net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2071-2227</w:t>
            </w:r>
          </w:p>
        </w:tc>
      </w:tr>
      <w:tr w:rsidR="00B512AA" w:rsidRPr="00B512AA" w:rsidTr="00B512AA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58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Нелінійна динаміка і теорія систем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</w:pPr>
            <w:hyperlink r:id="rId59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val="en-US" w:eastAsia="ru-RU"/>
                </w:rPr>
                <w:t>Nonlinear Dynamics and Systems Theory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Інститут механіки НАН України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Нестеров. 3, 03057, Київ-57, Україна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E-mail: anmart@stability.kiev.ua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1562-8353</w:t>
            </w:r>
          </w:p>
        </w:tc>
      </w:tr>
      <w:tr w:rsidR="00B512AA" w:rsidRPr="00B512AA" w:rsidTr="00B512AA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60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Ядерна та радіаційна безпека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61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Nuclear and Radiation Safety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Державна інспекція ядерного регулювання України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03142, Київ, вул. Василя Стуса, 35-37, а/с 124, ДНТЦ ЯРБ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ел</w:t>
            </w: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  <w:t>: (044) 422-49-69, 422-49-72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  <w:t>E-mail: nos@sstc.kiev.ua, na_bilokrinicka@sstc.kiev.ua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2073-6231</w:t>
            </w:r>
          </w:p>
        </w:tc>
      </w:tr>
      <w:tr w:rsidR="00B512AA" w:rsidRPr="00B512AA" w:rsidTr="00B512AA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62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Ядерна фізика та енергетика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</w:pPr>
            <w:hyperlink r:id="rId63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val="en-US" w:eastAsia="ru-RU"/>
                </w:rPr>
                <w:t>Nuclear Physics and Atomic Energy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Інститут ядерних досліджень НАН України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03680, м. Київ, проспект Науки, 47 тел.: (380-44) 525-1456 факс: (380-44) 525-4463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  <w:t>E-mail: interdep@kinr.kiev.ua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1818-331X</w:t>
            </w:r>
          </w:p>
        </w:tc>
      </w:tr>
      <w:tr w:rsidR="00B512AA" w:rsidRPr="00B512AA" w:rsidTr="00B512AA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64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Проблеми і перспективи у сфері менеджменту </w:t>
              </w:r>
            </w:hyperlink>
            <w:r w:rsidR="00B512AA"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</w:pPr>
            <w:hyperlink r:id="rId65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val="en-US" w:eastAsia="ru-RU"/>
                </w:rPr>
                <w:t>Problems and Perspectives in Management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ТОВ «Консалтингово-видавнича компанія «Ділові перспективи»,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40022, Україна, м. Суми, провулок Григорія Сковороди, 10</w:t>
            </w:r>
          </w:p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66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http://businessperspectives.org/</w:t>
              </w:r>
            </w:hyperlink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br/>
              <w:t>serhiy_kozmenko@businessperspectives.org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ppm_editor@businessperspectives.org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1727-7051</w:t>
            </w:r>
          </w:p>
        </w:tc>
      </w:tr>
      <w:tr w:rsidR="00B512AA" w:rsidRPr="00B512AA" w:rsidTr="00B512AA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67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Питання атомної науки і техніки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</w:pPr>
            <w:hyperlink r:id="rId68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val="en-US" w:eastAsia="ru-RU"/>
                </w:rPr>
                <w:t>Problems of atomic science and technology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Національний научний центр "Харківський фізико-технічний інститут"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вул. Академічна, 1, м. Харків, 61108, Україна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Тел.: +38 (057) 335-68-95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 </w:t>
            </w: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  <w:t>+38 (057) 335-68-23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  <w:t>+38 (057) 700-06-80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  <w:t> E-mail: publisher@kipt.kharkov.ua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1682–9344</w:t>
            </w:r>
          </w:p>
        </w:tc>
      </w:tr>
      <w:tr w:rsidR="00B512AA" w:rsidRPr="00B512AA" w:rsidTr="00B512AA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69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Управління ризиками та контроль. Фінансові ринки та інститути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  <w:t>Risk Governance and Control: Financial Markets and Institutions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Видавничий</w:t>
            </w: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  <w:t xml:space="preserve"> </w:t>
            </w: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дім</w:t>
            </w: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  <w:t xml:space="preserve"> «Virtus InterPress»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Поштова</w:t>
            </w: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  <w:t xml:space="preserve"> </w:t>
            </w: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скринька</w:t>
            </w: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  <w:t xml:space="preserve"> 136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40000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м. Суми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Україна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тел. +380542610360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E-mail: info@virtusinterpress.org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2077-429X</w:t>
            </w:r>
          </w:p>
        </w:tc>
      </w:tr>
      <w:tr w:rsidR="00B512AA" w:rsidRPr="00B512AA" w:rsidTr="00B512AA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70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Симетрія, інтегрованість і геометрія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</w:pPr>
            <w:hyperlink r:id="rId71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val="en-US" w:eastAsia="ru-RU"/>
                </w:rPr>
                <w:t>Symmetry, Integrability and Geometry - Methods and Applications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Відділ прикладних досліджень інституту математики НАН України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01004 Україна, Київ-4, вул. Терещенківська, 3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Тел. + 380 (44) 234 6322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Факс</w:t>
            </w: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  <w:t>: + 380 (44) 235 2010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  <w:t>E-mail: nikitin@imath.kiev.ua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1815-0659 </w:t>
            </w:r>
          </w:p>
        </w:tc>
      </w:tr>
      <w:tr w:rsidR="00B512AA" w:rsidRPr="00B512AA" w:rsidTr="00B512AA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72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Технічна електродинаміка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73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Technical Electrodynamics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Інститут електродинаміки НАН України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03680, м.Київ-57, проспект Перемоги,56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Тел. (044) 366 26 57, (044) 456 88 69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Е-mail: ted@ied.org.ua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1607-7970</w:t>
            </w:r>
          </w:p>
        </w:tc>
      </w:tr>
      <w:tr w:rsidR="00B512AA" w:rsidRPr="00B512AA" w:rsidTr="00B512AA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74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Теорія випадкових процесів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75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Theory of Stochastic Processes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Інститут математики НАН України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01004 Україна, Київ-4, вул. Терещенківська, 3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E-mail: tsp@imath.kiev.ua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0321–3900</w:t>
            </w:r>
          </w:p>
        </w:tc>
      </w:tr>
      <w:tr w:rsidR="00B512AA" w:rsidRPr="00B512AA" w:rsidTr="00B512AA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76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Цитологія і генетика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77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Tsitologiya i Genetika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Інститут клітинної біології та генетичної інженерії НАН України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03143 Київ-143, вул. Заболотного, 148,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Тел (044)526-7109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E-mail: cytogen@ iicb.kiev.ua cytgen@cytgen.com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0564-3783</w:t>
            </w:r>
          </w:p>
        </w:tc>
      </w:tr>
      <w:tr w:rsidR="00B512AA" w:rsidRPr="00B512AA" w:rsidTr="00B512AA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78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Український журнал фізичної оптики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</w:pPr>
            <w:hyperlink r:id="rId79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val="en-US" w:eastAsia="ru-RU"/>
                </w:rPr>
                <w:t>Ukrainian Journal of Physical Optics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Інститут фізичної оптики МОН України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79005, м. Львів, вул. Драгоманова, 23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тел./факс (032) 261-14-83 vlokhifo@ifo.lviv.ua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1609-1833</w:t>
            </w:r>
          </w:p>
        </w:tc>
      </w:tr>
      <w:tr w:rsidR="00B512AA" w:rsidRPr="00B512AA" w:rsidTr="00B512AA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80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Український фізичний журнал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81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Ukrainian Journal of Physics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Відділення фізики та астрономії НАН України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01601, Київ-30, вул. Володимирська, 54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Тел: (044) 234-06-51, 239-65-65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E-mail: vfa@nas.gov.ua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0503-1265</w:t>
            </w:r>
          </w:p>
        </w:tc>
      </w:tr>
      <w:tr w:rsidR="00B512AA" w:rsidRPr="00B512AA" w:rsidTr="00B512AA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82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Вісник зоології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83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Vestnik Zoologii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Інституту зоології ім. І. І. Шмальгаузена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вул. Б. Хмельницького 15, Київ, 01030 Україна.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Тел/факс: (044) 235-53-65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E-mail: vestnik@izan.kiev.ua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0084-5604</w:t>
            </w:r>
          </w:p>
        </w:tc>
      </w:tr>
      <w:tr w:rsidR="00B512AA" w:rsidRPr="00B512AA" w:rsidTr="00B512AA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Банки і банківські системи</w:t>
            </w:r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84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Banks and Bank Systems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ТОВ «Консалтингово-видавнича компанія «Ділові перспективи»,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40022, Україна, м. Суми, провулок Григорія Сковороди, 10</w:t>
            </w:r>
          </w:p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85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http://businessperspectives.org/</w:t>
              </w:r>
            </w:hyperlink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br/>
              <w:t>serhiy_kozmenko@businessperspectives.org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ppm_editor@businessperspectives.org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1816-7403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 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1991-7074</w:t>
            </w:r>
          </w:p>
        </w:tc>
      </w:tr>
      <w:tr w:rsidR="00B512AA" w:rsidRPr="00B512AA" w:rsidTr="00B512AA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86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 xml:space="preserve">Теоретична та </w:t>
              </w:r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lastRenderedPageBreak/>
                <w:t>експериментальна хімія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87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 xml:space="preserve">Theoretical </w:t>
              </w:r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lastRenderedPageBreak/>
                <w:t>and Experimental Chemistry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lastRenderedPageBreak/>
              <w:t xml:space="preserve">Україна, 03028 Київ, проспект </w:t>
            </w: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lastRenderedPageBreak/>
              <w:t>Науки, 31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Інститут фізичної хімії ім. Л. В. Писаржевського НАН України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Телефон (044) 525 62 09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  <w:t>E-mail: tekh@inphyschem-nas.kiev.ua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lastRenderedPageBreak/>
              <w:t>0040-</w:t>
            </w: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lastRenderedPageBreak/>
              <w:t>5760 1573-935X</w:t>
            </w:r>
          </w:p>
        </w:tc>
      </w:tr>
      <w:tr w:rsidR="00B512AA" w:rsidRPr="00B512AA" w:rsidTr="00B512AA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88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Клінічна хірургія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89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Klinicheskaia khirurgiia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Міністерство охорони здоров'я України, Асоціація хірургів України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вул. Героїв Севастополя, 30, Київ, Україна, МСП 03680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Тел./факс: (044) 408-18-11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E-mail: jcs@fm.com.ua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0023-2130</w:t>
            </w:r>
          </w:p>
        </w:tc>
      </w:tr>
      <w:tr w:rsidR="00B512AA" w:rsidRPr="00B512AA" w:rsidTr="00B512AA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90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Ukrainian biochemical journal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91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Ukrainian biochemical journal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  <w:t>Palladin Institute of Biochemistry,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  <w:t>9 Leontovicha Street, Kyiv, 01030, Ukraine Tel.: +38044-2341181 e-mail: editor@biochem.kiev.ua http://ukrbiochemjournal.org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2409-4943 2413-5003</w:t>
            </w:r>
          </w:p>
        </w:tc>
      </w:tr>
      <w:tr w:rsidR="00B512AA" w:rsidRPr="00B512AA" w:rsidTr="00B512AA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92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Успехи физики металлов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</w:pPr>
            <w:hyperlink r:id="rId93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val="en-US" w:eastAsia="ru-RU"/>
                </w:rPr>
                <w:t>Uspehi Fiziki Metallov</w:t>
              </w:r>
            </w:hyperlink>
          </w:p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</w:pPr>
            <w:hyperlink r:id="rId94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val="en-US" w:eastAsia="ru-RU"/>
                </w:rPr>
                <w:t>(Progress in Physics of Metals)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Інститут металофізики ім. Г. В. Курдюмова НАН України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бульвар Академіка Вернадського, 36; к. 1411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03680, МСП, Київ-142, Україна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Тел.: +380 44 424 12 21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 Факс: +380 44 424 25 61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E-mail: </w:t>
            </w:r>
            <w:hyperlink r:id="rId95" w:history="1">
              <w:r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ufm@imp.kiev.ua</w:t>
              </w:r>
            </w:hyperlink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1608-1021</w:t>
            </w:r>
          </w:p>
        </w:tc>
      </w:tr>
      <w:tr w:rsidR="00B512AA" w:rsidRPr="00B512AA" w:rsidTr="00B512AA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96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Наносистеми, наноматеріали, нанотехнології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Nanosistemi, Nanomateriali, Nanotehnologii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Інститут металофізики імені Г. В. Курдюмова НАН України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03680, Київ-142, бульв. Акад. Вернадського, 36, кімн. 1406, 1407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Тел: +380 (44) 4229551;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+380 (44) 4241221;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Факс: +380 (44) 4242561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1816-5230</w:t>
            </w:r>
          </w:p>
        </w:tc>
      </w:tr>
      <w:tr w:rsidR="00B512AA" w:rsidRPr="00B512AA" w:rsidTr="00B512AA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97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Питання атомної науки і техніки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  <w:t>Problems in Atomic Science and Technology</w:t>
            </w:r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Національний научний центр "Харківський фізико-технічний інститут" Вул. Академічна, 1, м. Харків,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61108, Україна Т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Тел.: +38 (057) 335-68-95,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+38 (057) 335-68-23,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  <w:t>+38 (057) 700-06-80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val="en-US" w:eastAsia="ru-RU"/>
              </w:rPr>
              <w:lastRenderedPageBreak/>
              <w:t>E-mail: publisher@kipt.kharkov.ua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lastRenderedPageBreak/>
              <w:t>1562-6016</w:t>
            </w:r>
          </w:p>
        </w:tc>
      </w:tr>
      <w:tr w:rsidR="00B512AA" w:rsidRPr="00B512AA" w:rsidTr="00B512AA"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98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Cybernetics and Systems Analysis</w:t>
              </w:r>
            </w:hyperlink>
          </w:p>
        </w:tc>
        <w:tc>
          <w:tcPr>
            <w:tcW w:w="1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9F4236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hyperlink r:id="rId99" w:history="1">
              <w:r w:rsidR="00B512AA" w:rsidRPr="00B512AA">
                <w:rPr>
                  <w:rFonts w:ascii="Tahoma" w:eastAsia="Times New Roman" w:hAnsi="Tahoma" w:cs="Tahoma"/>
                  <w:color w:val="006A73"/>
                  <w:sz w:val="24"/>
                  <w:szCs w:val="24"/>
                  <w:u w:val="single"/>
                  <w:lang w:eastAsia="ru-RU"/>
                </w:rPr>
                <w:t>Кібернетика і системний аналіз</w:t>
              </w:r>
            </w:hyperlink>
          </w:p>
        </w:tc>
        <w:tc>
          <w:tcPr>
            <w:tcW w:w="42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Інститут кібернетики ім. В.М. Глушкова НАН України 03680, ГСП, Київ 187 Проспект Академіка Глушкова, 40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kisa-casa@ukr.net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Тел.: +38(044)526-64-61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Тел.: +38(044)526-00-59</w:t>
            </w:r>
          </w:p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512AA" w:rsidRPr="00B512AA" w:rsidRDefault="00B512AA" w:rsidP="00B512AA">
            <w:pPr>
              <w:spacing w:after="0" w:line="360" w:lineRule="atLeast"/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</w:pPr>
            <w:r w:rsidRPr="00B512AA">
              <w:rPr>
                <w:rFonts w:ascii="Tahoma" w:eastAsia="Times New Roman" w:hAnsi="Tahoma" w:cs="Tahoma"/>
                <w:color w:val="464646"/>
                <w:sz w:val="24"/>
                <w:szCs w:val="24"/>
                <w:lang w:eastAsia="ru-RU"/>
              </w:rPr>
              <w:t>1060-0396  1573-8337</w:t>
            </w:r>
          </w:p>
        </w:tc>
      </w:tr>
    </w:tbl>
    <w:p w:rsidR="00B512AA" w:rsidRPr="00B512AA" w:rsidRDefault="00B512AA" w:rsidP="00B512AA">
      <w:pPr>
        <w:spacing w:after="0" w:line="360" w:lineRule="atLeast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B512A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</w:t>
      </w:r>
    </w:p>
    <w:p w:rsidR="00B512AA" w:rsidRPr="00B512AA" w:rsidRDefault="009F4236" w:rsidP="00B512AA">
      <w:pPr>
        <w:spacing w:after="0" w:line="360" w:lineRule="atLeast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hyperlink r:id="rId100" w:history="1">
        <w:r w:rsidR="00B512AA" w:rsidRPr="00B512AA">
          <w:rPr>
            <w:rFonts w:ascii="Tahoma" w:eastAsia="Times New Roman" w:hAnsi="Tahoma" w:cs="Tahoma"/>
            <w:b/>
            <w:bCs/>
            <w:color w:val="006A73"/>
            <w:sz w:val="24"/>
            <w:szCs w:val="24"/>
            <w:lang w:eastAsia="ru-RU"/>
          </w:rPr>
          <w:t>Радейко Роман</w:t>
        </w:r>
      </w:hyperlink>
      <w:r w:rsidR="00B512AA" w:rsidRPr="00B512A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</w:t>
      </w:r>
      <w:hyperlink r:id="rId101" w:history="1">
        <w:r w:rsidR="00B512AA" w:rsidRPr="00B512AA">
          <w:rPr>
            <w:rFonts w:ascii="Tahoma" w:eastAsia="Times New Roman" w:hAnsi="Tahoma" w:cs="Tahoma"/>
            <w:b/>
            <w:bCs/>
            <w:color w:val="006A73"/>
            <w:sz w:val="24"/>
            <w:szCs w:val="24"/>
            <w:lang w:eastAsia="ru-RU"/>
          </w:rPr>
          <w:t>fb</w:t>
        </w:r>
      </w:hyperlink>
    </w:p>
    <w:p w:rsidR="00B512AA" w:rsidRPr="00B512AA" w:rsidRDefault="00B512AA" w:rsidP="00B512AA">
      <w:pPr>
        <w:spacing w:after="0" w:line="360" w:lineRule="atLeast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B512A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</w:t>
      </w:r>
    </w:p>
    <w:p w:rsidR="00B512AA" w:rsidRPr="00B512AA" w:rsidRDefault="00B512AA" w:rsidP="00B512AA">
      <w:pPr>
        <w:spacing w:after="0" w:line="360" w:lineRule="atLeast"/>
        <w:rPr>
          <w:rFonts w:ascii="Tahoma" w:eastAsia="Times New Roman" w:hAnsi="Tahoma" w:cs="Tahoma"/>
          <w:color w:val="464646"/>
          <w:sz w:val="24"/>
          <w:szCs w:val="24"/>
          <w:lang w:eastAsia="ru-RU"/>
        </w:rPr>
      </w:pPr>
      <w:r w:rsidRPr="00B512AA">
        <w:rPr>
          <w:rFonts w:ascii="Tahoma" w:eastAsia="Times New Roman" w:hAnsi="Tahoma" w:cs="Tahoma"/>
          <w:color w:val="464646"/>
          <w:sz w:val="24"/>
          <w:szCs w:val="24"/>
          <w:lang w:eastAsia="ru-RU"/>
        </w:rPr>
        <w:t> </w:t>
      </w:r>
    </w:p>
    <w:p w:rsidR="001B3644" w:rsidRDefault="001B3644"/>
    <w:sectPr w:rsidR="001B36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2AA"/>
    <w:rsid w:val="001B3644"/>
    <w:rsid w:val="009F4236"/>
    <w:rsid w:val="00B51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2AA"/>
    <w:rPr>
      <w:b/>
      <w:bCs/>
    </w:rPr>
  </w:style>
  <w:style w:type="character" w:styleId="a5">
    <w:name w:val="Hyperlink"/>
    <w:basedOn w:val="a0"/>
    <w:uiPriority w:val="99"/>
    <w:semiHidden/>
    <w:unhideWhenUsed/>
    <w:rsid w:val="00B512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12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1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2AA"/>
    <w:rPr>
      <w:b/>
      <w:bCs/>
    </w:rPr>
  </w:style>
  <w:style w:type="character" w:styleId="a5">
    <w:name w:val="Hyperlink"/>
    <w:basedOn w:val="a0"/>
    <w:uiPriority w:val="99"/>
    <w:semiHidden/>
    <w:unhideWhenUsed/>
    <w:rsid w:val="00B512AA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12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27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xp-oncology.com.ua/" TargetMode="External"/><Relationship Id="rId21" Type="http://schemas.openxmlformats.org/officeDocument/2006/relationships/hyperlink" Target="http://www.scimagojr.com/journalsearch.php?q=1727-9232+&amp;tip=iss" TargetMode="External"/><Relationship Id="rId42" Type="http://schemas.openxmlformats.org/officeDocument/2006/relationships/hyperlink" Target="http://www.scimagojr.com/journalsearch.php?q=1812-9471+&amp;tip=iss" TargetMode="External"/><Relationship Id="rId47" Type="http://schemas.openxmlformats.org/officeDocument/2006/relationships/hyperlink" Target="http://iccwc.kiev.ua/publish/index.html" TargetMode="External"/><Relationship Id="rId63" Type="http://schemas.openxmlformats.org/officeDocument/2006/relationships/hyperlink" Target="http://www.scimagojr.com/journalsearch.php?q=1818-331X&amp;tip=iss" TargetMode="External"/><Relationship Id="rId68" Type="http://schemas.openxmlformats.org/officeDocument/2006/relationships/hyperlink" Target="http://www.scimagojr.com/journalsearch.php?q=19700182270&amp;tip=sid&amp;clean=0" TargetMode="External"/><Relationship Id="rId84" Type="http://schemas.openxmlformats.org/officeDocument/2006/relationships/hyperlink" Target="http://www.businessperspectives.org/component/option,com_journals/id,6" TargetMode="External"/><Relationship Id="rId89" Type="http://schemas.openxmlformats.org/officeDocument/2006/relationships/hyperlink" Target="http://www.scimagojr.com/journalsearch.php?q=35571&amp;tip=sid&amp;clean=0" TargetMode="External"/><Relationship Id="rId7" Type="http://schemas.openxmlformats.org/officeDocument/2006/relationships/hyperlink" Target="mailto:eco@nam.kiev.ua" TargetMode="External"/><Relationship Id="rId71" Type="http://schemas.openxmlformats.org/officeDocument/2006/relationships/hyperlink" Target="http://www.scimagojr.com/journalsearch.php?q=1815-0659&amp;tip=iss" TargetMode="External"/><Relationship Id="rId92" Type="http://schemas.openxmlformats.org/officeDocument/2006/relationships/hyperlink" Target="http://ufm.imp.kiev.ua/ua/index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icmp.lviv.ua/journal/" TargetMode="External"/><Relationship Id="rId29" Type="http://schemas.openxmlformats.org/officeDocument/2006/relationships/hyperlink" Target="http://www.ejtp.com/" TargetMode="External"/><Relationship Id="rId11" Type="http://schemas.openxmlformats.org/officeDocument/2006/relationships/hyperlink" Target="http://www.biopolymers.org.ua/home/uk/" TargetMode="External"/><Relationship Id="rId24" Type="http://schemas.openxmlformats.org/officeDocument/2006/relationships/hyperlink" Target="http://www.economics-sociology.eu/" TargetMode="External"/><Relationship Id="rId32" Type="http://schemas.openxmlformats.org/officeDocument/2006/relationships/hyperlink" Target="http://biph.kiev.ua/en/Fiziol_Zh" TargetMode="External"/><Relationship Id="rId37" Type="http://schemas.openxmlformats.org/officeDocument/2006/relationships/hyperlink" Target="http://www.scimagojr.com/journalsearch.php?q=1027-5495+&amp;tip=iss" TargetMode="External"/><Relationship Id="rId40" Type="http://schemas.openxmlformats.org/officeDocument/2006/relationships/hyperlink" Target="http://businessperspectives.org/" TargetMode="External"/><Relationship Id="rId45" Type="http://schemas.openxmlformats.org/officeDocument/2006/relationships/hyperlink" Target="http://physics.lnu.edu.ua/jps/index.html" TargetMode="External"/><Relationship Id="rId53" Type="http://schemas.openxmlformats.org/officeDocument/2006/relationships/hyperlink" Target="http://www.scimagojr.com/journalsearch.php?q=21100197765&amp;tip=sid&amp;clean=0" TargetMode="External"/><Relationship Id="rId58" Type="http://schemas.openxmlformats.org/officeDocument/2006/relationships/hyperlink" Target="http://www.e-ndst.kiev.ua/" TargetMode="External"/><Relationship Id="rId66" Type="http://schemas.openxmlformats.org/officeDocument/2006/relationships/hyperlink" Target="http://businessperspectives.org/" TargetMode="External"/><Relationship Id="rId74" Type="http://schemas.openxmlformats.org/officeDocument/2006/relationships/hyperlink" Target="http://tsp.imath.kiev.ua/" TargetMode="External"/><Relationship Id="rId79" Type="http://schemas.openxmlformats.org/officeDocument/2006/relationships/hyperlink" Target="http://www.scimagojr.com/journalsearch.php?q=11400153315&amp;tip=sid&amp;clean=0" TargetMode="External"/><Relationship Id="rId87" Type="http://schemas.openxmlformats.org/officeDocument/2006/relationships/hyperlink" Target="http://www.springer.com/chemistry/journal/11237" TargetMode="External"/><Relationship Id="rId102" Type="http://schemas.openxmlformats.org/officeDocument/2006/relationships/fontTable" Target="fontTable.xml"/><Relationship Id="rId5" Type="http://schemas.openxmlformats.org/officeDocument/2006/relationships/hyperlink" Target="http://eco-science.net/" TargetMode="External"/><Relationship Id="rId61" Type="http://schemas.openxmlformats.org/officeDocument/2006/relationships/hyperlink" Target="http://www.scimagojr.com/journalsearch.php?q=21100212322&amp;tip=sid&amp;clean=0" TargetMode="External"/><Relationship Id="rId82" Type="http://schemas.openxmlformats.org/officeDocument/2006/relationships/hyperlink" Target="http://www.v-zool.kiev.ua/" TargetMode="External"/><Relationship Id="rId90" Type="http://schemas.openxmlformats.org/officeDocument/2006/relationships/hyperlink" Target="http://ukrbiochemjournal.org/" TargetMode="External"/><Relationship Id="rId95" Type="http://schemas.openxmlformats.org/officeDocument/2006/relationships/hyperlink" Target="mailto:ufm@imp.kiev.ua" TargetMode="External"/><Relationship Id="rId19" Type="http://schemas.openxmlformats.org/officeDocument/2006/relationships/hyperlink" Target="http://www.scimagojr.com/journalsearch.php?q=1810-8601+&amp;tip=iss" TargetMode="External"/><Relationship Id="rId14" Type="http://schemas.openxmlformats.org/officeDocument/2006/relationships/hyperlink" Target="http://vlp.com.ua/node/772" TargetMode="External"/><Relationship Id="rId22" Type="http://schemas.openxmlformats.org/officeDocument/2006/relationships/hyperlink" Target="http://soskin.info/ukr/ea/" TargetMode="External"/><Relationship Id="rId27" Type="http://schemas.openxmlformats.org/officeDocument/2006/relationships/hyperlink" Target="http://www.scimagojr.com/journalsearch.php?q=1812-9269&amp;tip=iss" TargetMode="External"/><Relationship Id="rId30" Type="http://schemas.openxmlformats.org/officeDocument/2006/relationships/hyperlink" Target="mailto:info@ejtp.com" TargetMode="External"/><Relationship Id="rId35" Type="http://schemas.openxmlformats.org/officeDocument/2006/relationships/hyperlink" Target="mailto:neph@biph.kiev.ua" TargetMode="External"/><Relationship Id="rId43" Type="http://schemas.openxmlformats.org/officeDocument/2006/relationships/hyperlink" Target="http://jnep.sumdu.edu.ua/" TargetMode="External"/><Relationship Id="rId48" Type="http://schemas.openxmlformats.org/officeDocument/2006/relationships/hyperlink" Target="http://www.scimagojr.com/journalsearch.php?q=1063-455X+&amp;tip=iss" TargetMode="External"/><Relationship Id="rId56" Type="http://schemas.openxmlformats.org/officeDocument/2006/relationships/hyperlink" Target="http://www.nvngu.in.ua/index.php/uk/" TargetMode="External"/><Relationship Id="rId64" Type="http://schemas.openxmlformats.org/officeDocument/2006/relationships/hyperlink" Target="http://www.businessperspectives.org/component/option,com_journals/id,3" TargetMode="External"/><Relationship Id="rId69" Type="http://schemas.openxmlformats.org/officeDocument/2006/relationships/hyperlink" Target="http://www.virtusinterpress.org/-Risk-Governance-and-Control-.html" TargetMode="External"/><Relationship Id="rId77" Type="http://schemas.openxmlformats.org/officeDocument/2006/relationships/hyperlink" Target="http://www.scimagojr.com/journalsearch.php?q=0564-3783+&amp;tip=iss" TargetMode="External"/><Relationship Id="rId100" Type="http://schemas.openxmlformats.org/officeDocument/2006/relationships/hyperlink" Target="http://wiki.lp.edu.ua/wiki/%D0%A0%D0%B0%D0%B4%D0%B5%D0%B9%D0%BA%D0%BE_%D0%A0%D0%BE%D0%BC%D0%B0%D0%BD_%D0%86%D0%B3%D0%BE%D1%80%D0%BE%D0%B2%D0%B8%D1%87" TargetMode="External"/><Relationship Id="rId8" Type="http://schemas.openxmlformats.org/officeDocument/2006/relationships/hyperlink" Target="http://adm.luguniv.edu.ua/" TargetMode="External"/><Relationship Id="rId51" Type="http://schemas.openxmlformats.org/officeDocument/2006/relationships/hyperlink" Target="http://www.scimagojr.com/journalsearch.php?q=1024-1809&amp;tip=iss" TargetMode="External"/><Relationship Id="rId72" Type="http://schemas.openxmlformats.org/officeDocument/2006/relationships/hyperlink" Target="http://techned.org.ua/" TargetMode="External"/><Relationship Id="rId80" Type="http://schemas.openxmlformats.org/officeDocument/2006/relationships/hyperlink" Target="http://ujp.bitp.kiev.ua/index.php?lang=uk" TargetMode="External"/><Relationship Id="rId85" Type="http://schemas.openxmlformats.org/officeDocument/2006/relationships/hyperlink" Target="http://businessperspectives.org/" TargetMode="External"/><Relationship Id="rId93" Type="http://schemas.openxmlformats.org/officeDocument/2006/relationships/hyperlink" Target="http://ufm.imp.kiev.ua/en/index.html" TargetMode="External"/><Relationship Id="rId98" Type="http://schemas.openxmlformats.org/officeDocument/2006/relationships/hyperlink" Target="http://www.springer.com/mathematics/applications/journal/10559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scimagojr.com/journalsearch.php?q=0233-7657+&amp;tip=iss" TargetMode="External"/><Relationship Id="rId17" Type="http://schemas.openxmlformats.org/officeDocument/2006/relationships/hyperlink" Target="http://www.scimagojr.com/journalsearch.php?q=4400151401&amp;tip=sid&amp;clean=0" TargetMode="External"/><Relationship Id="rId25" Type="http://schemas.openxmlformats.org/officeDocument/2006/relationships/hyperlink" Target="http://www.scimagojr.com/journalsearch.php?q=21100208020&amp;tip=sid&amp;clean=0" TargetMode="External"/><Relationship Id="rId33" Type="http://schemas.openxmlformats.org/officeDocument/2006/relationships/hyperlink" Target="http://link.springer.com/journal/11062" TargetMode="External"/><Relationship Id="rId38" Type="http://schemas.openxmlformats.org/officeDocument/2006/relationships/hyperlink" Target="http://businessperspectives.org/component/option,com_journals/task,journal/id,4/Itemid,74/" TargetMode="External"/><Relationship Id="rId46" Type="http://schemas.openxmlformats.org/officeDocument/2006/relationships/hyperlink" Target="http://www.scimagojr.com/journalsearch.php?q=1027-4642+&amp;tip=iss" TargetMode="External"/><Relationship Id="rId59" Type="http://schemas.openxmlformats.org/officeDocument/2006/relationships/hyperlink" Target="http://www.scimagojr.com/journalsearch.php?q=1562-8353&amp;tip=iss" TargetMode="External"/><Relationship Id="rId67" Type="http://schemas.openxmlformats.org/officeDocument/2006/relationships/hyperlink" Target="http://vant.kipt.kharkov.ua/index1.html" TargetMode="External"/><Relationship Id="rId103" Type="http://schemas.openxmlformats.org/officeDocument/2006/relationships/theme" Target="theme/theme1.xml"/><Relationship Id="rId20" Type="http://schemas.openxmlformats.org/officeDocument/2006/relationships/hyperlink" Target="http://www.virtusinterpress.org/-Corporate-Ownership-and-Control-.html" TargetMode="External"/><Relationship Id="rId41" Type="http://schemas.openxmlformats.org/officeDocument/2006/relationships/hyperlink" Target="http://jmage.ilt.kharkov.ua/" TargetMode="External"/><Relationship Id="rId54" Type="http://schemas.openxmlformats.org/officeDocument/2006/relationships/hyperlink" Target="http://www.imv.kiev.ua/index.php/uk/ministries/magazin" TargetMode="External"/><Relationship Id="rId62" Type="http://schemas.openxmlformats.org/officeDocument/2006/relationships/hyperlink" Target="http://jnpae.kinr.kiev.ua/" TargetMode="External"/><Relationship Id="rId70" Type="http://schemas.openxmlformats.org/officeDocument/2006/relationships/hyperlink" Target="http://www.emis.de/journals/SIGMA/" TargetMode="External"/><Relationship Id="rId75" Type="http://schemas.openxmlformats.org/officeDocument/2006/relationships/hyperlink" Target="http://www.scimagojr.com/journalsearch.php?q=21100312404&amp;tip=sid&amp;clean=0" TargetMode="External"/><Relationship Id="rId83" Type="http://schemas.openxmlformats.org/officeDocument/2006/relationships/hyperlink" Target="http://www.scimagojr.com/journalsearch.php?q=0084-5604&amp;tip=iss" TargetMode="External"/><Relationship Id="rId88" Type="http://schemas.openxmlformats.org/officeDocument/2006/relationships/hyperlink" Target="http://www.nbuv.gov.ua/old_jrn/Chem_Biol/klkh/index.html" TargetMode="External"/><Relationship Id="rId91" Type="http://schemas.openxmlformats.org/officeDocument/2006/relationships/hyperlink" Target="http://www.scimagojr.com/journalsearch.php?q=21100395051&amp;tip=sid&amp;clean=0" TargetMode="External"/><Relationship Id="rId96" Type="http://schemas.openxmlformats.org/officeDocument/2006/relationships/hyperlink" Target="http://www.imp.kiev.ua/nanosys/ua/index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scimagojr.com/journalsearch.php?q=1993-6788&amp;tip=iss" TargetMode="External"/><Relationship Id="rId15" Type="http://schemas.openxmlformats.org/officeDocument/2006/relationships/hyperlink" Target="http://www.scimagojr.com/journalsearch.php?q=1996-4196&amp;tip=iss" TargetMode="External"/><Relationship Id="rId23" Type="http://schemas.openxmlformats.org/officeDocument/2006/relationships/hyperlink" Target="http://www.scimagojr.com/journalsearch.php?q=21100310035&amp;tip=sid&amp;clean=0" TargetMode="External"/><Relationship Id="rId28" Type="http://schemas.openxmlformats.org/officeDocument/2006/relationships/hyperlink" Target="http://www.ejtp.com/" TargetMode="External"/><Relationship Id="rId36" Type="http://schemas.openxmlformats.org/officeDocument/2006/relationships/hyperlink" Target="http://functmaterials.org.ua/" TargetMode="External"/><Relationship Id="rId49" Type="http://schemas.openxmlformats.org/officeDocument/2006/relationships/hyperlink" Target="http://www.scimagojr.com/journalsearch.php?q=17107&amp;tip=sid&amp;clean=0" TargetMode="External"/><Relationship Id="rId57" Type="http://schemas.openxmlformats.org/officeDocument/2006/relationships/hyperlink" Target="http://www.scimagojr.com/journalsearch.php?q=2071-2227&amp;tip=iss" TargetMode="External"/><Relationship Id="rId10" Type="http://schemas.openxmlformats.org/officeDocument/2006/relationships/hyperlink" Target="mailto:mail@luguniv.edu.ua" TargetMode="External"/><Relationship Id="rId31" Type="http://schemas.openxmlformats.org/officeDocument/2006/relationships/hyperlink" Target="http://www.ipm.lviv.ua/pcmm/" TargetMode="External"/><Relationship Id="rId44" Type="http://schemas.openxmlformats.org/officeDocument/2006/relationships/hyperlink" Target="http://www.scimagojr.com/journalsearch.php?q=2077-6772+&amp;tip=iss" TargetMode="External"/><Relationship Id="rId52" Type="http://schemas.openxmlformats.org/officeDocument/2006/relationships/hyperlink" Target="http://www.metaljournal.com.ua/" TargetMode="External"/><Relationship Id="rId60" Type="http://schemas.openxmlformats.org/officeDocument/2006/relationships/hyperlink" Target="http://sstc.kiev.ua/journal/ua/" TargetMode="External"/><Relationship Id="rId65" Type="http://schemas.openxmlformats.org/officeDocument/2006/relationships/hyperlink" Target="http://www.scimagojr.com/journalsearch.php?q=0032-8243.&amp;tip=iss" TargetMode="External"/><Relationship Id="rId73" Type="http://schemas.openxmlformats.org/officeDocument/2006/relationships/hyperlink" Target="http://www.scimagojr.com/journalsearch.php?q=1607-7970&amp;tip=iss" TargetMode="External"/><Relationship Id="rId78" Type="http://schemas.openxmlformats.org/officeDocument/2006/relationships/hyperlink" Target="http://www.ifo.lviv.ua/journal/" TargetMode="External"/><Relationship Id="rId81" Type="http://schemas.openxmlformats.org/officeDocument/2006/relationships/hyperlink" Target="http://www.scimagojr.com/journalsearch.php?q=12000154541&amp;tip=sid&amp;clean=0" TargetMode="External"/><Relationship Id="rId86" Type="http://schemas.openxmlformats.org/officeDocument/2006/relationships/hyperlink" Target="http://www.inphyschem-nas.kiev.ua/ua/TECh" TargetMode="External"/><Relationship Id="rId94" Type="http://schemas.openxmlformats.org/officeDocument/2006/relationships/hyperlink" Target="http://ufm.imp.kiev.ua/en/index.html" TargetMode="External"/><Relationship Id="rId99" Type="http://schemas.openxmlformats.org/officeDocument/2006/relationships/hyperlink" Target="http://www.kibernetika.org/" TargetMode="External"/><Relationship Id="rId101" Type="http://schemas.openxmlformats.org/officeDocument/2006/relationships/hyperlink" Target="https://www.facebook.com/kvitnevu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imagojr.com/journalsearch.php?q=1726-3255&amp;tip=iss" TargetMode="External"/><Relationship Id="rId13" Type="http://schemas.openxmlformats.org/officeDocument/2006/relationships/hyperlink" Target="mailto:j_bpcell@imbg.org.ua" TargetMode="External"/><Relationship Id="rId18" Type="http://schemas.openxmlformats.org/officeDocument/2006/relationships/hyperlink" Target="http://www.virtusinterpress.org/-Corporate-Board-role-duties-and-.html" TargetMode="External"/><Relationship Id="rId39" Type="http://schemas.openxmlformats.org/officeDocument/2006/relationships/hyperlink" Target="http://www.scimagojr.com/journalsearch.php?q=1810-4967+&amp;tip=iss" TargetMode="External"/><Relationship Id="rId34" Type="http://schemas.openxmlformats.org/officeDocument/2006/relationships/hyperlink" Target="http://biph.kiev.ua/uk/%D0%96%D1%83%D1%80%D0%BD%D0%B0%D0%BB%D0%B8" TargetMode="External"/><Relationship Id="rId50" Type="http://schemas.openxmlformats.org/officeDocument/2006/relationships/hyperlink" Target="http://mfint.imp.kiev.ua/ua/" TargetMode="External"/><Relationship Id="rId55" Type="http://schemas.openxmlformats.org/officeDocument/2006/relationships/hyperlink" Target="http://www.scimagojr.com/journalsearch.php?q=110087&amp;tip=sid&amp;clean=0" TargetMode="External"/><Relationship Id="rId76" Type="http://schemas.openxmlformats.org/officeDocument/2006/relationships/hyperlink" Target="http://cytgen.com/" TargetMode="External"/><Relationship Id="rId97" Type="http://schemas.openxmlformats.org/officeDocument/2006/relationships/hyperlink" Target="http://vant.kipt.kharkov.ua/index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2662</Words>
  <Characters>15180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</dc:creator>
  <cp:keywords/>
  <dc:description/>
  <cp:lastModifiedBy>Admin</cp:lastModifiedBy>
  <cp:revision>2</cp:revision>
  <dcterms:created xsi:type="dcterms:W3CDTF">2016-11-24T09:00:00Z</dcterms:created>
  <dcterms:modified xsi:type="dcterms:W3CDTF">2016-11-28T06:24:00Z</dcterms:modified>
</cp:coreProperties>
</file>