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B2" w:rsidRPr="009513B2" w:rsidRDefault="009513B2" w:rsidP="007F72E2">
      <w:pPr>
        <w:spacing w:line="321" w:lineRule="exact"/>
        <w:ind w:right="3" w:firstLine="709"/>
        <w:jc w:val="center"/>
        <w:rPr>
          <w:b/>
          <w:sz w:val="28"/>
        </w:rPr>
      </w:pPr>
      <w:r w:rsidRPr="009513B2">
        <w:rPr>
          <w:b/>
          <w:sz w:val="28"/>
        </w:rPr>
        <w:t>МІНІСТЕРСТВО</w:t>
      </w:r>
      <w:r w:rsidRPr="009513B2">
        <w:rPr>
          <w:b/>
          <w:spacing w:val="-5"/>
          <w:sz w:val="28"/>
        </w:rPr>
        <w:t xml:space="preserve"> </w:t>
      </w:r>
      <w:r w:rsidRPr="009513B2">
        <w:rPr>
          <w:b/>
          <w:sz w:val="28"/>
        </w:rPr>
        <w:t>ОСВІТИ</w:t>
      </w:r>
      <w:r w:rsidRPr="009513B2">
        <w:rPr>
          <w:b/>
          <w:spacing w:val="-3"/>
          <w:sz w:val="28"/>
        </w:rPr>
        <w:t xml:space="preserve"> </w:t>
      </w:r>
      <w:r w:rsidRPr="009513B2">
        <w:rPr>
          <w:b/>
          <w:sz w:val="28"/>
        </w:rPr>
        <w:t>І</w:t>
      </w:r>
      <w:r w:rsidRPr="009513B2">
        <w:rPr>
          <w:b/>
          <w:spacing w:val="1"/>
          <w:sz w:val="28"/>
        </w:rPr>
        <w:t xml:space="preserve"> </w:t>
      </w:r>
      <w:r w:rsidRPr="009513B2">
        <w:rPr>
          <w:b/>
          <w:sz w:val="28"/>
        </w:rPr>
        <w:t>НАУКИ</w:t>
      </w:r>
      <w:r w:rsidRPr="009513B2">
        <w:rPr>
          <w:b/>
          <w:spacing w:val="-2"/>
          <w:sz w:val="28"/>
        </w:rPr>
        <w:t xml:space="preserve"> </w:t>
      </w:r>
      <w:r w:rsidRPr="009513B2">
        <w:rPr>
          <w:b/>
          <w:sz w:val="28"/>
        </w:rPr>
        <w:t>УКРАЇНИ</w:t>
      </w:r>
    </w:p>
    <w:p w:rsidR="00275317" w:rsidRDefault="009513B2" w:rsidP="007F72E2">
      <w:pPr>
        <w:spacing w:before="2"/>
        <w:ind w:right="3" w:firstLine="709"/>
        <w:jc w:val="center"/>
        <w:rPr>
          <w:b/>
          <w:spacing w:val="-68"/>
          <w:sz w:val="28"/>
        </w:rPr>
      </w:pPr>
      <w:r w:rsidRPr="009513B2">
        <w:rPr>
          <w:b/>
          <w:sz w:val="28"/>
        </w:rPr>
        <w:t>ПРИКАРПАТСЬКИЙ НАЦІОНАЛЬНИЙ УНІВЕРСИТЕТ</w:t>
      </w:r>
      <w:r w:rsidRPr="009513B2">
        <w:rPr>
          <w:b/>
          <w:spacing w:val="-68"/>
          <w:sz w:val="28"/>
        </w:rPr>
        <w:t xml:space="preserve"> </w:t>
      </w:r>
    </w:p>
    <w:p w:rsidR="009513B2" w:rsidRPr="009513B2" w:rsidRDefault="009513B2" w:rsidP="007F72E2">
      <w:pPr>
        <w:spacing w:before="2"/>
        <w:ind w:right="3" w:firstLine="709"/>
        <w:jc w:val="center"/>
        <w:rPr>
          <w:b/>
          <w:sz w:val="28"/>
        </w:rPr>
      </w:pPr>
      <w:r w:rsidRPr="009513B2">
        <w:rPr>
          <w:b/>
          <w:sz w:val="28"/>
        </w:rPr>
        <w:t>ІМЕНІ ВАСИЛЯ</w:t>
      </w:r>
      <w:r w:rsidRPr="009513B2">
        <w:rPr>
          <w:b/>
          <w:spacing w:val="-3"/>
          <w:sz w:val="28"/>
        </w:rPr>
        <w:t xml:space="preserve"> </w:t>
      </w:r>
      <w:r w:rsidR="00443D42">
        <w:rPr>
          <w:b/>
          <w:sz w:val="28"/>
        </w:rPr>
        <w:t>СТЕФАНИКА</w:t>
      </w:r>
    </w:p>
    <w:p w:rsidR="009513B2" w:rsidRPr="009513B2" w:rsidRDefault="009513B2" w:rsidP="009513B2">
      <w:pPr>
        <w:pStyle w:val="a3"/>
        <w:spacing w:before="6"/>
        <w:rPr>
          <w:b/>
          <w:sz w:val="25"/>
        </w:rPr>
      </w:pPr>
      <w:r w:rsidRPr="009513B2">
        <w:rPr>
          <w:noProof/>
          <w:lang w:eastAsia="uk-U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3152775</wp:posOffset>
            </wp:positionH>
            <wp:positionV relativeFrom="paragraph">
              <wp:posOffset>274320</wp:posOffset>
            </wp:positionV>
            <wp:extent cx="1590675" cy="1581150"/>
            <wp:effectExtent l="19050" t="0" r="9525" b="0"/>
            <wp:wrapTopAndBottom/>
            <wp:docPr id="7" name="image1.png" descr="C:\Users\Макарук\Desktop\Силабус\logo_P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3B2" w:rsidRPr="009513B2" w:rsidRDefault="009513B2" w:rsidP="009513B2">
      <w:pPr>
        <w:pStyle w:val="a3"/>
        <w:rPr>
          <w:b/>
          <w:sz w:val="26"/>
        </w:rPr>
      </w:pPr>
    </w:p>
    <w:p w:rsidR="009513B2" w:rsidRPr="009513B2" w:rsidRDefault="009513B2" w:rsidP="009513B2">
      <w:pPr>
        <w:pStyle w:val="a3"/>
        <w:tabs>
          <w:tab w:val="left" w:pos="4580"/>
        </w:tabs>
        <w:spacing w:before="1"/>
        <w:ind w:right="428"/>
        <w:jc w:val="center"/>
      </w:pPr>
    </w:p>
    <w:p w:rsidR="009513B2" w:rsidRPr="009513B2" w:rsidRDefault="009513B2" w:rsidP="009513B2">
      <w:pPr>
        <w:pStyle w:val="a3"/>
        <w:tabs>
          <w:tab w:val="left" w:pos="4580"/>
        </w:tabs>
        <w:spacing w:before="1"/>
        <w:ind w:right="428"/>
        <w:jc w:val="center"/>
      </w:pPr>
    </w:p>
    <w:p w:rsidR="009513B2" w:rsidRPr="00980D47" w:rsidRDefault="009513B2" w:rsidP="007F72E2">
      <w:pPr>
        <w:pStyle w:val="a3"/>
        <w:tabs>
          <w:tab w:val="left" w:pos="4580"/>
        </w:tabs>
        <w:spacing w:before="1"/>
        <w:ind w:right="3" w:firstLine="709"/>
        <w:jc w:val="center"/>
      </w:pPr>
      <w:r w:rsidRPr="00980D47">
        <w:t>Факультет/інститут</w:t>
      </w:r>
      <w:r w:rsidRPr="00980D47">
        <w:rPr>
          <w:spacing w:val="-2"/>
        </w:rPr>
        <w:t xml:space="preserve"> </w:t>
      </w:r>
      <w:r w:rsidRPr="00980D47">
        <w:t xml:space="preserve"> </w:t>
      </w:r>
      <w:r w:rsidR="00CA3532" w:rsidRPr="00980D47">
        <w:rPr>
          <w:b/>
        </w:rPr>
        <w:t>Педагогічний</w:t>
      </w:r>
    </w:p>
    <w:p w:rsidR="009513B2" w:rsidRPr="00980D47" w:rsidRDefault="009513B2" w:rsidP="007F72E2">
      <w:pPr>
        <w:pStyle w:val="a3"/>
        <w:spacing w:before="2"/>
        <w:ind w:right="3" w:firstLine="709"/>
        <w:jc w:val="center"/>
        <w:rPr>
          <w:sz w:val="20"/>
        </w:rPr>
      </w:pPr>
    </w:p>
    <w:p w:rsidR="009513B2" w:rsidRPr="00980D47" w:rsidRDefault="009513B2" w:rsidP="007F72E2">
      <w:pPr>
        <w:pStyle w:val="a3"/>
        <w:tabs>
          <w:tab w:val="left" w:pos="3818"/>
        </w:tabs>
        <w:spacing w:before="89"/>
        <w:ind w:right="3" w:firstLine="709"/>
        <w:jc w:val="center"/>
      </w:pPr>
      <w:r w:rsidRPr="00980D47">
        <w:t xml:space="preserve">Кафедра </w:t>
      </w:r>
      <w:r w:rsidR="00CA3532" w:rsidRPr="00980D47">
        <w:rPr>
          <w:b/>
        </w:rPr>
        <w:t xml:space="preserve"> </w:t>
      </w:r>
      <w:r w:rsidR="00980D47" w:rsidRPr="00980D47">
        <w:rPr>
          <w:b/>
        </w:rPr>
        <w:t>Теорії та методики дошкільної і спеціальної</w:t>
      </w:r>
      <w:r w:rsidR="00CA3532" w:rsidRPr="00980D47">
        <w:rPr>
          <w:b/>
        </w:rPr>
        <w:t xml:space="preserve"> </w:t>
      </w:r>
      <w:r w:rsidR="00773BD1" w:rsidRPr="00980D47">
        <w:rPr>
          <w:b/>
        </w:rPr>
        <w:t>освіти</w:t>
      </w:r>
    </w:p>
    <w:p w:rsidR="009513B2" w:rsidRPr="009513B2" w:rsidRDefault="009513B2" w:rsidP="007F72E2">
      <w:pPr>
        <w:pStyle w:val="a3"/>
        <w:ind w:right="3" w:firstLine="709"/>
        <w:jc w:val="center"/>
        <w:rPr>
          <w:sz w:val="20"/>
        </w:rPr>
      </w:pPr>
    </w:p>
    <w:p w:rsidR="009513B2" w:rsidRPr="009513B2" w:rsidRDefault="009513B2" w:rsidP="007F72E2">
      <w:pPr>
        <w:pStyle w:val="a3"/>
        <w:spacing w:before="2"/>
        <w:ind w:right="3" w:firstLine="709"/>
        <w:jc w:val="center"/>
      </w:pPr>
    </w:p>
    <w:p w:rsidR="009513B2" w:rsidRPr="009513B2" w:rsidRDefault="009513B2" w:rsidP="007F72E2">
      <w:pPr>
        <w:spacing w:before="89"/>
        <w:ind w:right="3" w:firstLine="709"/>
        <w:jc w:val="center"/>
        <w:rPr>
          <w:b/>
          <w:sz w:val="28"/>
        </w:rPr>
      </w:pPr>
      <w:r w:rsidRPr="009513B2">
        <w:rPr>
          <w:b/>
          <w:sz w:val="28"/>
        </w:rPr>
        <w:t>СИЛАБУС</w:t>
      </w:r>
      <w:r w:rsidRPr="009513B2">
        <w:rPr>
          <w:b/>
          <w:spacing w:val="-3"/>
          <w:sz w:val="28"/>
        </w:rPr>
        <w:t xml:space="preserve"> </w:t>
      </w:r>
      <w:r w:rsidRPr="009513B2">
        <w:rPr>
          <w:b/>
          <w:sz w:val="28"/>
        </w:rPr>
        <w:t>НАВЧАЛЬНОЇ</w:t>
      </w:r>
      <w:r w:rsidRPr="009513B2">
        <w:rPr>
          <w:b/>
          <w:spacing w:val="-2"/>
          <w:sz w:val="28"/>
        </w:rPr>
        <w:t xml:space="preserve"> </w:t>
      </w:r>
      <w:r w:rsidRPr="009513B2">
        <w:rPr>
          <w:b/>
          <w:sz w:val="28"/>
        </w:rPr>
        <w:t>ДИСЦИПЛІНИ</w:t>
      </w:r>
    </w:p>
    <w:p w:rsidR="009513B2" w:rsidRPr="009513B2" w:rsidRDefault="009513B2" w:rsidP="007F72E2">
      <w:pPr>
        <w:pStyle w:val="a3"/>
        <w:ind w:right="3" w:firstLine="709"/>
        <w:jc w:val="center"/>
        <w:rPr>
          <w:b/>
          <w:sz w:val="20"/>
        </w:rPr>
      </w:pPr>
    </w:p>
    <w:p w:rsidR="00773BD1" w:rsidRPr="002F2144" w:rsidRDefault="00773BD1" w:rsidP="007F72E2">
      <w:pPr>
        <w:ind w:right="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2F2144">
        <w:rPr>
          <w:b/>
          <w:sz w:val="28"/>
          <w:szCs w:val="28"/>
        </w:rPr>
        <w:t>УКРАЇНСЬКА МОВА ЗА ПРОФЕСІЙНИМ СПРЯМУВАННЯМ</w:t>
      </w:r>
      <w:r>
        <w:rPr>
          <w:b/>
          <w:sz w:val="28"/>
          <w:szCs w:val="28"/>
        </w:rPr>
        <w:t>”</w:t>
      </w:r>
    </w:p>
    <w:p w:rsidR="009513B2" w:rsidRPr="009513B2" w:rsidRDefault="009513B2" w:rsidP="007F72E2">
      <w:pPr>
        <w:pStyle w:val="a3"/>
        <w:spacing w:before="7"/>
        <w:ind w:right="3" w:firstLine="709"/>
        <w:jc w:val="center"/>
        <w:rPr>
          <w:b/>
          <w:sz w:val="17"/>
        </w:rPr>
      </w:pPr>
    </w:p>
    <w:p w:rsidR="009513B2" w:rsidRPr="006538EF" w:rsidRDefault="009513B2" w:rsidP="007F72E2">
      <w:pPr>
        <w:pStyle w:val="a3"/>
        <w:tabs>
          <w:tab w:val="left" w:pos="5340"/>
        </w:tabs>
        <w:spacing w:line="360" w:lineRule="auto"/>
        <w:ind w:right="3" w:firstLine="709"/>
        <w:jc w:val="center"/>
        <w:rPr>
          <w:b/>
        </w:rPr>
      </w:pPr>
      <w:r w:rsidRPr="006538EF">
        <w:rPr>
          <w:b/>
        </w:rPr>
        <w:t>Освітн</w:t>
      </w:r>
      <w:r w:rsidR="0095517B">
        <w:rPr>
          <w:b/>
        </w:rPr>
        <w:t>я</w:t>
      </w:r>
      <w:r w:rsidRPr="006538EF">
        <w:rPr>
          <w:b/>
          <w:spacing w:val="-1"/>
        </w:rPr>
        <w:t xml:space="preserve"> </w:t>
      </w:r>
      <w:r w:rsidRPr="006538EF">
        <w:rPr>
          <w:b/>
        </w:rPr>
        <w:t>програма</w:t>
      </w:r>
      <w:r w:rsidRPr="006538EF">
        <w:rPr>
          <w:b/>
          <w:spacing w:val="-3"/>
        </w:rPr>
        <w:t xml:space="preserve"> </w:t>
      </w:r>
      <w:r w:rsidRPr="006538EF">
        <w:rPr>
          <w:b/>
        </w:rPr>
        <w:t xml:space="preserve"> </w:t>
      </w:r>
      <w:r w:rsidR="00CA3532" w:rsidRPr="006538EF">
        <w:rPr>
          <w:b/>
        </w:rPr>
        <w:t>«</w:t>
      </w:r>
      <w:r w:rsidR="00980D47">
        <w:rPr>
          <w:b/>
        </w:rPr>
        <w:t>Дошкільн</w:t>
      </w:r>
      <w:r w:rsidR="00CA3532" w:rsidRPr="006538EF">
        <w:rPr>
          <w:b/>
        </w:rPr>
        <w:t>а освіта»</w:t>
      </w:r>
    </w:p>
    <w:p w:rsidR="00CA3532" w:rsidRPr="006538EF" w:rsidRDefault="00825A07" w:rsidP="007F72E2">
      <w:pPr>
        <w:spacing w:line="360" w:lineRule="auto"/>
        <w:ind w:right="3" w:firstLine="709"/>
        <w:jc w:val="center"/>
        <w:rPr>
          <w:b/>
          <w:sz w:val="28"/>
          <w:szCs w:val="28"/>
        </w:rPr>
      </w:pPr>
      <w:r w:rsidRPr="006538EF">
        <w:rPr>
          <w:b/>
          <w:sz w:val="28"/>
          <w:szCs w:val="28"/>
        </w:rPr>
        <w:t>п</w:t>
      </w:r>
      <w:r w:rsidR="00CA3532" w:rsidRPr="006538EF">
        <w:rPr>
          <w:b/>
          <w:sz w:val="28"/>
          <w:szCs w:val="28"/>
        </w:rPr>
        <w:t>ершого (бакалаврського) рівня</w:t>
      </w:r>
    </w:p>
    <w:p w:rsidR="00CA3532" w:rsidRPr="006538EF" w:rsidRDefault="00CA3532" w:rsidP="007F72E2">
      <w:pPr>
        <w:spacing w:line="360" w:lineRule="auto"/>
        <w:ind w:right="3" w:firstLine="709"/>
        <w:jc w:val="center"/>
        <w:rPr>
          <w:b/>
          <w:sz w:val="28"/>
          <w:szCs w:val="28"/>
        </w:rPr>
      </w:pPr>
      <w:r w:rsidRPr="006538EF">
        <w:rPr>
          <w:b/>
          <w:sz w:val="28"/>
          <w:szCs w:val="28"/>
        </w:rPr>
        <w:t>за спеціальністю 01</w:t>
      </w:r>
      <w:r w:rsidR="00797643">
        <w:rPr>
          <w:b/>
          <w:sz w:val="28"/>
          <w:szCs w:val="28"/>
        </w:rPr>
        <w:t>2</w:t>
      </w:r>
      <w:r w:rsidRPr="006538EF">
        <w:rPr>
          <w:b/>
          <w:sz w:val="28"/>
          <w:szCs w:val="28"/>
        </w:rPr>
        <w:t xml:space="preserve"> </w:t>
      </w:r>
      <w:r w:rsidR="00797643">
        <w:rPr>
          <w:b/>
          <w:sz w:val="28"/>
          <w:szCs w:val="28"/>
        </w:rPr>
        <w:t>Дошкільн</w:t>
      </w:r>
      <w:r w:rsidRPr="006538EF">
        <w:rPr>
          <w:b/>
          <w:sz w:val="28"/>
          <w:szCs w:val="28"/>
        </w:rPr>
        <w:t>а освіта</w:t>
      </w:r>
    </w:p>
    <w:p w:rsidR="00CA3532" w:rsidRPr="006538EF" w:rsidRDefault="00CA3532" w:rsidP="007F72E2">
      <w:pPr>
        <w:spacing w:line="360" w:lineRule="auto"/>
        <w:ind w:right="3" w:firstLine="709"/>
        <w:jc w:val="center"/>
        <w:rPr>
          <w:b/>
          <w:sz w:val="28"/>
          <w:szCs w:val="28"/>
        </w:rPr>
      </w:pPr>
      <w:r w:rsidRPr="006538EF">
        <w:rPr>
          <w:b/>
          <w:sz w:val="28"/>
          <w:szCs w:val="28"/>
        </w:rPr>
        <w:t>галузі знань 01 Освіта/Педагогіка</w:t>
      </w:r>
    </w:p>
    <w:p w:rsidR="009513B2" w:rsidRPr="003C430D" w:rsidRDefault="009513B2" w:rsidP="00CA3532">
      <w:pPr>
        <w:pStyle w:val="a3"/>
        <w:spacing w:line="360" w:lineRule="auto"/>
      </w:pPr>
    </w:p>
    <w:p w:rsidR="009513B2" w:rsidRPr="009513B2" w:rsidRDefault="009513B2" w:rsidP="00CA3532">
      <w:pPr>
        <w:pStyle w:val="a3"/>
        <w:spacing w:line="360" w:lineRule="auto"/>
        <w:rPr>
          <w:sz w:val="20"/>
        </w:rPr>
      </w:pPr>
    </w:p>
    <w:p w:rsidR="00E35496" w:rsidRDefault="009513B2" w:rsidP="00E35496">
      <w:pPr>
        <w:pStyle w:val="a3"/>
        <w:tabs>
          <w:tab w:val="left" w:pos="7638"/>
          <w:tab w:val="left" w:pos="9007"/>
          <w:tab w:val="left" w:pos="9641"/>
        </w:tabs>
        <w:spacing w:before="231"/>
        <w:ind w:left="4820" w:right="708"/>
      </w:pPr>
      <w:r w:rsidRPr="009513B2">
        <w:t>Затверджено на засіданні кафедри</w:t>
      </w:r>
    </w:p>
    <w:p w:rsidR="00E35496" w:rsidRDefault="00A52A49" w:rsidP="00E35496">
      <w:pPr>
        <w:pStyle w:val="a3"/>
        <w:tabs>
          <w:tab w:val="left" w:pos="7638"/>
          <w:tab w:val="left" w:pos="9007"/>
          <w:tab w:val="left" w:pos="9641"/>
        </w:tabs>
        <w:spacing w:before="231"/>
        <w:ind w:left="4820" w:right="708"/>
        <w:rPr>
          <w:spacing w:val="-67"/>
        </w:rPr>
      </w:pPr>
      <w:r>
        <w:t>теорії та методики дошкільної і спеціальної</w:t>
      </w:r>
      <w:r w:rsidR="00E35496">
        <w:t xml:space="preserve"> освіти</w:t>
      </w:r>
      <w:r w:rsidR="009513B2" w:rsidRPr="009513B2">
        <w:rPr>
          <w:spacing w:val="-67"/>
        </w:rPr>
        <w:t xml:space="preserve"> </w:t>
      </w:r>
      <w:r w:rsidR="00E35496">
        <w:rPr>
          <w:spacing w:val="-67"/>
        </w:rPr>
        <w:t xml:space="preserve"> </w:t>
      </w:r>
    </w:p>
    <w:p w:rsidR="009513B2" w:rsidRPr="009513B2" w:rsidRDefault="00E35496" w:rsidP="00130FA4">
      <w:pPr>
        <w:pStyle w:val="a3"/>
        <w:tabs>
          <w:tab w:val="left" w:pos="7638"/>
          <w:tab w:val="left" w:pos="9639"/>
        </w:tabs>
        <w:spacing w:before="231"/>
        <w:ind w:left="4820" w:right="3"/>
      </w:pPr>
      <w:r>
        <w:t>п</w:t>
      </w:r>
      <w:r w:rsidR="009513B2" w:rsidRPr="009513B2">
        <w:t>ротокол</w:t>
      </w:r>
      <w:r w:rsidR="009513B2" w:rsidRPr="009513B2">
        <w:rPr>
          <w:spacing w:val="-2"/>
        </w:rPr>
        <w:t xml:space="preserve"> </w:t>
      </w:r>
      <w:r w:rsidR="009513B2" w:rsidRPr="009513B2">
        <w:t>№</w:t>
      </w:r>
      <w:r>
        <w:rPr>
          <w:u w:val="single"/>
        </w:rPr>
        <w:t xml:space="preserve">     </w:t>
      </w:r>
      <w:r w:rsidR="009513B2" w:rsidRPr="009513B2">
        <w:t>від</w:t>
      </w:r>
      <w:r w:rsidR="009513B2" w:rsidRPr="009513B2">
        <w:rPr>
          <w:spacing w:val="-3"/>
        </w:rPr>
        <w:t xml:space="preserve"> </w:t>
      </w:r>
      <w:r w:rsidR="009513B2" w:rsidRPr="009513B2">
        <w:t>“_</w:t>
      </w:r>
      <w:r>
        <w:t>_</w:t>
      </w:r>
      <w:r w:rsidR="009513B2" w:rsidRPr="009513B2">
        <w:t>”</w:t>
      </w:r>
      <w:r w:rsidR="00130FA4">
        <w:t xml:space="preserve"> </w:t>
      </w:r>
      <w:r w:rsidR="00130FA4" w:rsidRPr="00130FA4">
        <w:t xml:space="preserve">жовтня </w:t>
      </w:r>
      <w:r w:rsidR="009513B2" w:rsidRPr="00130FA4">
        <w:t>20</w:t>
      </w:r>
      <w:r w:rsidRPr="00130FA4">
        <w:t>21 </w:t>
      </w:r>
      <w:r w:rsidR="009513B2" w:rsidRPr="00130FA4">
        <w:t>р.</w:t>
      </w:r>
    </w:p>
    <w:p w:rsidR="009513B2" w:rsidRPr="009513B2" w:rsidRDefault="009513B2" w:rsidP="009513B2">
      <w:pPr>
        <w:pStyle w:val="a3"/>
        <w:rPr>
          <w:sz w:val="30"/>
        </w:rPr>
      </w:pPr>
    </w:p>
    <w:p w:rsidR="009513B2" w:rsidRDefault="009513B2" w:rsidP="009513B2">
      <w:pPr>
        <w:pStyle w:val="a3"/>
        <w:rPr>
          <w:sz w:val="30"/>
        </w:rPr>
      </w:pPr>
    </w:p>
    <w:p w:rsidR="00130FA4" w:rsidRDefault="00130FA4" w:rsidP="009513B2">
      <w:pPr>
        <w:pStyle w:val="a3"/>
        <w:rPr>
          <w:sz w:val="30"/>
        </w:rPr>
      </w:pPr>
    </w:p>
    <w:p w:rsidR="00130FA4" w:rsidRDefault="00130FA4" w:rsidP="009513B2">
      <w:pPr>
        <w:pStyle w:val="a3"/>
        <w:rPr>
          <w:sz w:val="30"/>
        </w:rPr>
      </w:pPr>
    </w:p>
    <w:p w:rsidR="00130FA4" w:rsidRDefault="00130FA4" w:rsidP="009513B2">
      <w:pPr>
        <w:pStyle w:val="a3"/>
        <w:rPr>
          <w:sz w:val="30"/>
        </w:rPr>
      </w:pPr>
    </w:p>
    <w:p w:rsidR="00130FA4" w:rsidRPr="009513B2" w:rsidRDefault="00130FA4" w:rsidP="009513B2">
      <w:pPr>
        <w:pStyle w:val="a3"/>
        <w:rPr>
          <w:sz w:val="30"/>
        </w:rPr>
      </w:pPr>
    </w:p>
    <w:p w:rsidR="009513B2" w:rsidRPr="00130FA4" w:rsidRDefault="009513B2" w:rsidP="00CA3532">
      <w:pPr>
        <w:jc w:val="center"/>
        <w:rPr>
          <w:sz w:val="28"/>
          <w:szCs w:val="28"/>
        </w:rPr>
      </w:pPr>
      <w:r w:rsidRPr="00130FA4">
        <w:rPr>
          <w:sz w:val="28"/>
          <w:szCs w:val="28"/>
        </w:rPr>
        <w:t>м.</w:t>
      </w:r>
      <w:r w:rsidRPr="00130FA4">
        <w:rPr>
          <w:spacing w:val="-4"/>
          <w:sz w:val="28"/>
          <w:szCs w:val="28"/>
        </w:rPr>
        <w:t xml:space="preserve"> </w:t>
      </w:r>
      <w:r w:rsidRPr="00130FA4">
        <w:rPr>
          <w:sz w:val="28"/>
          <w:szCs w:val="28"/>
        </w:rPr>
        <w:t>Івано-Франківськ</w:t>
      </w:r>
      <w:r w:rsidRPr="00130FA4">
        <w:rPr>
          <w:spacing w:val="-3"/>
          <w:sz w:val="28"/>
          <w:szCs w:val="28"/>
        </w:rPr>
        <w:t xml:space="preserve"> </w:t>
      </w:r>
      <w:r w:rsidRPr="00130FA4">
        <w:rPr>
          <w:sz w:val="28"/>
          <w:szCs w:val="28"/>
        </w:rPr>
        <w:t>–</w:t>
      </w:r>
      <w:r w:rsidRPr="00130FA4">
        <w:rPr>
          <w:spacing w:val="-1"/>
          <w:sz w:val="28"/>
          <w:szCs w:val="28"/>
        </w:rPr>
        <w:t xml:space="preserve"> </w:t>
      </w:r>
      <w:r w:rsidRPr="00130FA4">
        <w:rPr>
          <w:sz w:val="28"/>
          <w:szCs w:val="28"/>
        </w:rPr>
        <w:t>20</w:t>
      </w:r>
      <w:r w:rsidR="00CA3532" w:rsidRPr="00130FA4">
        <w:rPr>
          <w:sz w:val="28"/>
          <w:szCs w:val="28"/>
        </w:rPr>
        <w:t>21</w:t>
      </w:r>
      <w:r w:rsidRPr="00130FA4">
        <w:rPr>
          <w:sz w:val="28"/>
          <w:szCs w:val="28"/>
        </w:rPr>
        <w:t>р.</w:t>
      </w:r>
      <w:r w:rsidRPr="00130FA4">
        <w:rPr>
          <w:sz w:val="28"/>
          <w:szCs w:val="28"/>
        </w:rPr>
        <w:br w:type="page"/>
      </w:r>
    </w:p>
    <w:p w:rsidR="009513B2" w:rsidRPr="009513B2" w:rsidRDefault="009513B2" w:rsidP="009513B2">
      <w:pPr>
        <w:spacing w:before="71"/>
        <w:ind w:left="3255" w:right="3745"/>
        <w:jc w:val="center"/>
        <w:rPr>
          <w:b/>
          <w:sz w:val="28"/>
        </w:rPr>
      </w:pPr>
      <w:r w:rsidRPr="009513B2">
        <w:rPr>
          <w:b/>
          <w:sz w:val="28"/>
        </w:rPr>
        <w:lastRenderedPageBreak/>
        <w:t>ЗМІСТ</w:t>
      </w:r>
    </w:p>
    <w:p w:rsidR="009513B2" w:rsidRPr="009513B2" w:rsidRDefault="009513B2" w:rsidP="009513B2">
      <w:pPr>
        <w:spacing w:before="71"/>
        <w:ind w:left="3255" w:right="3745"/>
        <w:jc w:val="center"/>
        <w:rPr>
          <w:b/>
          <w:sz w:val="28"/>
        </w:rPr>
      </w:pPr>
    </w:p>
    <w:p w:rsidR="009513B2" w:rsidRPr="009513B2" w:rsidRDefault="009513B2" w:rsidP="009513B2">
      <w:pPr>
        <w:pStyle w:val="a5"/>
        <w:numPr>
          <w:ilvl w:val="2"/>
          <w:numId w:val="2"/>
        </w:numPr>
        <w:tabs>
          <w:tab w:val="left" w:pos="1064"/>
        </w:tabs>
        <w:spacing w:line="322" w:lineRule="exact"/>
        <w:ind w:hanging="282"/>
        <w:rPr>
          <w:sz w:val="28"/>
        </w:rPr>
      </w:pPr>
      <w:r w:rsidRPr="009513B2">
        <w:rPr>
          <w:sz w:val="28"/>
        </w:rPr>
        <w:t>Загальна</w:t>
      </w:r>
      <w:r w:rsidRPr="009513B2">
        <w:rPr>
          <w:spacing w:val="-3"/>
          <w:sz w:val="28"/>
        </w:rPr>
        <w:t xml:space="preserve"> </w:t>
      </w:r>
      <w:r w:rsidRPr="009513B2">
        <w:rPr>
          <w:sz w:val="28"/>
        </w:rPr>
        <w:t>інформація</w:t>
      </w:r>
    </w:p>
    <w:p w:rsidR="009513B2" w:rsidRPr="009513B2" w:rsidRDefault="009513B2" w:rsidP="009513B2">
      <w:pPr>
        <w:pStyle w:val="a3"/>
        <w:spacing w:before="2"/>
      </w:pPr>
    </w:p>
    <w:p w:rsidR="009513B2" w:rsidRPr="009513B2" w:rsidRDefault="009513B2" w:rsidP="009513B2">
      <w:pPr>
        <w:pStyle w:val="a5"/>
        <w:numPr>
          <w:ilvl w:val="2"/>
          <w:numId w:val="2"/>
        </w:numPr>
        <w:tabs>
          <w:tab w:val="left" w:pos="1064"/>
        </w:tabs>
        <w:ind w:hanging="282"/>
        <w:rPr>
          <w:sz w:val="28"/>
        </w:rPr>
      </w:pPr>
      <w:r w:rsidRPr="009513B2">
        <w:rPr>
          <w:sz w:val="28"/>
        </w:rPr>
        <w:t>Опис</w:t>
      </w:r>
      <w:r w:rsidRPr="009513B2">
        <w:rPr>
          <w:spacing w:val="-6"/>
          <w:sz w:val="28"/>
        </w:rPr>
        <w:t xml:space="preserve"> </w:t>
      </w:r>
      <w:r w:rsidRPr="009513B2">
        <w:rPr>
          <w:sz w:val="28"/>
        </w:rPr>
        <w:t>дисципліни</w:t>
      </w:r>
    </w:p>
    <w:p w:rsidR="009513B2" w:rsidRPr="009513B2" w:rsidRDefault="009513B2" w:rsidP="009513B2">
      <w:pPr>
        <w:pStyle w:val="a3"/>
        <w:spacing w:before="10"/>
        <w:rPr>
          <w:sz w:val="27"/>
        </w:rPr>
      </w:pPr>
    </w:p>
    <w:p w:rsidR="009513B2" w:rsidRPr="009513B2" w:rsidRDefault="009513B2" w:rsidP="009513B2">
      <w:pPr>
        <w:pStyle w:val="a5"/>
        <w:numPr>
          <w:ilvl w:val="2"/>
          <w:numId w:val="2"/>
        </w:numPr>
        <w:tabs>
          <w:tab w:val="left" w:pos="1064"/>
        </w:tabs>
        <w:spacing w:before="1"/>
        <w:ind w:hanging="282"/>
        <w:rPr>
          <w:sz w:val="28"/>
        </w:rPr>
      </w:pPr>
      <w:r w:rsidRPr="009513B2">
        <w:rPr>
          <w:sz w:val="28"/>
        </w:rPr>
        <w:t>Структура</w:t>
      </w:r>
      <w:r w:rsidRPr="009513B2">
        <w:rPr>
          <w:spacing w:val="-3"/>
          <w:sz w:val="28"/>
        </w:rPr>
        <w:t xml:space="preserve"> </w:t>
      </w:r>
      <w:r w:rsidRPr="009513B2">
        <w:rPr>
          <w:sz w:val="28"/>
        </w:rPr>
        <w:t>курсу</w:t>
      </w:r>
    </w:p>
    <w:p w:rsidR="009513B2" w:rsidRPr="009513B2" w:rsidRDefault="009513B2" w:rsidP="009513B2">
      <w:pPr>
        <w:pStyle w:val="a3"/>
        <w:spacing w:before="10"/>
        <w:rPr>
          <w:sz w:val="27"/>
        </w:rPr>
      </w:pPr>
    </w:p>
    <w:p w:rsidR="009513B2" w:rsidRPr="009513B2" w:rsidRDefault="009513B2" w:rsidP="009513B2">
      <w:pPr>
        <w:pStyle w:val="a5"/>
        <w:numPr>
          <w:ilvl w:val="2"/>
          <w:numId w:val="2"/>
        </w:numPr>
        <w:tabs>
          <w:tab w:val="left" w:pos="1064"/>
        </w:tabs>
        <w:ind w:hanging="282"/>
        <w:rPr>
          <w:sz w:val="28"/>
        </w:rPr>
      </w:pPr>
      <w:r w:rsidRPr="009513B2">
        <w:rPr>
          <w:sz w:val="28"/>
        </w:rPr>
        <w:t>Система</w:t>
      </w:r>
      <w:r w:rsidRPr="009513B2">
        <w:rPr>
          <w:spacing w:val="-3"/>
          <w:sz w:val="28"/>
        </w:rPr>
        <w:t xml:space="preserve"> </w:t>
      </w:r>
      <w:r w:rsidRPr="009513B2">
        <w:rPr>
          <w:sz w:val="28"/>
        </w:rPr>
        <w:t>оцінювання</w:t>
      </w:r>
      <w:r w:rsidRPr="009513B2">
        <w:rPr>
          <w:spacing w:val="-5"/>
          <w:sz w:val="28"/>
        </w:rPr>
        <w:t xml:space="preserve"> </w:t>
      </w:r>
      <w:r w:rsidRPr="009513B2">
        <w:rPr>
          <w:sz w:val="28"/>
        </w:rPr>
        <w:t>курсу</w:t>
      </w:r>
    </w:p>
    <w:p w:rsidR="009513B2" w:rsidRPr="009513B2" w:rsidRDefault="009513B2" w:rsidP="009513B2">
      <w:pPr>
        <w:pStyle w:val="a3"/>
        <w:spacing w:before="2"/>
      </w:pPr>
    </w:p>
    <w:p w:rsidR="009513B2" w:rsidRPr="009513B2" w:rsidRDefault="009513B2" w:rsidP="009513B2">
      <w:pPr>
        <w:pStyle w:val="a5"/>
        <w:numPr>
          <w:ilvl w:val="2"/>
          <w:numId w:val="2"/>
        </w:numPr>
        <w:tabs>
          <w:tab w:val="left" w:pos="1064"/>
        </w:tabs>
        <w:ind w:hanging="282"/>
        <w:rPr>
          <w:color w:val="FF0000"/>
          <w:sz w:val="28"/>
        </w:rPr>
      </w:pPr>
      <w:r w:rsidRPr="009513B2">
        <w:rPr>
          <w:sz w:val="28"/>
        </w:rPr>
        <w:t>Оцінювання</w:t>
      </w:r>
      <w:r w:rsidRPr="009513B2">
        <w:rPr>
          <w:spacing w:val="-5"/>
          <w:sz w:val="28"/>
        </w:rPr>
        <w:t xml:space="preserve"> </w:t>
      </w:r>
      <w:r w:rsidRPr="009513B2">
        <w:rPr>
          <w:sz w:val="28"/>
        </w:rPr>
        <w:t>відповідно</w:t>
      </w:r>
      <w:r w:rsidRPr="009513B2">
        <w:rPr>
          <w:spacing w:val="-3"/>
          <w:sz w:val="28"/>
        </w:rPr>
        <w:t xml:space="preserve"> </w:t>
      </w:r>
      <w:r w:rsidRPr="009513B2">
        <w:rPr>
          <w:sz w:val="28"/>
        </w:rPr>
        <w:t>до</w:t>
      </w:r>
      <w:r w:rsidRPr="009513B2">
        <w:rPr>
          <w:spacing w:val="-3"/>
          <w:sz w:val="28"/>
        </w:rPr>
        <w:t xml:space="preserve"> </w:t>
      </w:r>
      <w:r w:rsidRPr="009513B2">
        <w:rPr>
          <w:sz w:val="28"/>
        </w:rPr>
        <w:t>графіку</w:t>
      </w:r>
      <w:r w:rsidRPr="009513B2">
        <w:rPr>
          <w:spacing w:val="-3"/>
          <w:sz w:val="28"/>
        </w:rPr>
        <w:t xml:space="preserve"> </w:t>
      </w:r>
      <w:r w:rsidRPr="009513B2">
        <w:rPr>
          <w:sz w:val="28"/>
        </w:rPr>
        <w:t>навчального</w:t>
      </w:r>
      <w:r w:rsidRPr="009513B2">
        <w:rPr>
          <w:spacing w:val="-6"/>
          <w:sz w:val="28"/>
        </w:rPr>
        <w:t xml:space="preserve"> </w:t>
      </w:r>
      <w:r w:rsidRPr="009513B2">
        <w:rPr>
          <w:sz w:val="28"/>
        </w:rPr>
        <w:t>процесу</w:t>
      </w:r>
      <w:r w:rsidRPr="009513B2">
        <w:rPr>
          <w:spacing w:val="-3"/>
          <w:sz w:val="28"/>
        </w:rPr>
        <w:t xml:space="preserve"> </w:t>
      </w:r>
    </w:p>
    <w:p w:rsidR="009513B2" w:rsidRPr="009513B2" w:rsidRDefault="009513B2" w:rsidP="009513B2">
      <w:pPr>
        <w:pStyle w:val="a3"/>
        <w:spacing w:before="10"/>
        <w:rPr>
          <w:color w:val="FF0000"/>
          <w:sz w:val="27"/>
        </w:rPr>
      </w:pPr>
    </w:p>
    <w:p w:rsidR="009513B2" w:rsidRPr="009513B2" w:rsidRDefault="009513B2" w:rsidP="009513B2">
      <w:pPr>
        <w:pStyle w:val="a5"/>
        <w:numPr>
          <w:ilvl w:val="2"/>
          <w:numId w:val="2"/>
        </w:numPr>
        <w:tabs>
          <w:tab w:val="left" w:pos="1064"/>
        </w:tabs>
        <w:spacing w:before="1"/>
        <w:ind w:hanging="282"/>
        <w:rPr>
          <w:sz w:val="28"/>
        </w:rPr>
      </w:pPr>
      <w:r w:rsidRPr="009513B2">
        <w:rPr>
          <w:sz w:val="28"/>
        </w:rPr>
        <w:t>Ресурсне</w:t>
      </w:r>
      <w:r w:rsidRPr="009513B2">
        <w:rPr>
          <w:spacing w:val="-5"/>
          <w:sz w:val="28"/>
        </w:rPr>
        <w:t xml:space="preserve"> </w:t>
      </w:r>
      <w:r w:rsidRPr="009513B2">
        <w:rPr>
          <w:sz w:val="28"/>
        </w:rPr>
        <w:t>забезпечення</w:t>
      </w:r>
    </w:p>
    <w:p w:rsidR="009513B2" w:rsidRPr="009513B2" w:rsidRDefault="009513B2" w:rsidP="009513B2">
      <w:pPr>
        <w:pStyle w:val="a3"/>
        <w:spacing w:before="11"/>
        <w:rPr>
          <w:sz w:val="27"/>
        </w:rPr>
      </w:pPr>
    </w:p>
    <w:p w:rsidR="009513B2" w:rsidRPr="009513B2" w:rsidRDefault="009513B2" w:rsidP="009513B2">
      <w:pPr>
        <w:pStyle w:val="a5"/>
        <w:numPr>
          <w:ilvl w:val="2"/>
          <w:numId w:val="2"/>
        </w:numPr>
        <w:tabs>
          <w:tab w:val="left" w:pos="1064"/>
        </w:tabs>
        <w:ind w:hanging="282"/>
        <w:rPr>
          <w:sz w:val="28"/>
        </w:rPr>
      </w:pPr>
      <w:r w:rsidRPr="009513B2">
        <w:rPr>
          <w:sz w:val="28"/>
        </w:rPr>
        <w:t>Контактна</w:t>
      </w:r>
      <w:r w:rsidRPr="009513B2">
        <w:rPr>
          <w:spacing w:val="-4"/>
          <w:sz w:val="28"/>
        </w:rPr>
        <w:t xml:space="preserve"> </w:t>
      </w:r>
      <w:r w:rsidRPr="009513B2">
        <w:rPr>
          <w:sz w:val="28"/>
        </w:rPr>
        <w:t>інформація</w:t>
      </w:r>
    </w:p>
    <w:p w:rsidR="009513B2" w:rsidRPr="009513B2" w:rsidRDefault="009513B2" w:rsidP="009513B2">
      <w:pPr>
        <w:pStyle w:val="a3"/>
        <w:spacing w:before="1"/>
      </w:pPr>
    </w:p>
    <w:p w:rsidR="009513B2" w:rsidRPr="009513B2" w:rsidRDefault="009513B2" w:rsidP="009513B2">
      <w:pPr>
        <w:pStyle w:val="a5"/>
        <w:numPr>
          <w:ilvl w:val="2"/>
          <w:numId w:val="2"/>
        </w:numPr>
        <w:tabs>
          <w:tab w:val="left" w:pos="1064"/>
        </w:tabs>
        <w:spacing w:before="1"/>
        <w:ind w:hanging="282"/>
        <w:rPr>
          <w:sz w:val="28"/>
        </w:rPr>
      </w:pPr>
      <w:r w:rsidRPr="009513B2">
        <w:rPr>
          <w:sz w:val="28"/>
        </w:rPr>
        <w:t>Політика</w:t>
      </w:r>
      <w:r w:rsidRPr="009513B2">
        <w:rPr>
          <w:spacing w:val="-7"/>
          <w:sz w:val="28"/>
        </w:rPr>
        <w:t xml:space="preserve"> </w:t>
      </w:r>
      <w:r w:rsidRPr="009513B2">
        <w:rPr>
          <w:sz w:val="28"/>
        </w:rPr>
        <w:t>навчальної</w:t>
      </w:r>
      <w:r w:rsidRPr="009513B2">
        <w:rPr>
          <w:spacing w:val="-3"/>
          <w:sz w:val="28"/>
        </w:rPr>
        <w:t xml:space="preserve"> </w:t>
      </w:r>
      <w:r w:rsidRPr="009513B2">
        <w:rPr>
          <w:sz w:val="28"/>
        </w:rPr>
        <w:t>дисципліни</w:t>
      </w:r>
    </w:p>
    <w:p w:rsidR="009513B2" w:rsidRPr="009513B2" w:rsidRDefault="009513B2" w:rsidP="009513B2">
      <w:pPr>
        <w:pStyle w:val="a3"/>
        <w:spacing w:before="10"/>
        <w:rPr>
          <w:sz w:val="27"/>
        </w:rPr>
      </w:pPr>
    </w:p>
    <w:p w:rsidR="009513B2" w:rsidRPr="009513B2" w:rsidRDefault="009513B2">
      <w:pPr>
        <w:widowControl/>
        <w:autoSpaceDE/>
        <w:autoSpaceDN/>
        <w:spacing w:after="160" w:line="259" w:lineRule="auto"/>
        <w:rPr>
          <w:b/>
          <w:color w:val="FF0000"/>
          <w:sz w:val="28"/>
          <w:u w:val="thick" w:color="FF0000"/>
        </w:rPr>
      </w:pPr>
      <w:r w:rsidRPr="009513B2">
        <w:rPr>
          <w:b/>
          <w:color w:val="FF0000"/>
          <w:sz w:val="28"/>
          <w:u w:val="thick" w:color="FF0000"/>
        </w:rPr>
        <w:br w:type="page"/>
      </w:r>
    </w:p>
    <w:p w:rsidR="009513B2" w:rsidRPr="009513B2" w:rsidRDefault="009513B2" w:rsidP="009513B2">
      <w:pPr>
        <w:pStyle w:val="a5"/>
        <w:numPr>
          <w:ilvl w:val="3"/>
          <w:numId w:val="2"/>
        </w:numPr>
        <w:tabs>
          <w:tab w:val="left" w:pos="4120"/>
        </w:tabs>
        <w:ind w:hanging="282"/>
        <w:jc w:val="left"/>
        <w:rPr>
          <w:b/>
          <w:sz w:val="28"/>
        </w:rPr>
      </w:pPr>
      <w:r w:rsidRPr="009513B2">
        <w:rPr>
          <w:b/>
          <w:sz w:val="28"/>
        </w:rPr>
        <w:lastRenderedPageBreak/>
        <w:t>Загальна</w:t>
      </w:r>
      <w:r w:rsidRPr="009513B2">
        <w:rPr>
          <w:b/>
          <w:spacing w:val="-5"/>
          <w:sz w:val="28"/>
        </w:rPr>
        <w:t xml:space="preserve"> </w:t>
      </w:r>
      <w:r w:rsidRPr="009513B2">
        <w:rPr>
          <w:b/>
          <w:sz w:val="28"/>
        </w:rPr>
        <w:t>інформація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5494"/>
      </w:tblGrid>
      <w:tr w:rsidR="009513B2" w:rsidRPr="009513B2" w:rsidTr="00EF6D2E">
        <w:trPr>
          <w:trHeight w:val="323"/>
        </w:trPr>
        <w:tc>
          <w:tcPr>
            <w:tcW w:w="4078" w:type="dxa"/>
          </w:tcPr>
          <w:p w:rsidR="009513B2" w:rsidRPr="009513B2" w:rsidRDefault="009513B2" w:rsidP="00EF6D2E">
            <w:pPr>
              <w:pStyle w:val="TableParagraph"/>
              <w:spacing w:line="304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Назва</w:t>
            </w:r>
            <w:r w:rsidRPr="009513B2">
              <w:rPr>
                <w:spacing w:val="-3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дисципліни</w:t>
            </w:r>
          </w:p>
        </w:tc>
        <w:tc>
          <w:tcPr>
            <w:tcW w:w="5494" w:type="dxa"/>
          </w:tcPr>
          <w:p w:rsidR="009513B2" w:rsidRPr="00670797" w:rsidRDefault="00BD5A96" w:rsidP="00EF6D2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70797">
              <w:rPr>
                <w:sz w:val="28"/>
                <w:szCs w:val="28"/>
                <w:lang w:val="uk-UA"/>
              </w:rPr>
              <w:t>Українська мова за професійним спрямуванням</w:t>
            </w:r>
          </w:p>
        </w:tc>
      </w:tr>
      <w:tr w:rsidR="009513B2" w:rsidRPr="009513B2" w:rsidTr="00EF6D2E">
        <w:trPr>
          <w:trHeight w:val="321"/>
        </w:trPr>
        <w:tc>
          <w:tcPr>
            <w:tcW w:w="4078" w:type="dxa"/>
          </w:tcPr>
          <w:p w:rsidR="009513B2" w:rsidRPr="009513B2" w:rsidRDefault="009513B2" w:rsidP="00EF6D2E">
            <w:pPr>
              <w:pStyle w:val="TableParagraph"/>
              <w:spacing w:line="301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Освітня</w:t>
            </w:r>
            <w:r w:rsidRPr="009513B2">
              <w:rPr>
                <w:spacing w:val="-4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програма</w:t>
            </w:r>
          </w:p>
        </w:tc>
        <w:tc>
          <w:tcPr>
            <w:tcW w:w="5494" w:type="dxa"/>
          </w:tcPr>
          <w:p w:rsidR="00DD17AB" w:rsidRDefault="00286C5F" w:rsidP="00A52A49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70797">
              <w:rPr>
                <w:sz w:val="28"/>
                <w:szCs w:val="28"/>
                <w:lang w:val="uk-UA"/>
              </w:rPr>
              <w:t>«</w:t>
            </w:r>
            <w:r w:rsidR="00A52A49">
              <w:rPr>
                <w:sz w:val="28"/>
                <w:szCs w:val="28"/>
                <w:lang w:val="uk-UA"/>
              </w:rPr>
              <w:t>Дошкільн</w:t>
            </w:r>
            <w:r w:rsidRPr="00670797">
              <w:rPr>
                <w:sz w:val="28"/>
                <w:szCs w:val="28"/>
                <w:lang w:val="uk-UA"/>
              </w:rPr>
              <w:t>а освіта» першого (бакалаврського) рівня за спеціальністю 01</w:t>
            </w:r>
            <w:r w:rsidR="00A52A49">
              <w:rPr>
                <w:sz w:val="28"/>
                <w:szCs w:val="28"/>
                <w:lang w:val="uk-UA"/>
              </w:rPr>
              <w:t>2</w:t>
            </w:r>
            <w:r w:rsidRPr="00670797">
              <w:rPr>
                <w:sz w:val="28"/>
                <w:szCs w:val="28"/>
                <w:lang w:val="uk-UA"/>
              </w:rPr>
              <w:t xml:space="preserve"> </w:t>
            </w:r>
            <w:r w:rsidR="00A52A49">
              <w:rPr>
                <w:sz w:val="28"/>
                <w:szCs w:val="28"/>
                <w:lang w:val="uk-UA"/>
              </w:rPr>
              <w:t>Дошкільн</w:t>
            </w:r>
            <w:r w:rsidRPr="00670797">
              <w:rPr>
                <w:sz w:val="28"/>
                <w:szCs w:val="28"/>
                <w:lang w:val="uk-UA"/>
              </w:rPr>
              <w:t xml:space="preserve">а освіта </w:t>
            </w:r>
          </w:p>
          <w:p w:rsidR="009513B2" w:rsidRPr="00670797" w:rsidRDefault="00286C5F" w:rsidP="00A52A49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70797">
              <w:rPr>
                <w:sz w:val="28"/>
                <w:szCs w:val="28"/>
                <w:lang w:val="uk-UA"/>
              </w:rPr>
              <w:t>галузі знань 01 Освіта / Педагогіка</w:t>
            </w:r>
          </w:p>
        </w:tc>
      </w:tr>
      <w:tr w:rsidR="009513B2" w:rsidRPr="009513B2" w:rsidTr="00EF6D2E">
        <w:trPr>
          <w:trHeight w:val="321"/>
        </w:trPr>
        <w:tc>
          <w:tcPr>
            <w:tcW w:w="4078" w:type="dxa"/>
          </w:tcPr>
          <w:p w:rsidR="009513B2" w:rsidRPr="009513B2" w:rsidRDefault="009513B2" w:rsidP="00EF6D2E">
            <w:pPr>
              <w:pStyle w:val="TableParagraph"/>
              <w:spacing w:line="301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Спеціалізація</w:t>
            </w:r>
            <w:r w:rsidRPr="009513B2">
              <w:rPr>
                <w:spacing w:val="-2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(за</w:t>
            </w:r>
            <w:r w:rsidRPr="009513B2">
              <w:rPr>
                <w:spacing w:val="-5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наявності)</w:t>
            </w:r>
          </w:p>
        </w:tc>
        <w:tc>
          <w:tcPr>
            <w:tcW w:w="5494" w:type="dxa"/>
          </w:tcPr>
          <w:p w:rsidR="009513B2" w:rsidRPr="00670797" w:rsidRDefault="009513B2" w:rsidP="00EF6D2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9513B2" w:rsidRPr="009513B2" w:rsidTr="00EF6D2E">
        <w:trPr>
          <w:trHeight w:val="323"/>
        </w:trPr>
        <w:tc>
          <w:tcPr>
            <w:tcW w:w="4078" w:type="dxa"/>
          </w:tcPr>
          <w:p w:rsidR="009513B2" w:rsidRPr="009513B2" w:rsidRDefault="009513B2" w:rsidP="00EF6D2E">
            <w:pPr>
              <w:pStyle w:val="TableParagraph"/>
              <w:spacing w:line="304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Спеціальність</w:t>
            </w:r>
          </w:p>
        </w:tc>
        <w:tc>
          <w:tcPr>
            <w:tcW w:w="5494" w:type="dxa"/>
          </w:tcPr>
          <w:p w:rsidR="009513B2" w:rsidRPr="00670797" w:rsidRDefault="00C2003F" w:rsidP="00DD17AB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70797">
              <w:rPr>
                <w:sz w:val="28"/>
                <w:szCs w:val="28"/>
                <w:lang w:val="uk-UA"/>
              </w:rPr>
              <w:t>01</w:t>
            </w:r>
            <w:r w:rsidR="00DD17AB">
              <w:rPr>
                <w:sz w:val="28"/>
                <w:szCs w:val="28"/>
                <w:lang w:val="uk-UA"/>
              </w:rPr>
              <w:t>2</w:t>
            </w:r>
            <w:r w:rsidRPr="00670797">
              <w:rPr>
                <w:sz w:val="28"/>
                <w:szCs w:val="28"/>
                <w:lang w:val="uk-UA"/>
              </w:rPr>
              <w:t xml:space="preserve"> </w:t>
            </w:r>
            <w:r w:rsidR="00DD17AB">
              <w:rPr>
                <w:sz w:val="28"/>
                <w:szCs w:val="28"/>
                <w:lang w:val="uk-UA"/>
              </w:rPr>
              <w:t>Дошкільн</w:t>
            </w:r>
            <w:r w:rsidRPr="00670797">
              <w:rPr>
                <w:sz w:val="28"/>
                <w:szCs w:val="28"/>
                <w:lang w:val="uk-UA"/>
              </w:rPr>
              <w:t>а освіта</w:t>
            </w:r>
          </w:p>
        </w:tc>
      </w:tr>
      <w:tr w:rsidR="009513B2" w:rsidRPr="009513B2" w:rsidTr="00EF6D2E">
        <w:trPr>
          <w:trHeight w:val="321"/>
        </w:trPr>
        <w:tc>
          <w:tcPr>
            <w:tcW w:w="4078" w:type="dxa"/>
          </w:tcPr>
          <w:p w:rsidR="009513B2" w:rsidRPr="009513B2" w:rsidRDefault="009513B2" w:rsidP="00EF6D2E">
            <w:pPr>
              <w:pStyle w:val="TableParagraph"/>
              <w:spacing w:line="302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Галузь</w:t>
            </w:r>
            <w:r w:rsidRPr="009513B2">
              <w:rPr>
                <w:spacing w:val="-2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знань</w:t>
            </w:r>
          </w:p>
        </w:tc>
        <w:tc>
          <w:tcPr>
            <w:tcW w:w="5494" w:type="dxa"/>
          </w:tcPr>
          <w:p w:rsidR="009513B2" w:rsidRPr="00670797" w:rsidRDefault="00C2003F" w:rsidP="00EF6D2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70797">
              <w:rPr>
                <w:sz w:val="28"/>
                <w:szCs w:val="28"/>
                <w:lang w:val="uk-UA"/>
              </w:rPr>
              <w:t>01 Освіта / Педагогіка</w:t>
            </w:r>
          </w:p>
        </w:tc>
      </w:tr>
      <w:tr w:rsidR="009513B2" w:rsidRPr="009513B2" w:rsidTr="00EF6D2E">
        <w:trPr>
          <w:trHeight w:val="321"/>
        </w:trPr>
        <w:tc>
          <w:tcPr>
            <w:tcW w:w="4078" w:type="dxa"/>
          </w:tcPr>
          <w:p w:rsidR="009513B2" w:rsidRPr="009513B2" w:rsidRDefault="009513B2" w:rsidP="00EF6D2E">
            <w:pPr>
              <w:pStyle w:val="TableParagraph"/>
              <w:spacing w:line="301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Освітній</w:t>
            </w:r>
            <w:r w:rsidRPr="009513B2">
              <w:rPr>
                <w:spacing w:val="-5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рівень</w:t>
            </w:r>
          </w:p>
        </w:tc>
        <w:tc>
          <w:tcPr>
            <w:tcW w:w="5494" w:type="dxa"/>
          </w:tcPr>
          <w:p w:rsidR="009513B2" w:rsidRPr="00670797" w:rsidRDefault="00C2003F" w:rsidP="00EF6D2E">
            <w:pPr>
              <w:pStyle w:val="TableParagraph"/>
              <w:spacing w:line="301" w:lineRule="exact"/>
              <w:ind w:left="107"/>
              <w:rPr>
                <w:sz w:val="28"/>
                <w:szCs w:val="28"/>
                <w:lang w:val="uk-UA"/>
              </w:rPr>
            </w:pPr>
            <w:r w:rsidRPr="00670797">
              <w:rPr>
                <w:sz w:val="28"/>
                <w:szCs w:val="28"/>
                <w:lang w:val="uk-UA"/>
              </w:rPr>
              <w:t>бакалавр</w:t>
            </w:r>
          </w:p>
        </w:tc>
      </w:tr>
      <w:tr w:rsidR="009513B2" w:rsidRPr="009513B2" w:rsidTr="00EF6D2E">
        <w:trPr>
          <w:trHeight w:val="323"/>
        </w:trPr>
        <w:tc>
          <w:tcPr>
            <w:tcW w:w="4078" w:type="dxa"/>
          </w:tcPr>
          <w:p w:rsidR="009513B2" w:rsidRPr="009513B2" w:rsidRDefault="009513B2" w:rsidP="00EF6D2E">
            <w:pPr>
              <w:pStyle w:val="TableParagraph"/>
              <w:spacing w:line="304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Статус</w:t>
            </w:r>
            <w:r w:rsidRPr="009513B2">
              <w:rPr>
                <w:spacing w:val="-5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дисципліни</w:t>
            </w:r>
          </w:p>
        </w:tc>
        <w:tc>
          <w:tcPr>
            <w:tcW w:w="5494" w:type="dxa"/>
          </w:tcPr>
          <w:p w:rsidR="009513B2" w:rsidRPr="00670797" w:rsidRDefault="00C2003F" w:rsidP="00EF6D2E">
            <w:pPr>
              <w:pStyle w:val="TableParagraph"/>
              <w:spacing w:line="304" w:lineRule="exact"/>
              <w:ind w:left="107"/>
              <w:rPr>
                <w:sz w:val="28"/>
                <w:szCs w:val="28"/>
                <w:lang w:val="uk-UA"/>
              </w:rPr>
            </w:pPr>
            <w:r w:rsidRPr="00670797">
              <w:rPr>
                <w:sz w:val="28"/>
                <w:szCs w:val="28"/>
                <w:lang w:val="uk-UA"/>
              </w:rPr>
              <w:t>обов’язкова</w:t>
            </w:r>
          </w:p>
        </w:tc>
      </w:tr>
      <w:tr w:rsidR="009513B2" w:rsidRPr="009513B2" w:rsidTr="00EF6D2E">
        <w:trPr>
          <w:trHeight w:val="321"/>
        </w:trPr>
        <w:tc>
          <w:tcPr>
            <w:tcW w:w="4078" w:type="dxa"/>
          </w:tcPr>
          <w:p w:rsidR="009513B2" w:rsidRPr="009513B2" w:rsidRDefault="009513B2" w:rsidP="00EF6D2E">
            <w:pPr>
              <w:pStyle w:val="TableParagraph"/>
              <w:spacing w:line="301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Курс</w:t>
            </w:r>
            <w:r w:rsidRPr="009513B2">
              <w:rPr>
                <w:spacing w:val="-1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/</w:t>
            </w:r>
            <w:r w:rsidRPr="009513B2">
              <w:rPr>
                <w:spacing w:val="-1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семестр</w:t>
            </w:r>
          </w:p>
        </w:tc>
        <w:tc>
          <w:tcPr>
            <w:tcW w:w="5494" w:type="dxa"/>
          </w:tcPr>
          <w:p w:rsidR="009513B2" w:rsidRPr="00670797" w:rsidRDefault="00DD17AB" w:rsidP="000F61E0">
            <w:pPr>
              <w:pStyle w:val="TableParagraph"/>
              <w:ind w:left="0" w:firstLine="6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0F61E0" w:rsidRPr="00670797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513B2" w:rsidRPr="009513B2" w:rsidTr="00EF6D2E">
        <w:trPr>
          <w:trHeight w:val="964"/>
        </w:trPr>
        <w:tc>
          <w:tcPr>
            <w:tcW w:w="4078" w:type="dxa"/>
          </w:tcPr>
          <w:p w:rsidR="009513B2" w:rsidRPr="009513B2" w:rsidRDefault="009513B2" w:rsidP="00EF6D2E">
            <w:pPr>
              <w:pStyle w:val="TableParagraph"/>
              <w:ind w:left="107" w:right="483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Розподіл за видами занять та</w:t>
            </w:r>
            <w:r w:rsidRPr="009513B2">
              <w:rPr>
                <w:spacing w:val="-67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годинами</w:t>
            </w:r>
            <w:r w:rsidRPr="009513B2">
              <w:rPr>
                <w:spacing w:val="-2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навчання</w:t>
            </w:r>
            <w:r w:rsidRPr="009513B2">
              <w:rPr>
                <w:spacing w:val="-4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(якщо</w:t>
            </w:r>
          </w:p>
          <w:p w:rsidR="009513B2" w:rsidRPr="009513B2" w:rsidRDefault="009513B2" w:rsidP="00EF6D2E">
            <w:pPr>
              <w:pStyle w:val="TableParagraph"/>
              <w:spacing w:line="300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передбачені</w:t>
            </w:r>
            <w:r w:rsidRPr="009513B2">
              <w:rPr>
                <w:spacing w:val="-3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інші</w:t>
            </w:r>
            <w:r w:rsidRPr="009513B2">
              <w:rPr>
                <w:spacing w:val="-2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види,</w:t>
            </w:r>
            <w:r w:rsidRPr="009513B2">
              <w:rPr>
                <w:spacing w:val="-4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додати)</w:t>
            </w:r>
          </w:p>
        </w:tc>
        <w:tc>
          <w:tcPr>
            <w:tcW w:w="5494" w:type="dxa"/>
          </w:tcPr>
          <w:p w:rsidR="009513B2" w:rsidRPr="00670797" w:rsidRDefault="009513B2" w:rsidP="00EF6D2E">
            <w:pPr>
              <w:pStyle w:val="TableParagraph"/>
              <w:spacing w:line="322" w:lineRule="exact"/>
              <w:ind w:left="141"/>
              <w:rPr>
                <w:sz w:val="28"/>
                <w:szCs w:val="28"/>
                <w:lang w:val="uk-UA"/>
              </w:rPr>
            </w:pPr>
            <w:r w:rsidRPr="00670797">
              <w:rPr>
                <w:sz w:val="28"/>
                <w:szCs w:val="28"/>
                <w:lang w:val="uk-UA"/>
              </w:rPr>
              <w:t>Лекції</w:t>
            </w:r>
            <w:r w:rsidRPr="00670797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670797">
              <w:rPr>
                <w:sz w:val="28"/>
                <w:szCs w:val="28"/>
                <w:lang w:val="uk-UA"/>
              </w:rPr>
              <w:t>–</w:t>
            </w:r>
            <w:r w:rsidRPr="00670797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="00B317D0">
              <w:rPr>
                <w:sz w:val="28"/>
                <w:szCs w:val="28"/>
                <w:lang w:val="uk-UA"/>
              </w:rPr>
              <w:t>2</w:t>
            </w:r>
            <w:r w:rsidRPr="00670797">
              <w:rPr>
                <w:sz w:val="28"/>
                <w:szCs w:val="28"/>
                <w:lang w:val="uk-UA"/>
              </w:rPr>
              <w:t xml:space="preserve"> год.</w:t>
            </w:r>
          </w:p>
          <w:p w:rsidR="009513B2" w:rsidRPr="00670797" w:rsidRDefault="009513B2" w:rsidP="00B317D0">
            <w:pPr>
              <w:pStyle w:val="TableParagraph"/>
              <w:spacing w:line="322" w:lineRule="exact"/>
              <w:ind w:left="141" w:right="1698"/>
              <w:rPr>
                <w:sz w:val="28"/>
                <w:szCs w:val="28"/>
                <w:lang w:val="uk-UA"/>
              </w:rPr>
            </w:pPr>
            <w:r w:rsidRPr="00670797">
              <w:rPr>
                <w:sz w:val="28"/>
                <w:szCs w:val="28"/>
                <w:lang w:val="uk-UA"/>
              </w:rPr>
              <w:t xml:space="preserve">Семінарські заняття – </w:t>
            </w:r>
            <w:r w:rsidR="000F61E0" w:rsidRPr="00670797">
              <w:rPr>
                <w:sz w:val="28"/>
                <w:szCs w:val="28"/>
                <w:lang w:val="uk-UA"/>
              </w:rPr>
              <w:t>2</w:t>
            </w:r>
            <w:r w:rsidR="00B317D0">
              <w:rPr>
                <w:sz w:val="28"/>
                <w:szCs w:val="28"/>
                <w:lang w:val="uk-UA"/>
              </w:rPr>
              <w:t>8</w:t>
            </w:r>
            <w:r w:rsidRPr="00670797">
              <w:rPr>
                <w:sz w:val="28"/>
                <w:szCs w:val="28"/>
                <w:lang w:val="uk-UA"/>
              </w:rPr>
              <w:t xml:space="preserve"> год.</w:t>
            </w:r>
            <w:r w:rsidRPr="00670797">
              <w:rPr>
                <w:spacing w:val="-67"/>
                <w:sz w:val="28"/>
                <w:szCs w:val="28"/>
                <w:lang w:val="uk-UA"/>
              </w:rPr>
              <w:t xml:space="preserve"> </w:t>
            </w:r>
            <w:r w:rsidRPr="00670797">
              <w:rPr>
                <w:sz w:val="28"/>
                <w:szCs w:val="28"/>
                <w:lang w:val="uk-UA"/>
              </w:rPr>
              <w:t>Самостійна</w:t>
            </w:r>
            <w:r w:rsidRPr="00670797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670797">
              <w:rPr>
                <w:sz w:val="28"/>
                <w:szCs w:val="28"/>
                <w:lang w:val="uk-UA"/>
              </w:rPr>
              <w:t>робота</w:t>
            </w:r>
            <w:r w:rsidRPr="00670797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670797">
              <w:rPr>
                <w:sz w:val="28"/>
                <w:szCs w:val="28"/>
                <w:lang w:val="uk-UA"/>
              </w:rPr>
              <w:t>–</w:t>
            </w:r>
            <w:r w:rsidRPr="00670797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="000F61E0" w:rsidRPr="00670797">
              <w:rPr>
                <w:sz w:val="28"/>
                <w:szCs w:val="28"/>
                <w:lang w:val="uk-UA"/>
              </w:rPr>
              <w:t>60</w:t>
            </w:r>
            <w:r w:rsidRPr="00670797">
              <w:rPr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9513B2" w:rsidRPr="009513B2" w:rsidTr="00EF6D2E">
        <w:trPr>
          <w:trHeight w:val="322"/>
        </w:trPr>
        <w:tc>
          <w:tcPr>
            <w:tcW w:w="4078" w:type="dxa"/>
          </w:tcPr>
          <w:p w:rsidR="009513B2" w:rsidRPr="009513B2" w:rsidRDefault="009513B2" w:rsidP="00EF6D2E">
            <w:pPr>
              <w:pStyle w:val="TableParagraph"/>
              <w:spacing w:before="1" w:line="301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Мова</w:t>
            </w:r>
            <w:r w:rsidRPr="009513B2">
              <w:rPr>
                <w:spacing w:val="-4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викладання</w:t>
            </w:r>
          </w:p>
        </w:tc>
        <w:tc>
          <w:tcPr>
            <w:tcW w:w="5494" w:type="dxa"/>
          </w:tcPr>
          <w:p w:rsidR="009513B2" w:rsidRPr="00670797" w:rsidRDefault="000F61E0" w:rsidP="000F61E0">
            <w:pPr>
              <w:pStyle w:val="TableParagraph"/>
              <w:ind w:left="0" w:firstLine="67"/>
              <w:rPr>
                <w:sz w:val="28"/>
                <w:szCs w:val="28"/>
                <w:lang w:val="uk-UA"/>
              </w:rPr>
            </w:pPr>
            <w:r w:rsidRPr="00670797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9513B2" w:rsidRPr="009513B2" w:rsidTr="00EF6D2E">
        <w:trPr>
          <w:trHeight w:val="642"/>
        </w:trPr>
        <w:tc>
          <w:tcPr>
            <w:tcW w:w="4078" w:type="dxa"/>
          </w:tcPr>
          <w:p w:rsidR="009513B2" w:rsidRPr="009513B2" w:rsidRDefault="009513B2" w:rsidP="00EF6D2E">
            <w:pPr>
              <w:pStyle w:val="TableParagraph"/>
              <w:spacing w:line="322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Посилання</w:t>
            </w:r>
            <w:r w:rsidRPr="009513B2">
              <w:rPr>
                <w:spacing w:val="-2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на</w:t>
            </w:r>
            <w:r w:rsidRPr="009513B2">
              <w:rPr>
                <w:spacing w:val="-2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сайт</w:t>
            </w:r>
          </w:p>
          <w:p w:rsidR="009513B2" w:rsidRPr="009513B2" w:rsidRDefault="009513B2" w:rsidP="00EF6D2E">
            <w:pPr>
              <w:pStyle w:val="TableParagraph"/>
              <w:spacing w:line="301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дистанційного</w:t>
            </w:r>
            <w:r w:rsidRPr="009513B2">
              <w:rPr>
                <w:spacing w:val="-4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навчання</w:t>
            </w:r>
          </w:p>
        </w:tc>
        <w:tc>
          <w:tcPr>
            <w:tcW w:w="5494" w:type="dxa"/>
          </w:tcPr>
          <w:p w:rsidR="009513B2" w:rsidRPr="00670797" w:rsidRDefault="00670797" w:rsidP="00670797">
            <w:pPr>
              <w:pStyle w:val="TableParagraph"/>
              <w:ind w:left="0" w:firstLine="67"/>
              <w:rPr>
                <w:sz w:val="28"/>
                <w:szCs w:val="28"/>
                <w:lang w:val="uk-UA"/>
              </w:rPr>
            </w:pPr>
            <w:r w:rsidRPr="00670797">
              <w:rPr>
                <w:sz w:val="28"/>
                <w:szCs w:val="28"/>
              </w:rPr>
              <w:t>http://www.d-learn.pu.if.ua/</w:t>
            </w:r>
          </w:p>
        </w:tc>
      </w:tr>
    </w:tbl>
    <w:p w:rsidR="009513B2" w:rsidRPr="009513B2" w:rsidRDefault="009513B2" w:rsidP="009513B2">
      <w:pPr>
        <w:pStyle w:val="a3"/>
        <w:spacing w:before="2"/>
        <w:rPr>
          <w:b/>
        </w:rPr>
      </w:pPr>
    </w:p>
    <w:p w:rsidR="009513B2" w:rsidRPr="009513B2" w:rsidRDefault="009513B2" w:rsidP="009513B2">
      <w:pPr>
        <w:pStyle w:val="a5"/>
        <w:numPr>
          <w:ilvl w:val="3"/>
          <w:numId w:val="2"/>
        </w:numPr>
        <w:tabs>
          <w:tab w:val="left" w:pos="4074"/>
        </w:tabs>
        <w:spacing w:before="1"/>
        <w:ind w:left="4073"/>
        <w:jc w:val="left"/>
        <w:rPr>
          <w:b/>
          <w:sz w:val="28"/>
        </w:rPr>
      </w:pPr>
      <w:r w:rsidRPr="009513B2">
        <w:rPr>
          <w:b/>
          <w:sz w:val="28"/>
        </w:rPr>
        <w:t>Опис</w:t>
      </w:r>
      <w:r w:rsidRPr="009513B2">
        <w:rPr>
          <w:b/>
          <w:spacing w:val="-2"/>
          <w:sz w:val="28"/>
        </w:rPr>
        <w:t xml:space="preserve"> </w:t>
      </w:r>
      <w:r w:rsidRPr="009513B2">
        <w:rPr>
          <w:b/>
          <w:sz w:val="28"/>
        </w:rPr>
        <w:t>дисципліни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3"/>
      </w:tblGrid>
      <w:tr w:rsidR="009513B2" w:rsidRPr="009513B2" w:rsidTr="00EF6D2E">
        <w:trPr>
          <w:trHeight w:val="321"/>
        </w:trPr>
        <w:tc>
          <w:tcPr>
            <w:tcW w:w="9573" w:type="dxa"/>
          </w:tcPr>
          <w:p w:rsidR="009513B2" w:rsidRPr="00280F64" w:rsidRDefault="009513B2" w:rsidP="00EF6D2E">
            <w:pPr>
              <w:pStyle w:val="TableParagraph"/>
              <w:spacing w:line="301" w:lineRule="exact"/>
              <w:ind w:left="717" w:right="710"/>
              <w:jc w:val="center"/>
              <w:rPr>
                <w:b/>
                <w:sz w:val="28"/>
                <w:lang w:val="uk-UA"/>
              </w:rPr>
            </w:pPr>
            <w:r w:rsidRPr="00280F64">
              <w:rPr>
                <w:b/>
                <w:sz w:val="28"/>
                <w:lang w:val="uk-UA"/>
              </w:rPr>
              <w:t>Мета</w:t>
            </w:r>
            <w:r w:rsidRPr="00280F64">
              <w:rPr>
                <w:b/>
                <w:spacing w:val="-2"/>
                <w:sz w:val="28"/>
                <w:lang w:val="uk-UA"/>
              </w:rPr>
              <w:t xml:space="preserve"> </w:t>
            </w:r>
            <w:r w:rsidRPr="00280F64">
              <w:rPr>
                <w:b/>
                <w:sz w:val="28"/>
                <w:lang w:val="uk-UA"/>
              </w:rPr>
              <w:t>та</w:t>
            </w:r>
            <w:r w:rsidRPr="00280F64">
              <w:rPr>
                <w:b/>
                <w:spacing w:val="-1"/>
                <w:sz w:val="28"/>
                <w:lang w:val="uk-UA"/>
              </w:rPr>
              <w:t xml:space="preserve"> </w:t>
            </w:r>
            <w:r w:rsidRPr="00280F64">
              <w:rPr>
                <w:b/>
                <w:sz w:val="28"/>
                <w:lang w:val="uk-UA"/>
              </w:rPr>
              <w:t xml:space="preserve">цілі курсу </w:t>
            </w:r>
          </w:p>
          <w:p w:rsidR="00280F64" w:rsidRPr="0049379D" w:rsidRDefault="00280F64" w:rsidP="00280F64">
            <w:pPr>
              <w:ind w:firstLine="709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Основною метою курсу «Українська мова за професійним спрямуванням» є </w:t>
            </w:r>
            <w:r w:rsidRPr="0049379D">
              <w:rPr>
                <w:rFonts w:eastAsia="Calibri"/>
                <w:sz w:val="28"/>
                <w:szCs w:val="28"/>
                <w:lang w:val="uk-UA"/>
              </w:rPr>
              <w:t xml:space="preserve">формування усного й писемного професійного мовлення студентів шляхом підвищення рівня визначених </w:t>
            </w:r>
            <w:proofErr w:type="spellStart"/>
            <w:r w:rsidRPr="0049379D">
              <w:rPr>
                <w:rFonts w:eastAsia="Calibri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49379D">
              <w:rPr>
                <w:rFonts w:eastAsia="Calibri"/>
                <w:sz w:val="28"/>
                <w:szCs w:val="28"/>
                <w:lang w:val="uk-UA"/>
              </w:rPr>
              <w:t xml:space="preserve"> (дискурсивної, загальнонаукової, підприємницької, термінологічної, </w:t>
            </w:r>
            <w:proofErr w:type="spellStart"/>
            <w:r w:rsidRPr="0049379D">
              <w:rPr>
                <w:rFonts w:eastAsia="Calibri"/>
                <w:sz w:val="28"/>
                <w:szCs w:val="28"/>
                <w:lang w:val="uk-UA"/>
              </w:rPr>
              <w:t>документ</w:t>
            </w:r>
            <w:r w:rsidR="0049379D">
              <w:rPr>
                <w:rFonts w:eastAsia="Calibri"/>
                <w:sz w:val="28"/>
                <w:szCs w:val="28"/>
                <w:lang w:val="uk-UA"/>
              </w:rPr>
              <w:t>ознавч</w:t>
            </w:r>
            <w:r w:rsidRPr="0049379D">
              <w:rPr>
                <w:rFonts w:eastAsia="Calibri"/>
                <w:sz w:val="28"/>
                <w:szCs w:val="28"/>
                <w:lang w:val="uk-UA"/>
              </w:rPr>
              <w:t>ої</w:t>
            </w:r>
            <w:proofErr w:type="spellEnd"/>
            <w:r w:rsidRPr="0049379D">
              <w:rPr>
                <w:rFonts w:eastAsia="Calibri"/>
                <w:sz w:val="28"/>
                <w:szCs w:val="28"/>
                <w:lang w:val="uk-UA"/>
              </w:rPr>
              <w:t xml:space="preserve">, редакторсько-коректорської), розвитку </w:t>
            </w:r>
            <w:proofErr w:type="spellStart"/>
            <w:r w:rsidRPr="0049379D">
              <w:rPr>
                <w:rFonts w:eastAsia="Calibri"/>
                <w:sz w:val="28"/>
                <w:szCs w:val="28"/>
                <w:lang w:val="uk-UA"/>
              </w:rPr>
              <w:t>інноваційності</w:t>
            </w:r>
            <w:proofErr w:type="spellEnd"/>
            <w:r w:rsidRPr="0049379D">
              <w:rPr>
                <w:rFonts w:eastAsia="Calibri"/>
                <w:sz w:val="28"/>
                <w:szCs w:val="28"/>
                <w:lang w:val="uk-UA"/>
              </w:rPr>
              <w:t xml:space="preserve"> мислення та роботи з інформацією, підтримання інтересу до професійної діяльності з метою </w:t>
            </w:r>
            <w:r w:rsidRPr="0049379D">
              <w:rPr>
                <w:sz w:val="28"/>
                <w:szCs w:val="28"/>
                <w:lang w:val="uk-UA"/>
              </w:rPr>
              <w:t xml:space="preserve">формування особистості конкурентоздатного фахівця, готового до  постійного самовдосконалення в обраній сфері діяльності. </w:t>
            </w:r>
          </w:p>
          <w:p w:rsidR="00687A16" w:rsidRPr="00687A16" w:rsidRDefault="00687A16" w:rsidP="00687A16">
            <w:pPr>
              <w:shd w:val="clear" w:color="auto" w:fill="FFFFFF"/>
              <w:tabs>
                <w:tab w:val="left" w:pos="252"/>
                <w:tab w:val="left" w:leader="dot" w:pos="9662"/>
              </w:tabs>
              <w:adjustRightInd w:val="0"/>
              <w:ind w:firstLine="709"/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87A16">
              <w:rPr>
                <w:sz w:val="28"/>
                <w:szCs w:val="28"/>
                <w:lang w:val="uk-UA"/>
              </w:rPr>
              <w:t xml:space="preserve">У результаті вивчення дисципліни Ви дізнаєтеся про </w:t>
            </w:r>
            <w:r w:rsidRPr="00687A16">
              <w:rPr>
                <w:color w:val="000000" w:themeColor="text1"/>
                <w:sz w:val="28"/>
                <w:szCs w:val="28"/>
                <w:lang w:val="uk-UA"/>
              </w:rPr>
              <w:t xml:space="preserve">стильові особливості сучасної української літературної мови, їх призначення, сфери використання, ознаки, </w:t>
            </w:r>
            <w:proofErr w:type="spellStart"/>
            <w:r w:rsidRPr="00687A16">
              <w:rPr>
                <w:color w:val="000000" w:themeColor="text1"/>
                <w:sz w:val="28"/>
                <w:szCs w:val="28"/>
                <w:lang w:val="uk-UA"/>
              </w:rPr>
              <w:t>підстилі</w:t>
            </w:r>
            <w:proofErr w:type="spellEnd"/>
            <w:r w:rsidRPr="00687A16">
              <w:rPr>
                <w:color w:val="000000" w:themeColor="text1"/>
                <w:sz w:val="28"/>
                <w:szCs w:val="28"/>
                <w:lang w:val="uk-UA"/>
              </w:rPr>
              <w:t xml:space="preserve">;  основні комунікативні ознаки культури мовлення; поняття, ознаки, структуру, функції сучасної української літературної мови;  вимоги до складання та оформлення документів, їх класифікацію, призначення, реквізити; принципи українського правопису; лексичні, синтаксичні та пунктуаційні особливості ділових паперів; види усного професійного спілкування, форми звертання в офіційній та неофіційній обстановці; Державний стандарт на оформлення документів; порядок розміщення реквізитів у документах; основні лексичні групи та правомірність їх використання у текстах документів; специфіку оформлення текстів у науковому стилі. </w:t>
            </w:r>
          </w:p>
          <w:p w:rsidR="00280F64" w:rsidRPr="009513B2" w:rsidRDefault="00687A16" w:rsidP="00687A16">
            <w:pPr>
              <w:pStyle w:val="TableParagraph"/>
              <w:ind w:left="0" w:firstLine="709"/>
              <w:contextualSpacing/>
              <w:jc w:val="both"/>
              <w:rPr>
                <w:sz w:val="28"/>
                <w:lang w:val="uk-UA"/>
              </w:rPr>
            </w:pPr>
            <w:r w:rsidRPr="00687A16">
              <w:rPr>
                <w:color w:val="000000" w:themeColor="text1"/>
                <w:sz w:val="28"/>
                <w:szCs w:val="28"/>
                <w:lang w:val="uk-UA"/>
              </w:rPr>
              <w:t xml:space="preserve">Вивчення курсу дає можливість навчитися: здійснювати стильову диференціацію текстів, їх різнорівневий аналіз та коректування; </w:t>
            </w:r>
            <w:r w:rsidRPr="00687A16">
              <w:rPr>
                <w:snapToGrid w:val="0"/>
                <w:color w:val="000000" w:themeColor="text1"/>
                <w:sz w:val="28"/>
                <w:szCs w:val="28"/>
                <w:lang w:val="uk-UA"/>
              </w:rPr>
              <w:t xml:space="preserve">написати заяву, характеристику, телеграму, доручення, звіт, пояснювальну записку, розписку, скаргу, наказ, протокол, автобіографію, резюме тощо; </w:t>
            </w:r>
            <w:r w:rsidRPr="00687A16">
              <w:rPr>
                <w:color w:val="000000" w:themeColor="text1"/>
                <w:sz w:val="28"/>
                <w:szCs w:val="28"/>
                <w:lang w:val="uk-UA"/>
              </w:rPr>
              <w:t xml:space="preserve">виділяти і </w:t>
            </w:r>
            <w:r w:rsidRPr="00687A1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правильно розташовувати на аркуші реквізити документів; вільно орієнтуватися у методичному забезпеченні дисципліни, аналізувати і порівнювати рівень викладу в них матеріалу за критеріями доступності, сучасності та наукового рівня; використовувати загальномовну лексику, терміни, </w:t>
            </w:r>
            <w:proofErr w:type="spellStart"/>
            <w:r w:rsidRPr="00687A16">
              <w:rPr>
                <w:color w:val="000000" w:themeColor="text1"/>
                <w:sz w:val="28"/>
                <w:szCs w:val="28"/>
                <w:lang w:val="uk-UA"/>
              </w:rPr>
              <w:t>професіоналізми</w:t>
            </w:r>
            <w:proofErr w:type="spellEnd"/>
            <w:r w:rsidRPr="00687A16">
              <w:rPr>
                <w:color w:val="000000" w:themeColor="text1"/>
                <w:sz w:val="28"/>
                <w:szCs w:val="28"/>
                <w:lang w:val="uk-UA"/>
              </w:rPr>
              <w:t>, іншомовні запозичення та інші групи слів у текстах різних стилів; написати й правильно оформити документи, що належать до кадрової документації; диференціювати ненормативні слова і словосполучення та їх нормативні відповідники в українській мові; перекладати офіційно-ділові, наукові тексти українською мовою; визначати види документів за найменуванням, походженням, призначенням та іншими класифікаційними ознаками; писати та редагувати наукові тексти.</w:t>
            </w:r>
          </w:p>
        </w:tc>
      </w:tr>
      <w:tr w:rsidR="009513B2" w:rsidRPr="009513B2" w:rsidTr="00EF6D2E">
        <w:trPr>
          <w:trHeight w:val="321"/>
        </w:trPr>
        <w:tc>
          <w:tcPr>
            <w:tcW w:w="9573" w:type="dxa"/>
          </w:tcPr>
          <w:p w:rsidR="009513B2" w:rsidRDefault="009513B2" w:rsidP="00EF6D2E">
            <w:pPr>
              <w:pStyle w:val="TableParagraph"/>
              <w:spacing w:line="301" w:lineRule="exact"/>
              <w:ind w:left="717" w:right="713"/>
              <w:jc w:val="center"/>
              <w:rPr>
                <w:b/>
                <w:spacing w:val="-1"/>
                <w:sz w:val="28"/>
                <w:lang w:val="uk-UA"/>
              </w:rPr>
            </w:pPr>
            <w:r w:rsidRPr="002D2D43">
              <w:rPr>
                <w:b/>
                <w:sz w:val="28"/>
                <w:lang w:val="uk-UA"/>
              </w:rPr>
              <w:lastRenderedPageBreak/>
              <w:t>Компетентності</w:t>
            </w:r>
            <w:r w:rsidRPr="002D2D43">
              <w:rPr>
                <w:b/>
                <w:spacing w:val="-1"/>
                <w:sz w:val="28"/>
                <w:lang w:val="uk-UA"/>
              </w:rPr>
              <w:t xml:space="preserve"> </w:t>
            </w:r>
          </w:p>
          <w:p w:rsidR="00A248D2" w:rsidRPr="00A248D2" w:rsidRDefault="00A248D2" w:rsidP="00052911">
            <w:pPr>
              <w:ind w:right="183" w:firstLine="70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248D2">
              <w:rPr>
                <w:sz w:val="28"/>
                <w:szCs w:val="28"/>
                <w:lang w:val="uk-UA"/>
              </w:rPr>
              <w:t>У результаті виконання програми курсу «Українська мова за професійним спрямуванням</w:t>
            </w:r>
            <w:r w:rsidR="00692CCB">
              <w:rPr>
                <w:sz w:val="28"/>
                <w:szCs w:val="28"/>
                <w:lang w:val="uk-UA"/>
              </w:rPr>
              <w:t>»</w:t>
            </w:r>
            <w:r w:rsidRPr="00A248D2">
              <w:rPr>
                <w:sz w:val="28"/>
                <w:szCs w:val="28"/>
                <w:lang w:val="uk-UA"/>
              </w:rPr>
              <w:t xml:space="preserve"> ви зможете набути таких </w:t>
            </w:r>
            <w:proofErr w:type="spellStart"/>
            <w:r w:rsidRPr="00A248D2">
              <w:rPr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A248D2">
              <w:rPr>
                <w:sz w:val="28"/>
                <w:szCs w:val="28"/>
                <w:lang w:val="uk-UA"/>
              </w:rPr>
              <w:t>:</w:t>
            </w:r>
          </w:p>
          <w:p w:rsidR="00AB5EC7" w:rsidRPr="00AB5EC7" w:rsidRDefault="00AB5EC7" w:rsidP="00AB5EC7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AB5EC7">
              <w:rPr>
                <w:b/>
                <w:sz w:val="28"/>
                <w:szCs w:val="28"/>
              </w:rPr>
              <w:t>КЗ-4.</w:t>
            </w:r>
            <w:r w:rsidRPr="00AB5EC7">
              <w:rPr>
                <w:sz w:val="28"/>
                <w:szCs w:val="28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Здатність</w:t>
            </w:r>
            <w:proofErr w:type="spellEnd"/>
            <w:r w:rsidRPr="00AB5EC7">
              <w:rPr>
                <w:sz w:val="28"/>
                <w:szCs w:val="28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спілкуватися</w:t>
            </w:r>
            <w:proofErr w:type="spellEnd"/>
            <w:r w:rsidRPr="00AB5EC7">
              <w:rPr>
                <w:sz w:val="28"/>
                <w:szCs w:val="28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державною</w:t>
            </w:r>
            <w:proofErr w:type="spellEnd"/>
            <w:r w:rsidRPr="00AB5EC7">
              <w:rPr>
                <w:sz w:val="28"/>
                <w:szCs w:val="28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мовою</w:t>
            </w:r>
            <w:proofErr w:type="spellEnd"/>
            <w:r w:rsidRPr="00AB5E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як</w:t>
            </w:r>
            <w:proofErr w:type="spellEnd"/>
            <w:r w:rsidRPr="00AB5EC7">
              <w:rPr>
                <w:sz w:val="28"/>
                <w:szCs w:val="28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усно</w:t>
            </w:r>
            <w:proofErr w:type="spellEnd"/>
            <w:r w:rsidRPr="00AB5EC7">
              <w:rPr>
                <w:sz w:val="28"/>
                <w:szCs w:val="28"/>
              </w:rPr>
              <w:t xml:space="preserve">, </w:t>
            </w:r>
            <w:proofErr w:type="spellStart"/>
            <w:r w:rsidRPr="00AB5EC7">
              <w:rPr>
                <w:sz w:val="28"/>
                <w:szCs w:val="28"/>
              </w:rPr>
              <w:t>так</w:t>
            </w:r>
            <w:proofErr w:type="spellEnd"/>
            <w:r w:rsidRPr="00AB5EC7">
              <w:rPr>
                <w:sz w:val="28"/>
                <w:szCs w:val="28"/>
              </w:rPr>
              <w:t xml:space="preserve"> і </w:t>
            </w:r>
            <w:proofErr w:type="spellStart"/>
            <w:r w:rsidRPr="00AB5EC7">
              <w:rPr>
                <w:sz w:val="28"/>
                <w:szCs w:val="28"/>
              </w:rPr>
              <w:t>письмово</w:t>
            </w:r>
            <w:proofErr w:type="spellEnd"/>
            <w:r w:rsidRPr="00AB5EC7">
              <w:rPr>
                <w:sz w:val="28"/>
                <w:szCs w:val="28"/>
                <w:lang w:val="uk-UA"/>
              </w:rPr>
              <w:t xml:space="preserve"> (</w:t>
            </w:r>
            <w:r w:rsidRPr="00AB5EC7">
              <w:rPr>
                <w:i/>
                <w:sz w:val="28"/>
                <w:szCs w:val="28"/>
                <w:lang w:val="uk-UA"/>
              </w:rPr>
              <w:t xml:space="preserve">комунікативна (лінгвістична, соціолінгвістична, прагматична), термінологічна, редакторсько-коректорська, </w:t>
            </w:r>
            <w:proofErr w:type="spellStart"/>
            <w:r w:rsidRPr="00AB5EC7">
              <w:rPr>
                <w:i/>
                <w:sz w:val="28"/>
                <w:szCs w:val="28"/>
                <w:lang w:val="uk-UA"/>
              </w:rPr>
              <w:t>документознавча</w:t>
            </w:r>
            <w:proofErr w:type="spellEnd"/>
            <w:r w:rsidRPr="00AB5EC7">
              <w:rPr>
                <w:i/>
                <w:sz w:val="28"/>
                <w:szCs w:val="28"/>
                <w:lang w:val="uk-UA"/>
              </w:rPr>
              <w:t xml:space="preserve"> компетентності</w:t>
            </w:r>
            <w:r w:rsidRPr="00AB5EC7">
              <w:rPr>
                <w:sz w:val="28"/>
                <w:szCs w:val="28"/>
                <w:lang w:val="uk-UA"/>
              </w:rPr>
              <w:t>).</w:t>
            </w:r>
          </w:p>
          <w:p w:rsidR="00AB5EC7" w:rsidRPr="00AB5EC7" w:rsidRDefault="00AB5EC7" w:rsidP="00AB5EC7">
            <w:pPr>
              <w:pStyle w:val="Style79"/>
              <w:widowControl/>
              <w:spacing w:line="240" w:lineRule="auto"/>
              <w:ind w:right="-2" w:firstLine="709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B5EC7">
              <w:rPr>
                <w:b/>
                <w:sz w:val="28"/>
                <w:szCs w:val="28"/>
                <w:lang w:val="uk-UA"/>
              </w:rPr>
              <w:t>КЗ</w:t>
            </w:r>
            <w:proofErr w:type="spellEnd"/>
            <w:r w:rsidRPr="00AB5EC7">
              <w:rPr>
                <w:b/>
                <w:sz w:val="28"/>
                <w:szCs w:val="28"/>
                <w:lang w:val="uk-UA"/>
              </w:rPr>
              <w:t xml:space="preserve">-6. </w:t>
            </w:r>
            <w:r w:rsidRPr="00AB5EC7">
              <w:rPr>
                <w:sz w:val="28"/>
                <w:szCs w:val="28"/>
                <w:lang w:val="uk-UA"/>
              </w:rPr>
              <w:t>Здатність до міжособистісної взаємодії (</w:t>
            </w:r>
            <w:r w:rsidRPr="00AB5EC7">
              <w:rPr>
                <w:i/>
                <w:sz w:val="28"/>
                <w:szCs w:val="28"/>
                <w:lang w:val="uk-UA"/>
              </w:rPr>
              <w:t>дискурсивна (комунікативна) компетентність</w:t>
            </w:r>
            <w:r w:rsidRPr="00AB5EC7">
              <w:rPr>
                <w:sz w:val="28"/>
                <w:szCs w:val="28"/>
                <w:lang w:val="uk-UA"/>
              </w:rPr>
              <w:t>).</w:t>
            </w:r>
          </w:p>
          <w:p w:rsidR="00AB5EC7" w:rsidRPr="00AB5EC7" w:rsidRDefault="00AB5EC7" w:rsidP="00AB5EC7">
            <w:pPr>
              <w:pStyle w:val="Style79"/>
              <w:widowControl/>
              <w:spacing w:line="240" w:lineRule="auto"/>
              <w:ind w:right="-2" w:firstLine="709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B5EC7">
              <w:rPr>
                <w:b/>
                <w:sz w:val="28"/>
                <w:szCs w:val="28"/>
                <w:lang w:val="uk-UA"/>
              </w:rPr>
              <w:t>КЗ</w:t>
            </w:r>
            <w:proofErr w:type="spellEnd"/>
            <w:r w:rsidRPr="00AB5EC7">
              <w:rPr>
                <w:b/>
                <w:sz w:val="28"/>
                <w:szCs w:val="28"/>
                <w:lang w:val="uk-UA"/>
              </w:rPr>
              <w:t xml:space="preserve">-8. </w:t>
            </w:r>
            <w:r w:rsidRPr="00AB5EC7">
              <w:rPr>
                <w:sz w:val="28"/>
                <w:szCs w:val="28"/>
                <w:lang w:val="uk-UA"/>
              </w:rPr>
              <w:t>Здатність застосовувати знання у практичних ситуаціях (</w:t>
            </w:r>
            <w:r w:rsidRPr="00AB5EC7">
              <w:rPr>
                <w:i/>
                <w:sz w:val="28"/>
                <w:szCs w:val="28"/>
                <w:lang w:val="uk-UA"/>
              </w:rPr>
              <w:t>дискурсивна (прагматична) компетентність</w:t>
            </w:r>
            <w:r w:rsidRPr="00AB5EC7">
              <w:rPr>
                <w:sz w:val="28"/>
                <w:szCs w:val="28"/>
                <w:lang w:val="uk-UA"/>
              </w:rPr>
              <w:t>).</w:t>
            </w:r>
          </w:p>
          <w:p w:rsidR="00AB5EC7" w:rsidRPr="00AB5EC7" w:rsidRDefault="00AB5EC7" w:rsidP="00AB5EC7">
            <w:pPr>
              <w:pStyle w:val="Style79"/>
              <w:widowControl/>
              <w:spacing w:line="240" w:lineRule="auto"/>
              <w:ind w:right="-2" w:firstLine="709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B5EC7">
              <w:rPr>
                <w:b/>
                <w:sz w:val="28"/>
                <w:szCs w:val="28"/>
                <w:lang w:val="uk-UA"/>
              </w:rPr>
              <w:t>КС</w:t>
            </w:r>
            <w:proofErr w:type="spellEnd"/>
            <w:r w:rsidRPr="00AB5EC7">
              <w:rPr>
                <w:b/>
                <w:sz w:val="28"/>
                <w:szCs w:val="28"/>
                <w:lang w:val="uk-UA"/>
              </w:rPr>
              <w:t xml:space="preserve">-1. </w:t>
            </w:r>
            <w:r w:rsidRPr="00AB5EC7">
              <w:rPr>
                <w:sz w:val="28"/>
                <w:szCs w:val="28"/>
                <w:lang w:val="uk-UA"/>
              </w:rPr>
              <w:t>Здатність працювати з джерелами навчальної та наукової інформації (</w:t>
            </w:r>
            <w:r w:rsidRPr="00AB5EC7">
              <w:rPr>
                <w:i/>
                <w:sz w:val="28"/>
                <w:szCs w:val="28"/>
                <w:lang w:val="uk-UA"/>
              </w:rPr>
              <w:t xml:space="preserve">загальнонаукова (науково-дослідницька та інструментальна), </w:t>
            </w:r>
            <w:proofErr w:type="spellStart"/>
            <w:r w:rsidRPr="00AB5EC7">
              <w:rPr>
                <w:i/>
                <w:sz w:val="28"/>
                <w:szCs w:val="28"/>
                <w:lang w:val="uk-UA"/>
              </w:rPr>
              <w:t>інформаційно</w:t>
            </w:r>
            <w:proofErr w:type="spellEnd"/>
            <w:r w:rsidRPr="00AB5EC7">
              <w:rPr>
                <w:i/>
                <w:sz w:val="28"/>
                <w:szCs w:val="28"/>
                <w:lang w:val="uk-UA"/>
              </w:rPr>
              <w:t xml:space="preserve"> технологічна  компетентності</w:t>
            </w:r>
            <w:r w:rsidRPr="00AB5EC7">
              <w:rPr>
                <w:sz w:val="28"/>
                <w:szCs w:val="28"/>
                <w:lang w:val="uk-UA"/>
              </w:rPr>
              <w:t>).</w:t>
            </w:r>
          </w:p>
          <w:p w:rsidR="00AB5EC7" w:rsidRPr="00AB5EC7" w:rsidRDefault="00AB5EC7" w:rsidP="00AB5EC7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AB5EC7">
              <w:rPr>
                <w:b/>
                <w:sz w:val="28"/>
                <w:szCs w:val="28"/>
              </w:rPr>
              <w:t>КС-19.</w:t>
            </w:r>
            <w:r w:rsidRPr="00AB5EC7">
              <w:rPr>
                <w:sz w:val="28"/>
                <w:szCs w:val="28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Здатність</w:t>
            </w:r>
            <w:proofErr w:type="spellEnd"/>
            <w:r w:rsidRPr="00AB5EC7">
              <w:rPr>
                <w:sz w:val="28"/>
                <w:szCs w:val="28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до</w:t>
            </w:r>
            <w:proofErr w:type="spellEnd"/>
            <w:r w:rsidRPr="00AB5EC7">
              <w:rPr>
                <w:sz w:val="28"/>
                <w:szCs w:val="28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комунікативної</w:t>
            </w:r>
            <w:proofErr w:type="spellEnd"/>
            <w:r w:rsidRPr="00AB5EC7">
              <w:rPr>
                <w:sz w:val="28"/>
                <w:szCs w:val="28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взаємодії</w:t>
            </w:r>
            <w:proofErr w:type="spellEnd"/>
            <w:r w:rsidRPr="00AB5EC7">
              <w:rPr>
                <w:sz w:val="28"/>
                <w:szCs w:val="28"/>
              </w:rPr>
              <w:t xml:space="preserve"> з</w:t>
            </w:r>
            <w:r w:rsidRPr="00AB5E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дітьми</w:t>
            </w:r>
            <w:proofErr w:type="spellEnd"/>
            <w:r w:rsidRPr="00AB5EC7">
              <w:rPr>
                <w:sz w:val="28"/>
                <w:szCs w:val="28"/>
              </w:rPr>
              <w:t xml:space="preserve">, </w:t>
            </w:r>
            <w:proofErr w:type="spellStart"/>
            <w:r w:rsidRPr="00AB5EC7">
              <w:rPr>
                <w:sz w:val="28"/>
                <w:szCs w:val="28"/>
              </w:rPr>
              <w:t>батьками</w:t>
            </w:r>
            <w:proofErr w:type="spellEnd"/>
            <w:r w:rsidRPr="00AB5EC7">
              <w:rPr>
                <w:sz w:val="28"/>
                <w:szCs w:val="28"/>
              </w:rPr>
              <w:t xml:space="preserve">, </w:t>
            </w:r>
            <w:proofErr w:type="spellStart"/>
            <w:r w:rsidRPr="00AB5EC7">
              <w:rPr>
                <w:sz w:val="28"/>
                <w:szCs w:val="28"/>
              </w:rPr>
              <w:t>колегами</w:t>
            </w:r>
            <w:proofErr w:type="spellEnd"/>
            <w:r w:rsidRPr="00AB5EC7">
              <w:rPr>
                <w:sz w:val="28"/>
                <w:szCs w:val="28"/>
                <w:lang w:val="uk-UA"/>
              </w:rPr>
              <w:t xml:space="preserve"> (</w:t>
            </w:r>
            <w:r w:rsidRPr="00AB5EC7">
              <w:rPr>
                <w:i/>
                <w:sz w:val="28"/>
                <w:szCs w:val="28"/>
                <w:lang w:val="uk-UA"/>
              </w:rPr>
              <w:t xml:space="preserve">комунікативна (лінгвістична, соціолінгвістична, прагматична), термінологічна, редакторсько-коректорська, </w:t>
            </w:r>
            <w:proofErr w:type="spellStart"/>
            <w:r w:rsidRPr="00AB5EC7">
              <w:rPr>
                <w:i/>
                <w:sz w:val="28"/>
                <w:szCs w:val="28"/>
                <w:lang w:val="uk-UA"/>
              </w:rPr>
              <w:t>документознавча</w:t>
            </w:r>
            <w:proofErr w:type="spellEnd"/>
            <w:r w:rsidRPr="00AB5EC7">
              <w:rPr>
                <w:i/>
                <w:sz w:val="28"/>
                <w:szCs w:val="28"/>
                <w:lang w:val="uk-UA"/>
              </w:rPr>
              <w:t xml:space="preserve"> компетентності</w:t>
            </w:r>
            <w:r w:rsidRPr="00AB5EC7">
              <w:rPr>
                <w:sz w:val="28"/>
                <w:szCs w:val="28"/>
                <w:lang w:val="uk-UA"/>
              </w:rPr>
              <w:t>).</w:t>
            </w:r>
          </w:p>
          <w:p w:rsidR="002D2D43" w:rsidRPr="00AB5EC7" w:rsidRDefault="00AB5EC7" w:rsidP="00AB5EC7">
            <w:pPr>
              <w:ind w:firstLine="709"/>
              <w:jc w:val="both"/>
              <w:rPr>
                <w:i/>
                <w:sz w:val="28"/>
                <w:szCs w:val="28"/>
                <w:lang w:val="uk-UA"/>
              </w:rPr>
            </w:pPr>
            <w:r w:rsidRPr="00AB5EC7">
              <w:rPr>
                <w:b/>
                <w:sz w:val="28"/>
                <w:szCs w:val="28"/>
              </w:rPr>
              <w:t>КС-20.</w:t>
            </w:r>
            <w:r w:rsidRPr="00AB5EC7">
              <w:rPr>
                <w:sz w:val="28"/>
                <w:szCs w:val="28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Здатність</w:t>
            </w:r>
            <w:proofErr w:type="spellEnd"/>
            <w:r w:rsidRPr="00AB5EC7">
              <w:rPr>
                <w:sz w:val="28"/>
                <w:szCs w:val="28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до</w:t>
            </w:r>
            <w:proofErr w:type="spellEnd"/>
            <w:r w:rsidRPr="00AB5EC7">
              <w:rPr>
                <w:sz w:val="28"/>
                <w:szCs w:val="28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самоосвіти</w:t>
            </w:r>
            <w:proofErr w:type="spellEnd"/>
            <w:r w:rsidRPr="00AB5EC7">
              <w:rPr>
                <w:sz w:val="28"/>
                <w:szCs w:val="28"/>
              </w:rPr>
              <w:t xml:space="preserve">, </w:t>
            </w:r>
            <w:proofErr w:type="spellStart"/>
            <w:r w:rsidRPr="00AB5EC7">
              <w:rPr>
                <w:sz w:val="28"/>
                <w:szCs w:val="28"/>
              </w:rPr>
              <w:t>саморозвитку</w:t>
            </w:r>
            <w:proofErr w:type="spellEnd"/>
            <w:r w:rsidRPr="00AB5EC7">
              <w:rPr>
                <w:sz w:val="28"/>
                <w:szCs w:val="28"/>
              </w:rPr>
              <w:t>,</w:t>
            </w:r>
            <w:r w:rsidRPr="00AB5E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до</w:t>
            </w:r>
            <w:proofErr w:type="spellEnd"/>
            <w:r w:rsidRPr="00AB5EC7">
              <w:rPr>
                <w:sz w:val="28"/>
                <w:szCs w:val="28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безперервності</w:t>
            </w:r>
            <w:proofErr w:type="spellEnd"/>
            <w:r w:rsidRPr="00AB5EC7">
              <w:rPr>
                <w:sz w:val="28"/>
                <w:szCs w:val="28"/>
              </w:rPr>
              <w:t xml:space="preserve"> в </w:t>
            </w:r>
            <w:proofErr w:type="spellStart"/>
            <w:r w:rsidRPr="00AB5EC7">
              <w:rPr>
                <w:sz w:val="28"/>
                <w:szCs w:val="28"/>
              </w:rPr>
              <w:t>освіті</w:t>
            </w:r>
            <w:proofErr w:type="spellEnd"/>
            <w:r w:rsidRPr="00AB5EC7">
              <w:rPr>
                <w:sz w:val="28"/>
                <w:szCs w:val="28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для</w:t>
            </w:r>
            <w:proofErr w:type="spellEnd"/>
            <w:r w:rsidRPr="00AB5EC7">
              <w:rPr>
                <w:sz w:val="28"/>
                <w:szCs w:val="28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постійного</w:t>
            </w:r>
            <w:proofErr w:type="spellEnd"/>
            <w:r w:rsidRPr="00AB5E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поглиблення</w:t>
            </w:r>
            <w:proofErr w:type="spellEnd"/>
            <w:r w:rsidRPr="00AB5EC7">
              <w:rPr>
                <w:sz w:val="28"/>
                <w:szCs w:val="28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загальноосвітньої</w:t>
            </w:r>
            <w:proofErr w:type="spellEnd"/>
            <w:r w:rsidRPr="00AB5EC7">
              <w:rPr>
                <w:sz w:val="28"/>
                <w:szCs w:val="28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та</w:t>
            </w:r>
            <w:proofErr w:type="spellEnd"/>
            <w:r w:rsidRPr="00AB5EC7">
              <w:rPr>
                <w:sz w:val="28"/>
                <w:szCs w:val="28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фахової</w:t>
            </w:r>
            <w:proofErr w:type="spellEnd"/>
            <w:r w:rsidRPr="00AB5E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підготовки</w:t>
            </w:r>
            <w:proofErr w:type="spellEnd"/>
            <w:r w:rsidRPr="00AB5EC7">
              <w:rPr>
                <w:sz w:val="28"/>
                <w:szCs w:val="28"/>
              </w:rPr>
              <w:t xml:space="preserve">, </w:t>
            </w:r>
            <w:proofErr w:type="spellStart"/>
            <w:r w:rsidRPr="00AB5EC7">
              <w:rPr>
                <w:sz w:val="28"/>
                <w:szCs w:val="28"/>
              </w:rPr>
              <w:t>перетворення</w:t>
            </w:r>
            <w:proofErr w:type="spellEnd"/>
            <w:r w:rsidRPr="00AB5EC7">
              <w:rPr>
                <w:sz w:val="28"/>
                <w:szCs w:val="28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набуття</w:t>
            </w:r>
            <w:proofErr w:type="spellEnd"/>
            <w:r w:rsidRPr="00AB5EC7">
              <w:rPr>
                <w:sz w:val="28"/>
                <w:szCs w:val="28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освіти</w:t>
            </w:r>
            <w:proofErr w:type="spellEnd"/>
            <w:r w:rsidRPr="00AB5EC7">
              <w:rPr>
                <w:sz w:val="28"/>
                <w:szCs w:val="28"/>
              </w:rPr>
              <w:t xml:space="preserve"> в</w:t>
            </w:r>
            <w:r w:rsidRPr="00AB5E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процес</w:t>
            </w:r>
            <w:proofErr w:type="spellEnd"/>
            <w:r w:rsidRPr="00AB5EC7">
              <w:rPr>
                <w:sz w:val="28"/>
                <w:szCs w:val="28"/>
              </w:rPr>
              <w:t xml:space="preserve">, </w:t>
            </w:r>
            <w:proofErr w:type="spellStart"/>
            <w:r w:rsidRPr="00AB5EC7">
              <w:rPr>
                <w:sz w:val="28"/>
                <w:szCs w:val="28"/>
              </w:rPr>
              <w:t>який</w:t>
            </w:r>
            <w:proofErr w:type="spellEnd"/>
            <w:r w:rsidRPr="00AB5EC7">
              <w:rPr>
                <w:sz w:val="28"/>
                <w:szCs w:val="28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триває</w:t>
            </w:r>
            <w:proofErr w:type="spellEnd"/>
            <w:r w:rsidRPr="00AB5EC7">
              <w:rPr>
                <w:sz w:val="28"/>
                <w:szCs w:val="28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впродовж</w:t>
            </w:r>
            <w:proofErr w:type="spellEnd"/>
            <w:r w:rsidRPr="00AB5EC7">
              <w:rPr>
                <w:sz w:val="28"/>
                <w:szCs w:val="28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усього</w:t>
            </w:r>
            <w:proofErr w:type="spellEnd"/>
            <w:r w:rsidRPr="00AB5EC7">
              <w:rPr>
                <w:sz w:val="28"/>
                <w:szCs w:val="28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життя</w:t>
            </w:r>
            <w:proofErr w:type="spellEnd"/>
            <w:r w:rsidRPr="00AB5E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людини</w:t>
            </w:r>
            <w:proofErr w:type="spellEnd"/>
            <w:r w:rsidRPr="00AB5EC7">
              <w:rPr>
                <w:sz w:val="28"/>
                <w:szCs w:val="28"/>
                <w:lang w:val="uk-UA"/>
              </w:rPr>
              <w:t xml:space="preserve"> </w:t>
            </w:r>
            <w:r w:rsidRPr="00AB5EC7">
              <w:rPr>
                <w:i/>
                <w:sz w:val="28"/>
                <w:szCs w:val="28"/>
                <w:lang w:val="uk-UA"/>
              </w:rPr>
              <w:t>(підприємницька, дискурсивна компетентність).</w:t>
            </w:r>
          </w:p>
        </w:tc>
      </w:tr>
      <w:tr w:rsidR="009513B2" w:rsidRPr="009513B2" w:rsidTr="00EF6D2E">
        <w:trPr>
          <w:trHeight w:val="323"/>
        </w:trPr>
        <w:tc>
          <w:tcPr>
            <w:tcW w:w="9573" w:type="dxa"/>
          </w:tcPr>
          <w:p w:rsidR="009513B2" w:rsidRDefault="009513B2" w:rsidP="002134AD">
            <w:pPr>
              <w:pStyle w:val="TableParagraph"/>
              <w:spacing w:before="2" w:line="301" w:lineRule="exact"/>
              <w:ind w:left="717" w:right="714"/>
              <w:jc w:val="center"/>
              <w:rPr>
                <w:b/>
                <w:sz w:val="28"/>
                <w:lang w:val="uk-UA"/>
              </w:rPr>
            </w:pPr>
            <w:r w:rsidRPr="002134AD">
              <w:rPr>
                <w:b/>
                <w:sz w:val="28"/>
                <w:lang w:val="uk-UA"/>
              </w:rPr>
              <w:t>Програмні</w:t>
            </w:r>
            <w:r w:rsidRPr="002134AD">
              <w:rPr>
                <w:b/>
                <w:spacing w:val="-4"/>
                <w:sz w:val="28"/>
                <w:lang w:val="uk-UA"/>
              </w:rPr>
              <w:t xml:space="preserve"> </w:t>
            </w:r>
            <w:r w:rsidRPr="002134AD">
              <w:rPr>
                <w:b/>
                <w:sz w:val="28"/>
                <w:lang w:val="uk-UA"/>
              </w:rPr>
              <w:t>результати</w:t>
            </w:r>
            <w:r w:rsidRPr="002134AD">
              <w:rPr>
                <w:b/>
                <w:spacing w:val="-2"/>
                <w:sz w:val="28"/>
                <w:lang w:val="uk-UA"/>
              </w:rPr>
              <w:t xml:space="preserve"> </w:t>
            </w:r>
            <w:r w:rsidRPr="002134AD">
              <w:rPr>
                <w:b/>
                <w:sz w:val="28"/>
                <w:lang w:val="uk-UA"/>
              </w:rPr>
              <w:t>навчання</w:t>
            </w:r>
          </w:p>
          <w:p w:rsidR="00AB5EC7" w:rsidRPr="00AB5EC7" w:rsidRDefault="00AB5EC7" w:rsidP="00AB5EC7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AB5EC7">
              <w:rPr>
                <w:b/>
                <w:sz w:val="28"/>
                <w:szCs w:val="28"/>
              </w:rPr>
              <w:t>ПР-06.</w:t>
            </w:r>
            <w:r w:rsidRPr="00AB5EC7">
              <w:rPr>
                <w:sz w:val="28"/>
                <w:szCs w:val="28"/>
              </w:rPr>
              <w:t xml:space="preserve"> Встановлювати зв’язок між педагогічними</w:t>
            </w:r>
            <w:r w:rsidRPr="00AB5EC7">
              <w:rPr>
                <w:sz w:val="28"/>
                <w:szCs w:val="28"/>
                <w:lang w:val="uk-UA"/>
              </w:rPr>
              <w:t xml:space="preserve"> </w:t>
            </w:r>
            <w:r w:rsidRPr="00AB5EC7">
              <w:rPr>
                <w:sz w:val="28"/>
                <w:szCs w:val="28"/>
              </w:rPr>
              <w:t>впливами та досягнутими дітьми результатами.</w:t>
            </w:r>
          </w:p>
          <w:p w:rsidR="00AB5EC7" w:rsidRPr="00AB5EC7" w:rsidRDefault="00AB5EC7" w:rsidP="00AB5EC7">
            <w:pPr>
              <w:ind w:firstLine="709"/>
              <w:jc w:val="both"/>
              <w:rPr>
                <w:sz w:val="28"/>
                <w:szCs w:val="28"/>
              </w:rPr>
            </w:pPr>
            <w:r w:rsidRPr="00AB5EC7">
              <w:rPr>
                <w:b/>
                <w:sz w:val="28"/>
                <w:szCs w:val="28"/>
                <w:lang w:val="uk-UA" w:eastAsia="ru-RU"/>
              </w:rPr>
              <w:t>ПР-12.</w:t>
            </w:r>
            <w:r w:rsidRPr="00AB5EC7">
              <w:rPr>
                <w:sz w:val="28"/>
                <w:szCs w:val="28"/>
                <w:lang w:val="uk-UA" w:eastAsia="ru-RU"/>
              </w:rPr>
              <w:t xml:space="preserve"> </w:t>
            </w:r>
            <w:r w:rsidRPr="00AB5EC7">
              <w:rPr>
                <w:sz w:val="28"/>
                <w:szCs w:val="28"/>
              </w:rPr>
              <w:t>Будувати цілісний освітній процес з</w:t>
            </w:r>
            <w:r w:rsidRPr="00AB5EC7">
              <w:rPr>
                <w:sz w:val="28"/>
                <w:szCs w:val="28"/>
                <w:lang w:val="uk-UA"/>
              </w:rPr>
              <w:t xml:space="preserve"> </w:t>
            </w:r>
            <w:r w:rsidRPr="00AB5EC7">
              <w:rPr>
                <w:sz w:val="28"/>
                <w:szCs w:val="28"/>
              </w:rPr>
              <w:t>урахуванням основних закономірностей його</w:t>
            </w:r>
            <w:r w:rsidRPr="00AB5EC7">
              <w:rPr>
                <w:sz w:val="28"/>
                <w:szCs w:val="28"/>
                <w:lang w:val="uk-UA"/>
              </w:rPr>
              <w:t xml:space="preserve"> </w:t>
            </w:r>
            <w:r w:rsidRPr="00AB5EC7">
              <w:rPr>
                <w:sz w:val="28"/>
                <w:szCs w:val="28"/>
              </w:rPr>
              <w:t>перебігу. Оцінювати власну діяльність як</w:t>
            </w:r>
            <w:r w:rsidRPr="00AB5EC7">
              <w:rPr>
                <w:sz w:val="28"/>
                <w:szCs w:val="28"/>
                <w:lang w:val="uk-UA"/>
              </w:rPr>
              <w:t xml:space="preserve"> </w:t>
            </w:r>
            <w:r w:rsidRPr="00AB5EC7">
              <w:rPr>
                <w:sz w:val="28"/>
                <w:szCs w:val="28"/>
              </w:rPr>
              <w:t>суб’єкта педагогічної праці.</w:t>
            </w:r>
          </w:p>
          <w:p w:rsidR="00AB5EC7" w:rsidRPr="00AB5EC7" w:rsidRDefault="00AB5EC7" w:rsidP="00AB5EC7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AB5EC7">
              <w:rPr>
                <w:b/>
                <w:sz w:val="28"/>
                <w:szCs w:val="28"/>
                <w:lang w:val="uk-UA" w:eastAsia="ru-RU"/>
              </w:rPr>
              <w:t>ПР-16.</w:t>
            </w:r>
            <w:r w:rsidRPr="00AB5EC7">
              <w:rPr>
                <w:sz w:val="28"/>
                <w:szCs w:val="28"/>
                <w:lang w:val="uk-UA" w:eastAsia="ru-RU"/>
              </w:rPr>
              <w:t xml:space="preserve"> </w:t>
            </w:r>
            <w:r w:rsidRPr="00AB5EC7">
              <w:rPr>
                <w:sz w:val="28"/>
                <w:szCs w:val="28"/>
              </w:rPr>
              <w:t>Проектувати педагогічні заходи із залученням</w:t>
            </w:r>
            <w:r w:rsidRPr="00AB5EC7">
              <w:rPr>
                <w:sz w:val="28"/>
                <w:szCs w:val="28"/>
                <w:lang w:val="uk-UA"/>
              </w:rPr>
              <w:t xml:space="preserve"> </w:t>
            </w:r>
            <w:r w:rsidRPr="00AB5EC7">
              <w:rPr>
                <w:sz w:val="28"/>
                <w:szCs w:val="28"/>
              </w:rPr>
              <w:t>фахівців суміжних галузей, батьків,</w:t>
            </w:r>
            <w:r w:rsidRPr="00AB5EC7">
              <w:rPr>
                <w:sz w:val="28"/>
                <w:szCs w:val="28"/>
                <w:lang w:val="uk-UA"/>
              </w:rPr>
              <w:t xml:space="preserve"> </w:t>
            </w:r>
            <w:r w:rsidRPr="00AB5EC7">
              <w:rPr>
                <w:sz w:val="28"/>
                <w:szCs w:val="28"/>
              </w:rPr>
              <w:t xml:space="preserve">громадських діячів та ін. </w:t>
            </w:r>
            <w:proofErr w:type="gramStart"/>
            <w:r w:rsidRPr="00AB5EC7">
              <w:rPr>
                <w:sz w:val="28"/>
                <w:szCs w:val="28"/>
              </w:rPr>
              <w:t>для</w:t>
            </w:r>
            <w:proofErr w:type="gramEnd"/>
            <w:r w:rsidRPr="00AB5EC7">
              <w:rPr>
                <w:sz w:val="28"/>
                <w:szCs w:val="28"/>
              </w:rPr>
              <w:t xml:space="preserve"> реалізації завдань</w:t>
            </w:r>
            <w:r w:rsidRPr="00AB5EC7">
              <w:rPr>
                <w:sz w:val="28"/>
                <w:szCs w:val="28"/>
                <w:lang w:val="uk-UA"/>
              </w:rPr>
              <w:t xml:space="preserve"> </w:t>
            </w:r>
            <w:r w:rsidRPr="00AB5EC7">
              <w:rPr>
                <w:sz w:val="28"/>
                <w:szCs w:val="28"/>
              </w:rPr>
              <w:t>всебічного розвитку дітей.</w:t>
            </w:r>
          </w:p>
          <w:p w:rsidR="00A0245B" w:rsidRPr="00AB5EC7" w:rsidRDefault="00AB5EC7" w:rsidP="00AB5EC7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AB5EC7">
              <w:rPr>
                <w:b/>
                <w:sz w:val="28"/>
                <w:szCs w:val="28"/>
                <w:lang w:val="uk-UA" w:eastAsia="ru-RU"/>
              </w:rPr>
              <w:t>ПР-17.</w:t>
            </w:r>
            <w:r w:rsidRPr="00AB5EC7">
              <w:rPr>
                <w:sz w:val="28"/>
                <w:szCs w:val="28"/>
                <w:lang w:val="uk-UA" w:eastAsia="ru-RU"/>
              </w:rPr>
              <w:t xml:space="preserve"> </w:t>
            </w:r>
            <w:r w:rsidRPr="00AB5EC7">
              <w:rPr>
                <w:sz w:val="28"/>
                <w:szCs w:val="28"/>
              </w:rPr>
              <w:t>Здійснювати суб’єкт-суб’єктну взаємодію і</w:t>
            </w:r>
            <w:r w:rsidRPr="00AB5EC7">
              <w:rPr>
                <w:sz w:val="28"/>
                <w:szCs w:val="28"/>
                <w:lang w:val="uk-UA"/>
              </w:rPr>
              <w:t xml:space="preserve"> </w:t>
            </w:r>
            <w:r w:rsidRPr="00AB5EC7">
              <w:rPr>
                <w:sz w:val="28"/>
                <w:szCs w:val="28"/>
              </w:rPr>
              <w:t>розвивальне міжособистісне педагогічне</w:t>
            </w:r>
            <w:r w:rsidRPr="00AB5EC7">
              <w:rPr>
                <w:sz w:val="28"/>
                <w:szCs w:val="28"/>
                <w:lang w:val="uk-UA"/>
              </w:rPr>
              <w:t xml:space="preserve"> </w:t>
            </w:r>
            <w:r w:rsidRPr="00AB5EC7">
              <w:rPr>
                <w:sz w:val="28"/>
                <w:szCs w:val="28"/>
              </w:rPr>
              <w:t>спілкування з дітьми дошкільного віку та</w:t>
            </w:r>
            <w:r w:rsidRPr="00AB5E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особистісно-</w:t>
            </w:r>
            <w:proofErr w:type="spellEnd"/>
            <w:r w:rsidRPr="00AB5EC7">
              <w:rPr>
                <w:sz w:val="28"/>
                <w:szCs w:val="28"/>
              </w:rPr>
              <w:t xml:space="preserve"> і соціально </w:t>
            </w:r>
            <w:proofErr w:type="spellStart"/>
            <w:r w:rsidRPr="00AB5EC7">
              <w:rPr>
                <w:sz w:val="28"/>
                <w:szCs w:val="28"/>
              </w:rPr>
              <w:t>зорієнтоване</w:t>
            </w:r>
            <w:proofErr w:type="spellEnd"/>
            <w:r w:rsidRPr="00AB5E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5EC7">
              <w:rPr>
                <w:sz w:val="28"/>
                <w:szCs w:val="28"/>
              </w:rPr>
              <w:t>спілкування</w:t>
            </w:r>
            <w:proofErr w:type="spellEnd"/>
            <w:r w:rsidRPr="00AB5EC7">
              <w:rPr>
                <w:sz w:val="28"/>
                <w:szCs w:val="28"/>
              </w:rPr>
              <w:t xml:space="preserve"> з </w:t>
            </w:r>
            <w:proofErr w:type="spellStart"/>
            <w:r w:rsidRPr="00AB5EC7">
              <w:rPr>
                <w:sz w:val="28"/>
                <w:szCs w:val="28"/>
              </w:rPr>
              <w:t>батьками</w:t>
            </w:r>
            <w:proofErr w:type="spellEnd"/>
            <w:r w:rsidRPr="00AB5EC7">
              <w:rPr>
                <w:sz w:val="28"/>
                <w:szCs w:val="28"/>
              </w:rPr>
              <w:t>.</w:t>
            </w:r>
          </w:p>
        </w:tc>
      </w:tr>
    </w:tbl>
    <w:p w:rsidR="009513B2" w:rsidRDefault="009513B2" w:rsidP="009513B2">
      <w:pPr>
        <w:pStyle w:val="a3"/>
        <w:spacing w:before="10"/>
        <w:rPr>
          <w:b/>
          <w:sz w:val="27"/>
        </w:rPr>
      </w:pPr>
    </w:p>
    <w:p w:rsidR="00AB5EC7" w:rsidRPr="009513B2" w:rsidRDefault="00AB5EC7" w:rsidP="009513B2">
      <w:pPr>
        <w:pStyle w:val="a3"/>
        <w:spacing w:before="10"/>
        <w:rPr>
          <w:b/>
          <w:sz w:val="27"/>
        </w:rPr>
      </w:pPr>
    </w:p>
    <w:p w:rsidR="009513B2" w:rsidRDefault="009513B2" w:rsidP="00243DB7">
      <w:pPr>
        <w:pStyle w:val="a5"/>
        <w:numPr>
          <w:ilvl w:val="3"/>
          <w:numId w:val="2"/>
        </w:numPr>
        <w:ind w:left="0" w:firstLine="709"/>
        <w:jc w:val="center"/>
        <w:rPr>
          <w:b/>
          <w:sz w:val="28"/>
        </w:rPr>
      </w:pPr>
      <w:r w:rsidRPr="009513B2">
        <w:rPr>
          <w:b/>
          <w:sz w:val="28"/>
        </w:rPr>
        <w:lastRenderedPageBreak/>
        <w:t>Структура</w:t>
      </w:r>
      <w:r w:rsidRPr="009513B2">
        <w:rPr>
          <w:b/>
          <w:spacing w:val="-2"/>
          <w:sz w:val="28"/>
        </w:rPr>
        <w:t xml:space="preserve"> </w:t>
      </w:r>
      <w:r w:rsidRPr="009513B2">
        <w:rPr>
          <w:b/>
          <w:sz w:val="28"/>
        </w:rPr>
        <w:t>курсу</w:t>
      </w:r>
    </w:p>
    <w:p w:rsidR="00157995" w:rsidRPr="009513B2" w:rsidRDefault="00157995" w:rsidP="00157995">
      <w:pPr>
        <w:pStyle w:val="a5"/>
        <w:ind w:left="709" w:firstLine="0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622"/>
        <w:gridCol w:w="6032"/>
        <w:gridCol w:w="1382"/>
      </w:tblGrid>
      <w:tr w:rsidR="009513B2" w:rsidRPr="00FC3435" w:rsidTr="00EF6D2E">
        <w:trPr>
          <w:trHeight w:val="323"/>
        </w:trPr>
        <w:tc>
          <w:tcPr>
            <w:tcW w:w="535" w:type="dxa"/>
          </w:tcPr>
          <w:p w:rsidR="009513B2" w:rsidRPr="00FC3435" w:rsidRDefault="009513B2" w:rsidP="00EF6D2E">
            <w:pPr>
              <w:pStyle w:val="TableParagraph"/>
              <w:spacing w:line="304" w:lineRule="exact"/>
              <w:ind w:left="0" w:right="39"/>
              <w:jc w:val="center"/>
              <w:rPr>
                <w:b/>
                <w:sz w:val="28"/>
                <w:lang w:val="uk-UA"/>
              </w:rPr>
            </w:pPr>
            <w:r w:rsidRPr="00FC3435">
              <w:rPr>
                <w:b/>
                <w:sz w:val="28"/>
                <w:lang w:val="uk-UA"/>
              </w:rPr>
              <w:t>№</w:t>
            </w:r>
          </w:p>
        </w:tc>
        <w:tc>
          <w:tcPr>
            <w:tcW w:w="1622" w:type="dxa"/>
          </w:tcPr>
          <w:p w:rsidR="009513B2" w:rsidRPr="00FC3435" w:rsidRDefault="009513B2" w:rsidP="00EF6D2E">
            <w:pPr>
              <w:pStyle w:val="TableParagraph"/>
              <w:spacing w:line="304" w:lineRule="exact"/>
              <w:ind w:left="511"/>
              <w:rPr>
                <w:b/>
                <w:sz w:val="28"/>
                <w:lang w:val="uk-UA"/>
              </w:rPr>
            </w:pPr>
            <w:r w:rsidRPr="00FC3435">
              <w:rPr>
                <w:b/>
                <w:sz w:val="28"/>
                <w:lang w:val="uk-UA"/>
              </w:rPr>
              <w:t>Тема</w:t>
            </w:r>
          </w:p>
        </w:tc>
        <w:tc>
          <w:tcPr>
            <w:tcW w:w="6032" w:type="dxa"/>
          </w:tcPr>
          <w:p w:rsidR="009513B2" w:rsidRPr="00FC3435" w:rsidRDefault="009513B2" w:rsidP="00EF6D2E">
            <w:pPr>
              <w:pStyle w:val="TableParagraph"/>
              <w:spacing w:line="304" w:lineRule="exact"/>
              <w:ind w:left="1772"/>
              <w:rPr>
                <w:b/>
                <w:sz w:val="28"/>
                <w:lang w:val="uk-UA"/>
              </w:rPr>
            </w:pPr>
            <w:r w:rsidRPr="00FC3435">
              <w:rPr>
                <w:b/>
                <w:sz w:val="28"/>
                <w:lang w:val="uk-UA"/>
              </w:rPr>
              <w:t>Результати</w:t>
            </w:r>
            <w:r w:rsidRPr="00FC3435">
              <w:rPr>
                <w:b/>
                <w:spacing w:val="-6"/>
                <w:sz w:val="28"/>
                <w:lang w:val="uk-UA"/>
              </w:rPr>
              <w:t xml:space="preserve"> </w:t>
            </w:r>
            <w:r w:rsidRPr="00FC3435">
              <w:rPr>
                <w:b/>
                <w:sz w:val="28"/>
                <w:lang w:val="uk-UA"/>
              </w:rPr>
              <w:t>навчання</w:t>
            </w:r>
          </w:p>
        </w:tc>
        <w:tc>
          <w:tcPr>
            <w:tcW w:w="1382" w:type="dxa"/>
          </w:tcPr>
          <w:p w:rsidR="009513B2" w:rsidRPr="00FC3435" w:rsidRDefault="009513B2" w:rsidP="00FC3435">
            <w:pPr>
              <w:pStyle w:val="TableParagraph"/>
              <w:spacing w:line="304" w:lineRule="exact"/>
              <w:ind w:left="67"/>
              <w:rPr>
                <w:b/>
                <w:sz w:val="28"/>
                <w:lang w:val="uk-UA"/>
              </w:rPr>
            </w:pPr>
            <w:r w:rsidRPr="00FC3435">
              <w:rPr>
                <w:b/>
                <w:sz w:val="28"/>
                <w:lang w:val="uk-UA"/>
              </w:rPr>
              <w:t>Завдання</w:t>
            </w:r>
          </w:p>
        </w:tc>
      </w:tr>
      <w:tr w:rsidR="009513B2" w:rsidRPr="009513B2" w:rsidTr="008F39BD">
        <w:trPr>
          <w:trHeight w:val="415"/>
        </w:trPr>
        <w:tc>
          <w:tcPr>
            <w:tcW w:w="535" w:type="dxa"/>
          </w:tcPr>
          <w:p w:rsidR="009513B2" w:rsidRPr="009513B2" w:rsidRDefault="009513B2" w:rsidP="00EF6D2E">
            <w:pPr>
              <w:pStyle w:val="TableParagraph"/>
              <w:ind w:left="90" w:right="184"/>
              <w:jc w:val="center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1.</w:t>
            </w:r>
          </w:p>
        </w:tc>
        <w:tc>
          <w:tcPr>
            <w:tcW w:w="1622" w:type="dxa"/>
          </w:tcPr>
          <w:p w:rsidR="009513B2" w:rsidRPr="008F39BD" w:rsidRDefault="006D2F07" w:rsidP="00EF6D2E">
            <w:pPr>
              <w:pStyle w:val="TableParagraph"/>
              <w:spacing w:line="300" w:lineRule="exact"/>
              <w:ind w:left="141"/>
              <w:rPr>
                <w:sz w:val="24"/>
                <w:szCs w:val="24"/>
                <w:lang w:val="uk-UA"/>
              </w:rPr>
            </w:pPr>
            <w:proofErr w:type="spellStart"/>
            <w:r w:rsidRPr="008F39BD">
              <w:rPr>
                <w:bCs/>
                <w:sz w:val="24"/>
                <w:szCs w:val="24"/>
              </w:rPr>
              <w:t>Державна</w:t>
            </w:r>
            <w:proofErr w:type="spellEnd"/>
            <w:r w:rsidRPr="008F39B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F39BD">
              <w:rPr>
                <w:bCs/>
                <w:sz w:val="24"/>
                <w:szCs w:val="24"/>
              </w:rPr>
              <w:t>мова</w:t>
            </w:r>
            <w:proofErr w:type="spellEnd"/>
            <w:r w:rsidRPr="008F39BD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8F39BD">
              <w:rPr>
                <w:bCs/>
                <w:sz w:val="24"/>
                <w:szCs w:val="24"/>
              </w:rPr>
              <w:t>мова</w:t>
            </w:r>
            <w:proofErr w:type="spellEnd"/>
            <w:r w:rsidRPr="008F39B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F39BD">
              <w:rPr>
                <w:bCs/>
                <w:sz w:val="24"/>
                <w:szCs w:val="24"/>
              </w:rPr>
              <w:t>професійного</w:t>
            </w:r>
            <w:proofErr w:type="spellEnd"/>
            <w:r w:rsidRPr="008F39B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F39BD">
              <w:rPr>
                <w:bCs/>
                <w:sz w:val="24"/>
                <w:szCs w:val="24"/>
              </w:rPr>
              <w:t>спілкування</w:t>
            </w:r>
            <w:proofErr w:type="spellEnd"/>
            <w:r w:rsidR="008F39BD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32" w:type="dxa"/>
          </w:tcPr>
          <w:p w:rsidR="006D2F07" w:rsidRPr="00214280" w:rsidRDefault="006D2F07" w:rsidP="006D2F07">
            <w:pPr>
              <w:spacing w:line="216" w:lineRule="auto"/>
              <w:ind w:left="34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1) </w:t>
            </w:r>
            <w:r w:rsidRPr="00214280">
              <w:rPr>
                <w:sz w:val="24"/>
                <w:szCs w:val="24"/>
                <w:lang w:val="uk-UA"/>
              </w:rPr>
              <w:t>студент може пояснити різницю між національною та літературною мовами, розкрити основні ознаки літературної мови, пояснити термін «професійна мовно-комунікативна компетенція»;</w:t>
            </w:r>
            <w:r w:rsidR="004A671E">
              <w:rPr>
                <w:sz w:val="24"/>
                <w:szCs w:val="24"/>
                <w:lang w:val="uk-UA"/>
              </w:rPr>
              <w:t xml:space="preserve"> </w:t>
            </w:r>
            <w:r w:rsidR="004A671E" w:rsidRPr="00091B00">
              <w:rPr>
                <w:b/>
                <w:lang w:val="uk-UA" w:eastAsia="ru-RU"/>
              </w:rPr>
              <w:t>ПР-1</w:t>
            </w:r>
            <w:r w:rsidR="004A671E">
              <w:rPr>
                <w:b/>
                <w:lang w:val="uk-UA" w:eastAsia="ru-RU"/>
              </w:rPr>
              <w:t>7;</w:t>
            </w:r>
          </w:p>
          <w:p w:rsidR="006D2F07" w:rsidRPr="00214280" w:rsidRDefault="006D2F07" w:rsidP="006D2F07">
            <w:pPr>
              <w:spacing w:line="216" w:lineRule="auto"/>
              <w:ind w:left="34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14280">
              <w:rPr>
                <w:sz w:val="24"/>
                <w:szCs w:val="24"/>
                <w:lang w:val="uk-UA"/>
              </w:rPr>
              <w:t>2) студент диференціює мовні норми і практично застосовує їх теоретичні положення; студент може пояснити орфограми й пунктограми;</w:t>
            </w:r>
            <w:r w:rsidR="004A671E">
              <w:rPr>
                <w:sz w:val="24"/>
                <w:szCs w:val="24"/>
                <w:lang w:val="uk-UA"/>
              </w:rPr>
              <w:t xml:space="preserve"> </w:t>
            </w:r>
            <w:r w:rsidR="004A671E" w:rsidRPr="00091B00">
              <w:rPr>
                <w:b/>
                <w:lang w:val="uk-UA" w:eastAsia="ru-RU"/>
              </w:rPr>
              <w:t>ПР-1</w:t>
            </w:r>
            <w:r w:rsidR="004A671E">
              <w:rPr>
                <w:b/>
                <w:lang w:val="uk-UA" w:eastAsia="ru-RU"/>
              </w:rPr>
              <w:t>7;</w:t>
            </w:r>
          </w:p>
          <w:p w:rsidR="009513B2" w:rsidRPr="006D2F07" w:rsidRDefault="006D2F07" w:rsidP="004A671E">
            <w:pPr>
              <w:pStyle w:val="a5"/>
              <w:numPr>
                <w:ilvl w:val="0"/>
                <w:numId w:val="5"/>
              </w:numPr>
              <w:spacing w:line="216" w:lineRule="auto"/>
              <w:ind w:left="34"/>
              <w:contextualSpacing/>
              <w:rPr>
                <w:sz w:val="24"/>
                <w:szCs w:val="24"/>
                <w:lang w:val="uk-UA"/>
              </w:rPr>
            </w:pPr>
            <w:r w:rsidRPr="00214280">
              <w:rPr>
                <w:sz w:val="24"/>
                <w:szCs w:val="24"/>
                <w:lang w:val="uk-UA"/>
              </w:rPr>
              <w:t>3) студент знає основні законодавчі акти  України про мову, може пояснити роль державної мови у професійній діяльності;</w:t>
            </w:r>
            <w:r w:rsidR="004A671E">
              <w:rPr>
                <w:sz w:val="24"/>
                <w:szCs w:val="24"/>
                <w:lang w:val="uk-UA"/>
              </w:rPr>
              <w:t xml:space="preserve"> </w:t>
            </w:r>
            <w:r w:rsidR="004A671E" w:rsidRPr="00091B00">
              <w:rPr>
                <w:b/>
                <w:lang w:val="uk-UA" w:eastAsia="ru-RU"/>
              </w:rPr>
              <w:t>ПР-</w:t>
            </w:r>
            <w:r w:rsidR="004A671E">
              <w:rPr>
                <w:b/>
                <w:lang w:val="uk-UA" w:eastAsia="ru-RU"/>
              </w:rPr>
              <w:t>06;</w:t>
            </w:r>
          </w:p>
        </w:tc>
        <w:tc>
          <w:tcPr>
            <w:tcW w:w="1382" w:type="dxa"/>
          </w:tcPr>
          <w:p w:rsidR="009513B2" w:rsidRPr="003D17C8" w:rsidRDefault="008F39BD" w:rsidP="003D17C8">
            <w:pPr>
              <w:pStyle w:val="TableParagraph"/>
              <w:ind w:left="67" w:right="165"/>
              <w:rPr>
                <w:sz w:val="24"/>
                <w:szCs w:val="24"/>
                <w:lang w:val="uk-UA"/>
              </w:rPr>
            </w:pPr>
            <w:r w:rsidRPr="003D17C8">
              <w:rPr>
                <w:sz w:val="24"/>
                <w:szCs w:val="24"/>
                <w:lang w:val="uk-UA"/>
              </w:rPr>
              <w:t>Вправи,</w:t>
            </w:r>
            <w:r w:rsidR="003D17C8" w:rsidRPr="003D17C8">
              <w:rPr>
                <w:sz w:val="24"/>
                <w:szCs w:val="24"/>
                <w:lang w:val="uk-UA"/>
              </w:rPr>
              <w:t xml:space="preserve"> </w:t>
            </w:r>
            <w:r w:rsidRPr="003D17C8">
              <w:rPr>
                <w:sz w:val="24"/>
                <w:szCs w:val="24"/>
                <w:lang w:val="uk-UA"/>
              </w:rPr>
              <w:t>т</w:t>
            </w:r>
            <w:r w:rsidR="009513B2" w:rsidRPr="003D17C8">
              <w:rPr>
                <w:sz w:val="24"/>
                <w:szCs w:val="24"/>
                <w:lang w:val="uk-UA"/>
              </w:rPr>
              <w:t>ести,</w:t>
            </w:r>
            <w:r w:rsidR="009513B2" w:rsidRPr="003D17C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17C8" w:rsidRPr="003D17C8">
              <w:rPr>
                <w:spacing w:val="1"/>
                <w:sz w:val="24"/>
                <w:szCs w:val="24"/>
                <w:lang w:val="uk-UA"/>
              </w:rPr>
              <w:t>інформа-ційний</w:t>
            </w:r>
            <w:proofErr w:type="spellEnd"/>
            <w:r w:rsidR="003D17C8" w:rsidRPr="003D17C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17C8" w:rsidRPr="003D17C8">
              <w:rPr>
                <w:sz w:val="24"/>
                <w:szCs w:val="24"/>
                <w:lang w:val="uk-UA"/>
              </w:rPr>
              <w:t>проєкт</w:t>
            </w:r>
            <w:proofErr w:type="spellEnd"/>
            <w:r w:rsidR="009513B2" w:rsidRPr="003D17C8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="008247CF">
              <w:rPr>
                <w:spacing w:val="-67"/>
                <w:sz w:val="24"/>
                <w:szCs w:val="24"/>
                <w:lang w:val="uk-UA"/>
              </w:rPr>
              <w:t>.</w:t>
            </w:r>
          </w:p>
        </w:tc>
      </w:tr>
      <w:tr w:rsidR="009513B2" w:rsidRPr="009513B2" w:rsidTr="00EF6D2E">
        <w:trPr>
          <w:trHeight w:val="1288"/>
        </w:trPr>
        <w:tc>
          <w:tcPr>
            <w:tcW w:w="535" w:type="dxa"/>
          </w:tcPr>
          <w:p w:rsidR="009513B2" w:rsidRPr="009513B2" w:rsidRDefault="008F39BD" w:rsidP="008F39BD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2.</w:t>
            </w:r>
          </w:p>
        </w:tc>
        <w:tc>
          <w:tcPr>
            <w:tcW w:w="1622" w:type="dxa"/>
          </w:tcPr>
          <w:p w:rsidR="009513B2" w:rsidRPr="00B95A25" w:rsidRDefault="008F39BD" w:rsidP="00B95A25">
            <w:pPr>
              <w:pStyle w:val="TableParagraph"/>
              <w:ind w:left="66" w:right="78"/>
              <w:rPr>
                <w:sz w:val="24"/>
                <w:szCs w:val="24"/>
                <w:lang w:val="uk-UA"/>
              </w:rPr>
            </w:pPr>
            <w:proofErr w:type="spellStart"/>
            <w:r w:rsidRPr="00B95A25">
              <w:rPr>
                <w:bCs/>
                <w:sz w:val="24"/>
                <w:szCs w:val="24"/>
              </w:rPr>
              <w:t>Стилі</w:t>
            </w:r>
            <w:proofErr w:type="spellEnd"/>
            <w:r w:rsidRPr="00B95A2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95A25">
              <w:rPr>
                <w:bCs/>
                <w:sz w:val="24"/>
                <w:szCs w:val="24"/>
              </w:rPr>
              <w:t>сучасної</w:t>
            </w:r>
            <w:proofErr w:type="spellEnd"/>
            <w:r w:rsidRPr="00B95A2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95A25">
              <w:rPr>
                <w:bCs/>
                <w:sz w:val="24"/>
                <w:szCs w:val="24"/>
              </w:rPr>
              <w:t>української</w:t>
            </w:r>
            <w:proofErr w:type="spellEnd"/>
            <w:r w:rsidRPr="00B95A2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95A25">
              <w:rPr>
                <w:bCs/>
                <w:sz w:val="24"/>
                <w:szCs w:val="24"/>
              </w:rPr>
              <w:t>літературної</w:t>
            </w:r>
            <w:proofErr w:type="spellEnd"/>
            <w:r w:rsidRPr="00B95A2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95A25">
              <w:rPr>
                <w:bCs/>
                <w:sz w:val="24"/>
                <w:szCs w:val="24"/>
              </w:rPr>
              <w:t>мови</w:t>
            </w:r>
            <w:proofErr w:type="spellEnd"/>
            <w:r w:rsidRPr="00B95A25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B95A25">
              <w:rPr>
                <w:bCs/>
                <w:sz w:val="24"/>
                <w:szCs w:val="24"/>
              </w:rPr>
              <w:t>професійному</w:t>
            </w:r>
            <w:proofErr w:type="spellEnd"/>
            <w:r w:rsidRPr="00B95A2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95A25">
              <w:rPr>
                <w:bCs/>
                <w:sz w:val="24"/>
                <w:szCs w:val="24"/>
              </w:rPr>
              <w:t>спілкуванні</w:t>
            </w:r>
            <w:proofErr w:type="spellEnd"/>
            <w:r w:rsidRPr="00B95A25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32" w:type="dxa"/>
          </w:tcPr>
          <w:p w:rsidR="004A671E" w:rsidRPr="00771808" w:rsidRDefault="00FC3435" w:rsidP="004A671E">
            <w:pPr>
              <w:pStyle w:val="TableParagraph"/>
              <w:ind w:left="34" w:firstLine="34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14280">
              <w:rPr>
                <w:sz w:val="24"/>
                <w:szCs w:val="24"/>
                <w:lang w:val="uk-UA"/>
              </w:rPr>
              <w:t>4) студент може диференціювати стилі української мови, практично застосувати їх засоби відповідно</w:t>
            </w:r>
            <w:r>
              <w:rPr>
                <w:sz w:val="24"/>
                <w:szCs w:val="24"/>
                <w:lang w:val="uk-UA"/>
              </w:rPr>
              <w:t xml:space="preserve"> до мети й ситуації спілкування;</w:t>
            </w:r>
            <w:r w:rsidR="004A671E">
              <w:rPr>
                <w:sz w:val="24"/>
                <w:szCs w:val="24"/>
                <w:lang w:val="uk-UA"/>
              </w:rPr>
              <w:t xml:space="preserve"> </w:t>
            </w:r>
            <w:r w:rsidR="004A671E" w:rsidRPr="00091B00">
              <w:rPr>
                <w:b/>
                <w:lang w:val="uk-UA" w:eastAsia="ru-RU"/>
              </w:rPr>
              <w:t>ПР-1</w:t>
            </w:r>
            <w:r w:rsidR="004A671E">
              <w:rPr>
                <w:b/>
                <w:lang w:val="uk-UA" w:eastAsia="ru-RU"/>
              </w:rPr>
              <w:t>7</w:t>
            </w:r>
            <w:r w:rsidR="004A671E">
              <w:rPr>
                <w:b/>
                <w:lang w:eastAsia="ru-RU"/>
              </w:rPr>
              <w:t xml:space="preserve">, </w:t>
            </w:r>
            <w:r w:rsidR="004A671E" w:rsidRPr="00091B00">
              <w:rPr>
                <w:b/>
                <w:sz w:val="24"/>
                <w:szCs w:val="24"/>
                <w:lang w:val="uk-UA" w:eastAsia="ru-RU"/>
              </w:rPr>
              <w:t>ПР-1</w:t>
            </w:r>
            <w:r w:rsidR="004A671E">
              <w:rPr>
                <w:b/>
                <w:sz w:val="24"/>
                <w:szCs w:val="24"/>
                <w:lang w:val="uk-UA" w:eastAsia="ru-RU"/>
              </w:rPr>
              <w:t>2</w:t>
            </w:r>
            <w:r w:rsidR="004A671E">
              <w:rPr>
                <w:b/>
                <w:sz w:val="24"/>
                <w:szCs w:val="24"/>
                <w:lang w:eastAsia="ru-RU"/>
              </w:rPr>
              <w:t>;</w:t>
            </w:r>
          </w:p>
          <w:p w:rsidR="00FC3435" w:rsidRPr="00214280" w:rsidRDefault="00FC3435" w:rsidP="00FC3435">
            <w:pPr>
              <w:pStyle w:val="TableParagraph"/>
              <w:ind w:left="34" w:firstLine="34"/>
              <w:contextualSpacing/>
              <w:jc w:val="both"/>
              <w:rPr>
                <w:sz w:val="24"/>
                <w:szCs w:val="24"/>
                <w:lang w:val="uk-UA"/>
              </w:rPr>
            </w:pPr>
          </w:p>
          <w:p w:rsidR="009513B2" w:rsidRPr="009513B2" w:rsidRDefault="009513B2" w:rsidP="00FC3435">
            <w:pPr>
              <w:pStyle w:val="TableParagraph"/>
              <w:spacing w:line="310" w:lineRule="exact"/>
              <w:ind w:left="0"/>
              <w:jc w:val="both"/>
              <w:rPr>
                <w:sz w:val="28"/>
                <w:lang w:val="uk-UA"/>
              </w:rPr>
            </w:pPr>
          </w:p>
        </w:tc>
        <w:tc>
          <w:tcPr>
            <w:tcW w:w="1382" w:type="dxa"/>
          </w:tcPr>
          <w:p w:rsidR="00FC3435" w:rsidRPr="003D17C8" w:rsidRDefault="00FC3435" w:rsidP="00FC3435">
            <w:pPr>
              <w:pStyle w:val="TableParagraph"/>
              <w:ind w:left="67"/>
              <w:rPr>
                <w:sz w:val="24"/>
                <w:szCs w:val="24"/>
                <w:lang w:val="uk-UA"/>
              </w:rPr>
            </w:pPr>
            <w:r w:rsidRPr="003D17C8">
              <w:rPr>
                <w:sz w:val="24"/>
                <w:szCs w:val="24"/>
                <w:lang w:val="uk-UA"/>
              </w:rPr>
              <w:t>Вправи,</w:t>
            </w:r>
          </w:p>
          <w:p w:rsidR="009513B2" w:rsidRPr="009513B2" w:rsidRDefault="00FC3435" w:rsidP="00FC3435">
            <w:pPr>
              <w:pStyle w:val="TableParagraph"/>
              <w:ind w:left="67"/>
              <w:rPr>
                <w:sz w:val="26"/>
                <w:lang w:val="uk-UA"/>
              </w:rPr>
            </w:pPr>
            <w:r w:rsidRPr="003D17C8">
              <w:rPr>
                <w:sz w:val="24"/>
                <w:szCs w:val="24"/>
                <w:lang w:val="uk-UA"/>
              </w:rPr>
              <w:t>тести,</w:t>
            </w:r>
            <w:r w:rsidRPr="003D17C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3D17C8">
              <w:rPr>
                <w:sz w:val="24"/>
                <w:szCs w:val="24"/>
                <w:lang w:val="uk-UA"/>
              </w:rPr>
              <w:t>питання</w:t>
            </w:r>
            <w:r w:rsidR="003D17C8" w:rsidRPr="003D17C8">
              <w:rPr>
                <w:sz w:val="24"/>
                <w:szCs w:val="24"/>
                <w:lang w:val="uk-UA"/>
              </w:rPr>
              <w:t>, творче завдання</w:t>
            </w:r>
            <w:r w:rsidR="008247CF">
              <w:rPr>
                <w:sz w:val="24"/>
                <w:szCs w:val="24"/>
                <w:lang w:val="uk-UA"/>
              </w:rPr>
              <w:t>.</w:t>
            </w:r>
          </w:p>
        </w:tc>
      </w:tr>
      <w:tr w:rsidR="008247CF" w:rsidRPr="009513B2" w:rsidTr="00EF6D2E">
        <w:trPr>
          <w:trHeight w:val="1288"/>
        </w:trPr>
        <w:tc>
          <w:tcPr>
            <w:tcW w:w="535" w:type="dxa"/>
          </w:tcPr>
          <w:p w:rsidR="008247CF" w:rsidRDefault="008247CF" w:rsidP="008F39BD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</w:t>
            </w:r>
          </w:p>
          <w:p w:rsidR="008247CF" w:rsidRDefault="008247CF" w:rsidP="008F39BD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4.</w:t>
            </w:r>
          </w:p>
          <w:p w:rsidR="008247CF" w:rsidRPr="008247CF" w:rsidRDefault="008247CF" w:rsidP="008F39BD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5.</w:t>
            </w:r>
          </w:p>
        </w:tc>
        <w:tc>
          <w:tcPr>
            <w:tcW w:w="1622" w:type="dxa"/>
          </w:tcPr>
          <w:p w:rsidR="008247CF" w:rsidRPr="00B351BB" w:rsidRDefault="008247CF" w:rsidP="008247CF">
            <w:pPr>
              <w:spacing w:line="216" w:lineRule="auto"/>
              <w:ind w:left="66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B351BB">
              <w:rPr>
                <w:bCs/>
                <w:sz w:val="24"/>
                <w:szCs w:val="24"/>
              </w:rPr>
              <w:t>Ділові</w:t>
            </w:r>
            <w:proofErr w:type="spellEnd"/>
            <w:r w:rsidRPr="00B351B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51BB">
              <w:rPr>
                <w:bCs/>
                <w:sz w:val="24"/>
                <w:szCs w:val="24"/>
              </w:rPr>
              <w:t>папери</w:t>
            </w:r>
            <w:proofErr w:type="spellEnd"/>
            <w:r w:rsidRPr="00B351B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51BB">
              <w:rPr>
                <w:bCs/>
                <w:sz w:val="24"/>
                <w:szCs w:val="24"/>
              </w:rPr>
              <w:t>як</w:t>
            </w:r>
            <w:proofErr w:type="spellEnd"/>
            <w:r w:rsidRPr="00B351B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51BB">
              <w:rPr>
                <w:bCs/>
                <w:sz w:val="24"/>
                <w:szCs w:val="24"/>
              </w:rPr>
              <w:t>засіб</w:t>
            </w:r>
            <w:proofErr w:type="spellEnd"/>
            <w:r w:rsidRPr="00B351B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51BB">
              <w:rPr>
                <w:bCs/>
                <w:sz w:val="24"/>
                <w:szCs w:val="24"/>
              </w:rPr>
              <w:t>писемної</w:t>
            </w:r>
            <w:proofErr w:type="spellEnd"/>
            <w:r w:rsidRPr="00B351B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51BB">
              <w:rPr>
                <w:bCs/>
                <w:sz w:val="24"/>
                <w:szCs w:val="24"/>
              </w:rPr>
              <w:t>професійної</w:t>
            </w:r>
            <w:proofErr w:type="spellEnd"/>
            <w:r w:rsidRPr="00B351B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51BB">
              <w:rPr>
                <w:bCs/>
                <w:sz w:val="24"/>
                <w:szCs w:val="24"/>
              </w:rPr>
              <w:t>комунікації</w:t>
            </w:r>
            <w:proofErr w:type="spellEnd"/>
            <w:r w:rsidRPr="00B351BB">
              <w:rPr>
                <w:bCs/>
                <w:sz w:val="24"/>
                <w:szCs w:val="24"/>
              </w:rPr>
              <w:t>.</w:t>
            </w:r>
          </w:p>
          <w:p w:rsidR="008247CF" w:rsidRPr="00B351BB" w:rsidRDefault="008247CF" w:rsidP="008247CF">
            <w:pPr>
              <w:spacing w:line="216" w:lineRule="auto"/>
              <w:ind w:left="66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B351BB">
              <w:rPr>
                <w:bCs/>
                <w:sz w:val="24"/>
                <w:szCs w:val="24"/>
              </w:rPr>
              <w:t>Документація</w:t>
            </w:r>
            <w:proofErr w:type="spellEnd"/>
            <w:r w:rsidRPr="00B351BB">
              <w:rPr>
                <w:bCs/>
                <w:sz w:val="24"/>
                <w:szCs w:val="24"/>
              </w:rPr>
              <w:t xml:space="preserve"> з </w:t>
            </w:r>
            <w:proofErr w:type="spellStart"/>
            <w:r w:rsidRPr="00B351BB">
              <w:rPr>
                <w:bCs/>
                <w:sz w:val="24"/>
                <w:szCs w:val="24"/>
              </w:rPr>
              <w:t>кадрово-контрактних</w:t>
            </w:r>
            <w:proofErr w:type="spellEnd"/>
            <w:r w:rsidRPr="00B351B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51BB">
              <w:rPr>
                <w:bCs/>
                <w:sz w:val="24"/>
                <w:szCs w:val="24"/>
              </w:rPr>
              <w:t>питань</w:t>
            </w:r>
            <w:proofErr w:type="spellEnd"/>
            <w:r w:rsidRPr="00B351BB">
              <w:rPr>
                <w:bCs/>
                <w:sz w:val="24"/>
                <w:szCs w:val="24"/>
              </w:rPr>
              <w:t>.</w:t>
            </w:r>
          </w:p>
          <w:p w:rsidR="008247CF" w:rsidRPr="00726F88" w:rsidRDefault="008247CF" w:rsidP="008247CF">
            <w:pPr>
              <w:pStyle w:val="TableParagraph"/>
              <w:ind w:left="66" w:right="78"/>
              <w:rPr>
                <w:bCs/>
                <w:sz w:val="20"/>
                <w:szCs w:val="20"/>
              </w:rPr>
            </w:pPr>
            <w:proofErr w:type="spellStart"/>
            <w:r w:rsidRPr="00B351BB">
              <w:rPr>
                <w:bCs/>
                <w:sz w:val="24"/>
                <w:szCs w:val="24"/>
              </w:rPr>
              <w:t>Довідково-інформаційні</w:t>
            </w:r>
            <w:proofErr w:type="spellEnd"/>
            <w:r w:rsidRPr="00B351B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51BB">
              <w:rPr>
                <w:bCs/>
                <w:sz w:val="24"/>
                <w:szCs w:val="24"/>
              </w:rPr>
              <w:t>документи</w:t>
            </w:r>
            <w:proofErr w:type="spellEnd"/>
            <w:r w:rsidRPr="00B351B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32" w:type="dxa"/>
          </w:tcPr>
          <w:p w:rsidR="004E3B84" w:rsidRDefault="008E669C" w:rsidP="00FC3435">
            <w:pPr>
              <w:pStyle w:val="TableParagraph"/>
              <w:ind w:left="34" w:firstLine="34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8E669C">
              <w:rPr>
                <w:sz w:val="24"/>
                <w:szCs w:val="24"/>
              </w:rPr>
              <w:t xml:space="preserve">5) </w:t>
            </w:r>
            <w:proofErr w:type="spellStart"/>
            <w:r w:rsidRPr="008E669C">
              <w:rPr>
                <w:sz w:val="24"/>
                <w:szCs w:val="24"/>
              </w:rPr>
              <w:t>студент</w:t>
            </w:r>
            <w:proofErr w:type="spellEnd"/>
            <w:r w:rsidRPr="008E669C">
              <w:rPr>
                <w:sz w:val="24"/>
                <w:szCs w:val="24"/>
              </w:rPr>
              <w:t xml:space="preserve"> </w:t>
            </w:r>
            <w:proofErr w:type="spellStart"/>
            <w:r w:rsidRPr="008E669C">
              <w:rPr>
                <w:sz w:val="24"/>
                <w:szCs w:val="24"/>
              </w:rPr>
              <w:t>може</w:t>
            </w:r>
            <w:proofErr w:type="spellEnd"/>
            <w:r w:rsidRPr="008E669C">
              <w:rPr>
                <w:sz w:val="24"/>
                <w:szCs w:val="24"/>
              </w:rPr>
              <w:t xml:space="preserve"> </w:t>
            </w:r>
            <w:proofErr w:type="spellStart"/>
            <w:r w:rsidRPr="008E669C">
              <w:rPr>
                <w:sz w:val="24"/>
                <w:szCs w:val="24"/>
              </w:rPr>
              <w:t>розкрити</w:t>
            </w:r>
            <w:proofErr w:type="spellEnd"/>
            <w:r w:rsidRPr="008E669C">
              <w:rPr>
                <w:sz w:val="24"/>
                <w:szCs w:val="24"/>
              </w:rPr>
              <w:t xml:space="preserve"> </w:t>
            </w:r>
            <w:proofErr w:type="spellStart"/>
            <w:r w:rsidRPr="008E669C">
              <w:rPr>
                <w:sz w:val="24"/>
                <w:szCs w:val="24"/>
              </w:rPr>
              <w:t>зміст</w:t>
            </w:r>
            <w:proofErr w:type="spellEnd"/>
            <w:r w:rsidRPr="008E669C">
              <w:rPr>
                <w:sz w:val="24"/>
                <w:szCs w:val="24"/>
              </w:rPr>
              <w:t xml:space="preserve"> </w:t>
            </w:r>
            <w:proofErr w:type="spellStart"/>
            <w:r w:rsidRPr="008E669C">
              <w:rPr>
                <w:sz w:val="24"/>
                <w:szCs w:val="24"/>
              </w:rPr>
              <w:t>чинного</w:t>
            </w:r>
            <w:proofErr w:type="spellEnd"/>
            <w:r w:rsidRPr="008E669C">
              <w:rPr>
                <w:sz w:val="24"/>
                <w:szCs w:val="24"/>
              </w:rPr>
              <w:t xml:space="preserve"> ДСТУ з </w:t>
            </w:r>
            <w:proofErr w:type="spellStart"/>
            <w:r w:rsidRPr="008E669C">
              <w:rPr>
                <w:sz w:val="24"/>
                <w:szCs w:val="24"/>
              </w:rPr>
              <w:t>оформлення</w:t>
            </w:r>
            <w:proofErr w:type="spellEnd"/>
            <w:r w:rsidRPr="008E669C">
              <w:rPr>
                <w:sz w:val="24"/>
                <w:szCs w:val="24"/>
              </w:rPr>
              <w:t xml:space="preserve"> </w:t>
            </w:r>
            <w:proofErr w:type="spellStart"/>
            <w:r w:rsidRPr="008E669C">
              <w:rPr>
                <w:sz w:val="24"/>
                <w:szCs w:val="24"/>
              </w:rPr>
              <w:t>документів</w:t>
            </w:r>
            <w:proofErr w:type="spellEnd"/>
            <w:r w:rsidRPr="008E669C">
              <w:rPr>
                <w:sz w:val="24"/>
                <w:szCs w:val="24"/>
              </w:rPr>
              <w:t xml:space="preserve">; </w:t>
            </w:r>
          </w:p>
          <w:p w:rsidR="004E3B84" w:rsidRDefault="008E669C" w:rsidP="00FC3435">
            <w:pPr>
              <w:pStyle w:val="TableParagraph"/>
              <w:ind w:left="34" w:firstLine="34"/>
              <w:contextualSpacing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8E669C">
              <w:rPr>
                <w:sz w:val="24"/>
                <w:szCs w:val="24"/>
              </w:rPr>
              <w:t>розрізняє</w:t>
            </w:r>
            <w:proofErr w:type="spellEnd"/>
            <w:r w:rsidRPr="008E669C">
              <w:rPr>
                <w:sz w:val="24"/>
                <w:szCs w:val="24"/>
              </w:rPr>
              <w:t xml:space="preserve"> </w:t>
            </w:r>
            <w:proofErr w:type="spellStart"/>
            <w:r w:rsidRPr="008E669C">
              <w:rPr>
                <w:sz w:val="24"/>
                <w:szCs w:val="24"/>
              </w:rPr>
              <w:t>реквізити</w:t>
            </w:r>
            <w:proofErr w:type="spellEnd"/>
            <w:r w:rsidRPr="008E669C">
              <w:rPr>
                <w:sz w:val="24"/>
                <w:szCs w:val="24"/>
              </w:rPr>
              <w:t xml:space="preserve"> й </w:t>
            </w:r>
            <w:proofErr w:type="spellStart"/>
            <w:r w:rsidRPr="008E669C">
              <w:rPr>
                <w:sz w:val="24"/>
                <w:szCs w:val="24"/>
              </w:rPr>
              <w:t>упізнає</w:t>
            </w:r>
            <w:proofErr w:type="spellEnd"/>
            <w:r w:rsidRPr="008E669C">
              <w:rPr>
                <w:sz w:val="24"/>
                <w:szCs w:val="24"/>
              </w:rPr>
              <w:t xml:space="preserve"> </w:t>
            </w:r>
            <w:proofErr w:type="spellStart"/>
            <w:r w:rsidRPr="008E669C">
              <w:rPr>
                <w:sz w:val="24"/>
                <w:szCs w:val="24"/>
              </w:rPr>
              <w:t>їх</w:t>
            </w:r>
            <w:proofErr w:type="spellEnd"/>
            <w:r w:rsidRPr="008E669C">
              <w:rPr>
                <w:sz w:val="24"/>
                <w:szCs w:val="24"/>
              </w:rPr>
              <w:t xml:space="preserve"> у </w:t>
            </w:r>
            <w:proofErr w:type="spellStart"/>
            <w:r w:rsidRPr="008E669C">
              <w:rPr>
                <w:sz w:val="24"/>
                <w:szCs w:val="24"/>
              </w:rPr>
              <w:t>документах</w:t>
            </w:r>
            <w:proofErr w:type="spellEnd"/>
            <w:r w:rsidRPr="008E669C">
              <w:rPr>
                <w:sz w:val="24"/>
                <w:szCs w:val="24"/>
              </w:rPr>
              <w:t xml:space="preserve">; </w:t>
            </w:r>
          </w:p>
          <w:p w:rsidR="004A671E" w:rsidRPr="00771808" w:rsidRDefault="008E669C" w:rsidP="004A671E">
            <w:pPr>
              <w:pStyle w:val="TableParagraph"/>
              <w:ind w:left="34" w:firstLine="34"/>
              <w:contextualSpacing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8E669C">
              <w:rPr>
                <w:sz w:val="24"/>
                <w:szCs w:val="24"/>
              </w:rPr>
              <w:t>правильно</w:t>
            </w:r>
            <w:proofErr w:type="spellEnd"/>
            <w:r w:rsidRPr="008E669C">
              <w:rPr>
                <w:sz w:val="24"/>
                <w:szCs w:val="24"/>
              </w:rPr>
              <w:t xml:space="preserve"> </w:t>
            </w:r>
            <w:proofErr w:type="spellStart"/>
            <w:r w:rsidRPr="008E669C">
              <w:rPr>
                <w:sz w:val="24"/>
                <w:szCs w:val="24"/>
              </w:rPr>
              <w:t>оформляє</w:t>
            </w:r>
            <w:proofErr w:type="spellEnd"/>
            <w:r w:rsidRPr="008E669C">
              <w:rPr>
                <w:sz w:val="24"/>
                <w:szCs w:val="24"/>
              </w:rPr>
              <w:t xml:space="preserve"> </w:t>
            </w:r>
            <w:proofErr w:type="spellStart"/>
            <w:r w:rsidRPr="008E669C">
              <w:rPr>
                <w:sz w:val="24"/>
                <w:szCs w:val="24"/>
              </w:rPr>
              <w:t>сторінку</w:t>
            </w:r>
            <w:proofErr w:type="spellEnd"/>
            <w:r w:rsidRPr="008E669C">
              <w:rPr>
                <w:sz w:val="24"/>
                <w:szCs w:val="24"/>
              </w:rPr>
              <w:t xml:space="preserve"> і </w:t>
            </w:r>
            <w:proofErr w:type="spellStart"/>
            <w:r w:rsidRPr="008E669C">
              <w:rPr>
                <w:sz w:val="24"/>
                <w:szCs w:val="24"/>
              </w:rPr>
              <w:t>складає</w:t>
            </w:r>
            <w:proofErr w:type="spellEnd"/>
            <w:r w:rsidRPr="008E669C">
              <w:rPr>
                <w:sz w:val="24"/>
                <w:szCs w:val="24"/>
              </w:rPr>
              <w:t xml:space="preserve"> </w:t>
            </w:r>
            <w:proofErr w:type="spellStart"/>
            <w:r w:rsidRPr="008E669C">
              <w:rPr>
                <w:sz w:val="24"/>
                <w:szCs w:val="24"/>
              </w:rPr>
              <w:t>тексти</w:t>
            </w:r>
            <w:proofErr w:type="spellEnd"/>
            <w:r w:rsidRPr="008E669C">
              <w:rPr>
                <w:sz w:val="24"/>
                <w:szCs w:val="24"/>
              </w:rPr>
              <w:t xml:space="preserve"> визначеного переліку документів</w:t>
            </w:r>
            <w:r w:rsidR="00F53F35">
              <w:rPr>
                <w:sz w:val="24"/>
                <w:szCs w:val="24"/>
                <w:lang w:val="uk-UA"/>
              </w:rPr>
              <w:t>;</w:t>
            </w:r>
            <w:r w:rsidR="004A671E">
              <w:rPr>
                <w:sz w:val="24"/>
                <w:szCs w:val="24"/>
                <w:lang w:val="uk-UA"/>
              </w:rPr>
              <w:t xml:space="preserve"> </w:t>
            </w:r>
            <w:r w:rsidR="004A671E" w:rsidRPr="00091B00">
              <w:rPr>
                <w:b/>
                <w:lang w:val="uk-UA" w:eastAsia="ru-RU"/>
              </w:rPr>
              <w:t>ПР-1</w:t>
            </w:r>
            <w:r w:rsidR="004A671E">
              <w:rPr>
                <w:b/>
                <w:lang w:val="uk-UA" w:eastAsia="ru-RU"/>
              </w:rPr>
              <w:t>7</w:t>
            </w:r>
            <w:r w:rsidR="004A671E">
              <w:rPr>
                <w:b/>
                <w:lang w:eastAsia="ru-RU"/>
              </w:rPr>
              <w:t xml:space="preserve">, </w:t>
            </w:r>
            <w:r w:rsidR="004A671E" w:rsidRPr="00091B00">
              <w:rPr>
                <w:b/>
                <w:sz w:val="24"/>
                <w:szCs w:val="24"/>
                <w:lang w:val="uk-UA" w:eastAsia="ru-RU"/>
              </w:rPr>
              <w:t>ПР-1</w:t>
            </w:r>
            <w:r w:rsidR="004A671E">
              <w:rPr>
                <w:b/>
                <w:sz w:val="24"/>
                <w:szCs w:val="24"/>
                <w:lang w:val="uk-UA" w:eastAsia="ru-RU"/>
              </w:rPr>
              <w:t>2</w:t>
            </w:r>
            <w:r w:rsidR="004A671E">
              <w:rPr>
                <w:b/>
                <w:sz w:val="24"/>
                <w:szCs w:val="24"/>
                <w:lang w:eastAsia="ru-RU"/>
              </w:rPr>
              <w:t>;</w:t>
            </w:r>
          </w:p>
          <w:p w:rsidR="008247CF" w:rsidRPr="00F53F35" w:rsidRDefault="008247CF" w:rsidP="00FC3435">
            <w:pPr>
              <w:pStyle w:val="TableParagraph"/>
              <w:ind w:left="34" w:firstLine="34"/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8E669C" w:rsidRPr="003D17C8" w:rsidRDefault="008E669C" w:rsidP="008E669C">
            <w:pPr>
              <w:pStyle w:val="TableParagraph"/>
              <w:ind w:left="67"/>
              <w:rPr>
                <w:sz w:val="24"/>
                <w:szCs w:val="24"/>
                <w:lang w:val="uk-UA"/>
              </w:rPr>
            </w:pPr>
            <w:r w:rsidRPr="003D17C8">
              <w:rPr>
                <w:sz w:val="24"/>
                <w:szCs w:val="24"/>
                <w:lang w:val="uk-UA"/>
              </w:rPr>
              <w:t>Вправи,</w:t>
            </w:r>
          </w:p>
          <w:p w:rsidR="008247CF" w:rsidRPr="008E669C" w:rsidRDefault="008E669C" w:rsidP="008E669C">
            <w:pPr>
              <w:pStyle w:val="TableParagraph"/>
              <w:ind w:left="67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  <w:lang w:val="uk-UA"/>
              </w:rPr>
              <w:t>тести,</w:t>
            </w:r>
            <w:r w:rsidRPr="003D17C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3D17C8">
              <w:rPr>
                <w:sz w:val="24"/>
                <w:szCs w:val="24"/>
                <w:lang w:val="uk-UA"/>
              </w:rPr>
              <w:t xml:space="preserve">питання, </w:t>
            </w:r>
            <w:proofErr w:type="spellStart"/>
            <w:r w:rsidR="004E3B84">
              <w:rPr>
                <w:sz w:val="24"/>
                <w:szCs w:val="24"/>
                <w:lang w:val="uk-UA"/>
              </w:rPr>
              <w:t>індивідуаль-ні</w:t>
            </w:r>
            <w:proofErr w:type="spellEnd"/>
            <w:r w:rsidR="004E3B84">
              <w:rPr>
                <w:sz w:val="24"/>
                <w:szCs w:val="24"/>
                <w:lang w:val="uk-UA"/>
              </w:rPr>
              <w:t xml:space="preserve"> завдання, </w:t>
            </w:r>
            <w:proofErr w:type="spellStart"/>
            <w:r>
              <w:rPr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8247CF" w:rsidRPr="009513B2" w:rsidTr="00EF6D2E">
        <w:trPr>
          <w:trHeight w:val="1288"/>
        </w:trPr>
        <w:tc>
          <w:tcPr>
            <w:tcW w:w="535" w:type="dxa"/>
          </w:tcPr>
          <w:p w:rsidR="008247CF" w:rsidRPr="008E669C" w:rsidRDefault="008E669C" w:rsidP="008F39BD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6.</w:t>
            </w:r>
          </w:p>
        </w:tc>
        <w:tc>
          <w:tcPr>
            <w:tcW w:w="1622" w:type="dxa"/>
          </w:tcPr>
          <w:p w:rsidR="008247CF" w:rsidRPr="00F53F35" w:rsidRDefault="00F53F35" w:rsidP="00F53F35">
            <w:pPr>
              <w:pStyle w:val="TableParagraph"/>
              <w:ind w:left="66" w:right="78"/>
              <w:rPr>
                <w:bCs/>
                <w:sz w:val="24"/>
                <w:szCs w:val="24"/>
              </w:rPr>
            </w:pPr>
            <w:proofErr w:type="spellStart"/>
            <w:r w:rsidRPr="00F53F35">
              <w:rPr>
                <w:bCs/>
                <w:sz w:val="24"/>
                <w:szCs w:val="24"/>
              </w:rPr>
              <w:t>Науковий</w:t>
            </w:r>
            <w:proofErr w:type="spellEnd"/>
            <w:r w:rsidRPr="00F53F3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53F35">
              <w:rPr>
                <w:bCs/>
                <w:sz w:val="24"/>
                <w:szCs w:val="24"/>
              </w:rPr>
              <w:t>стиль</w:t>
            </w:r>
            <w:proofErr w:type="spellEnd"/>
            <w:r w:rsidRPr="00F53F35">
              <w:rPr>
                <w:bCs/>
                <w:sz w:val="24"/>
                <w:szCs w:val="24"/>
              </w:rPr>
              <w:t xml:space="preserve"> і </w:t>
            </w:r>
            <w:proofErr w:type="spellStart"/>
            <w:r w:rsidRPr="00F53F35">
              <w:rPr>
                <w:bCs/>
                <w:sz w:val="24"/>
                <w:szCs w:val="24"/>
              </w:rPr>
              <w:t>його</w:t>
            </w:r>
            <w:proofErr w:type="spellEnd"/>
            <w:r w:rsidRPr="00F53F3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53F35">
              <w:rPr>
                <w:bCs/>
                <w:sz w:val="24"/>
                <w:szCs w:val="24"/>
              </w:rPr>
              <w:t>засоби</w:t>
            </w:r>
            <w:proofErr w:type="spellEnd"/>
            <w:r w:rsidRPr="00F53F35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F53F35">
              <w:rPr>
                <w:bCs/>
                <w:sz w:val="24"/>
                <w:szCs w:val="24"/>
              </w:rPr>
              <w:t>професійному</w:t>
            </w:r>
            <w:proofErr w:type="spellEnd"/>
            <w:r w:rsidRPr="00F53F3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53F35">
              <w:rPr>
                <w:bCs/>
                <w:sz w:val="24"/>
                <w:szCs w:val="24"/>
              </w:rPr>
              <w:t>спілкуванні</w:t>
            </w:r>
            <w:proofErr w:type="spellEnd"/>
          </w:p>
        </w:tc>
        <w:tc>
          <w:tcPr>
            <w:tcW w:w="6032" w:type="dxa"/>
          </w:tcPr>
          <w:p w:rsidR="009B3A03" w:rsidRPr="00771808" w:rsidRDefault="00F53F35" w:rsidP="009B3A03">
            <w:pPr>
              <w:ind w:left="34" w:firstLine="34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14280">
              <w:rPr>
                <w:sz w:val="24"/>
                <w:szCs w:val="24"/>
                <w:lang w:val="uk-UA"/>
              </w:rPr>
              <w:t xml:space="preserve">6) студент може пояснити поняття «термін», визначити його тип і спосіб творення, навести приклади термінів свого фаху, знаходить терміни в професійних текстах, зіставляє українські та іншомовні відповідники; </w:t>
            </w:r>
            <w:r w:rsidR="009B3A03" w:rsidRPr="00091B00">
              <w:rPr>
                <w:b/>
                <w:lang w:val="uk-UA" w:eastAsia="ru-RU"/>
              </w:rPr>
              <w:t>ПР-1</w:t>
            </w:r>
            <w:r w:rsidR="009B3A03">
              <w:rPr>
                <w:b/>
                <w:lang w:val="uk-UA" w:eastAsia="ru-RU"/>
              </w:rPr>
              <w:t>7;</w:t>
            </w:r>
          </w:p>
          <w:p w:rsidR="008247CF" w:rsidRPr="009B3A03" w:rsidRDefault="00F53F35" w:rsidP="009B3A03">
            <w:pPr>
              <w:ind w:left="34" w:firstLine="34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14280">
              <w:rPr>
                <w:sz w:val="24"/>
                <w:szCs w:val="24"/>
                <w:lang w:val="uk-UA"/>
              </w:rPr>
              <w:t xml:space="preserve">7) студент вміє написати анотацію наукового тексту, реферувати його, правильно </w:t>
            </w:r>
            <w:r w:rsidRPr="00214280">
              <w:rPr>
                <w:color w:val="000000" w:themeColor="text1"/>
                <w:sz w:val="24"/>
                <w:szCs w:val="24"/>
                <w:lang w:val="uk-UA"/>
              </w:rPr>
              <w:t>здійснити бібліографічний опис джерел, оформити покликання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;</w:t>
            </w:r>
            <w:r w:rsidR="009B3A03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9B3A03" w:rsidRPr="00091B00">
              <w:rPr>
                <w:b/>
                <w:lang w:val="uk-UA" w:eastAsia="ru-RU"/>
              </w:rPr>
              <w:t>ПР-1</w:t>
            </w:r>
            <w:r w:rsidR="009B3A03">
              <w:rPr>
                <w:b/>
                <w:lang w:val="uk-UA" w:eastAsia="ru-RU"/>
              </w:rPr>
              <w:t>7;</w:t>
            </w:r>
          </w:p>
        </w:tc>
        <w:tc>
          <w:tcPr>
            <w:tcW w:w="1382" w:type="dxa"/>
          </w:tcPr>
          <w:p w:rsidR="008247CF" w:rsidRPr="00F53F35" w:rsidRDefault="00F53F35" w:rsidP="00FC3435">
            <w:pPr>
              <w:pStyle w:val="TableParagraph"/>
              <w:ind w:left="6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Питання, тести, вправи, </w:t>
            </w:r>
            <w:proofErr w:type="spellStart"/>
            <w:r>
              <w:rPr>
                <w:sz w:val="24"/>
                <w:szCs w:val="24"/>
                <w:lang w:val="uk-UA"/>
              </w:rPr>
              <w:t>дослідниць-кий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8247CF" w:rsidRPr="009513B2" w:rsidTr="00EF6D2E">
        <w:trPr>
          <w:trHeight w:val="1288"/>
        </w:trPr>
        <w:tc>
          <w:tcPr>
            <w:tcW w:w="535" w:type="dxa"/>
          </w:tcPr>
          <w:p w:rsidR="008247CF" w:rsidRPr="00F53F35" w:rsidRDefault="00F53F35" w:rsidP="008F39BD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7. </w:t>
            </w:r>
          </w:p>
        </w:tc>
        <w:tc>
          <w:tcPr>
            <w:tcW w:w="1622" w:type="dxa"/>
          </w:tcPr>
          <w:p w:rsidR="008247CF" w:rsidRPr="00F53F35" w:rsidRDefault="00F53F35" w:rsidP="00F53F35">
            <w:pPr>
              <w:pStyle w:val="TableParagraph"/>
              <w:ind w:left="66" w:right="78"/>
              <w:rPr>
                <w:bCs/>
                <w:sz w:val="24"/>
                <w:szCs w:val="24"/>
              </w:rPr>
            </w:pPr>
            <w:proofErr w:type="spellStart"/>
            <w:r w:rsidRPr="00F53F35">
              <w:rPr>
                <w:sz w:val="24"/>
                <w:szCs w:val="24"/>
              </w:rPr>
              <w:t>Переклад</w:t>
            </w:r>
            <w:proofErr w:type="spellEnd"/>
            <w:r w:rsidRPr="00F53F35">
              <w:rPr>
                <w:sz w:val="24"/>
                <w:szCs w:val="24"/>
              </w:rPr>
              <w:t xml:space="preserve"> і </w:t>
            </w:r>
            <w:proofErr w:type="spellStart"/>
            <w:r w:rsidRPr="00F53F35">
              <w:rPr>
                <w:sz w:val="24"/>
                <w:szCs w:val="24"/>
              </w:rPr>
              <w:t>редагування</w:t>
            </w:r>
            <w:proofErr w:type="spellEnd"/>
            <w:r w:rsidRPr="00F53F35">
              <w:rPr>
                <w:sz w:val="24"/>
                <w:szCs w:val="24"/>
              </w:rPr>
              <w:t xml:space="preserve"> </w:t>
            </w:r>
            <w:proofErr w:type="spellStart"/>
            <w:r w:rsidRPr="00F53F35">
              <w:rPr>
                <w:sz w:val="24"/>
                <w:szCs w:val="24"/>
              </w:rPr>
              <w:t>наукових</w:t>
            </w:r>
            <w:proofErr w:type="spellEnd"/>
            <w:r w:rsidRPr="00F53F35">
              <w:rPr>
                <w:sz w:val="24"/>
                <w:szCs w:val="24"/>
              </w:rPr>
              <w:t xml:space="preserve"> </w:t>
            </w:r>
            <w:proofErr w:type="spellStart"/>
            <w:r w:rsidRPr="00F53F35">
              <w:rPr>
                <w:sz w:val="24"/>
                <w:szCs w:val="24"/>
              </w:rPr>
              <w:t>текстів</w:t>
            </w:r>
            <w:proofErr w:type="spellEnd"/>
          </w:p>
        </w:tc>
        <w:tc>
          <w:tcPr>
            <w:tcW w:w="6032" w:type="dxa"/>
          </w:tcPr>
          <w:p w:rsidR="00B351BB" w:rsidRPr="00214280" w:rsidRDefault="00B351BB" w:rsidP="009B3A03">
            <w:pPr>
              <w:ind w:left="34" w:firstLine="34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14280">
              <w:rPr>
                <w:sz w:val="24"/>
                <w:szCs w:val="24"/>
                <w:lang w:val="uk-UA"/>
              </w:rPr>
              <w:t>8) студент правильно редагує й коректує наукові тексти, усуває недоліки російсько-українського перекладу, типові синтаксичні й стилістичні помилки; може пояснити суть і назвати види перекладу;</w:t>
            </w:r>
            <w:r w:rsidR="009B3A03">
              <w:rPr>
                <w:sz w:val="24"/>
                <w:szCs w:val="24"/>
                <w:lang w:val="uk-UA"/>
              </w:rPr>
              <w:t xml:space="preserve"> </w:t>
            </w:r>
            <w:r w:rsidR="009B3A03" w:rsidRPr="00091B00">
              <w:rPr>
                <w:b/>
                <w:lang w:val="uk-UA" w:eastAsia="ru-RU"/>
              </w:rPr>
              <w:t>ПР-1</w:t>
            </w:r>
            <w:r w:rsidR="009B3A03">
              <w:rPr>
                <w:b/>
                <w:lang w:val="uk-UA" w:eastAsia="ru-RU"/>
              </w:rPr>
              <w:t>7;</w:t>
            </w:r>
          </w:p>
          <w:p w:rsidR="00B351BB" w:rsidRPr="00214280" w:rsidRDefault="00B351BB" w:rsidP="009B3A03">
            <w:pPr>
              <w:ind w:left="34" w:firstLine="34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14280">
              <w:rPr>
                <w:sz w:val="24"/>
                <w:szCs w:val="24"/>
                <w:lang w:val="uk-UA"/>
              </w:rPr>
              <w:t>9) студент презентує результати своєї самостійної роботи за допомогою сучасних технічних засобів;</w:t>
            </w:r>
            <w:r w:rsidR="009B3A03">
              <w:rPr>
                <w:sz w:val="24"/>
                <w:szCs w:val="24"/>
                <w:lang w:val="uk-UA"/>
              </w:rPr>
              <w:t xml:space="preserve"> </w:t>
            </w:r>
            <w:r w:rsidR="009B3A03" w:rsidRPr="00091B00">
              <w:rPr>
                <w:b/>
                <w:lang w:val="uk-UA" w:eastAsia="ru-RU"/>
              </w:rPr>
              <w:t>ПР-1</w:t>
            </w:r>
            <w:r w:rsidR="009B3A03">
              <w:rPr>
                <w:b/>
                <w:lang w:val="uk-UA" w:eastAsia="ru-RU"/>
              </w:rPr>
              <w:t>2;</w:t>
            </w:r>
          </w:p>
          <w:p w:rsidR="008247CF" w:rsidRPr="009B3A03" w:rsidRDefault="00B351BB" w:rsidP="009B3A03">
            <w:pPr>
              <w:ind w:left="34" w:firstLine="34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14280">
              <w:rPr>
                <w:sz w:val="24"/>
                <w:szCs w:val="24"/>
                <w:lang w:val="uk-UA"/>
              </w:rPr>
              <w:t>10)  студент ефективно організовує свій навчальний час для досягнення конкретного результату, складає план роботи, може швидко знайти необхідну інформацію, змоделювати професійну ситуацію і запропонувати варіанти її вирішення.</w:t>
            </w:r>
            <w:r w:rsidR="009B3A03">
              <w:rPr>
                <w:sz w:val="24"/>
                <w:szCs w:val="24"/>
                <w:lang w:val="uk-UA"/>
              </w:rPr>
              <w:t xml:space="preserve"> </w:t>
            </w:r>
            <w:r w:rsidR="009B3A03" w:rsidRPr="00091B00">
              <w:rPr>
                <w:b/>
                <w:lang w:val="uk-UA" w:eastAsia="ru-RU"/>
              </w:rPr>
              <w:t>ПР-</w:t>
            </w:r>
            <w:r w:rsidR="009B3A03">
              <w:rPr>
                <w:b/>
                <w:lang w:val="uk-UA" w:eastAsia="ru-RU"/>
              </w:rPr>
              <w:t>06.</w:t>
            </w:r>
          </w:p>
        </w:tc>
        <w:tc>
          <w:tcPr>
            <w:tcW w:w="1382" w:type="dxa"/>
          </w:tcPr>
          <w:p w:rsidR="008247CF" w:rsidRPr="00B351BB" w:rsidRDefault="00B351BB" w:rsidP="00FC3435">
            <w:pPr>
              <w:pStyle w:val="TableParagraph"/>
              <w:ind w:left="6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Завдання, тести, вправи, питання, </w:t>
            </w:r>
            <w:proofErr w:type="spellStart"/>
            <w:r w:rsidR="004E3B84">
              <w:rPr>
                <w:sz w:val="24"/>
                <w:szCs w:val="24"/>
                <w:lang w:val="uk-UA"/>
              </w:rPr>
              <w:t>індивідуаль-ні</w:t>
            </w:r>
            <w:proofErr w:type="spellEnd"/>
            <w:r w:rsidR="004E3B84">
              <w:rPr>
                <w:sz w:val="24"/>
                <w:szCs w:val="24"/>
                <w:lang w:val="uk-UA"/>
              </w:rPr>
              <w:t xml:space="preserve"> завдання, </w:t>
            </w:r>
            <w:proofErr w:type="spellStart"/>
            <w:r>
              <w:rPr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9513B2" w:rsidRDefault="009513B2" w:rsidP="009513B2">
      <w:pPr>
        <w:pStyle w:val="a3"/>
        <w:spacing w:before="3"/>
        <w:rPr>
          <w:b/>
          <w:sz w:val="19"/>
        </w:rPr>
      </w:pPr>
    </w:p>
    <w:p w:rsidR="00157995" w:rsidRDefault="00157995" w:rsidP="009513B2">
      <w:pPr>
        <w:pStyle w:val="a3"/>
        <w:spacing w:before="3"/>
        <w:rPr>
          <w:b/>
          <w:sz w:val="19"/>
        </w:rPr>
      </w:pPr>
    </w:p>
    <w:p w:rsidR="00157995" w:rsidRDefault="00157995" w:rsidP="009513B2">
      <w:pPr>
        <w:pStyle w:val="a3"/>
        <w:spacing w:before="3"/>
        <w:rPr>
          <w:b/>
          <w:sz w:val="19"/>
        </w:rPr>
      </w:pPr>
    </w:p>
    <w:p w:rsidR="00157995" w:rsidRDefault="00157995" w:rsidP="009513B2">
      <w:pPr>
        <w:pStyle w:val="a3"/>
        <w:spacing w:before="3"/>
        <w:rPr>
          <w:b/>
          <w:sz w:val="19"/>
        </w:rPr>
      </w:pPr>
    </w:p>
    <w:p w:rsidR="00157995" w:rsidRDefault="00157995" w:rsidP="009513B2">
      <w:pPr>
        <w:pStyle w:val="a3"/>
        <w:spacing w:before="3"/>
        <w:rPr>
          <w:b/>
          <w:sz w:val="19"/>
        </w:rPr>
      </w:pPr>
    </w:p>
    <w:p w:rsidR="00157995" w:rsidRDefault="00157995" w:rsidP="009513B2">
      <w:pPr>
        <w:pStyle w:val="a3"/>
        <w:spacing w:before="3"/>
        <w:rPr>
          <w:b/>
          <w:sz w:val="19"/>
        </w:rPr>
      </w:pPr>
    </w:p>
    <w:p w:rsidR="00157995" w:rsidRDefault="00157995" w:rsidP="009513B2">
      <w:pPr>
        <w:pStyle w:val="a3"/>
        <w:spacing w:before="3"/>
        <w:rPr>
          <w:b/>
          <w:sz w:val="19"/>
        </w:rPr>
      </w:pPr>
    </w:p>
    <w:p w:rsidR="00157995" w:rsidRPr="009513B2" w:rsidRDefault="00157995" w:rsidP="009513B2">
      <w:pPr>
        <w:pStyle w:val="a3"/>
        <w:spacing w:before="3"/>
        <w:rPr>
          <w:b/>
          <w:sz w:val="19"/>
        </w:rPr>
      </w:pPr>
    </w:p>
    <w:p w:rsidR="009513B2" w:rsidRPr="00B95A25" w:rsidRDefault="009513B2" w:rsidP="009513B2">
      <w:pPr>
        <w:pStyle w:val="a5"/>
        <w:numPr>
          <w:ilvl w:val="3"/>
          <w:numId w:val="2"/>
        </w:numPr>
        <w:tabs>
          <w:tab w:val="left" w:pos="3210"/>
        </w:tabs>
        <w:spacing w:before="90"/>
        <w:ind w:left="3209" w:hanging="241"/>
        <w:jc w:val="left"/>
        <w:rPr>
          <w:b/>
          <w:sz w:val="28"/>
          <w:szCs w:val="28"/>
        </w:rPr>
      </w:pPr>
      <w:r w:rsidRPr="00B95A25">
        <w:rPr>
          <w:b/>
          <w:sz w:val="28"/>
          <w:szCs w:val="28"/>
        </w:rPr>
        <w:t>Система</w:t>
      </w:r>
      <w:r w:rsidRPr="00B95A25">
        <w:rPr>
          <w:b/>
          <w:spacing w:val="-4"/>
          <w:sz w:val="28"/>
          <w:szCs w:val="28"/>
        </w:rPr>
        <w:t xml:space="preserve"> </w:t>
      </w:r>
      <w:r w:rsidRPr="00B95A25">
        <w:rPr>
          <w:b/>
          <w:sz w:val="28"/>
          <w:szCs w:val="28"/>
        </w:rPr>
        <w:t>оцінювання</w:t>
      </w:r>
      <w:r w:rsidRPr="00B95A25">
        <w:rPr>
          <w:b/>
          <w:spacing w:val="-2"/>
          <w:sz w:val="28"/>
          <w:szCs w:val="28"/>
        </w:rPr>
        <w:t xml:space="preserve"> </w:t>
      </w:r>
      <w:r w:rsidRPr="00B95A25">
        <w:rPr>
          <w:b/>
          <w:sz w:val="28"/>
          <w:szCs w:val="28"/>
        </w:rPr>
        <w:t>курсу</w:t>
      </w:r>
    </w:p>
    <w:tbl>
      <w:tblPr>
        <w:tblStyle w:val="TableNormal"/>
        <w:tblW w:w="957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1"/>
        <w:gridCol w:w="2801"/>
      </w:tblGrid>
      <w:tr w:rsidR="009513B2" w:rsidRPr="009513B2" w:rsidTr="00FC5AE0">
        <w:trPr>
          <w:trHeight w:val="323"/>
        </w:trPr>
        <w:tc>
          <w:tcPr>
            <w:tcW w:w="9572" w:type="dxa"/>
            <w:gridSpan w:val="2"/>
          </w:tcPr>
          <w:p w:rsidR="009513B2" w:rsidRPr="009513B2" w:rsidRDefault="009513B2" w:rsidP="00EF6D2E">
            <w:pPr>
              <w:pStyle w:val="TableParagraph"/>
              <w:spacing w:line="304" w:lineRule="exact"/>
              <w:ind w:left="1729" w:right="1726"/>
              <w:jc w:val="center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Накопичування</w:t>
            </w:r>
            <w:r w:rsidRPr="009513B2">
              <w:rPr>
                <w:spacing w:val="-4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балів</w:t>
            </w:r>
            <w:r w:rsidRPr="009513B2">
              <w:rPr>
                <w:spacing w:val="-5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під</w:t>
            </w:r>
            <w:r w:rsidRPr="009513B2">
              <w:rPr>
                <w:spacing w:val="-2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час</w:t>
            </w:r>
            <w:r w:rsidRPr="009513B2">
              <w:rPr>
                <w:spacing w:val="-3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вивчення</w:t>
            </w:r>
            <w:r w:rsidRPr="009513B2">
              <w:rPr>
                <w:spacing w:val="-6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дисципліни</w:t>
            </w:r>
          </w:p>
        </w:tc>
      </w:tr>
      <w:tr w:rsidR="009513B2" w:rsidRPr="009513B2" w:rsidTr="00FC5AE0">
        <w:trPr>
          <w:trHeight w:val="642"/>
        </w:trPr>
        <w:tc>
          <w:tcPr>
            <w:tcW w:w="6771" w:type="dxa"/>
          </w:tcPr>
          <w:p w:rsidR="009513B2" w:rsidRPr="009513B2" w:rsidRDefault="009513B2" w:rsidP="00EF6D2E">
            <w:pPr>
              <w:pStyle w:val="TableParagraph"/>
              <w:ind w:left="1929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Види</w:t>
            </w:r>
            <w:r w:rsidRPr="009513B2">
              <w:rPr>
                <w:spacing w:val="-3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навчальної</w:t>
            </w:r>
            <w:r w:rsidRPr="009513B2">
              <w:rPr>
                <w:spacing w:val="-4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роботи</w:t>
            </w:r>
          </w:p>
        </w:tc>
        <w:tc>
          <w:tcPr>
            <w:tcW w:w="2801" w:type="dxa"/>
          </w:tcPr>
          <w:p w:rsidR="009513B2" w:rsidRPr="009513B2" w:rsidRDefault="009513B2" w:rsidP="00EF6D2E">
            <w:pPr>
              <w:pStyle w:val="TableParagraph"/>
              <w:spacing w:line="322" w:lineRule="exact"/>
              <w:ind w:left="523" w:right="503" w:firstLine="64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Максимальна</w:t>
            </w:r>
            <w:r w:rsidRPr="009513B2">
              <w:rPr>
                <w:spacing w:val="1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кількість</w:t>
            </w:r>
            <w:r w:rsidRPr="009513B2">
              <w:rPr>
                <w:spacing w:val="-11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балів</w:t>
            </w:r>
          </w:p>
        </w:tc>
      </w:tr>
      <w:tr w:rsidR="009513B2" w:rsidRPr="009513B2" w:rsidTr="00FC5AE0">
        <w:trPr>
          <w:trHeight w:val="320"/>
        </w:trPr>
        <w:tc>
          <w:tcPr>
            <w:tcW w:w="6771" w:type="dxa"/>
          </w:tcPr>
          <w:p w:rsidR="009513B2" w:rsidRPr="009513B2" w:rsidRDefault="009513B2" w:rsidP="00EF6D2E">
            <w:pPr>
              <w:pStyle w:val="TableParagraph"/>
              <w:spacing w:line="300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Лекція</w:t>
            </w:r>
          </w:p>
        </w:tc>
        <w:tc>
          <w:tcPr>
            <w:tcW w:w="2801" w:type="dxa"/>
          </w:tcPr>
          <w:p w:rsidR="009513B2" w:rsidRPr="009513B2" w:rsidRDefault="009C24E5" w:rsidP="00EF6D2E">
            <w:pPr>
              <w:pStyle w:val="TableParagraph"/>
              <w:spacing w:line="300" w:lineRule="exact"/>
              <w:ind w:left="1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  <w:tr w:rsidR="009513B2" w:rsidRPr="009513B2" w:rsidTr="00FC5AE0">
        <w:trPr>
          <w:trHeight w:val="323"/>
        </w:trPr>
        <w:tc>
          <w:tcPr>
            <w:tcW w:w="6771" w:type="dxa"/>
          </w:tcPr>
          <w:p w:rsidR="009513B2" w:rsidRPr="009513B2" w:rsidRDefault="00B8620E" w:rsidP="00EF6D2E">
            <w:pPr>
              <w:pStyle w:val="TableParagraph"/>
              <w:spacing w:before="2" w:line="301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Практичні</w:t>
            </w:r>
            <w:r w:rsidR="009513B2" w:rsidRPr="009513B2">
              <w:rPr>
                <w:spacing w:val="-2"/>
                <w:sz w:val="28"/>
                <w:lang w:val="uk-UA"/>
              </w:rPr>
              <w:t xml:space="preserve"> </w:t>
            </w:r>
            <w:r w:rsidR="009513B2" w:rsidRPr="009513B2">
              <w:rPr>
                <w:sz w:val="28"/>
                <w:lang w:val="uk-UA"/>
              </w:rPr>
              <w:t>заняття</w:t>
            </w:r>
          </w:p>
        </w:tc>
        <w:tc>
          <w:tcPr>
            <w:tcW w:w="2801" w:type="dxa"/>
          </w:tcPr>
          <w:p w:rsidR="009513B2" w:rsidRPr="009513B2" w:rsidRDefault="009C24E5" w:rsidP="00EF6D2E">
            <w:pPr>
              <w:pStyle w:val="TableParagraph"/>
              <w:spacing w:before="2" w:line="301" w:lineRule="exact"/>
              <w:ind w:left="1173" w:right="1155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</w:t>
            </w:r>
          </w:p>
        </w:tc>
      </w:tr>
      <w:tr w:rsidR="009513B2" w:rsidRPr="009513B2" w:rsidTr="00FC5AE0">
        <w:trPr>
          <w:trHeight w:val="321"/>
        </w:trPr>
        <w:tc>
          <w:tcPr>
            <w:tcW w:w="6771" w:type="dxa"/>
          </w:tcPr>
          <w:p w:rsidR="009513B2" w:rsidRPr="009513B2" w:rsidRDefault="009C24E5" w:rsidP="00EF6D2E">
            <w:pPr>
              <w:pStyle w:val="TableParagraph"/>
              <w:spacing w:line="301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Контроль</w:t>
            </w:r>
            <w:r w:rsidR="009513B2" w:rsidRPr="009513B2">
              <w:rPr>
                <w:sz w:val="28"/>
                <w:lang w:val="uk-UA"/>
              </w:rPr>
              <w:t>на</w:t>
            </w:r>
            <w:r w:rsidR="009513B2" w:rsidRPr="009513B2">
              <w:rPr>
                <w:spacing w:val="-5"/>
                <w:sz w:val="28"/>
                <w:lang w:val="uk-UA"/>
              </w:rPr>
              <w:t xml:space="preserve"> </w:t>
            </w:r>
            <w:r w:rsidR="009513B2" w:rsidRPr="009513B2">
              <w:rPr>
                <w:sz w:val="28"/>
                <w:lang w:val="uk-UA"/>
              </w:rPr>
              <w:t>робота</w:t>
            </w:r>
          </w:p>
        </w:tc>
        <w:tc>
          <w:tcPr>
            <w:tcW w:w="2801" w:type="dxa"/>
          </w:tcPr>
          <w:p w:rsidR="009513B2" w:rsidRPr="009513B2" w:rsidRDefault="009C24E5" w:rsidP="00EF6D2E">
            <w:pPr>
              <w:pStyle w:val="TableParagraph"/>
              <w:spacing w:line="301" w:lineRule="exact"/>
              <w:ind w:left="1173" w:right="1155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</w:t>
            </w:r>
          </w:p>
        </w:tc>
      </w:tr>
      <w:tr w:rsidR="009513B2" w:rsidRPr="009513B2" w:rsidTr="00FC5AE0">
        <w:trPr>
          <w:trHeight w:val="321"/>
        </w:trPr>
        <w:tc>
          <w:tcPr>
            <w:tcW w:w="6771" w:type="dxa"/>
          </w:tcPr>
          <w:p w:rsidR="009513B2" w:rsidRPr="009513B2" w:rsidRDefault="009C24E5" w:rsidP="00EF6D2E">
            <w:pPr>
              <w:pStyle w:val="TableParagraph"/>
              <w:spacing w:line="301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Самостійна робота</w:t>
            </w:r>
          </w:p>
        </w:tc>
        <w:tc>
          <w:tcPr>
            <w:tcW w:w="2801" w:type="dxa"/>
          </w:tcPr>
          <w:p w:rsidR="009513B2" w:rsidRPr="009513B2" w:rsidRDefault="009C24E5" w:rsidP="00EF6D2E">
            <w:pPr>
              <w:pStyle w:val="TableParagraph"/>
              <w:spacing w:line="301" w:lineRule="exact"/>
              <w:ind w:left="1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</w:tr>
      <w:tr w:rsidR="002C7579" w:rsidRPr="009513B2" w:rsidTr="00FC5AE0">
        <w:trPr>
          <w:trHeight w:val="321"/>
        </w:trPr>
        <w:tc>
          <w:tcPr>
            <w:tcW w:w="6771" w:type="dxa"/>
          </w:tcPr>
          <w:p w:rsidR="002C7579" w:rsidRPr="002C7579" w:rsidRDefault="002C7579" w:rsidP="00EF6D2E">
            <w:pPr>
              <w:pStyle w:val="TableParagraph"/>
              <w:spacing w:line="301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Максимальна кількість </w:t>
            </w:r>
            <w:r w:rsidR="004B26D6">
              <w:rPr>
                <w:sz w:val="28"/>
                <w:lang w:val="uk-UA"/>
              </w:rPr>
              <w:t>балів</w:t>
            </w:r>
          </w:p>
        </w:tc>
        <w:tc>
          <w:tcPr>
            <w:tcW w:w="2801" w:type="dxa"/>
          </w:tcPr>
          <w:p w:rsidR="002C7579" w:rsidRPr="004B26D6" w:rsidRDefault="004B26D6" w:rsidP="00EF6D2E">
            <w:pPr>
              <w:pStyle w:val="TableParagraph"/>
              <w:spacing w:line="301" w:lineRule="exact"/>
              <w:ind w:left="1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</w:t>
            </w:r>
          </w:p>
        </w:tc>
      </w:tr>
      <w:tr w:rsidR="00157995" w:rsidRPr="009513B2" w:rsidTr="00FC5AE0">
        <w:trPr>
          <w:trHeight w:val="321"/>
        </w:trPr>
        <w:tc>
          <w:tcPr>
            <w:tcW w:w="6771" w:type="dxa"/>
          </w:tcPr>
          <w:p w:rsidR="00157995" w:rsidRPr="00157995" w:rsidRDefault="00157995" w:rsidP="00EF6D2E">
            <w:pPr>
              <w:pStyle w:val="TableParagraph"/>
              <w:spacing w:line="301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Підсумкова оцінка</w:t>
            </w:r>
          </w:p>
        </w:tc>
        <w:tc>
          <w:tcPr>
            <w:tcW w:w="2801" w:type="dxa"/>
          </w:tcPr>
          <w:p w:rsidR="00157995" w:rsidRPr="002C7579" w:rsidRDefault="002C7579" w:rsidP="00EF6D2E">
            <w:pPr>
              <w:pStyle w:val="TableParagraph"/>
              <w:spacing w:line="301" w:lineRule="exact"/>
              <w:ind w:left="1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100*0,2</w:t>
            </w:r>
          </w:p>
        </w:tc>
      </w:tr>
      <w:tr w:rsidR="00A702D4" w:rsidRPr="009513B2" w:rsidTr="00FC5AE0">
        <w:trPr>
          <w:trHeight w:val="321"/>
        </w:trPr>
        <w:tc>
          <w:tcPr>
            <w:tcW w:w="6771" w:type="dxa"/>
          </w:tcPr>
          <w:p w:rsidR="00A702D4" w:rsidRPr="00A702D4" w:rsidRDefault="00157995" w:rsidP="00EF6D2E">
            <w:pPr>
              <w:pStyle w:val="TableParagraph"/>
              <w:spacing w:line="301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Екзаменаційна робота</w:t>
            </w:r>
          </w:p>
        </w:tc>
        <w:tc>
          <w:tcPr>
            <w:tcW w:w="2801" w:type="dxa"/>
          </w:tcPr>
          <w:p w:rsidR="00A702D4" w:rsidRPr="00A702D4" w:rsidRDefault="00157995" w:rsidP="00EF6D2E">
            <w:pPr>
              <w:pStyle w:val="TableParagraph"/>
              <w:spacing w:line="301" w:lineRule="exact"/>
              <w:ind w:left="1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  <w:r w:rsidR="00A702D4">
              <w:rPr>
                <w:sz w:val="28"/>
                <w:lang w:val="uk-UA"/>
              </w:rPr>
              <w:t>0</w:t>
            </w:r>
          </w:p>
        </w:tc>
      </w:tr>
      <w:tr w:rsidR="009513B2" w:rsidRPr="009513B2" w:rsidTr="00FC5AE0">
        <w:trPr>
          <w:trHeight w:val="321"/>
        </w:trPr>
        <w:tc>
          <w:tcPr>
            <w:tcW w:w="6771" w:type="dxa"/>
          </w:tcPr>
          <w:p w:rsidR="009513B2" w:rsidRPr="009513B2" w:rsidRDefault="009513B2" w:rsidP="00EF6D2E">
            <w:pPr>
              <w:pStyle w:val="TableParagraph"/>
              <w:spacing w:line="301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Максимальна</w:t>
            </w:r>
            <w:r w:rsidRPr="009513B2">
              <w:rPr>
                <w:spacing w:val="-2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кількість</w:t>
            </w:r>
            <w:r w:rsidRPr="009513B2">
              <w:rPr>
                <w:spacing w:val="-2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балів</w:t>
            </w:r>
          </w:p>
        </w:tc>
        <w:tc>
          <w:tcPr>
            <w:tcW w:w="2801" w:type="dxa"/>
          </w:tcPr>
          <w:p w:rsidR="009513B2" w:rsidRPr="009513B2" w:rsidRDefault="009513B2" w:rsidP="00EF6D2E">
            <w:pPr>
              <w:pStyle w:val="TableParagraph"/>
              <w:spacing w:line="301" w:lineRule="exact"/>
              <w:ind w:left="1173" w:right="1157"/>
              <w:jc w:val="center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100</w:t>
            </w:r>
          </w:p>
        </w:tc>
      </w:tr>
    </w:tbl>
    <w:p w:rsidR="009513B2" w:rsidRPr="009513B2" w:rsidRDefault="009513B2" w:rsidP="009513B2">
      <w:pPr>
        <w:pStyle w:val="a3"/>
        <w:rPr>
          <w:b/>
          <w:sz w:val="26"/>
        </w:rPr>
      </w:pPr>
    </w:p>
    <w:p w:rsidR="009513B2" w:rsidRPr="00FC5AE0" w:rsidRDefault="009513B2" w:rsidP="009513B2">
      <w:pPr>
        <w:pStyle w:val="a5"/>
        <w:numPr>
          <w:ilvl w:val="3"/>
          <w:numId w:val="2"/>
        </w:numPr>
        <w:tabs>
          <w:tab w:val="left" w:pos="1037"/>
        </w:tabs>
        <w:spacing w:before="1"/>
        <w:ind w:left="1037"/>
        <w:jc w:val="left"/>
        <w:rPr>
          <w:b/>
          <w:sz w:val="28"/>
        </w:rPr>
      </w:pPr>
      <w:bookmarkStart w:id="0" w:name="_GoBack"/>
      <w:bookmarkEnd w:id="0"/>
      <w:r w:rsidRPr="00FC5AE0">
        <w:rPr>
          <w:b/>
          <w:sz w:val="28"/>
        </w:rPr>
        <w:t>Оцінювання</w:t>
      </w:r>
      <w:r w:rsidRPr="00FC5AE0">
        <w:rPr>
          <w:b/>
          <w:spacing w:val="-6"/>
          <w:sz w:val="28"/>
        </w:rPr>
        <w:t xml:space="preserve"> </w:t>
      </w:r>
      <w:r w:rsidRPr="00FC5AE0">
        <w:rPr>
          <w:b/>
          <w:sz w:val="28"/>
        </w:rPr>
        <w:t>відповідно</w:t>
      </w:r>
      <w:r w:rsidRPr="00FC5AE0">
        <w:rPr>
          <w:b/>
          <w:spacing w:val="-3"/>
          <w:sz w:val="28"/>
        </w:rPr>
        <w:t xml:space="preserve"> </w:t>
      </w:r>
      <w:r w:rsidRPr="00FC5AE0">
        <w:rPr>
          <w:b/>
          <w:sz w:val="28"/>
        </w:rPr>
        <w:t>до</w:t>
      </w:r>
      <w:r w:rsidRPr="00FC5AE0">
        <w:rPr>
          <w:b/>
          <w:spacing w:val="-3"/>
          <w:sz w:val="28"/>
        </w:rPr>
        <w:t xml:space="preserve"> </w:t>
      </w:r>
      <w:r w:rsidRPr="00FC5AE0">
        <w:rPr>
          <w:b/>
          <w:sz w:val="28"/>
        </w:rPr>
        <w:t>графіку</w:t>
      </w:r>
      <w:r w:rsidRPr="00FC5AE0">
        <w:rPr>
          <w:b/>
          <w:spacing w:val="-7"/>
          <w:sz w:val="28"/>
        </w:rPr>
        <w:t xml:space="preserve"> </w:t>
      </w:r>
      <w:r w:rsidRPr="00FC5AE0">
        <w:rPr>
          <w:b/>
          <w:sz w:val="28"/>
        </w:rPr>
        <w:t>навчального</w:t>
      </w:r>
      <w:r w:rsidRPr="00FC5AE0">
        <w:rPr>
          <w:b/>
          <w:spacing w:val="-2"/>
          <w:sz w:val="28"/>
        </w:rPr>
        <w:t xml:space="preserve"> </w:t>
      </w:r>
      <w:r w:rsidRPr="00FC5AE0">
        <w:rPr>
          <w:b/>
          <w:sz w:val="28"/>
        </w:rPr>
        <w:t>процесу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5"/>
        <w:gridCol w:w="413"/>
        <w:gridCol w:w="416"/>
        <w:gridCol w:w="415"/>
        <w:gridCol w:w="415"/>
        <w:gridCol w:w="413"/>
        <w:gridCol w:w="415"/>
        <w:gridCol w:w="413"/>
        <w:gridCol w:w="416"/>
        <w:gridCol w:w="416"/>
        <w:gridCol w:w="438"/>
        <w:gridCol w:w="436"/>
        <w:gridCol w:w="438"/>
        <w:gridCol w:w="438"/>
        <w:gridCol w:w="436"/>
        <w:gridCol w:w="438"/>
        <w:gridCol w:w="438"/>
        <w:gridCol w:w="436"/>
        <w:gridCol w:w="774"/>
      </w:tblGrid>
      <w:tr w:rsidR="009513B2" w:rsidRPr="009513B2" w:rsidTr="00EF6D2E">
        <w:trPr>
          <w:trHeight w:val="251"/>
        </w:trPr>
        <w:tc>
          <w:tcPr>
            <w:tcW w:w="1865" w:type="dxa"/>
            <w:vMerge w:val="restart"/>
          </w:tcPr>
          <w:p w:rsidR="009513B2" w:rsidRPr="009513B2" w:rsidRDefault="009513B2" w:rsidP="00EF6D2E">
            <w:pPr>
              <w:pStyle w:val="TableParagraph"/>
              <w:spacing w:line="252" w:lineRule="exact"/>
              <w:ind w:left="604" w:right="118" w:hanging="461"/>
              <w:rPr>
                <w:lang w:val="uk-UA"/>
              </w:rPr>
            </w:pPr>
            <w:r w:rsidRPr="009513B2">
              <w:rPr>
                <w:lang w:val="uk-UA"/>
              </w:rPr>
              <w:t>Вили навчальної</w:t>
            </w:r>
            <w:r w:rsidRPr="009513B2">
              <w:rPr>
                <w:spacing w:val="-52"/>
                <w:lang w:val="uk-UA"/>
              </w:rPr>
              <w:t xml:space="preserve"> </w:t>
            </w:r>
            <w:r w:rsidRPr="009513B2">
              <w:rPr>
                <w:lang w:val="uk-UA"/>
              </w:rPr>
              <w:t>роботи</w:t>
            </w:r>
          </w:p>
        </w:tc>
        <w:tc>
          <w:tcPr>
            <w:tcW w:w="7230" w:type="dxa"/>
            <w:gridSpan w:val="17"/>
          </w:tcPr>
          <w:p w:rsidR="009513B2" w:rsidRPr="009513B2" w:rsidRDefault="009513B2" w:rsidP="00EF6D2E">
            <w:pPr>
              <w:pStyle w:val="TableParagraph"/>
              <w:spacing w:line="232" w:lineRule="exact"/>
              <w:ind w:left="2813" w:right="2810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Навчальні</w:t>
            </w:r>
            <w:r w:rsidRPr="009513B2">
              <w:rPr>
                <w:spacing w:val="-2"/>
                <w:lang w:val="uk-UA"/>
              </w:rPr>
              <w:t xml:space="preserve"> </w:t>
            </w:r>
            <w:r w:rsidRPr="009513B2">
              <w:rPr>
                <w:lang w:val="uk-UA"/>
              </w:rPr>
              <w:t>тижні</w:t>
            </w:r>
          </w:p>
        </w:tc>
        <w:tc>
          <w:tcPr>
            <w:tcW w:w="774" w:type="dxa"/>
            <w:vMerge w:val="restart"/>
          </w:tcPr>
          <w:p w:rsidR="009513B2" w:rsidRPr="009513B2" w:rsidRDefault="009513B2" w:rsidP="00EF6D2E">
            <w:pPr>
              <w:pStyle w:val="TableParagraph"/>
              <w:spacing w:before="130"/>
              <w:ind w:left="98"/>
              <w:rPr>
                <w:lang w:val="uk-UA"/>
              </w:rPr>
            </w:pPr>
            <w:r w:rsidRPr="009513B2">
              <w:rPr>
                <w:lang w:val="uk-UA"/>
              </w:rPr>
              <w:t>Разом</w:t>
            </w:r>
          </w:p>
        </w:tc>
      </w:tr>
      <w:tr w:rsidR="009513B2" w:rsidRPr="009513B2" w:rsidTr="00EF6D2E">
        <w:trPr>
          <w:trHeight w:val="253"/>
        </w:trPr>
        <w:tc>
          <w:tcPr>
            <w:tcW w:w="1865" w:type="dxa"/>
            <w:vMerge/>
            <w:tcBorders>
              <w:top w:val="nil"/>
            </w:tcBorders>
          </w:tcPr>
          <w:p w:rsidR="009513B2" w:rsidRPr="009513B2" w:rsidRDefault="009513B2" w:rsidP="00EF6D2E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13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1</w:t>
            </w: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10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2</w:t>
            </w: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10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3</w:t>
            </w: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6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4</w:t>
            </w:r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8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5</w:t>
            </w: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150"/>
              <w:rPr>
                <w:lang w:val="uk-UA"/>
              </w:rPr>
            </w:pPr>
            <w:r w:rsidRPr="009513B2">
              <w:rPr>
                <w:lang w:val="uk-UA"/>
              </w:rPr>
              <w:t>6</w:t>
            </w:r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8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7</w:t>
            </w: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10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8</w:t>
            </w: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9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9</w:t>
            </w: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80" w:right="75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10</w:t>
            </w:r>
          </w:p>
        </w:tc>
        <w:tc>
          <w:tcPr>
            <w:tcW w:w="436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104"/>
              <w:rPr>
                <w:lang w:val="uk-UA"/>
              </w:rPr>
            </w:pPr>
            <w:r w:rsidRPr="009513B2">
              <w:rPr>
                <w:lang w:val="uk-UA"/>
              </w:rPr>
              <w:t>11</w:t>
            </w: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80" w:right="76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12</w:t>
            </w: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0" w:right="103"/>
              <w:jc w:val="right"/>
              <w:rPr>
                <w:lang w:val="uk-UA"/>
              </w:rPr>
            </w:pPr>
            <w:r w:rsidRPr="009513B2">
              <w:rPr>
                <w:lang w:val="uk-UA"/>
              </w:rPr>
              <w:t>13</w:t>
            </w:r>
          </w:p>
        </w:tc>
        <w:tc>
          <w:tcPr>
            <w:tcW w:w="436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100"/>
              <w:rPr>
                <w:lang w:val="uk-UA"/>
              </w:rPr>
            </w:pPr>
            <w:r w:rsidRPr="009513B2">
              <w:rPr>
                <w:lang w:val="uk-UA"/>
              </w:rPr>
              <w:t>14</w:t>
            </w: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80" w:right="80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15</w:t>
            </w: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74" w:right="81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16</w:t>
            </w:r>
          </w:p>
        </w:tc>
        <w:tc>
          <w:tcPr>
            <w:tcW w:w="436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0" w:right="105"/>
              <w:jc w:val="right"/>
              <w:rPr>
                <w:lang w:val="uk-UA"/>
              </w:rPr>
            </w:pPr>
            <w:r w:rsidRPr="009513B2">
              <w:rPr>
                <w:lang w:val="uk-UA"/>
              </w:rPr>
              <w:t>17</w:t>
            </w:r>
          </w:p>
        </w:tc>
        <w:tc>
          <w:tcPr>
            <w:tcW w:w="774" w:type="dxa"/>
            <w:vMerge/>
            <w:tcBorders>
              <w:top w:val="nil"/>
            </w:tcBorders>
          </w:tcPr>
          <w:p w:rsidR="009513B2" w:rsidRPr="009513B2" w:rsidRDefault="009513B2" w:rsidP="00EF6D2E">
            <w:pPr>
              <w:rPr>
                <w:sz w:val="2"/>
                <w:szCs w:val="2"/>
                <w:lang w:val="uk-UA"/>
              </w:rPr>
            </w:pPr>
          </w:p>
        </w:tc>
      </w:tr>
      <w:tr w:rsidR="009513B2" w:rsidRPr="009513B2" w:rsidTr="00EF6D2E">
        <w:trPr>
          <w:trHeight w:val="251"/>
        </w:trPr>
        <w:tc>
          <w:tcPr>
            <w:tcW w:w="1865" w:type="dxa"/>
          </w:tcPr>
          <w:p w:rsidR="009513B2" w:rsidRPr="009513B2" w:rsidRDefault="009513B2" w:rsidP="00EF6D2E">
            <w:pPr>
              <w:pStyle w:val="TableParagraph"/>
              <w:spacing w:line="232" w:lineRule="exact"/>
              <w:ind w:left="107"/>
              <w:rPr>
                <w:lang w:val="uk-UA"/>
              </w:rPr>
            </w:pPr>
            <w:r w:rsidRPr="009513B2">
              <w:rPr>
                <w:lang w:val="uk-UA"/>
              </w:rPr>
              <w:t>Лекції</w:t>
            </w:r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spacing w:line="232" w:lineRule="exact"/>
              <w:ind w:left="13"/>
              <w:jc w:val="center"/>
              <w:rPr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spacing w:line="232" w:lineRule="exact"/>
              <w:ind w:left="10"/>
              <w:jc w:val="center"/>
              <w:rPr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spacing w:line="232" w:lineRule="exact"/>
              <w:ind w:left="8"/>
              <w:jc w:val="center"/>
              <w:rPr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spacing w:line="232" w:lineRule="exact"/>
              <w:ind w:left="8"/>
              <w:jc w:val="center"/>
              <w:rPr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spacing w:line="232" w:lineRule="exact"/>
              <w:ind w:left="9"/>
              <w:jc w:val="center"/>
              <w:rPr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6" w:type="dxa"/>
          </w:tcPr>
          <w:p w:rsidR="009513B2" w:rsidRPr="009513B2" w:rsidRDefault="009513B2" w:rsidP="00EF6D2E">
            <w:pPr>
              <w:pStyle w:val="TableParagraph"/>
              <w:spacing w:line="232" w:lineRule="exact"/>
              <w:ind w:left="160"/>
              <w:rPr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spacing w:line="232" w:lineRule="exact"/>
              <w:ind w:left="0" w:right="158"/>
              <w:jc w:val="right"/>
              <w:rPr>
                <w:lang w:val="uk-UA"/>
              </w:rPr>
            </w:pPr>
          </w:p>
        </w:tc>
        <w:tc>
          <w:tcPr>
            <w:tcW w:w="43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spacing w:line="232" w:lineRule="exact"/>
              <w:ind w:left="0"/>
              <w:jc w:val="center"/>
              <w:rPr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774" w:type="dxa"/>
          </w:tcPr>
          <w:p w:rsidR="009513B2" w:rsidRPr="009513B2" w:rsidRDefault="009513B2" w:rsidP="00EF6D2E">
            <w:pPr>
              <w:pStyle w:val="TableParagraph"/>
              <w:spacing w:line="232" w:lineRule="exact"/>
              <w:ind w:left="0" w:right="8"/>
              <w:jc w:val="center"/>
              <w:rPr>
                <w:lang w:val="uk-UA"/>
              </w:rPr>
            </w:pPr>
          </w:p>
        </w:tc>
      </w:tr>
      <w:tr w:rsidR="009513B2" w:rsidRPr="009513B2" w:rsidTr="00EF6D2E">
        <w:trPr>
          <w:trHeight w:val="253"/>
        </w:trPr>
        <w:tc>
          <w:tcPr>
            <w:tcW w:w="1865" w:type="dxa"/>
          </w:tcPr>
          <w:p w:rsidR="009513B2" w:rsidRPr="009513B2" w:rsidRDefault="00B8620E" w:rsidP="00EF6D2E">
            <w:pPr>
              <w:pStyle w:val="TableParagraph"/>
              <w:spacing w:before="1" w:line="233" w:lineRule="exact"/>
              <w:ind w:left="107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Практичні</w:t>
            </w:r>
            <w:r w:rsidR="009513B2" w:rsidRPr="009513B2">
              <w:rPr>
                <w:lang w:val="uk-UA"/>
              </w:rPr>
              <w:t>і</w:t>
            </w:r>
            <w:proofErr w:type="spellEnd"/>
            <w:r w:rsidR="009513B2" w:rsidRPr="009513B2">
              <w:rPr>
                <w:spacing w:val="-4"/>
                <w:lang w:val="uk-UA"/>
              </w:rPr>
              <w:t xml:space="preserve"> </w:t>
            </w:r>
            <w:proofErr w:type="spellStart"/>
            <w:r w:rsidR="009513B2" w:rsidRPr="009513B2">
              <w:rPr>
                <w:lang w:val="uk-UA"/>
              </w:rPr>
              <w:t>з-тя</w:t>
            </w:r>
            <w:proofErr w:type="spellEnd"/>
          </w:p>
        </w:tc>
        <w:tc>
          <w:tcPr>
            <w:tcW w:w="413" w:type="dxa"/>
          </w:tcPr>
          <w:p w:rsidR="009513B2" w:rsidRPr="009513B2" w:rsidRDefault="009513B2" w:rsidP="00B8620E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spacing w:before="1" w:line="233" w:lineRule="exact"/>
              <w:ind w:left="10"/>
              <w:jc w:val="center"/>
              <w:rPr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B8620E" w:rsidP="00B8620E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spacing w:before="1" w:line="233" w:lineRule="exact"/>
              <w:ind w:left="6"/>
              <w:jc w:val="center"/>
              <w:rPr>
                <w:lang w:val="uk-UA"/>
              </w:rPr>
            </w:pPr>
          </w:p>
        </w:tc>
        <w:tc>
          <w:tcPr>
            <w:tcW w:w="413" w:type="dxa"/>
          </w:tcPr>
          <w:p w:rsidR="009513B2" w:rsidRPr="009513B2" w:rsidRDefault="00B8620E" w:rsidP="00B8620E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spacing w:before="1" w:line="233" w:lineRule="exact"/>
              <w:ind w:left="150"/>
              <w:rPr>
                <w:lang w:val="uk-UA"/>
              </w:rPr>
            </w:pPr>
          </w:p>
        </w:tc>
        <w:tc>
          <w:tcPr>
            <w:tcW w:w="413" w:type="dxa"/>
          </w:tcPr>
          <w:p w:rsidR="009513B2" w:rsidRPr="009513B2" w:rsidRDefault="00B8620E" w:rsidP="00B8620E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spacing w:before="1" w:line="233" w:lineRule="exact"/>
              <w:ind w:left="10"/>
              <w:jc w:val="center"/>
              <w:rPr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B8620E" w:rsidP="00B8620E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spacing w:before="1" w:line="233" w:lineRule="exact"/>
              <w:ind w:left="5"/>
              <w:jc w:val="center"/>
              <w:rPr>
                <w:lang w:val="uk-UA"/>
              </w:rPr>
            </w:pPr>
          </w:p>
        </w:tc>
        <w:tc>
          <w:tcPr>
            <w:tcW w:w="436" w:type="dxa"/>
          </w:tcPr>
          <w:p w:rsidR="009513B2" w:rsidRPr="009513B2" w:rsidRDefault="00B8620E" w:rsidP="00B8620E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spacing w:before="1" w:line="233" w:lineRule="exact"/>
              <w:ind w:left="4"/>
              <w:jc w:val="center"/>
              <w:rPr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8B5147" w:rsidP="008B5147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436" w:type="dxa"/>
          </w:tcPr>
          <w:p w:rsidR="009513B2" w:rsidRPr="009513B2" w:rsidRDefault="009513B2" w:rsidP="00E2265D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636874" w:rsidP="0063687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774" w:type="dxa"/>
          </w:tcPr>
          <w:p w:rsidR="009513B2" w:rsidRPr="009513B2" w:rsidRDefault="00E2265D" w:rsidP="00EF6D2E">
            <w:pPr>
              <w:pStyle w:val="TableParagraph"/>
              <w:spacing w:before="1" w:line="233" w:lineRule="exact"/>
              <w:ind w:left="193" w:right="201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</w:tr>
      <w:tr w:rsidR="009513B2" w:rsidRPr="009513B2" w:rsidTr="00EF6D2E">
        <w:trPr>
          <w:trHeight w:val="253"/>
        </w:trPr>
        <w:tc>
          <w:tcPr>
            <w:tcW w:w="1865" w:type="dxa"/>
          </w:tcPr>
          <w:p w:rsidR="009513B2" w:rsidRPr="009513B2" w:rsidRDefault="009513B2" w:rsidP="00A702D4">
            <w:pPr>
              <w:pStyle w:val="TableParagraph"/>
              <w:spacing w:line="234" w:lineRule="exact"/>
              <w:ind w:left="107"/>
              <w:rPr>
                <w:lang w:val="uk-UA"/>
              </w:rPr>
            </w:pPr>
            <w:r w:rsidRPr="009513B2">
              <w:rPr>
                <w:lang w:val="uk-UA"/>
              </w:rPr>
              <w:t>Самостійна</w:t>
            </w:r>
            <w:r w:rsidRPr="009513B2">
              <w:rPr>
                <w:spacing w:val="-4"/>
                <w:lang w:val="uk-UA"/>
              </w:rPr>
              <w:t xml:space="preserve"> </w:t>
            </w:r>
            <w:proofErr w:type="spellStart"/>
            <w:r w:rsidRPr="009513B2">
              <w:rPr>
                <w:lang w:val="uk-UA"/>
              </w:rPr>
              <w:t>р-та</w:t>
            </w:r>
            <w:proofErr w:type="spellEnd"/>
          </w:p>
        </w:tc>
        <w:tc>
          <w:tcPr>
            <w:tcW w:w="413" w:type="dxa"/>
          </w:tcPr>
          <w:p w:rsidR="009513B2" w:rsidRPr="009513B2" w:rsidRDefault="009513B2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9513B2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9513B2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8B5147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413" w:type="dxa"/>
          </w:tcPr>
          <w:p w:rsidR="009513B2" w:rsidRPr="009513B2" w:rsidRDefault="009513B2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8B5147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413" w:type="dxa"/>
          </w:tcPr>
          <w:p w:rsidR="009513B2" w:rsidRPr="009513B2" w:rsidRDefault="009513B2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8B5147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416" w:type="dxa"/>
          </w:tcPr>
          <w:p w:rsidR="009513B2" w:rsidRPr="009513B2" w:rsidRDefault="009513B2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636874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436" w:type="dxa"/>
          </w:tcPr>
          <w:p w:rsidR="009513B2" w:rsidRPr="009513B2" w:rsidRDefault="009513B2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674C36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  <w:r w:rsidR="008B5147">
              <w:rPr>
                <w:sz w:val="18"/>
                <w:lang w:val="uk-UA"/>
              </w:rPr>
              <w:t>0</w:t>
            </w:r>
          </w:p>
        </w:tc>
        <w:tc>
          <w:tcPr>
            <w:tcW w:w="438" w:type="dxa"/>
          </w:tcPr>
          <w:p w:rsidR="009513B2" w:rsidRPr="009513B2" w:rsidRDefault="00674C36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436" w:type="dxa"/>
          </w:tcPr>
          <w:p w:rsidR="009513B2" w:rsidRPr="009513B2" w:rsidRDefault="00636874" w:rsidP="00A702D4">
            <w:pPr>
              <w:pStyle w:val="TableParagraph"/>
              <w:spacing w:line="234" w:lineRule="exact"/>
              <w:ind w:left="10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38" w:type="dxa"/>
          </w:tcPr>
          <w:p w:rsidR="009513B2" w:rsidRPr="009513B2" w:rsidRDefault="009513B2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674C36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436" w:type="dxa"/>
          </w:tcPr>
          <w:p w:rsidR="009513B2" w:rsidRPr="009513B2" w:rsidRDefault="009513B2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</w:p>
        </w:tc>
        <w:tc>
          <w:tcPr>
            <w:tcW w:w="774" w:type="dxa"/>
          </w:tcPr>
          <w:p w:rsidR="009513B2" w:rsidRPr="009513B2" w:rsidRDefault="00C866A6" w:rsidP="00A702D4">
            <w:pPr>
              <w:pStyle w:val="TableParagraph"/>
              <w:spacing w:line="234" w:lineRule="exact"/>
              <w:ind w:left="193" w:right="201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513B2" w:rsidRPr="009513B2">
              <w:rPr>
                <w:lang w:val="uk-UA"/>
              </w:rPr>
              <w:t>0</w:t>
            </w:r>
          </w:p>
        </w:tc>
      </w:tr>
      <w:tr w:rsidR="009513B2" w:rsidRPr="009513B2" w:rsidTr="00EF6D2E">
        <w:trPr>
          <w:trHeight w:val="503"/>
        </w:trPr>
        <w:tc>
          <w:tcPr>
            <w:tcW w:w="1865" w:type="dxa"/>
          </w:tcPr>
          <w:p w:rsidR="009513B2" w:rsidRPr="009513B2" w:rsidRDefault="00C866A6" w:rsidP="00EF6D2E">
            <w:pPr>
              <w:pStyle w:val="TableParagraph"/>
              <w:spacing w:line="252" w:lineRule="exact"/>
              <w:ind w:left="107" w:right="433"/>
              <w:rPr>
                <w:lang w:val="uk-UA"/>
              </w:rPr>
            </w:pPr>
            <w:r>
              <w:rPr>
                <w:lang w:val="uk-UA"/>
              </w:rPr>
              <w:t>Контрольна робота</w:t>
            </w:r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3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36" w:type="dxa"/>
          </w:tcPr>
          <w:p w:rsidR="009513B2" w:rsidRPr="009513B2" w:rsidRDefault="009513B2" w:rsidP="005E2EC5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636874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674C36" w:rsidP="00EF6D2E">
            <w:pPr>
              <w:pStyle w:val="TableParagraph"/>
              <w:spacing w:line="251" w:lineRule="exact"/>
              <w:ind w:left="0" w:right="7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3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774" w:type="dxa"/>
          </w:tcPr>
          <w:p w:rsidR="009513B2" w:rsidRPr="009513B2" w:rsidRDefault="00EE0788" w:rsidP="00EF6D2E">
            <w:pPr>
              <w:pStyle w:val="TableParagraph"/>
              <w:spacing w:line="251" w:lineRule="exact"/>
              <w:ind w:left="0" w:right="8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9513B2" w:rsidRPr="009513B2" w:rsidTr="00EF6D2E">
        <w:trPr>
          <w:trHeight w:val="253"/>
        </w:trPr>
        <w:tc>
          <w:tcPr>
            <w:tcW w:w="1865" w:type="dxa"/>
          </w:tcPr>
          <w:p w:rsidR="009513B2" w:rsidRPr="009513B2" w:rsidRDefault="009513B2" w:rsidP="00EF6D2E">
            <w:pPr>
              <w:pStyle w:val="TableParagraph"/>
              <w:spacing w:line="233" w:lineRule="exact"/>
              <w:ind w:left="107"/>
              <w:rPr>
                <w:lang w:val="uk-UA"/>
              </w:rPr>
            </w:pPr>
            <w:r w:rsidRPr="009513B2">
              <w:rPr>
                <w:lang w:val="uk-UA"/>
              </w:rPr>
              <w:t>Залік</w:t>
            </w:r>
            <w:r w:rsidRPr="009513B2">
              <w:rPr>
                <w:spacing w:val="-1"/>
                <w:lang w:val="uk-UA"/>
              </w:rPr>
              <w:t xml:space="preserve"> </w:t>
            </w:r>
            <w:r w:rsidRPr="009513B2">
              <w:rPr>
                <w:lang w:val="uk-UA"/>
              </w:rPr>
              <w:t>/Екзамен</w:t>
            </w:r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6" w:type="dxa"/>
          </w:tcPr>
          <w:p w:rsidR="009513B2" w:rsidRPr="00BD08D8" w:rsidRDefault="004B26D6" w:rsidP="00EF6D2E">
            <w:pPr>
              <w:pStyle w:val="TableParagraph"/>
              <w:spacing w:line="233" w:lineRule="exact"/>
              <w:ind w:left="0" w:right="105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="00BD08D8" w:rsidRPr="00BD08D8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774" w:type="dxa"/>
          </w:tcPr>
          <w:p w:rsidR="009513B2" w:rsidRPr="009513B2" w:rsidRDefault="004B26D6" w:rsidP="00EF6D2E">
            <w:pPr>
              <w:pStyle w:val="TableParagraph"/>
              <w:spacing w:line="233" w:lineRule="exact"/>
              <w:ind w:left="193" w:right="201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BD08D8">
              <w:rPr>
                <w:lang w:val="uk-UA"/>
              </w:rPr>
              <w:t>0</w:t>
            </w:r>
          </w:p>
        </w:tc>
      </w:tr>
      <w:tr w:rsidR="009513B2" w:rsidRPr="009513B2" w:rsidTr="00EF6D2E">
        <w:trPr>
          <w:trHeight w:val="254"/>
        </w:trPr>
        <w:tc>
          <w:tcPr>
            <w:tcW w:w="1865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107"/>
              <w:rPr>
                <w:lang w:val="uk-UA"/>
              </w:rPr>
            </w:pPr>
            <w:r w:rsidRPr="009513B2">
              <w:rPr>
                <w:lang w:val="uk-UA"/>
              </w:rPr>
              <w:t>Всього</w:t>
            </w:r>
            <w:r w:rsidRPr="009513B2">
              <w:rPr>
                <w:spacing w:val="-2"/>
                <w:lang w:val="uk-UA"/>
              </w:rPr>
              <w:t xml:space="preserve"> </w:t>
            </w:r>
            <w:r w:rsidRPr="009513B2">
              <w:rPr>
                <w:lang w:val="uk-UA"/>
              </w:rPr>
              <w:t>за</w:t>
            </w:r>
            <w:r w:rsidRPr="009513B2">
              <w:rPr>
                <w:spacing w:val="-1"/>
                <w:lang w:val="uk-UA"/>
              </w:rPr>
              <w:t xml:space="preserve"> </w:t>
            </w:r>
            <w:proofErr w:type="spellStart"/>
            <w:r w:rsidRPr="009513B2">
              <w:rPr>
                <w:lang w:val="uk-UA"/>
              </w:rPr>
              <w:t>тиж-нь</w:t>
            </w:r>
            <w:proofErr w:type="spellEnd"/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13"/>
              <w:jc w:val="center"/>
              <w:rPr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10"/>
              <w:jc w:val="center"/>
              <w:rPr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F15B6E" w:rsidP="00EF6D2E">
            <w:pPr>
              <w:pStyle w:val="TableParagraph"/>
              <w:spacing w:line="234" w:lineRule="exact"/>
              <w:ind w:left="1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5" w:type="dxa"/>
          </w:tcPr>
          <w:p w:rsidR="009513B2" w:rsidRPr="009513B2" w:rsidRDefault="00F15B6E" w:rsidP="00EF6D2E">
            <w:pPr>
              <w:pStyle w:val="TableParagraph"/>
              <w:spacing w:line="234" w:lineRule="exact"/>
              <w:ind w:left="6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3" w:type="dxa"/>
          </w:tcPr>
          <w:p w:rsidR="009513B2" w:rsidRPr="009513B2" w:rsidRDefault="00F15B6E" w:rsidP="00EF6D2E">
            <w:pPr>
              <w:pStyle w:val="TableParagraph"/>
              <w:spacing w:line="234" w:lineRule="exact"/>
              <w:ind w:left="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5" w:type="dxa"/>
          </w:tcPr>
          <w:p w:rsidR="009513B2" w:rsidRPr="009513B2" w:rsidRDefault="00F15B6E" w:rsidP="00EF6D2E">
            <w:pPr>
              <w:pStyle w:val="TableParagraph"/>
              <w:spacing w:line="234" w:lineRule="exact"/>
              <w:ind w:left="15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3" w:type="dxa"/>
          </w:tcPr>
          <w:p w:rsidR="009513B2" w:rsidRPr="009513B2" w:rsidRDefault="00F15B6E" w:rsidP="00EF6D2E">
            <w:pPr>
              <w:pStyle w:val="TableParagraph"/>
              <w:spacing w:line="234" w:lineRule="exact"/>
              <w:ind w:left="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" w:type="dxa"/>
          </w:tcPr>
          <w:p w:rsidR="009513B2" w:rsidRPr="009513B2" w:rsidRDefault="00F15B6E" w:rsidP="00EF6D2E">
            <w:pPr>
              <w:pStyle w:val="TableParagraph"/>
              <w:spacing w:line="234" w:lineRule="exact"/>
              <w:ind w:left="1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" w:type="dxa"/>
          </w:tcPr>
          <w:p w:rsidR="009513B2" w:rsidRPr="009513B2" w:rsidRDefault="00F15B6E" w:rsidP="00EF6D2E">
            <w:pPr>
              <w:pStyle w:val="TableParagraph"/>
              <w:spacing w:line="234" w:lineRule="exact"/>
              <w:ind w:left="9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38" w:type="dxa"/>
          </w:tcPr>
          <w:p w:rsidR="009513B2" w:rsidRPr="009513B2" w:rsidRDefault="00636874" w:rsidP="00EF6D2E">
            <w:pPr>
              <w:pStyle w:val="TableParagraph"/>
              <w:spacing w:line="234" w:lineRule="exact"/>
              <w:ind w:left="5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36" w:type="dxa"/>
          </w:tcPr>
          <w:p w:rsidR="009513B2" w:rsidRPr="009513B2" w:rsidRDefault="005E2EC5" w:rsidP="00EF6D2E">
            <w:pPr>
              <w:pStyle w:val="TableParagraph"/>
              <w:spacing w:line="234" w:lineRule="exact"/>
              <w:ind w:left="16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38" w:type="dxa"/>
          </w:tcPr>
          <w:p w:rsidR="009513B2" w:rsidRPr="009513B2" w:rsidRDefault="00F24BA0" w:rsidP="00EF6D2E">
            <w:pPr>
              <w:pStyle w:val="TableParagraph"/>
              <w:spacing w:line="234" w:lineRule="exact"/>
              <w:ind w:left="4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E2EC5">
              <w:rPr>
                <w:lang w:val="uk-UA"/>
              </w:rPr>
              <w:t>0</w:t>
            </w:r>
          </w:p>
        </w:tc>
        <w:tc>
          <w:tcPr>
            <w:tcW w:w="438" w:type="dxa"/>
          </w:tcPr>
          <w:p w:rsidR="009513B2" w:rsidRPr="009513B2" w:rsidRDefault="00F24BA0" w:rsidP="00F24BA0">
            <w:pPr>
              <w:pStyle w:val="TableParagraph"/>
              <w:spacing w:line="234" w:lineRule="exact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36" w:type="dxa"/>
          </w:tcPr>
          <w:p w:rsidR="009513B2" w:rsidRPr="009513B2" w:rsidRDefault="005E2EC5" w:rsidP="00636874">
            <w:pPr>
              <w:pStyle w:val="TableParagraph"/>
              <w:spacing w:line="234" w:lineRule="exact"/>
              <w:ind w:left="10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36874">
              <w:rPr>
                <w:lang w:val="uk-UA"/>
              </w:rPr>
              <w:t>0</w:t>
            </w:r>
          </w:p>
        </w:tc>
        <w:tc>
          <w:tcPr>
            <w:tcW w:w="438" w:type="dxa"/>
          </w:tcPr>
          <w:p w:rsidR="009513B2" w:rsidRPr="009513B2" w:rsidRDefault="00F24BA0" w:rsidP="00EF6D2E">
            <w:pPr>
              <w:pStyle w:val="TableParagraph"/>
              <w:spacing w:line="234" w:lineRule="exact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38" w:type="dxa"/>
          </w:tcPr>
          <w:p w:rsidR="009513B2" w:rsidRPr="009513B2" w:rsidRDefault="00F24BA0" w:rsidP="00EF6D2E">
            <w:pPr>
              <w:pStyle w:val="TableParagraph"/>
              <w:spacing w:line="234" w:lineRule="exact"/>
              <w:ind w:left="0" w:right="7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36" w:type="dxa"/>
          </w:tcPr>
          <w:p w:rsidR="009513B2" w:rsidRPr="009513B2" w:rsidRDefault="00F24BA0" w:rsidP="00F24BA0">
            <w:pPr>
              <w:pStyle w:val="TableParagraph"/>
              <w:spacing w:line="234" w:lineRule="exact"/>
              <w:ind w:left="0" w:right="-11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774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193" w:right="201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100</w:t>
            </w:r>
          </w:p>
        </w:tc>
      </w:tr>
    </w:tbl>
    <w:p w:rsidR="009513B2" w:rsidRPr="009513B2" w:rsidRDefault="009513B2" w:rsidP="009513B2">
      <w:pPr>
        <w:pStyle w:val="a3"/>
        <w:spacing w:before="11"/>
        <w:rPr>
          <w:sz w:val="23"/>
        </w:rPr>
      </w:pPr>
    </w:p>
    <w:p w:rsidR="009513B2" w:rsidRPr="009513B2" w:rsidRDefault="009513B2" w:rsidP="009513B2">
      <w:pPr>
        <w:pStyle w:val="a5"/>
        <w:numPr>
          <w:ilvl w:val="3"/>
          <w:numId w:val="2"/>
        </w:numPr>
        <w:tabs>
          <w:tab w:val="left" w:pos="3743"/>
        </w:tabs>
        <w:ind w:left="3742" w:hanging="282"/>
        <w:jc w:val="left"/>
        <w:rPr>
          <w:b/>
          <w:sz w:val="28"/>
        </w:rPr>
      </w:pPr>
      <w:r w:rsidRPr="009513B2">
        <w:rPr>
          <w:b/>
          <w:sz w:val="28"/>
        </w:rPr>
        <w:t>Ресурсне</w:t>
      </w:r>
      <w:r w:rsidRPr="009513B2">
        <w:rPr>
          <w:b/>
          <w:spacing w:val="-4"/>
          <w:sz w:val="28"/>
        </w:rPr>
        <w:t xml:space="preserve"> </w:t>
      </w:r>
      <w:r w:rsidRPr="009513B2">
        <w:rPr>
          <w:b/>
          <w:sz w:val="28"/>
        </w:rPr>
        <w:t>забезпечення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9513B2" w:rsidRPr="009513B2" w:rsidTr="00EF6D2E">
        <w:trPr>
          <w:trHeight w:val="642"/>
        </w:trPr>
        <w:tc>
          <w:tcPr>
            <w:tcW w:w="4786" w:type="dxa"/>
          </w:tcPr>
          <w:p w:rsidR="009513B2" w:rsidRPr="009513B2" w:rsidRDefault="009513B2" w:rsidP="00D441FB">
            <w:pPr>
              <w:pStyle w:val="TableParagraph"/>
              <w:ind w:left="107"/>
              <w:jc w:val="center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Матеріально-технічне</w:t>
            </w:r>
            <w:r w:rsidRPr="009513B2">
              <w:rPr>
                <w:spacing w:val="-5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забезпечення</w:t>
            </w:r>
          </w:p>
        </w:tc>
        <w:tc>
          <w:tcPr>
            <w:tcW w:w="4786" w:type="dxa"/>
          </w:tcPr>
          <w:p w:rsidR="009513B2" w:rsidRPr="009513B2" w:rsidRDefault="009513B2" w:rsidP="00D441FB">
            <w:pPr>
              <w:pStyle w:val="TableParagraph"/>
              <w:spacing w:line="322" w:lineRule="exact"/>
              <w:ind w:left="107" w:right="41"/>
              <w:jc w:val="center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Мультимеді</w:t>
            </w:r>
            <w:r w:rsidR="006F10A4">
              <w:rPr>
                <w:sz w:val="28"/>
                <w:lang w:val="uk-UA"/>
              </w:rPr>
              <w:t>йні презентації</w:t>
            </w:r>
            <w:r w:rsidRPr="009513B2">
              <w:rPr>
                <w:sz w:val="28"/>
                <w:lang w:val="uk-UA"/>
              </w:rPr>
              <w:t xml:space="preserve">, </w:t>
            </w:r>
            <w:r w:rsidR="006F10A4">
              <w:rPr>
                <w:sz w:val="28"/>
                <w:lang w:val="uk-UA"/>
              </w:rPr>
              <w:t>обладнання</w:t>
            </w:r>
          </w:p>
        </w:tc>
      </w:tr>
      <w:tr w:rsidR="009513B2" w:rsidRPr="009513B2" w:rsidTr="00EF6D2E">
        <w:trPr>
          <w:trHeight w:val="1609"/>
        </w:trPr>
        <w:tc>
          <w:tcPr>
            <w:tcW w:w="9572" w:type="dxa"/>
            <w:gridSpan w:val="2"/>
          </w:tcPr>
          <w:p w:rsidR="00D441FB" w:rsidRPr="005374A5" w:rsidRDefault="00D441FB" w:rsidP="00D441FB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5374A5">
              <w:rPr>
                <w:b/>
                <w:lang w:val="uk-UA"/>
              </w:rPr>
              <w:t>Методичне забезпечення</w:t>
            </w:r>
          </w:p>
          <w:p w:rsidR="00D441FB" w:rsidRPr="005374A5" w:rsidRDefault="00D441FB" w:rsidP="00D441FB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284"/>
                <w:tab w:val="left" w:pos="1134"/>
              </w:tabs>
              <w:autoSpaceDE/>
              <w:autoSpaceDN/>
              <w:spacing w:after="200"/>
              <w:ind w:left="0" w:firstLine="0"/>
              <w:contextualSpacing/>
              <w:rPr>
                <w:bCs/>
                <w:iCs/>
                <w:color w:val="000000"/>
                <w:sz w:val="24"/>
                <w:lang w:val="uk-UA"/>
              </w:rPr>
            </w:pPr>
            <w:r w:rsidRPr="005374A5">
              <w:rPr>
                <w:sz w:val="24"/>
                <w:lang w:val="uk-UA"/>
              </w:rPr>
              <w:t xml:space="preserve">Гуменюк І. М., </w:t>
            </w:r>
            <w:proofErr w:type="spellStart"/>
            <w:r w:rsidRPr="005374A5">
              <w:rPr>
                <w:sz w:val="24"/>
                <w:lang w:val="uk-UA"/>
              </w:rPr>
              <w:t>Білавич</w:t>
            </w:r>
            <w:proofErr w:type="spellEnd"/>
            <w:r w:rsidRPr="005374A5">
              <w:rPr>
                <w:sz w:val="24"/>
                <w:lang w:val="uk-UA"/>
              </w:rPr>
              <w:t xml:space="preserve"> Г. В. Глосарій навчальної дисципліни «Українська мова за професійним спрямуванням». Івано-Франківськ: </w:t>
            </w:r>
            <w:proofErr w:type="spellStart"/>
            <w:r w:rsidRPr="005374A5">
              <w:rPr>
                <w:sz w:val="24"/>
                <w:lang w:val="uk-UA"/>
              </w:rPr>
              <w:t>ТУР-Інтелект</w:t>
            </w:r>
            <w:proofErr w:type="spellEnd"/>
            <w:r w:rsidRPr="005374A5">
              <w:rPr>
                <w:sz w:val="24"/>
                <w:lang w:val="uk-UA"/>
              </w:rPr>
              <w:t>, 2020. 70 с.</w:t>
            </w:r>
          </w:p>
          <w:p w:rsidR="00D441FB" w:rsidRPr="005374A5" w:rsidRDefault="00D441FB" w:rsidP="00D441FB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  <w:tab w:val="left" w:pos="284"/>
              </w:tabs>
              <w:adjustRightInd w:val="0"/>
              <w:ind w:left="0" w:firstLine="0"/>
              <w:contextualSpacing/>
              <w:rPr>
                <w:sz w:val="24"/>
                <w:lang w:val="uk-UA"/>
              </w:rPr>
            </w:pPr>
            <w:r w:rsidRPr="005374A5">
              <w:rPr>
                <w:sz w:val="24"/>
                <w:lang w:val="uk-UA"/>
              </w:rPr>
              <w:t xml:space="preserve">Гуменюк І.М., </w:t>
            </w:r>
            <w:proofErr w:type="spellStart"/>
            <w:r w:rsidRPr="005374A5">
              <w:rPr>
                <w:sz w:val="24"/>
                <w:lang w:val="uk-UA"/>
              </w:rPr>
              <w:t>Білавич</w:t>
            </w:r>
            <w:proofErr w:type="spellEnd"/>
            <w:r w:rsidRPr="005374A5">
              <w:rPr>
                <w:sz w:val="24"/>
                <w:lang w:val="uk-UA"/>
              </w:rPr>
              <w:t xml:space="preserve"> Г.В. Базовий курс української мови за професійним спрямуванням. Івано-Франківськ: НАІР, 2019. 172 с.</w:t>
            </w:r>
          </w:p>
          <w:p w:rsidR="00D441FB" w:rsidRPr="005374A5" w:rsidRDefault="00D441FB" w:rsidP="00D441FB">
            <w:pPr>
              <w:pStyle w:val="a5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adjustRightInd w:val="0"/>
              <w:ind w:left="0" w:firstLine="0"/>
              <w:contextualSpacing/>
              <w:rPr>
                <w:sz w:val="24"/>
                <w:lang w:val="uk-UA"/>
              </w:rPr>
            </w:pPr>
            <w:r w:rsidRPr="005374A5">
              <w:rPr>
                <w:sz w:val="24"/>
                <w:lang w:val="uk-UA"/>
              </w:rPr>
              <w:t xml:space="preserve">Гуменюк І.М., </w:t>
            </w:r>
            <w:proofErr w:type="spellStart"/>
            <w:r w:rsidRPr="005374A5">
              <w:rPr>
                <w:sz w:val="24"/>
                <w:lang w:val="uk-UA"/>
              </w:rPr>
              <w:t>Білавич</w:t>
            </w:r>
            <w:proofErr w:type="spellEnd"/>
            <w:r w:rsidRPr="005374A5">
              <w:rPr>
                <w:sz w:val="24"/>
                <w:lang w:val="uk-UA"/>
              </w:rPr>
              <w:t xml:space="preserve"> Г.В. Українська мова (за професійним спрямуванням): Навчально-методичний посібник. Змістовий модуль 1. Змістовий модуль 2. Змістовий модуль 3. – Івано-Франківськ: ПП „ТУР-ІНТЕЛЕКТ”, 2014. 220 с. 208 с. 208 с.</w:t>
            </w:r>
          </w:p>
          <w:p w:rsidR="00D441FB" w:rsidRPr="005374A5" w:rsidRDefault="00D441FB" w:rsidP="00D441FB">
            <w:pPr>
              <w:pStyle w:val="a5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adjustRightInd w:val="0"/>
              <w:ind w:left="0" w:firstLine="0"/>
              <w:contextualSpacing/>
              <w:rPr>
                <w:sz w:val="24"/>
                <w:lang w:val="uk-UA"/>
              </w:rPr>
            </w:pPr>
            <w:r w:rsidRPr="005374A5">
              <w:rPr>
                <w:sz w:val="24"/>
                <w:lang w:val="uk-UA"/>
              </w:rPr>
              <w:t xml:space="preserve">Гуменюк І. М. </w:t>
            </w:r>
            <w:r w:rsidRPr="005374A5">
              <w:rPr>
                <w:bCs/>
                <w:color w:val="000000"/>
                <w:sz w:val="24"/>
                <w:lang w:val="uk-UA"/>
              </w:rPr>
              <w:t>Хронологічний бібліографічний покажчик праць з  української мови за професійним спрямуванням</w:t>
            </w:r>
            <w:r w:rsidRPr="005374A5">
              <w:rPr>
                <w:color w:val="000000"/>
                <w:sz w:val="24"/>
                <w:lang w:val="uk-UA"/>
              </w:rPr>
              <w:t> </w:t>
            </w:r>
            <w:r w:rsidRPr="005374A5">
              <w:rPr>
                <w:bCs/>
                <w:color w:val="000000"/>
                <w:sz w:val="24"/>
                <w:lang w:val="uk-UA"/>
              </w:rPr>
              <w:t>у наукових виданнях кінця ХХ – початку ХХІ ст.</w:t>
            </w:r>
            <w:r w:rsidRPr="005374A5">
              <w:rPr>
                <w:color w:val="000000"/>
                <w:sz w:val="24"/>
                <w:lang w:val="uk-UA"/>
              </w:rPr>
              <w:t> Івано-Франківськ: ПП «</w:t>
            </w:r>
            <w:r w:rsidRPr="005374A5">
              <w:rPr>
                <w:sz w:val="24"/>
                <w:lang w:val="uk-UA"/>
              </w:rPr>
              <w:t xml:space="preserve">ТУР-ІНТЕЛЕКТ», 2021. </w:t>
            </w:r>
            <w:r>
              <w:rPr>
                <w:sz w:val="24"/>
                <w:lang w:val="uk-UA"/>
              </w:rPr>
              <w:t>8</w:t>
            </w:r>
            <w:r w:rsidRPr="005374A5">
              <w:rPr>
                <w:sz w:val="24"/>
                <w:lang w:val="uk-UA"/>
              </w:rPr>
              <w:t>8 с.</w:t>
            </w:r>
          </w:p>
          <w:p w:rsidR="00D441FB" w:rsidRPr="005374A5" w:rsidRDefault="00D441FB" w:rsidP="00D441FB">
            <w:pPr>
              <w:shd w:val="clear" w:color="auto" w:fill="FFFFFF"/>
              <w:contextualSpacing/>
              <w:jc w:val="center"/>
              <w:rPr>
                <w:b/>
                <w:bCs/>
                <w:spacing w:val="-6"/>
                <w:lang w:val="uk-UA"/>
              </w:rPr>
            </w:pPr>
            <w:r w:rsidRPr="005374A5">
              <w:rPr>
                <w:b/>
                <w:lang w:val="uk-UA"/>
              </w:rPr>
              <w:t>Рекомендована література</w:t>
            </w:r>
          </w:p>
          <w:p w:rsidR="00D441FB" w:rsidRPr="005374A5" w:rsidRDefault="00D441FB" w:rsidP="00D441FB">
            <w:pPr>
              <w:shd w:val="clear" w:color="auto" w:fill="FFFFFF"/>
              <w:contextualSpacing/>
              <w:jc w:val="center"/>
              <w:rPr>
                <w:b/>
                <w:bCs/>
                <w:spacing w:val="-6"/>
                <w:lang w:val="uk-UA"/>
              </w:rPr>
            </w:pPr>
            <w:r w:rsidRPr="005374A5">
              <w:rPr>
                <w:b/>
                <w:bCs/>
                <w:spacing w:val="-6"/>
                <w:lang w:val="uk-UA"/>
              </w:rPr>
              <w:t>Базова</w:t>
            </w:r>
          </w:p>
          <w:p w:rsidR="00D441FB" w:rsidRPr="00276D56" w:rsidRDefault="00D441FB" w:rsidP="00D441FB">
            <w:pPr>
              <w:pStyle w:val="a7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D56">
              <w:rPr>
                <w:rFonts w:ascii="Times New Roman" w:hAnsi="Times New Roman"/>
                <w:sz w:val="24"/>
                <w:szCs w:val="24"/>
              </w:rPr>
              <w:t>Бацевич</w:t>
            </w:r>
            <w:proofErr w:type="spellEnd"/>
            <w:r w:rsidRPr="00276D56">
              <w:rPr>
                <w:rFonts w:ascii="Times New Roman" w:hAnsi="Times New Roman"/>
                <w:sz w:val="24"/>
                <w:szCs w:val="24"/>
              </w:rPr>
              <w:t xml:space="preserve"> Ф. С. </w:t>
            </w:r>
            <w:proofErr w:type="spellStart"/>
            <w:r w:rsidRPr="00276D56">
              <w:rPr>
                <w:rFonts w:ascii="Times New Roman" w:hAnsi="Times New Roman"/>
                <w:sz w:val="24"/>
                <w:szCs w:val="24"/>
              </w:rPr>
              <w:t>Основи</w:t>
            </w:r>
            <w:proofErr w:type="spellEnd"/>
            <w:r w:rsidRPr="00276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D56">
              <w:rPr>
                <w:rFonts w:ascii="Times New Roman" w:hAnsi="Times New Roman"/>
                <w:sz w:val="24"/>
                <w:szCs w:val="24"/>
              </w:rPr>
              <w:t>комунікативної</w:t>
            </w:r>
            <w:proofErr w:type="spellEnd"/>
            <w:r w:rsidRPr="00276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D56">
              <w:rPr>
                <w:rFonts w:ascii="Times New Roman" w:hAnsi="Times New Roman"/>
                <w:sz w:val="24"/>
                <w:szCs w:val="24"/>
              </w:rPr>
              <w:t>лінгвістики</w:t>
            </w:r>
            <w:proofErr w:type="spellEnd"/>
            <w:r w:rsidRPr="00276D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76D56">
              <w:rPr>
                <w:rFonts w:ascii="Times New Roman" w:hAnsi="Times New Roman"/>
                <w:sz w:val="24"/>
                <w:szCs w:val="24"/>
              </w:rPr>
              <w:t>підручник</w:t>
            </w:r>
            <w:proofErr w:type="spellEnd"/>
            <w:r w:rsidRPr="00276D56">
              <w:rPr>
                <w:rFonts w:ascii="Times New Roman" w:hAnsi="Times New Roman"/>
                <w:sz w:val="24"/>
                <w:szCs w:val="24"/>
              </w:rPr>
              <w:t xml:space="preserve">. 2-ге </w:t>
            </w:r>
            <w:proofErr w:type="spellStart"/>
            <w:proofErr w:type="gramStart"/>
            <w:r w:rsidRPr="00276D56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276D56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276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D56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 w:rsidRPr="00276D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276D56">
              <w:rPr>
                <w:rFonts w:ascii="Times New Roman" w:hAnsi="Times New Roman"/>
                <w:sz w:val="24"/>
                <w:szCs w:val="24"/>
              </w:rPr>
              <w:t>К.:</w:t>
            </w:r>
            <w:proofErr w:type="gramEnd"/>
            <w:r w:rsidRPr="00276D56">
              <w:rPr>
                <w:rFonts w:ascii="Times New Roman" w:hAnsi="Times New Roman"/>
                <w:sz w:val="24"/>
                <w:szCs w:val="24"/>
              </w:rPr>
              <w:t xml:space="preserve"> ВЦ «</w:t>
            </w:r>
            <w:proofErr w:type="spellStart"/>
            <w:r w:rsidRPr="00276D56">
              <w:rPr>
                <w:rFonts w:ascii="Times New Roman" w:hAnsi="Times New Roman"/>
                <w:sz w:val="24"/>
                <w:szCs w:val="24"/>
              </w:rPr>
              <w:t>Академія</w:t>
            </w:r>
            <w:proofErr w:type="spellEnd"/>
            <w:r w:rsidRPr="00276D56">
              <w:rPr>
                <w:rFonts w:ascii="Times New Roman" w:hAnsi="Times New Roman"/>
                <w:sz w:val="24"/>
                <w:szCs w:val="24"/>
              </w:rPr>
              <w:t>», 2009. 376 с.</w:t>
            </w:r>
          </w:p>
          <w:p w:rsidR="00D441FB" w:rsidRPr="005374A5" w:rsidRDefault="00D441FB" w:rsidP="00D441FB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adjustRightInd w:val="0"/>
              <w:ind w:left="0" w:firstLine="0"/>
              <w:contextualSpacing/>
              <w:rPr>
                <w:color w:val="000000"/>
                <w:sz w:val="24"/>
                <w:lang w:val="uk-UA"/>
              </w:rPr>
            </w:pPr>
            <w:r w:rsidRPr="005374A5">
              <w:rPr>
                <w:color w:val="000000"/>
                <w:sz w:val="24"/>
                <w:lang w:val="uk-UA"/>
              </w:rPr>
              <w:t xml:space="preserve">Волкова Н.П. Професійно-педагогічна комунікація: </w:t>
            </w:r>
            <w:proofErr w:type="spellStart"/>
            <w:r w:rsidRPr="005374A5">
              <w:rPr>
                <w:color w:val="000000"/>
                <w:sz w:val="24"/>
                <w:lang w:val="uk-UA"/>
              </w:rPr>
              <w:t>Навч</w:t>
            </w:r>
            <w:proofErr w:type="spellEnd"/>
            <w:r w:rsidRPr="005374A5">
              <w:rPr>
                <w:color w:val="000000"/>
                <w:sz w:val="24"/>
                <w:lang w:val="uk-UA"/>
              </w:rPr>
              <w:t xml:space="preserve">. </w:t>
            </w:r>
            <w:proofErr w:type="spellStart"/>
            <w:r w:rsidRPr="005374A5">
              <w:rPr>
                <w:color w:val="000000"/>
                <w:sz w:val="24"/>
                <w:lang w:val="uk-UA"/>
              </w:rPr>
              <w:t>посіб</w:t>
            </w:r>
            <w:proofErr w:type="spellEnd"/>
            <w:r w:rsidRPr="005374A5">
              <w:rPr>
                <w:color w:val="000000"/>
                <w:sz w:val="24"/>
                <w:lang w:val="uk-UA"/>
              </w:rPr>
              <w:t>. К.: ВЦ «Академія», 2006. 256 с.</w:t>
            </w:r>
          </w:p>
          <w:p w:rsidR="00D441FB" w:rsidRPr="005374A5" w:rsidRDefault="00D441FB" w:rsidP="00D441FB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284"/>
                <w:tab w:val="left" w:pos="1276"/>
              </w:tabs>
              <w:autoSpaceDE/>
              <w:autoSpaceDN/>
              <w:ind w:left="0" w:firstLine="0"/>
              <w:contextualSpacing/>
              <w:rPr>
                <w:sz w:val="24"/>
                <w:lang w:val="uk-UA"/>
              </w:rPr>
            </w:pPr>
            <w:r w:rsidRPr="005374A5">
              <w:rPr>
                <w:sz w:val="24"/>
                <w:lang w:val="uk-UA"/>
              </w:rPr>
              <w:t xml:space="preserve">Український правопис / Українська національна комісія з питань правопису. Київ, 2019. 282 с. </w:t>
            </w:r>
          </w:p>
          <w:p w:rsidR="00D441FB" w:rsidRPr="00A24298" w:rsidRDefault="00D441FB" w:rsidP="00D441FB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adjustRightInd w:val="0"/>
              <w:ind w:left="0" w:firstLine="0"/>
              <w:contextualSpacing/>
              <w:rPr>
                <w:color w:val="000000"/>
                <w:sz w:val="24"/>
                <w:lang w:val="uk-UA"/>
              </w:rPr>
            </w:pPr>
            <w:r w:rsidRPr="00A24298">
              <w:rPr>
                <w:sz w:val="24"/>
                <w:lang w:val="uk-UA"/>
              </w:rPr>
              <w:t>Державна уніфікована система документації. Уніфікована система організаційно-розпорядчої документаці</w:t>
            </w:r>
            <w:r>
              <w:rPr>
                <w:sz w:val="24"/>
                <w:lang w:val="uk-UA"/>
              </w:rPr>
              <w:t>ї</w:t>
            </w:r>
            <w:r w:rsidRPr="00A24298">
              <w:rPr>
                <w:sz w:val="24"/>
                <w:lang w:val="uk-UA"/>
              </w:rPr>
              <w:t xml:space="preserve">. Вимоги до оформлювання документів. ДСТУ 4163-2020. URL: </w:t>
            </w:r>
            <w:hyperlink r:id="rId6" w:history="1">
              <w:r w:rsidRPr="00985B8E">
                <w:rPr>
                  <w:rStyle w:val="a9"/>
                  <w:sz w:val="24"/>
                  <w:lang w:val="uk-UA"/>
                </w:rPr>
                <w:t>https://zakon.help/files/article/11494/%D0%94%D0%A1%D0%A2%D0%A3%204163_2020.pdf</w:t>
              </w:r>
            </w:hyperlink>
          </w:p>
          <w:p w:rsidR="009513B2" w:rsidRPr="00832728" w:rsidRDefault="00D441FB" w:rsidP="00D441FB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adjustRightInd w:val="0"/>
              <w:ind w:left="0" w:firstLine="0"/>
              <w:contextualSpacing/>
              <w:rPr>
                <w:color w:val="000000"/>
                <w:sz w:val="24"/>
                <w:lang w:val="uk-UA"/>
              </w:rPr>
            </w:pPr>
            <w:r w:rsidRPr="00A24298">
              <w:rPr>
                <w:color w:val="000000"/>
                <w:sz w:val="24"/>
                <w:lang w:val="uk-UA"/>
              </w:rPr>
              <w:t xml:space="preserve">Шевчук С.В., Клименко І.В. Українська мова за професійним спрямуванням: Підручник. К.: </w:t>
            </w:r>
            <w:proofErr w:type="spellStart"/>
            <w:r w:rsidRPr="00A24298">
              <w:rPr>
                <w:color w:val="000000"/>
                <w:sz w:val="24"/>
                <w:lang w:val="uk-UA"/>
              </w:rPr>
              <w:t>Алерта</w:t>
            </w:r>
            <w:proofErr w:type="spellEnd"/>
            <w:r w:rsidRPr="00A24298">
              <w:rPr>
                <w:color w:val="000000"/>
                <w:sz w:val="24"/>
                <w:lang w:val="uk-UA"/>
              </w:rPr>
              <w:t>, 2010. 696 с.</w:t>
            </w:r>
          </w:p>
        </w:tc>
      </w:tr>
    </w:tbl>
    <w:p w:rsidR="009513B2" w:rsidRPr="009513B2" w:rsidRDefault="009513B2" w:rsidP="009513B2">
      <w:pPr>
        <w:pStyle w:val="a5"/>
        <w:numPr>
          <w:ilvl w:val="3"/>
          <w:numId w:val="2"/>
        </w:numPr>
        <w:tabs>
          <w:tab w:val="left" w:pos="3726"/>
        </w:tabs>
        <w:ind w:left="3725"/>
        <w:jc w:val="left"/>
        <w:rPr>
          <w:b/>
          <w:sz w:val="28"/>
        </w:rPr>
      </w:pPr>
      <w:r w:rsidRPr="009513B2">
        <w:rPr>
          <w:b/>
          <w:sz w:val="28"/>
        </w:rPr>
        <w:lastRenderedPageBreak/>
        <w:t>Контактна</w:t>
      </w:r>
      <w:r w:rsidRPr="009513B2">
        <w:rPr>
          <w:b/>
          <w:spacing w:val="-8"/>
          <w:sz w:val="28"/>
        </w:rPr>
        <w:t xml:space="preserve"> </w:t>
      </w:r>
      <w:r w:rsidRPr="009513B2">
        <w:rPr>
          <w:b/>
          <w:sz w:val="28"/>
        </w:rPr>
        <w:t>інформація</w:t>
      </w:r>
    </w:p>
    <w:tbl>
      <w:tblPr>
        <w:tblStyle w:val="TableNormal"/>
        <w:tblW w:w="957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4929"/>
      </w:tblGrid>
      <w:tr w:rsidR="009513B2" w:rsidRPr="009513B2" w:rsidTr="00636251">
        <w:trPr>
          <w:trHeight w:val="645"/>
        </w:trPr>
        <w:tc>
          <w:tcPr>
            <w:tcW w:w="4645" w:type="dxa"/>
          </w:tcPr>
          <w:p w:rsidR="009513B2" w:rsidRPr="009513B2" w:rsidRDefault="009513B2" w:rsidP="00EF6D2E">
            <w:pPr>
              <w:pStyle w:val="TableParagraph"/>
              <w:spacing w:before="2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Кафедра</w:t>
            </w:r>
          </w:p>
        </w:tc>
        <w:tc>
          <w:tcPr>
            <w:tcW w:w="4929" w:type="dxa"/>
          </w:tcPr>
          <w:p w:rsidR="00287F39" w:rsidRDefault="00876D58" w:rsidP="00876D58">
            <w:pPr>
              <w:pStyle w:val="TableParagraph"/>
              <w:spacing w:line="322" w:lineRule="exact"/>
              <w:ind w:left="107" w:right="3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Кафедра педагогіки початкової освіти</w:t>
            </w:r>
            <w:r w:rsidR="009513B2" w:rsidRPr="009513B2">
              <w:rPr>
                <w:sz w:val="28"/>
                <w:lang w:val="uk-UA"/>
              </w:rPr>
              <w:t xml:space="preserve">, </w:t>
            </w:r>
            <w:r>
              <w:rPr>
                <w:sz w:val="28"/>
                <w:lang w:val="uk-UA"/>
              </w:rPr>
              <w:t>вул. С. Бандери, 1</w:t>
            </w:r>
            <w:r w:rsidR="009513B2" w:rsidRPr="009513B2">
              <w:rPr>
                <w:sz w:val="28"/>
                <w:lang w:val="uk-UA"/>
              </w:rPr>
              <w:t xml:space="preserve">, </w:t>
            </w:r>
            <w:r w:rsidR="00287F39">
              <w:rPr>
                <w:sz w:val="28"/>
                <w:lang w:val="uk-UA"/>
              </w:rPr>
              <w:t xml:space="preserve">м. Івано-Франківськ, </w:t>
            </w:r>
            <w:proofErr w:type="spellStart"/>
            <w:r w:rsidR="009513B2" w:rsidRPr="009513B2">
              <w:rPr>
                <w:sz w:val="28"/>
                <w:lang w:val="uk-UA"/>
              </w:rPr>
              <w:t>каб</w:t>
            </w:r>
            <w:proofErr w:type="spellEnd"/>
            <w:r>
              <w:rPr>
                <w:sz w:val="28"/>
                <w:lang w:val="uk-UA"/>
              </w:rPr>
              <w:t>. 308</w:t>
            </w:r>
            <w:r w:rsidR="009513B2" w:rsidRPr="009513B2">
              <w:rPr>
                <w:sz w:val="28"/>
                <w:lang w:val="uk-UA"/>
              </w:rPr>
              <w:t xml:space="preserve">, </w:t>
            </w:r>
          </w:p>
          <w:p w:rsidR="00287F39" w:rsidRDefault="00287F39" w:rsidP="00876D58">
            <w:pPr>
              <w:pStyle w:val="TableParagraph"/>
              <w:spacing w:line="322" w:lineRule="exact"/>
              <w:ind w:left="107" w:right="3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тел. </w:t>
            </w:r>
            <w:r w:rsidR="00876D58" w:rsidRPr="00876D58">
              <w:rPr>
                <w:rStyle w:val="aa"/>
                <w:b w:val="0"/>
                <w:color w:val="262626"/>
                <w:sz w:val="28"/>
                <w:szCs w:val="28"/>
                <w:shd w:val="clear" w:color="auto" w:fill="FFFFFF"/>
              </w:rPr>
              <w:t>(0342)750912</w:t>
            </w:r>
            <w:r w:rsidR="009513B2" w:rsidRPr="009513B2">
              <w:rPr>
                <w:sz w:val="28"/>
                <w:lang w:val="uk-UA"/>
              </w:rPr>
              <w:t xml:space="preserve">, </w:t>
            </w:r>
          </w:p>
          <w:p w:rsidR="00287F39" w:rsidRDefault="00287F39" w:rsidP="00876D58">
            <w:pPr>
              <w:pStyle w:val="TableParagraph"/>
              <w:spacing w:line="322" w:lineRule="exact"/>
              <w:ind w:left="107" w:right="309"/>
              <w:rPr>
                <w:spacing w:val="-67"/>
                <w:sz w:val="28"/>
                <w:lang w:val="uk-UA"/>
              </w:rPr>
            </w:pPr>
            <w:r w:rsidRPr="00287F39">
              <w:rPr>
                <w:sz w:val="28"/>
                <w:lang w:val="uk-UA"/>
              </w:rPr>
              <w:t>https://kppo.pnu.edu.ua/</w:t>
            </w:r>
            <w:r w:rsidR="009513B2" w:rsidRPr="009513B2">
              <w:rPr>
                <w:spacing w:val="-67"/>
                <w:sz w:val="28"/>
                <w:lang w:val="uk-UA"/>
              </w:rPr>
              <w:t xml:space="preserve"> </w:t>
            </w:r>
          </w:p>
          <w:p w:rsidR="009513B2" w:rsidRPr="009513B2" w:rsidRDefault="00287F39" w:rsidP="00876D58">
            <w:pPr>
              <w:pStyle w:val="TableParagraph"/>
              <w:spacing w:line="322" w:lineRule="exact"/>
              <w:ind w:left="107" w:right="309"/>
              <w:rPr>
                <w:sz w:val="28"/>
                <w:lang w:val="uk-UA"/>
              </w:rPr>
            </w:pPr>
            <w:r>
              <w:rPr>
                <w:rStyle w:val="aa"/>
                <w:b w:val="0"/>
                <w:color w:val="262626"/>
                <w:sz w:val="28"/>
                <w:szCs w:val="28"/>
                <w:shd w:val="clear" w:color="auto" w:fill="FFFFFF"/>
              </w:rPr>
              <w:t xml:space="preserve">e-mail: </w:t>
            </w:r>
            <w:r w:rsidR="00876D58" w:rsidRPr="00876D58">
              <w:rPr>
                <w:rStyle w:val="aa"/>
                <w:b w:val="0"/>
                <w:color w:val="262626"/>
                <w:sz w:val="28"/>
                <w:szCs w:val="28"/>
                <w:shd w:val="clear" w:color="auto" w:fill="FFFFFF"/>
              </w:rPr>
              <w:t>kppo@pnu.edu.ua</w:t>
            </w:r>
          </w:p>
        </w:tc>
      </w:tr>
      <w:tr w:rsidR="009513B2" w:rsidRPr="009513B2" w:rsidTr="00636251">
        <w:trPr>
          <w:trHeight w:val="642"/>
        </w:trPr>
        <w:tc>
          <w:tcPr>
            <w:tcW w:w="4645" w:type="dxa"/>
          </w:tcPr>
          <w:p w:rsidR="009513B2" w:rsidRPr="00E5487B" w:rsidRDefault="009513B2" w:rsidP="00EF6D2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9513B2">
              <w:rPr>
                <w:sz w:val="28"/>
                <w:lang w:val="uk-UA"/>
              </w:rPr>
              <w:t>Викладач</w:t>
            </w:r>
          </w:p>
          <w:p w:rsidR="009513B2" w:rsidRPr="009513B2" w:rsidRDefault="009513B2" w:rsidP="00EF6D2E">
            <w:pPr>
              <w:pStyle w:val="TableParagraph"/>
              <w:spacing w:line="301" w:lineRule="exact"/>
              <w:ind w:left="107"/>
              <w:rPr>
                <w:sz w:val="28"/>
                <w:lang w:val="uk-UA"/>
              </w:rPr>
            </w:pPr>
          </w:p>
        </w:tc>
        <w:tc>
          <w:tcPr>
            <w:tcW w:w="4929" w:type="dxa"/>
          </w:tcPr>
          <w:p w:rsidR="009513B2" w:rsidRPr="00E5487B" w:rsidRDefault="006926E3" w:rsidP="00EF6D2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E5487B">
              <w:rPr>
                <w:sz w:val="28"/>
                <w:szCs w:val="28"/>
                <w:lang w:val="uk-UA"/>
              </w:rPr>
              <w:t>Кандидат філологічних наук, доцент Гуменюк Ірина Михайлівна</w:t>
            </w:r>
          </w:p>
        </w:tc>
      </w:tr>
      <w:tr w:rsidR="009513B2" w:rsidRPr="009513B2" w:rsidTr="00636251">
        <w:trPr>
          <w:trHeight w:val="323"/>
        </w:trPr>
        <w:tc>
          <w:tcPr>
            <w:tcW w:w="4645" w:type="dxa"/>
          </w:tcPr>
          <w:p w:rsidR="009513B2" w:rsidRPr="009513B2" w:rsidRDefault="009513B2" w:rsidP="00EF6D2E">
            <w:pPr>
              <w:pStyle w:val="TableParagraph"/>
              <w:spacing w:before="2" w:line="301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Контактна</w:t>
            </w:r>
            <w:r w:rsidRPr="009513B2">
              <w:rPr>
                <w:spacing w:val="-4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інформація</w:t>
            </w:r>
            <w:r w:rsidRPr="009513B2">
              <w:rPr>
                <w:spacing w:val="-3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викладача</w:t>
            </w:r>
          </w:p>
        </w:tc>
        <w:tc>
          <w:tcPr>
            <w:tcW w:w="4929" w:type="dxa"/>
          </w:tcPr>
          <w:p w:rsidR="009513B2" w:rsidRPr="009513B2" w:rsidRDefault="006926E3" w:rsidP="00E5487B">
            <w:pPr>
              <w:pStyle w:val="TableParagraph"/>
              <w:spacing w:before="2" w:line="301" w:lineRule="exact"/>
              <w:ind w:left="107"/>
              <w:rPr>
                <w:sz w:val="28"/>
                <w:lang w:val="uk-UA"/>
              </w:rPr>
            </w:pPr>
            <w:r w:rsidRPr="006926E3">
              <w:rPr>
                <w:sz w:val="28"/>
                <w:lang w:val="uk-UA"/>
              </w:rPr>
              <w:t>iryna.humeniuk</w:t>
            </w:r>
            <w:r w:rsidR="00E5487B">
              <w:rPr>
                <w:sz w:val="28"/>
                <w:lang w:val="uk-UA"/>
              </w:rPr>
              <w:t>@</w:t>
            </w:r>
            <w:r w:rsidRPr="006926E3">
              <w:rPr>
                <w:sz w:val="28"/>
                <w:lang w:val="uk-UA"/>
              </w:rPr>
              <w:t>pnu.edu.ua</w:t>
            </w:r>
          </w:p>
        </w:tc>
      </w:tr>
    </w:tbl>
    <w:p w:rsidR="009513B2" w:rsidRPr="009513B2" w:rsidRDefault="009513B2" w:rsidP="009513B2">
      <w:pPr>
        <w:pStyle w:val="a5"/>
        <w:numPr>
          <w:ilvl w:val="3"/>
          <w:numId w:val="2"/>
        </w:numPr>
        <w:tabs>
          <w:tab w:val="left" w:pos="3059"/>
        </w:tabs>
        <w:spacing w:before="71"/>
        <w:ind w:left="3058" w:hanging="282"/>
        <w:jc w:val="left"/>
        <w:rPr>
          <w:b/>
          <w:sz w:val="28"/>
        </w:rPr>
      </w:pPr>
      <w:r w:rsidRPr="009513B2">
        <w:rPr>
          <w:b/>
          <w:sz w:val="28"/>
        </w:rPr>
        <w:t>Політика</w:t>
      </w:r>
      <w:r w:rsidRPr="009513B2">
        <w:rPr>
          <w:b/>
          <w:spacing w:val="-3"/>
          <w:sz w:val="28"/>
        </w:rPr>
        <w:t xml:space="preserve"> </w:t>
      </w:r>
      <w:r w:rsidRPr="009513B2">
        <w:rPr>
          <w:b/>
          <w:sz w:val="28"/>
        </w:rPr>
        <w:t>навчальної</w:t>
      </w:r>
      <w:r w:rsidRPr="009513B2">
        <w:rPr>
          <w:b/>
          <w:spacing w:val="-3"/>
          <w:sz w:val="28"/>
        </w:rPr>
        <w:t xml:space="preserve"> </w:t>
      </w:r>
      <w:r w:rsidRPr="009513B2">
        <w:rPr>
          <w:b/>
          <w:sz w:val="28"/>
        </w:rPr>
        <w:t>дисципліни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4929"/>
      </w:tblGrid>
      <w:tr w:rsidR="009513B2" w:rsidRPr="009513B2" w:rsidTr="00EF6D2E">
        <w:trPr>
          <w:trHeight w:val="323"/>
        </w:trPr>
        <w:tc>
          <w:tcPr>
            <w:tcW w:w="4645" w:type="dxa"/>
          </w:tcPr>
          <w:p w:rsidR="009513B2" w:rsidRPr="009513B2" w:rsidRDefault="009513B2" w:rsidP="00EF6D2E">
            <w:pPr>
              <w:pStyle w:val="TableParagraph"/>
              <w:spacing w:line="304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Академічна</w:t>
            </w:r>
            <w:r w:rsidRPr="009513B2">
              <w:rPr>
                <w:spacing w:val="-5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доброчесність</w:t>
            </w:r>
          </w:p>
        </w:tc>
        <w:tc>
          <w:tcPr>
            <w:tcW w:w="4929" w:type="dxa"/>
          </w:tcPr>
          <w:p w:rsidR="009513B2" w:rsidRPr="00C22CEB" w:rsidRDefault="00636251" w:rsidP="00636251">
            <w:pPr>
              <w:jc w:val="both"/>
              <w:rPr>
                <w:sz w:val="24"/>
                <w:szCs w:val="24"/>
                <w:lang w:val="uk-UA"/>
              </w:rPr>
            </w:pPr>
            <w:r w:rsidRPr="00C22CEB">
              <w:rPr>
                <w:sz w:val="24"/>
                <w:szCs w:val="24"/>
                <w:lang w:val="uk-UA"/>
              </w:rPr>
              <w:t>Неприпустимі плагіат та списування.</w:t>
            </w:r>
          </w:p>
        </w:tc>
      </w:tr>
      <w:tr w:rsidR="009513B2" w:rsidRPr="009513B2" w:rsidTr="00EF6D2E">
        <w:trPr>
          <w:trHeight w:val="321"/>
        </w:trPr>
        <w:tc>
          <w:tcPr>
            <w:tcW w:w="4645" w:type="dxa"/>
          </w:tcPr>
          <w:p w:rsidR="009513B2" w:rsidRPr="009513B2" w:rsidRDefault="009513B2" w:rsidP="00EF6D2E">
            <w:pPr>
              <w:pStyle w:val="TableParagraph"/>
              <w:spacing w:line="302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Пропуски</w:t>
            </w:r>
            <w:r w:rsidRPr="009513B2">
              <w:rPr>
                <w:spacing w:val="-3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занять</w:t>
            </w:r>
            <w:r w:rsidRPr="009513B2">
              <w:rPr>
                <w:spacing w:val="-6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(відпрацювання)</w:t>
            </w:r>
          </w:p>
        </w:tc>
        <w:tc>
          <w:tcPr>
            <w:tcW w:w="4929" w:type="dxa"/>
          </w:tcPr>
          <w:p w:rsidR="009513B2" w:rsidRPr="00A5645C" w:rsidRDefault="00A5645C" w:rsidP="00A5645C">
            <w:pPr>
              <w:jc w:val="both"/>
              <w:rPr>
                <w:sz w:val="24"/>
                <w:szCs w:val="24"/>
                <w:lang w:val="uk-UA"/>
              </w:rPr>
            </w:pPr>
            <w:r w:rsidRPr="00A5645C">
              <w:rPr>
                <w:sz w:val="24"/>
                <w:szCs w:val="24"/>
                <w:lang w:val="uk-UA"/>
              </w:rPr>
              <w:t>Пропущені заняття (як лекц</w:t>
            </w:r>
            <w:r w:rsidR="00C22CEB">
              <w:rPr>
                <w:sz w:val="24"/>
                <w:szCs w:val="24"/>
                <w:lang w:val="uk-UA"/>
              </w:rPr>
              <w:t>ійні, так і практичні) з курсу «</w:t>
            </w:r>
            <w:r w:rsidRPr="00A5645C">
              <w:rPr>
                <w:sz w:val="24"/>
                <w:szCs w:val="24"/>
                <w:lang w:val="uk-UA"/>
              </w:rPr>
              <w:t>Українська м</w:t>
            </w:r>
            <w:r w:rsidR="00C22CEB">
              <w:rPr>
                <w:sz w:val="24"/>
                <w:szCs w:val="24"/>
                <w:lang w:val="uk-UA"/>
              </w:rPr>
              <w:t>ова за професійним спрямуванням»</w:t>
            </w:r>
            <w:r w:rsidRPr="00A5645C">
              <w:rPr>
                <w:sz w:val="24"/>
                <w:szCs w:val="24"/>
                <w:lang w:val="uk-UA"/>
              </w:rPr>
              <w:t xml:space="preserve"> зараховуються за умови їх </w:t>
            </w:r>
            <w:proofErr w:type="spellStart"/>
            <w:r w:rsidRPr="00A5645C">
              <w:rPr>
                <w:sz w:val="24"/>
                <w:szCs w:val="24"/>
                <w:lang w:val="uk-UA"/>
              </w:rPr>
              <w:t>теоретико-практичного</w:t>
            </w:r>
            <w:proofErr w:type="spellEnd"/>
            <w:r w:rsidRPr="00A5645C">
              <w:rPr>
                <w:sz w:val="24"/>
                <w:szCs w:val="24"/>
                <w:lang w:val="uk-UA"/>
              </w:rPr>
              <w:t xml:space="preserve"> відпрацювання. Ви повинні виявити достатній рівень теоретичних знань з пропущеної теми, а також показати вміння їх практичного застосування. </w:t>
            </w:r>
            <w:proofErr w:type="spellStart"/>
            <w:r w:rsidRPr="00A5645C">
              <w:rPr>
                <w:sz w:val="24"/>
                <w:szCs w:val="24"/>
              </w:rPr>
              <w:t>Відпрацювання</w:t>
            </w:r>
            <w:proofErr w:type="spellEnd"/>
            <w:r w:rsidRPr="00A5645C">
              <w:rPr>
                <w:sz w:val="24"/>
                <w:szCs w:val="24"/>
              </w:rPr>
              <w:t xml:space="preserve"> </w:t>
            </w:r>
            <w:proofErr w:type="spellStart"/>
            <w:r w:rsidRPr="00A5645C">
              <w:rPr>
                <w:sz w:val="24"/>
                <w:szCs w:val="24"/>
              </w:rPr>
              <w:t>пропущених</w:t>
            </w:r>
            <w:proofErr w:type="spellEnd"/>
            <w:r w:rsidRPr="00A5645C">
              <w:rPr>
                <w:sz w:val="24"/>
                <w:szCs w:val="24"/>
              </w:rPr>
              <w:t xml:space="preserve"> </w:t>
            </w:r>
            <w:proofErr w:type="spellStart"/>
            <w:r w:rsidRPr="00A5645C">
              <w:rPr>
                <w:sz w:val="24"/>
                <w:szCs w:val="24"/>
              </w:rPr>
              <w:t>занять</w:t>
            </w:r>
            <w:proofErr w:type="spellEnd"/>
            <w:r w:rsidRPr="00A5645C">
              <w:rPr>
                <w:sz w:val="24"/>
                <w:szCs w:val="24"/>
              </w:rPr>
              <w:t xml:space="preserve"> </w:t>
            </w:r>
            <w:proofErr w:type="spellStart"/>
            <w:r w:rsidRPr="00A5645C">
              <w:rPr>
                <w:sz w:val="24"/>
                <w:szCs w:val="24"/>
              </w:rPr>
              <w:t>відбувається</w:t>
            </w:r>
            <w:proofErr w:type="spellEnd"/>
            <w:r w:rsidRPr="00A5645C">
              <w:rPr>
                <w:sz w:val="24"/>
                <w:szCs w:val="24"/>
              </w:rPr>
              <w:t xml:space="preserve"> у </w:t>
            </w:r>
            <w:proofErr w:type="spellStart"/>
            <w:r w:rsidRPr="00A5645C">
              <w:rPr>
                <w:sz w:val="24"/>
                <w:szCs w:val="24"/>
              </w:rPr>
              <w:t>формі</w:t>
            </w:r>
            <w:proofErr w:type="spellEnd"/>
            <w:r w:rsidRPr="00A5645C">
              <w:rPr>
                <w:sz w:val="24"/>
                <w:szCs w:val="24"/>
              </w:rPr>
              <w:t xml:space="preserve"> </w:t>
            </w:r>
            <w:proofErr w:type="spellStart"/>
            <w:r w:rsidRPr="00A5645C">
              <w:rPr>
                <w:sz w:val="24"/>
                <w:szCs w:val="24"/>
              </w:rPr>
              <w:t>індивідуальної</w:t>
            </w:r>
            <w:proofErr w:type="spellEnd"/>
            <w:r w:rsidRPr="00A5645C">
              <w:rPr>
                <w:sz w:val="24"/>
                <w:szCs w:val="24"/>
              </w:rPr>
              <w:t xml:space="preserve"> </w:t>
            </w:r>
            <w:proofErr w:type="spellStart"/>
            <w:r w:rsidRPr="00A5645C">
              <w:rPr>
                <w:sz w:val="24"/>
                <w:szCs w:val="24"/>
              </w:rPr>
              <w:t>бесіди</w:t>
            </w:r>
            <w:proofErr w:type="spellEnd"/>
            <w:r w:rsidRPr="00A5645C">
              <w:rPr>
                <w:sz w:val="24"/>
                <w:szCs w:val="24"/>
              </w:rPr>
              <w:t xml:space="preserve"> </w:t>
            </w:r>
            <w:proofErr w:type="spellStart"/>
            <w:r w:rsidRPr="00A5645C">
              <w:rPr>
                <w:sz w:val="24"/>
                <w:szCs w:val="24"/>
              </w:rPr>
              <w:t>під</w:t>
            </w:r>
            <w:proofErr w:type="spellEnd"/>
            <w:r w:rsidRPr="00A5645C">
              <w:rPr>
                <w:sz w:val="24"/>
                <w:szCs w:val="24"/>
              </w:rPr>
              <w:t xml:space="preserve"> </w:t>
            </w:r>
            <w:proofErr w:type="spellStart"/>
            <w:r w:rsidRPr="00A5645C">
              <w:rPr>
                <w:sz w:val="24"/>
                <w:szCs w:val="24"/>
              </w:rPr>
              <w:t>час</w:t>
            </w:r>
            <w:proofErr w:type="spellEnd"/>
            <w:r w:rsidRPr="00A5645C">
              <w:rPr>
                <w:sz w:val="24"/>
                <w:szCs w:val="24"/>
              </w:rPr>
              <w:t xml:space="preserve"> </w:t>
            </w:r>
            <w:proofErr w:type="spellStart"/>
            <w:r w:rsidRPr="00A5645C">
              <w:rPr>
                <w:sz w:val="24"/>
                <w:szCs w:val="24"/>
              </w:rPr>
              <w:t>годин</w:t>
            </w:r>
            <w:proofErr w:type="spellEnd"/>
            <w:r w:rsidRPr="00A5645C">
              <w:rPr>
                <w:sz w:val="24"/>
                <w:szCs w:val="24"/>
              </w:rPr>
              <w:t xml:space="preserve">, </w:t>
            </w:r>
            <w:proofErr w:type="spellStart"/>
            <w:r w:rsidRPr="00A5645C">
              <w:rPr>
                <w:sz w:val="24"/>
                <w:szCs w:val="24"/>
              </w:rPr>
              <w:t>відведених</w:t>
            </w:r>
            <w:proofErr w:type="spellEnd"/>
            <w:r w:rsidRPr="00A5645C">
              <w:rPr>
                <w:sz w:val="24"/>
                <w:szCs w:val="24"/>
              </w:rPr>
              <w:t xml:space="preserve"> </w:t>
            </w:r>
            <w:proofErr w:type="spellStart"/>
            <w:r w:rsidRPr="00A5645C">
              <w:rPr>
                <w:sz w:val="24"/>
                <w:szCs w:val="24"/>
              </w:rPr>
              <w:t>на</w:t>
            </w:r>
            <w:proofErr w:type="spellEnd"/>
            <w:r w:rsidRPr="00A5645C">
              <w:rPr>
                <w:sz w:val="24"/>
                <w:szCs w:val="24"/>
              </w:rPr>
              <w:t xml:space="preserve"> </w:t>
            </w:r>
            <w:proofErr w:type="spellStart"/>
            <w:r w:rsidRPr="00A5645C">
              <w:rPr>
                <w:sz w:val="24"/>
                <w:szCs w:val="24"/>
              </w:rPr>
              <w:t>консультування</w:t>
            </w:r>
            <w:proofErr w:type="spellEnd"/>
            <w:r w:rsidRPr="00A5645C">
              <w:rPr>
                <w:sz w:val="24"/>
                <w:szCs w:val="24"/>
              </w:rPr>
              <w:t xml:space="preserve"> </w:t>
            </w:r>
            <w:proofErr w:type="spellStart"/>
            <w:r w:rsidRPr="00A5645C">
              <w:rPr>
                <w:sz w:val="24"/>
                <w:szCs w:val="24"/>
              </w:rPr>
              <w:t>студентів</w:t>
            </w:r>
            <w:proofErr w:type="spellEnd"/>
            <w:r w:rsidRPr="00A5645C">
              <w:rPr>
                <w:sz w:val="24"/>
                <w:szCs w:val="24"/>
              </w:rPr>
              <w:t xml:space="preserve">. </w:t>
            </w:r>
          </w:p>
        </w:tc>
      </w:tr>
      <w:tr w:rsidR="009513B2" w:rsidRPr="009513B2" w:rsidTr="00EF6D2E">
        <w:trPr>
          <w:trHeight w:val="642"/>
        </w:trPr>
        <w:tc>
          <w:tcPr>
            <w:tcW w:w="4645" w:type="dxa"/>
          </w:tcPr>
          <w:p w:rsidR="009513B2" w:rsidRPr="009513B2" w:rsidRDefault="009513B2" w:rsidP="00EF6D2E">
            <w:pPr>
              <w:pStyle w:val="TableParagraph"/>
              <w:spacing w:line="322" w:lineRule="exact"/>
              <w:ind w:left="107" w:right="1084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Виконання завдання пізніше</w:t>
            </w:r>
            <w:r w:rsidRPr="009513B2">
              <w:rPr>
                <w:spacing w:val="-67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встановленого</w:t>
            </w:r>
            <w:r w:rsidRPr="009513B2">
              <w:rPr>
                <w:spacing w:val="-1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терміну</w:t>
            </w:r>
          </w:p>
        </w:tc>
        <w:tc>
          <w:tcPr>
            <w:tcW w:w="4929" w:type="dxa"/>
          </w:tcPr>
          <w:p w:rsidR="009513B2" w:rsidRPr="00C22CEB" w:rsidRDefault="00A5645C" w:rsidP="00EF6D2E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  <w:r w:rsidRPr="00C22CEB">
              <w:rPr>
                <w:sz w:val="24"/>
                <w:szCs w:val="24"/>
                <w:lang w:val="uk-UA"/>
              </w:rPr>
              <w:t>Завдання, здані із запізненням</w:t>
            </w:r>
            <w:r w:rsidR="00A6516A" w:rsidRPr="00C22CEB">
              <w:rPr>
                <w:sz w:val="24"/>
                <w:szCs w:val="24"/>
                <w:lang w:val="uk-UA"/>
              </w:rPr>
              <w:t xml:space="preserve"> без поважної причини (офіційне звільнення з підтвердженням довідкою чи заявою)</w:t>
            </w:r>
            <w:r w:rsidR="00C22CEB" w:rsidRPr="00C22CEB">
              <w:rPr>
                <w:sz w:val="24"/>
                <w:szCs w:val="24"/>
                <w:lang w:val="uk-UA"/>
              </w:rPr>
              <w:t xml:space="preserve"> оцінюються за шкалою, нижчою на 1 рівень.</w:t>
            </w:r>
          </w:p>
        </w:tc>
      </w:tr>
      <w:tr w:rsidR="009513B2" w:rsidRPr="009513B2" w:rsidTr="00EF6D2E">
        <w:trPr>
          <w:trHeight w:val="644"/>
        </w:trPr>
        <w:tc>
          <w:tcPr>
            <w:tcW w:w="4645" w:type="dxa"/>
          </w:tcPr>
          <w:p w:rsidR="009513B2" w:rsidRPr="009513B2" w:rsidRDefault="009513B2" w:rsidP="00EF6D2E">
            <w:pPr>
              <w:pStyle w:val="TableParagraph"/>
              <w:spacing w:line="322" w:lineRule="exact"/>
              <w:ind w:left="107" w:right="766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Невідповідна поведінка під час</w:t>
            </w:r>
            <w:r w:rsidRPr="009513B2">
              <w:rPr>
                <w:spacing w:val="-68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заняття</w:t>
            </w:r>
          </w:p>
        </w:tc>
        <w:tc>
          <w:tcPr>
            <w:tcW w:w="4929" w:type="dxa"/>
          </w:tcPr>
          <w:p w:rsidR="009513B2" w:rsidRPr="001130E2" w:rsidRDefault="001130E2" w:rsidP="00EF6D2E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Невідповідна поведінка під час заняття з відсутньою реакцією на зауваження </w:t>
            </w:r>
            <w:r w:rsidR="00E234FC">
              <w:rPr>
                <w:sz w:val="24"/>
                <w:szCs w:val="24"/>
                <w:lang w:val="uk-UA"/>
              </w:rPr>
              <w:t>прирівнюється до пропуску заняття з обов’язковим відпрацюванням.</w:t>
            </w:r>
          </w:p>
        </w:tc>
      </w:tr>
      <w:tr w:rsidR="009513B2" w:rsidRPr="009513B2" w:rsidTr="00EF6D2E">
        <w:trPr>
          <w:trHeight w:val="321"/>
        </w:trPr>
        <w:tc>
          <w:tcPr>
            <w:tcW w:w="4645" w:type="dxa"/>
          </w:tcPr>
          <w:p w:rsidR="009513B2" w:rsidRPr="009513B2" w:rsidRDefault="009513B2" w:rsidP="00EF6D2E">
            <w:pPr>
              <w:pStyle w:val="TableParagraph"/>
              <w:spacing w:line="301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Додаткові</w:t>
            </w:r>
            <w:r w:rsidRPr="009513B2">
              <w:rPr>
                <w:spacing w:val="-5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бали</w:t>
            </w:r>
          </w:p>
        </w:tc>
        <w:tc>
          <w:tcPr>
            <w:tcW w:w="4929" w:type="dxa"/>
          </w:tcPr>
          <w:p w:rsidR="009513B2" w:rsidRPr="009513B2" w:rsidRDefault="00E234FC" w:rsidP="00EF6D2E">
            <w:pPr>
              <w:pStyle w:val="TableParagraph"/>
              <w:ind w:left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Нарахування додаткових балів здійснюється за умови активної участі студента в </w:t>
            </w:r>
            <w:proofErr w:type="spellStart"/>
            <w:r>
              <w:rPr>
                <w:sz w:val="24"/>
                <w:lang w:val="uk-UA"/>
              </w:rPr>
              <w:t>позааудиторній</w:t>
            </w:r>
            <w:proofErr w:type="spellEnd"/>
            <w:r>
              <w:rPr>
                <w:sz w:val="24"/>
                <w:lang w:val="uk-UA"/>
              </w:rPr>
              <w:t xml:space="preserve"> роботі: </w:t>
            </w:r>
            <w:r w:rsidR="00BB246B">
              <w:rPr>
                <w:sz w:val="24"/>
                <w:lang w:val="uk-UA"/>
              </w:rPr>
              <w:t>виступи на конференціях, підготовка до друку статті, робота в проблемній групі тощо. Максимальна кількість додаткових балів – 10.</w:t>
            </w:r>
          </w:p>
        </w:tc>
      </w:tr>
      <w:tr w:rsidR="009513B2" w:rsidRPr="009513B2" w:rsidTr="00EF6D2E">
        <w:trPr>
          <w:trHeight w:val="645"/>
        </w:trPr>
        <w:tc>
          <w:tcPr>
            <w:tcW w:w="4645" w:type="dxa"/>
          </w:tcPr>
          <w:p w:rsidR="009513B2" w:rsidRPr="009513B2" w:rsidRDefault="009513B2" w:rsidP="00EF6D2E">
            <w:pPr>
              <w:pStyle w:val="TableParagraph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Неформальна</w:t>
            </w:r>
            <w:r w:rsidRPr="009513B2">
              <w:rPr>
                <w:spacing w:val="-4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освіта</w:t>
            </w:r>
          </w:p>
        </w:tc>
        <w:tc>
          <w:tcPr>
            <w:tcW w:w="4929" w:type="dxa"/>
          </w:tcPr>
          <w:p w:rsidR="009513B2" w:rsidRPr="009513B2" w:rsidRDefault="00D441FB" w:rsidP="00D441FB">
            <w:pPr>
              <w:pStyle w:val="TableParagraph"/>
              <w:ind w:left="107" w:right="43"/>
              <w:jc w:val="both"/>
              <w:rPr>
                <w:sz w:val="28"/>
                <w:lang w:val="uk-UA"/>
              </w:rPr>
            </w:pPr>
            <w:r w:rsidRPr="00141DEE">
              <w:rPr>
                <w:sz w:val="24"/>
                <w:szCs w:val="24"/>
                <w:lang w:val="uk-UA"/>
              </w:rPr>
              <w:t>5 балів за пройдений курс</w:t>
            </w:r>
            <w:r>
              <w:rPr>
                <w:sz w:val="24"/>
                <w:szCs w:val="24"/>
                <w:lang w:val="uk-UA"/>
              </w:rPr>
              <w:t>, рекомендований викладачем</w:t>
            </w:r>
            <w:r w:rsidRPr="00141DEE">
              <w:rPr>
                <w:sz w:val="24"/>
                <w:szCs w:val="24"/>
                <w:lang w:val="uk-UA"/>
              </w:rPr>
              <w:t>. Максимально – 10 балів.</w:t>
            </w:r>
          </w:p>
        </w:tc>
      </w:tr>
    </w:tbl>
    <w:p w:rsidR="009513B2" w:rsidRPr="009513B2" w:rsidRDefault="009513B2" w:rsidP="009513B2">
      <w:pPr>
        <w:pStyle w:val="a3"/>
        <w:rPr>
          <w:b/>
          <w:sz w:val="30"/>
        </w:rPr>
      </w:pPr>
    </w:p>
    <w:p w:rsidR="009513B2" w:rsidRPr="009513B2" w:rsidRDefault="009513B2" w:rsidP="009513B2">
      <w:pPr>
        <w:pStyle w:val="a3"/>
        <w:spacing w:before="10"/>
        <w:rPr>
          <w:b/>
          <w:sz w:val="25"/>
        </w:rPr>
      </w:pPr>
    </w:p>
    <w:p w:rsidR="009513B2" w:rsidRPr="009513B2" w:rsidRDefault="009513B2" w:rsidP="009513B2">
      <w:pPr>
        <w:tabs>
          <w:tab w:val="left" w:pos="3760"/>
        </w:tabs>
        <w:ind w:right="427"/>
        <w:jc w:val="center"/>
        <w:rPr>
          <w:sz w:val="28"/>
        </w:rPr>
      </w:pPr>
      <w:r w:rsidRPr="009513B2">
        <w:rPr>
          <w:b/>
          <w:sz w:val="28"/>
        </w:rPr>
        <w:t xml:space="preserve">Викладач </w:t>
      </w:r>
      <w:r w:rsidRPr="009513B2">
        <w:rPr>
          <w:sz w:val="28"/>
          <w:u w:val="single"/>
        </w:rPr>
        <w:t xml:space="preserve"> </w:t>
      </w:r>
      <w:r w:rsidRPr="009513B2">
        <w:rPr>
          <w:sz w:val="28"/>
          <w:u w:val="single"/>
        </w:rPr>
        <w:tab/>
      </w:r>
    </w:p>
    <w:p w:rsidR="009513B2" w:rsidRPr="009513B2" w:rsidRDefault="009513B2" w:rsidP="009513B2">
      <w:pPr>
        <w:pStyle w:val="a3"/>
        <w:spacing w:before="10"/>
        <w:rPr>
          <w:sz w:val="23"/>
        </w:rPr>
      </w:pPr>
    </w:p>
    <w:p w:rsidR="00B31D4C" w:rsidRPr="009513B2" w:rsidRDefault="006E1ABF" w:rsidP="009513B2"/>
    <w:sectPr w:rsidR="00B31D4C" w:rsidRPr="009513B2" w:rsidSect="002602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A93"/>
    <w:multiLevelType w:val="hybridMultilevel"/>
    <w:tmpl w:val="3B10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F6237C"/>
    <w:multiLevelType w:val="hybridMultilevel"/>
    <w:tmpl w:val="74F208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334DD"/>
    <w:multiLevelType w:val="hybridMultilevel"/>
    <w:tmpl w:val="663C9A54"/>
    <w:lvl w:ilvl="0" w:tplc="12E67EAE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714AA4C">
      <w:numFmt w:val="bullet"/>
      <w:lvlText w:val="•"/>
      <w:lvlJc w:val="left"/>
      <w:pPr>
        <w:ind w:left="1298" w:hanging="281"/>
      </w:pPr>
      <w:rPr>
        <w:rFonts w:hint="default"/>
        <w:lang w:val="uk-UA" w:eastAsia="en-US" w:bidi="ar-SA"/>
      </w:rPr>
    </w:lvl>
    <w:lvl w:ilvl="2" w:tplc="9662C67C">
      <w:numFmt w:val="bullet"/>
      <w:lvlText w:val="•"/>
      <w:lvlJc w:val="left"/>
      <w:pPr>
        <w:ind w:left="2216" w:hanging="281"/>
      </w:pPr>
      <w:rPr>
        <w:rFonts w:hint="default"/>
        <w:lang w:val="uk-UA" w:eastAsia="en-US" w:bidi="ar-SA"/>
      </w:rPr>
    </w:lvl>
    <w:lvl w:ilvl="3" w:tplc="0900948C">
      <w:numFmt w:val="bullet"/>
      <w:lvlText w:val="•"/>
      <w:lvlJc w:val="left"/>
      <w:pPr>
        <w:ind w:left="3134" w:hanging="281"/>
      </w:pPr>
      <w:rPr>
        <w:rFonts w:hint="default"/>
        <w:lang w:val="uk-UA" w:eastAsia="en-US" w:bidi="ar-SA"/>
      </w:rPr>
    </w:lvl>
    <w:lvl w:ilvl="4" w:tplc="562E878A">
      <w:numFmt w:val="bullet"/>
      <w:lvlText w:val="•"/>
      <w:lvlJc w:val="left"/>
      <w:pPr>
        <w:ind w:left="4052" w:hanging="281"/>
      </w:pPr>
      <w:rPr>
        <w:rFonts w:hint="default"/>
        <w:lang w:val="uk-UA" w:eastAsia="en-US" w:bidi="ar-SA"/>
      </w:rPr>
    </w:lvl>
    <w:lvl w:ilvl="5" w:tplc="212C0956">
      <w:numFmt w:val="bullet"/>
      <w:lvlText w:val="•"/>
      <w:lvlJc w:val="left"/>
      <w:pPr>
        <w:ind w:left="4971" w:hanging="281"/>
      </w:pPr>
      <w:rPr>
        <w:rFonts w:hint="default"/>
        <w:lang w:val="uk-UA" w:eastAsia="en-US" w:bidi="ar-SA"/>
      </w:rPr>
    </w:lvl>
    <w:lvl w:ilvl="6" w:tplc="99D4CD06">
      <w:numFmt w:val="bullet"/>
      <w:lvlText w:val="•"/>
      <w:lvlJc w:val="left"/>
      <w:pPr>
        <w:ind w:left="5889" w:hanging="281"/>
      </w:pPr>
      <w:rPr>
        <w:rFonts w:hint="default"/>
        <w:lang w:val="uk-UA" w:eastAsia="en-US" w:bidi="ar-SA"/>
      </w:rPr>
    </w:lvl>
    <w:lvl w:ilvl="7" w:tplc="FFDC3908">
      <w:numFmt w:val="bullet"/>
      <w:lvlText w:val="•"/>
      <w:lvlJc w:val="left"/>
      <w:pPr>
        <w:ind w:left="6807" w:hanging="281"/>
      </w:pPr>
      <w:rPr>
        <w:rFonts w:hint="default"/>
        <w:lang w:val="uk-UA" w:eastAsia="en-US" w:bidi="ar-SA"/>
      </w:rPr>
    </w:lvl>
    <w:lvl w:ilvl="8" w:tplc="60C0107C">
      <w:numFmt w:val="bullet"/>
      <w:lvlText w:val="•"/>
      <w:lvlJc w:val="left"/>
      <w:pPr>
        <w:ind w:left="7725" w:hanging="281"/>
      </w:pPr>
      <w:rPr>
        <w:rFonts w:hint="default"/>
        <w:lang w:val="uk-UA" w:eastAsia="en-US" w:bidi="ar-SA"/>
      </w:rPr>
    </w:lvl>
  </w:abstractNum>
  <w:abstractNum w:abstractNumId="3">
    <w:nsid w:val="2BF75F11"/>
    <w:multiLevelType w:val="hybridMultilevel"/>
    <w:tmpl w:val="A9DCDE06"/>
    <w:lvl w:ilvl="0" w:tplc="317E358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73868C5"/>
    <w:multiLevelType w:val="multilevel"/>
    <w:tmpl w:val="54BAC7DE"/>
    <w:lvl w:ilvl="0">
      <w:start w:val="2"/>
      <w:numFmt w:val="decimal"/>
      <w:lvlText w:val="%1"/>
      <w:lvlJc w:val="left"/>
      <w:pPr>
        <w:ind w:left="948" w:hanging="49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48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063" w:hanging="281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4119" w:hanging="281"/>
        <w:jc w:val="right"/>
      </w:pPr>
      <w:rPr>
        <w:rFonts w:hint="default"/>
        <w:b/>
        <w:bCs/>
        <w:w w:val="100"/>
        <w:lang w:val="uk-UA" w:eastAsia="en-US" w:bidi="ar-SA"/>
      </w:rPr>
    </w:lvl>
    <w:lvl w:ilvl="4">
      <w:numFmt w:val="bullet"/>
      <w:lvlText w:val="•"/>
      <w:lvlJc w:val="left"/>
      <w:pPr>
        <w:ind w:left="5731" w:hanging="2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37" w:hanging="2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43" w:hanging="2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49" w:hanging="2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54" w:hanging="281"/>
      </w:pPr>
      <w:rPr>
        <w:rFonts w:hint="default"/>
        <w:lang w:val="uk-UA" w:eastAsia="en-US" w:bidi="ar-SA"/>
      </w:rPr>
    </w:lvl>
  </w:abstractNum>
  <w:abstractNum w:abstractNumId="5">
    <w:nsid w:val="4DF85AF8"/>
    <w:multiLevelType w:val="hybridMultilevel"/>
    <w:tmpl w:val="A9DCDE06"/>
    <w:lvl w:ilvl="0" w:tplc="317E358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AF8454B"/>
    <w:multiLevelType w:val="hybridMultilevel"/>
    <w:tmpl w:val="3B10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D54"/>
    <w:rsid w:val="00042776"/>
    <w:rsid w:val="00052911"/>
    <w:rsid w:val="00085AA1"/>
    <w:rsid w:val="000918DA"/>
    <w:rsid w:val="000F61E0"/>
    <w:rsid w:val="00102878"/>
    <w:rsid w:val="00112504"/>
    <w:rsid w:val="001130E2"/>
    <w:rsid w:val="00130FA4"/>
    <w:rsid w:val="00157995"/>
    <w:rsid w:val="001D3FF5"/>
    <w:rsid w:val="00201833"/>
    <w:rsid w:val="002134AD"/>
    <w:rsid w:val="00214280"/>
    <w:rsid w:val="00243DB7"/>
    <w:rsid w:val="002602FD"/>
    <w:rsid w:val="00275317"/>
    <w:rsid w:val="00280F64"/>
    <w:rsid w:val="00286C5F"/>
    <w:rsid w:val="00287F39"/>
    <w:rsid w:val="002C7579"/>
    <w:rsid w:val="002D2D43"/>
    <w:rsid w:val="002D60C0"/>
    <w:rsid w:val="00353D96"/>
    <w:rsid w:val="003B44F6"/>
    <w:rsid w:val="003C3264"/>
    <w:rsid w:val="003C430D"/>
    <w:rsid w:val="003D17C8"/>
    <w:rsid w:val="003E2F28"/>
    <w:rsid w:val="00443D42"/>
    <w:rsid w:val="00454092"/>
    <w:rsid w:val="0049379D"/>
    <w:rsid w:val="004A671E"/>
    <w:rsid w:val="004B0B52"/>
    <w:rsid w:val="004B26D6"/>
    <w:rsid w:val="004E3B84"/>
    <w:rsid w:val="00510A38"/>
    <w:rsid w:val="00543883"/>
    <w:rsid w:val="00575F6A"/>
    <w:rsid w:val="00592350"/>
    <w:rsid w:val="005C62DE"/>
    <w:rsid w:val="005E2EC5"/>
    <w:rsid w:val="00636251"/>
    <w:rsid w:val="00636874"/>
    <w:rsid w:val="00651E12"/>
    <w:rsid w:val="006538EF"/>
    <w:rsid w:val="00670797"/>
    <w:rsid w:val="006743BE"/>
    <w:rsid w:val="00674C36"/>
    <w:rsid w:val="0068746D"/>
    <w:rsid w:val="00687A16"/>
    <w:rsid w:val="006926E3"/>
    <w:rsid w:val="00692CCB"/>
    <w:rsid w:val="006D2F07"/>
    <w:rsid w:val="006E1ABF"/>
    <w:rsid w:val="006E69B2"/>
    <w:rsid w:val="006F10A4"/>
    <w:rsid w:val="00773BD1"/>
    <w:rsid w:val="00797643"/>
    <w:rsid w:val="007F72E2"/>
    <w:rsid w:val="008247CF"/>
    <w:rsid w:val="00825A07"/>
    <w:rsid w:val="00832728"/>
    <w:rsid w:val="008338FC"/>
    <w:rsid w:val="00876D58"/>
    <w:rsid w:val="008B5147"/>
    <w:rsid w:val="008D0674"/>
    <w:rsid w:val="008D4706"/>
    <w:rsid w:val="008E669C"/>
    <w:rsid w:val="008F39BD"/>
    <w:rsid w:val="00950086"/>
    <w:rsid w:val="009513B2"/>
    <w:rsid w:val="0095517B"/>
    <w:rsid w:val="00980D47"/>
    <w:rsid w:val="009B3A03"/>
    <w:rsid w:val="009C24E5"/>
    <w:rsid w:val="00A0245B"/>
    <w:rsid w:val="00A2392D"/>
    <w:rsid w:val="00A248D2"/>
    <w:rsid w:val="00A25483"/>
    <w:rsid w:val="00A52A49"/>
    <w:rsid w:val="00A5645C"/>
    <w:rsid w:val="00A6516A"/>
    <w:rsid w:val="00A702D4"/>
    <w:rsid w:val="00A76D54"/>
    <w:rsid w:val="00AB5EC7"/>
    <w:rsid w:val="00AC40EB"/>
    <w:rsid w:val="00B317D0"/>
    <w:rsid w:val="00B351BB"/>
    <w:rsid w:val="00B35A15"/>
    <w:rsid w:val="00B8620E"/>
    <w:rsid w:val="00B94D57"/>
    <w:rsid w:val="00B95A25"/>
    <w:rsid w:val="00BA5867"/>
    <w:rsid w:val="00BB246B"/>
    <w:rsid w:val="00BD08D8"/>
    <w:rsid w:val="00BD5A96"/>
    <w:rsid w:val="00BE76CA"/>
    <w:rsid w:val="00C2003F"/>
    <w:rsid w:val="00C22CEB"/>
    <w:rsid w:val="00C866A6"/>
    <w:rsid w:val="00CA3532"/>
    <w:rsid w:val="00CA6AB7"/>
    <w:rsid w:val="00CA6AF8"/>
    <w:rsid w:val="00D441FB"/>
    <w:rsid w:val="00DD17AB"/>
    <w:rsid w:val="00E2265D"/>
    <w:rsid w:val="00E234FC"/>
    <w:rsid w:val="00E35496"/>
    <w:rsid w:val="00E5487B"/>
    <w:rsid w:val="00E812FA"/>
    <w:rsid w:val="00EE0788"/>
    <w:rsid w:val="00F15B6E"/>
    <w:rsid w:val="00F24BA0"/>
    <w:rsid w:val="00F30444"/>
    <w:rsid w:val="00F53F35"/>
    <w:rsid w:val="00FC3435"/>
    <w:rsid w:val="00FC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13B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13B2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513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link w:val="a6"/>
    <w:uiPriority w:val="34"/>
    <w:qFormat/>
    <w:rsid w:val="009513B2"/>
    <w:pPr>
      <w:ind w:left="15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513B2"/>
    <w:pPr>
      <w:ind w:left="108"/>
    </w:pPr>
  </w:style>
  <w:style w:type="character" w:customStyle="1" w:styleId="mw-headline">
    <w:name w:val="mw-headline"/>
    <w:rsid w:val="00687A16"/>
  </w:style>
  <w:style w:type="paragraph" w:customStyle="1" w:styleId="Style79">
    <w:name w:val="Style79"/>
    <w:basedOn w:val="a"/>
    <w:uiPriority w:val="99"/>
    <w:rsid w:val="00A248D2"/>
    <w:pPr>
      <w:adjustRightInd w:val="0"/>
      <w:spacing w:line="187" w:lineRule="exact"/>
    </w:pPr>
    <w:rPr>
      <w:sz w:val="24"/>
      <w:szCs w:val="24"/>
      <w:lang w:val="ru-RU" w:eastAsia="ru-RU"/>
    </w:rPr>
  </w:style>
  <w:style w:type="paragraph" w:styleId="a7">
    <w:name w:val="footnote text"/>
    <w:basedOn w:val="a"/>
    <w:link w:val="a8"/>
    <w:uiPriority w:val="99"/>
    <w:unhideWhenUsed/>
    <w:rsid w:val="00950086"/>
    <w:pPr>
      <w:widowControl/>
      <w:autoSpaceDE/>
      <w:autoSpaceDN/>
      <w:jc w:val="center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50086"/>
    <w:rPr>
      <w:sz w:val="20"/>
      <w:szCs w:val="20"/>
    </w:rPr>
  </w:style>
  <w:style w:type="character" w:customStyle="1" w:styleId="a6">
    <w:name w:val="Абзац списка Знак"/>
    <w:link w:val="a5"/>
    <w:uiPriority w:val="34"/>
    <w:rsid w:val="00832728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83272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876D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help/files/article/11494/%D0%94%D0%A1%D0%A2%D0%A3%204163_2020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7654</Words>
  <Characters>4363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Обліковий запис Microsoft</dc:creator>
  <cp:lastModifiedBy>PC</cp:lastModifiedBy>
  <cp:revision>4</cp:revision>
  <dcterms:created xsi:type="dcterms:W3CDTF">2021-10-13T10:16:00Z</dcterms:created>
  <dcterms:modified xsi:type="dcterms:W3CDTF">2021-10-22T12:04:00Z</dcterms:modified>
</cp:coreProperties>
</file>