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C14" w:rsidRPr="00EF3C14" w:rsidRDefault="00EF3C14" w:rsidP="00FF6269">
      <w:pPr>
        <w:spacing w:after="0" w:line="360" w:lineRule="auto"/>
        <w:ind w:firstLine="567"/>
        <w:jc w:val="center"/>
        <w:rPr>
          <w:rFonts w:ascii="Times New Roman" w:hAnsi="Times New Roman" w:cs="Times New Roman"/>
          <w:sz w:val="28"/>
          <w:szCs w:val="28"/>
          <w:lang w:val="uk-UA"/>
        </w:rPr>
      </w:pPr>
      <w:r w:rsidRPr="00EF3C14">
        <w:rPr>
          <w:rFonts w:ascii="Times New Roman" w:hAnsi="Times New Roman" w:cs="Times New Roman"/>
          <w:sz w:val="28"/>
          <w:szCs w:val="28"/>
          <w:lang w:val="uk-UA"/>
        </w:rPr>
        <w:t>ПРИКАРПАТСЬКИЙ УНІВЕРСИТЕТ ІМЕНІ ВАСИЛЯ СТЕФАНИКА</w:t>
      </w:r>
    </w:p>
    <w:p w:rsidR="00EF3C14" w:rsidRPr="00EF3C14" w:rsidRDefault="00EF3C14" w:rsidP="00FF6269">
      <w:pPr>
        <w:spacing w:after="0" w:line="360" w:lineRule="auto"/>
        <w:ind w:firstLine="567"/>
        <w:jc w:val="center"/>
        <w:rPr>
          <w:rFonts w:ascii="Times New Roman" w:hAnsi="Times New Roman" w:cs="Times New Roman"/>
          <w:sz w:val="28"/>
          <w:szCs w:val="28"/>
        </w:rPr>
      </w:pPr>
      <w:r w:rsidRPr="00EF3C14">
        <w:rPr>
          <w:rFonts w:ascii="Times New Roman" w:hAnsi="Times New Roman" w:cs="Times New Roman"/>
          <w:sz w:val="28"/>
          <w:szCs w:val="28"/>
          <w:lang w:val="uk-UA"/>
        </w:rPr>
        <w:t>ФАКУЛЬТЕТ ПСИХОЛОГІЇ</w:t>
      </w:r>
    </w:p>
    <w:p w:rsidR="0022399D" w:rsidRDefault="0022399D" w:rsidP="00FF6269">
      <w:pPr>
        <w:spacing w:after="0" w:line="360" w:lineRule="auto"/>
        <w:ind w:firstLine="567"/>
        <w:jc w:val="right"/>
        <w:rPr>
          <w:rFonts w:ascii="Times New Roman" w:hAnsi="Times New Roman" w:cs="Times New Roman"/>
          <w:sz w:val="28"/>
          <w:szCs w:val="28"/>
          <w:lang w:val="uk-UA"/>
        </w:rPr>
      </w:pPr>
    </w:p>
    <w:p w:rsidR="0022399D" w:rsidRDefault="0022399D" w:rsidP="00FF6269">
      <w:pPr>
        <w:spacing w:after="0" w:line="360" w:lineRule="auto"/>
        <w:ind w:firstLine="567"/>
        <w:jc w:val="right"/>
        <w:rPr>
          <w:rFonts w:ascii="Times New Roman" w:hAnsi="Times New Roman" w:cs="Times New Roman"/>
          <w:sz w:val="28"/>
          <w:szCs w:val="28"/>
          <w:lang w:val="uk-UA"/>
        </w:rPr>
      </w:pPr>
    </w:p>
    <w:p w:rsidR="0022399D" w:rsidRDefault="0022399D" w:rsidP="00FF6269">
      <w:pPr>
        <w:spacing w:after="0" w:line="360" w:lineRule="auto"/>
        <w:ind w:firstLine="567"/>
        <w:jc w:val="right"/>
        <w:rPr>
          <w:rFonts w:ascii="Times New Roman" w:hAnsi="Times New Roman" w:cs="Times New Roman"/>
          <w:sz w:val="28"/>
          <w:szCs w:val="28"/>
          <w:lang w:val="uk-UA"/>
        </w:rPr>
      </w:pPr>
    </w:p>
    <w:p w:rsidR="0022399D" w:rsidRDefault="00EF3C14" w:rsidP="00FF6269">
      <w:pPr>
        <w:spacing w:after="0" w:line="360" w:lineRule="auto"/>
        <w:ind w:firstLine="567"/>
        <w:jc w:val="right"/>
        <w:rPr>
          <w:rFonts w:ascii="Times New Roman" w:hAnsi="Times New Roman" w:cs="Times New Roman"/>
          <w:sz w:val="28"/>
          <w:szCs w:val="28"/>
          <w:lang w:val="uk-UA"/>
        </w:rPr>
      </w:pPr>
      <w:r w:rsidRPr="00EF3C14">
        <w:rPr>
          <w:rFonts w:ascii="Times New Roman" w:hAnsi="Times New Roman" w:cs="Times New Roman"/>
          <w:sz w:val="28"/>
          <w:szCs w:val="28"/>
          <w:lang w:val="uk-UA"/>
        </w:rPr>
        <w:t xml:space="preserve">Кафедра клінічної та </w:t>
      </w:r>
    </w:p>
    <w:p w:rsidR="00EF3C14" w:rsidRPr="00EF3C14" w:rsidRDefault="00EF3C14" w:rsidP="00FF6269">
      <w:pPr>
        <w:spacing w:after="0" w:line="360" w:lineRule="auto"/>
        <w:ind w:firstLine="567"/>
        <w:jc w:val="right"/>
        <w:rPr>
          <w:rFonts w:ascii="Times New Roman" w:hAnsi="Times New Roman" w:cs="Times New Roman"/>
          <w:sz w:val="28"/>
          <w:szCs w:val="28"/>
          <w:lang w:val="uk-UA"/>
        </w:rPr>
      </w:pPr>
      <w:r w:rsidRPr="00EF3C14">
        <w:rPr>
          <w:rFonts w:ascii="Times New Roman" w:hAnsi="Times New Roman" w:cs="Times New Roman"/>
          <w:sz w:val="28"/>
          <w:szCs w:val="28"/>
          <w:lang w:val="uk-UA"/>
        </w:rPr>
        <w:t>реабілітаційної психології</w:t>
      </w:r>
    </w:p>
    <w:p w:rsidR="00EF3C14" w:rsidRPr="00EF3C14" w:rsidRDefault="00EF3C14" w:rsidP="00FF6269">
      <w:pPr>
        <w:spacing w:after="0" w:line="360" w:lineRule="auto"/>
        <w:jc w:val="both"/>
        <w:rPr>
          <w:rFonts w:ascii="Times New Roman" w:hAnsi="Times New Roman" w:cs="Times New Roman"/>
          <w:sz w:val="28"/>
          <w:szCs w:val="28"/>
          <w:lang w:val="uk-UA"/>
        </w:rPr>
      </w:pPr>
    </w:p>
    <w:p w:rsidR="00EF3C14" w:rsidRPr="00EF3C14" w:rsidRDefault="00EF3C14" w:rsidP="00FF6269">
      <w:pPr>
        <w:spacing w:after="0" w:line="360" w:lineRule="auto"/>
        <w:ind w:firstLine="567"/>
        <w:jc w:val="both"/>
        <w:rPr>
          <w:rFonts w:ascii="Times New Roman" w:hAnsi="Times New Roman" w:cs="Times New Roman"/>
          <w:sz w:val="28"/>
          <w:szCs w:val="28"/>
          <w:lang w:val="uk-UA"/>
        </w:rPr>
      </w:pPr>
    </w:p>
    <w:p w:rsidR="00EF3C14" w:rsidRPr="00EF3C14" w:rsidRDefault="00EF3C14" w:rsidP="00FF6269">
      <w:pPr>
        <w:spacing w:after="0" w:line="360" w:lineRule="auto"/>
        <w:ind w:firstLine="567"/>
        <w:jc w:val="both"/>
        <w:rPr>
          <w:rFonts w:ascii="Times New Roman" w:hAnsi="Times New Roman" w:cs="Times New Roman"/>
          <w:sz w:val="28"/>
          <w:szCs w:val="28"/>
          <w:lang w:val="uk-UA"/>
        </w:rPr>
      </w:pPr>
    </w:p>
    <w:p w:rsidR="00EF3C14" w:rsidRPr="00EF3C14" w:rsidRDefault="00EF3C14" w:rsidP="00FF6269">
      <w:pPr>
        <w:spacing w:after="0" w:line="360" w:lineRule="auto"/>
        <w:ind w:firstLine="567"/>
        <w:jc w:val="center"/>
        <w:rPr>
          <w:rFonts w:ascii="Times New Roman" w:hAnsi="Times New Roman" w:cs="Times New Roman"/>
          <w:b/>
          <w:sz w:val="28"/>
          <w:szCs w:val="28"/>
          <w:lang w:val="uk-UA"/>
        </w:rPr>
      </w:pPr>
      <w:r w:rsidRPr="00EF3C14">
        <w:rPr>
          <w:rFonts w:ascii="Times New Roman" w:hAnsi="Times New Roman" w:cs="Times New Roman"/>
          <w:b/>
          <w:sz w:val="28"/>
          <w:szCs w:val="28"/>
          <w:lang w:val="uk-UA"/>
        </w:rPr>
        <w:t>КУРСОВА РОБОТА</w:t>
      </w:r>
    </w:p>
    <w:p w:rsidR="00EF3C14" w:rsidRPr="00EF3C14" w:rsidRDefault="0022399D" w:rsidP="00FF6269">
      <w:pPr>
        <w:spacing w:after="0" w:line="36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н</w:t>
      </w:r>
      <w:r w:rsidR="00EF3C14" w:rsidRPr="00EF3C14">
        <w:rPr>
          <w:rFonts w:ascii="Times New Roman" w:hAnsi="Times New Roman" w:cs="Times New Roman"/>
          <w:b/>
          <w:sz w:val="28"/>
          <w:szCs w:val="28"/>
          <w:lang w:val="uk-UA"/>
        </w:rPr>
        <w:t>а тему:</w:t>
      </w:r>
    </w:p>
    <w:p w:rsidR="00EF3C14" w:rsidRPr="00EF3C14" w:rsidRDefault="00EF3C14" w:rsidP="00FF6269">
      <w:pPr>
        <w:spacing w:after="0" w:line="360" w:lineRule="auto"/>
        <w:ind w:firstLine="567"/>
        <w:jc w:val="center"/>
        <w:rPr>
          <w:rFonts w:ascii="Times New Roman" w:hAnsi="Times New Roman" w:cs="Times New Roman"/>
          <w:b/>
          <w:sz w:val="28"/>
          <w:szCs w:val="28"/>
          <w:lang w:val="uk-UA"/>
        </w:rPr>
      </w:pPr>
      <w:r w:rsidRPr="00EF3C14">
        <w:rPr>
          <w:rFonts w:ascii="Times New Roman" w:hAnsi="Times New Roman" w:cs="Times New Roman"/>
          <w:b/>
          <w:sz w:val="28"/>
          <w:szCs w:val="28"/>
          <w:lang w:val="uk-UA"/>
        </w:rPr>
        <w:t>«ВИДИ І РОЛЬ ЕМОЦІЙ У ЖИТТІ ЛЮДИНИ»</w:t>
      </w:r>
    </w:p>
    <w:p w:rsidR="00EF3C14" w:rsidRPr="00EF3C14" w:rsidRDefault="00EF3C14" w:rsidP="00FF6269">
      <w:pPr>
        <w:spacing w:after="0" w:line="360" w:lineRule="auto"/>
        <w:ind w:firstLine="567"/>
        <w:jc w:val="both"/>
        <w:rPr>
          <w:rFonts w:ascii="Times New Roman" w:hAnsi="Times New Roman" w:cs="Times New Roman"/>
          <w:b/>
          <w:sz w:val="28"/>
          <w:szCs w:val="28"/>
          <w:lang w:val="uk-UA"/>
        </w:rPr>
      </w:pPr>
    </w:p>
    <w:p w:rsidR="00EF3C14" w:rsidRPr="00EF3C14" w:rsidRDefault="00EF3C14" w:rsidP="00FF6269">
      <w:pPr>
        <w:spacing w:after="0" w:line="360" w:lineRule="auto"/>
        <w:ind w:firstLine="567"/>
        <w:jc w:val="both"/>
        <w:rPr>
          <w:rFonts w:ascii="Times New Roman" w:hAnsi="Times New Roman" w:cs="Times New Roman"/>
          <w:b/>
          <w:sz w:val="28"/>
          <w:szCs w:val="28"/>
          <w:lang w:val="uk-UA"/>
        </w:rPr>
      </w:pPr>
    </w:p>
    <w:p w:rsidR="00EF3C14" w:rsidRPr="00EF3C14" w:rsidRDefault="00EF3C14" w:rsidP="00FF6269">
      <w:pPr>
        <w:spacing w:after="0" w:line="360" w:lineRule="auto"/>
        <w:ind w:firstLine="567"/>
        <w:jc w:val="both"/>
        <w:rPr>
          <w:rFonts w:ascii="Times New Roman" w:hAnsi="Times New Roman" w:cs="Times New Roman"/>
          <w:b/>
          <w:sz w:val="28"/>
          <w:szCs w:val="28"/>
          <w:lang w:val="uk-UA"/>
        </w:rPr>
      </w:pPr>
    </w:p>
    <w:p w:rsidR="00EF3C14" w:rsidRPr="00EF3C14" w:rsidRDefault="00EF3C14" w:rsidP="00FF6269">
      <w:pPr>
        <w:spacing w:after="0" w:line="360" w:lineRule="auto"/>
        <w:ind w:firstLine="567"/>
        <w:jc w:val="both"/>
        <w:rPr>
          <w:rFonts w:ascii="Times New Roman" w:hAnsi="Times New Roman" w:cs="Times New Roman"/>
          <w:b/>
          <w:sz w:val="28"/>
          <w:szCs w:val="28"/>
          <w:lang w:val="uk-UA"/>
        </w:rPr>
      </w:pPr>
    </w:p>
    <w:p w:rsidR="00EF3C14" w:rsidRPr="00EF3C14" w:rsidRDefault="00EF3C14" w:rsidP="00FF6269">
      <w:pPr>
        <w:spacing w:after="0" w:line="360" w:lineRule="auto"/>
        <w:ind w:firstLine="567"/>
        <w:jc w:val="both"/>
        <w:rPr>
          <w:rFonts w:ascii="Times New Roman" w:hAnsi="Times New Roman" w:cs="Times New Roman"/>
          <w:b/>
          <w:sz w:val="28"/>
          <w:szCs w:val="28"/>
          <w:lang w:val="uk-UA"/>
        </w:rPr>
      </w:pPr>
    </w:p>
    <w:p w:rsidR="00EF3C14" w:rsidRPr="00EF3C14" w:rsidRDefault="0022399D" w:rsidP="00FF6269">
      <w:pPr>
        <w:spacing w:after="0" w:line="36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EF3C14" w:rsidRPr="00EF3C14">
        <w:rPr>
          <w:rFonts w:ascii="Times New Roman" w:hAnsi="Times New Roman" w:cs="Times New Roman"/>
          <w:b/>
          <w:sz w:val="28"/>
          <w:szCs w:val="28"/>
          <w:lang w:val="uk-UA"/>
        </w:rPr>
        <w:t>Виконав:</w:t>
      </w:r>
    </w:p>
    <w:p w:rsidR="00EF3C14" w:rsidRPr="00EF3C14" w:rsidRDefault="0022399D" w:rsidP="00FF6269">
      <w:pPr>
        <w:spacing w:after="0"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F3C14" w:rsidRPr="00EF3C14">
        <w:rPr>
          <w:rFonts w:ascii="Times New Roman" w:hAnsi="Times New Roman" w:cs="Times New Roman"/>
          <w:sz w:val="28"/>
          <w:szCs w:val="28"/>
          <w:lang w:val="uk-UA"/>
        </w:rPr>
        <w:t xml:space="preserve">студент групи </w:t>
      </w:r>
      <w:proofErr w:type="spellStart"/>
      <w:r w:rsidR="00EF3C14" w:rsidRPr="00EF3C14">
        <w:rPr>
          <w:rFonts w:ascii="Times New Roman" w:hAnsi="Times New Roman" w:cs="Times New Roman"/>
          <w:sz w:val="28"/>
          <w:szCs w:val="28"/>
          <w:lang w:val="uk-UA"/>
        </w:rPr>
        <w:t>Пс</w:t>
      </w:r>
      <w:proofErr w:type="spellEnd"/>
      <w:r w:rsidR="005A5046">
        <w:rPr>
          <w:rFonts w:ascii="Times New Roman" w:hAnsi="Times New Roman" w:cs="Times New Roman"/>
          <w:sz w:val="28"/>
          <w:szCs w:val="28"/>
          <w:lang w:val="uk-UA"/>
        </w:rPr>
        <w:t xml:space="preserve"> </w:t>
      </w:r>
      <w:r w:rsidR="00EF3C14" w:rsidRPr="00EF3C14">
        <w:rPr>
          <w:rFonts w:ascii="Times New Roman" w:hAnsi="Times New Roman" w:cs="Times New Roman"/>
          <w:sz w:val="28"/>
          <w:szCs w:val="28"/>
          <w:lang w:val="uk-UA"/>
        </w:rPr>
        <w:t>(р)-21</w:t>
      </w:r>
    </w:p>
    <w:p w:rsidR="00EF3C14" w:rsidRPr="00EF3C14" w:rsidRDefault="00652C66" w:rsidP="00652C66">
      <w:pPr>
        <w:spacing w:after="0"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EF3C14" w:rsidRPr="00EF3C14">
        <w:rPr>
          <w:rFonts w:ascii="Times New Roman" w:hAnsi="Times New Roman" w:cs="Times New Roman"/>
          <w:sz w:val="28"/>
          <w:szCs w:val="28"/>
          <w:lang w:val="uk-UA"/>
        </w:rPr>
        <w:t>Васьківський</w:t>
      </w:r>
      <w:proofErr w:type="spellEnd"/>
      <w:r w:rsidR="00EF3C14" w:rsidRPr="00EF3C14">
        <w:rPr>
          <w:rFonts w:ascii="Times New Roman" w:hAnsi="Times New Roman" w:cs="Times New Roman"/>
          <w:sz w:val="28"/>
          <w:szCs w:val="28"/>
          <w:lang w:val="uk-UA"/>
        </w:rPr>
        <w:t xml:space="preserve"> Захар Русланович</w:t>
      </w:r>
    </w:p>
    <w:p w:rsidR="00EF3C14" w:rsidRPr="00EF3C14" w:rsidRDefault="00EF3C14" w:rsidP="00FF6269">
      <w:pPr>
        <w:spacing w:after="0" w:line="360" w:lineRule="auto"/>
        <w:ind w:firstLine="567"/>
        <w:jc w:val="right"/>
        <w:rPr>
          <w:rFonts w:ascii="Times New Roman" w:hAnsi="Times New Roman" w:cs="Times New Roman"/>
          <w:sz w:val="28"/>
          <w:szCs w:val="28"/>
          <w:lang w:val="uk-UA"/>
        </w:rPr>
      </w:pPr>
    </w:p>
    <w:p w:rsidR="00EF3C14" w:rsidRPr="00EF3C14" w:rsidRDefault="0022399D" w:rsidP="00FF6269">
      <w:pPr>
        <w:spacing w:after="0" w:line="36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5A5046">
        <w:rPr>
          <w:rFonts w:ascii="Times New Roman" w:hAnsi="Times New Roman" w:cs="Times New Roman"/>
          <w:b/>
          <w:sz w:val="28"/>
          <w:szCs w:val="28"/>
          <w:lang w:val="uk-UA"/>
        </w:rPr>
        <w:t xml:space="preserve">                          </w:t>
      </w:r>
      <w:r w:rsidR="00EF3C14" w:rsidRPr="00EF3C14">
        <w:rPr>
          <w:rFonts w:ascii="Times New Roman" w:hAnsi="Times New Roman" w:cs="Times New Roman"/>
          <w:b/>
          <w:sz w:val="28"/>
          <w:szCs w:val="28"/>
          <w:lang w:val="uk-UA"/>
        </w:rPr>
        <w:t>Перевірила:</w:t>
      </w:r>
    </w:p>
    <w:p w:rsidR="00EF3C14" w:rsidRPr="00EF3C14" w:rsidRDefault="0022399D" w:rsidP="00FF6269">
      <w:pPr>
        <w:spacing w:after="0"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F3C14" w:rsidRPr="00EF3C14">
        <w:rPr>
          <w:rFonts w:ascii="Times New Roman" w:hAnsi="Times New Roman" w:cs="Times New Roman"/>
          <w:sz w:val="28"/>
          <w:szCs w:val="28"/>
          <w:lang w:val="uk-UA"/>
        </w:rPr>
        <w:t>к.</w:t>
      </w:r>
      <w:r w:rsidR="005A5046">
        <w:rPr>
          <w:rFonts w:ascii="Times New Roman" w:hAnsi="Times New Roman" w:cs="Times New Roman"/>
          <w:sz w:val="28"/>
          <w:szCs w:val="28"/>
          <w:lang w:val="uk-UA"/>
        </w:rPr>
        <w:t xml:space="preserve"> </w:t>
      </w:r>
      <w:proofErr w:type="spellStart"/>
      <w:r w:rsidR="00EF3C14" w:rsidRPr="00EF3C14">
        <w:rPr>
          <w:rFonts w:ascii="Times New Roman" w:hAnsi="Times New Roman" w:cs="Times New Roman"/>
          <w:sz w:val="28"/>
          <w:szCs w:val="28"/>
          <w:lang w:val="uk-UA"/>
        </w:rPr>
        <w:t>психол</w:t>
      </w:r>
      <w:proofErr w:type="spellEnd"/>
      <w:r w:rsidR="00EF3C14" w:rsidRPr="00EF3C14">
        <w:rPr>
          <w:rFonts w:ascii="Times New Roman" w:hAnsi="Times New Roman" w:cs="Times New Roman"/>
          <w:sz w:val="28"/>
          <w:szCs w:val="28"/>
          <w:lang w:val="uk-UA"/>
        </w:rPr>
        <w:t>.</w:t>
      </w:r>
      <w:r w:rsidR="005A5046">
        <w:rPr>
          <w:rFonts w:ascii="Times New Roman" w:hAnsi="Times New Roman" w:cs="Times New Roman"/>
          <w:sz w:val="28"/>
          <w:szCs w:val="28"/>
          <w:lang w:val="uk-UA"/>
        </w:rPr>
        <w:t xml:space="preserve"> </w:t>
      </w:r>
      <w:r w:rsidR="00EF3C14" w:rsidRPr="00EF3C14">
        <w:rPr>
          <w:rFonts w:ascii="Times New Roman" w:hAnsi="Times New Roman" w:cs="Times New Roman"/>
          <w:sz w:val="28"/>
          <w:szCs w:val="28"/>
          <w:lang w:val="uk-UA"/>
        </w:rPr>
        <w:t>н.,</w:t>
      </w:r>
      <w:r>
        <w:rPr>
          <w:rFonts w:ascii="Times New Roman" w:hAnsi="Times New Roman" w:cs="Times New Roman"/>
          <w:sz w:val="28"/>
          <w:szCs w:val="28"/>
          <w:lang w:val="uk-UA"/>
        </w:rPr>
        <w:t xml:space="preserve"> </w:t>
      </w:r>
      <w:r w:rsidR="00EF3C14" w:rsidRPr="00EF3C14">
        <w:rPr>
          <w:rFonts w:ascii="Times New Roman" w:hAnsi="Times New Roman" w:cs="Times New Roman"/>
          <w:sz w:val="28"/>
          <w:szCs w:val="28"/>
          <w:lang w:val="uk-UA"/>
        </w:rPr>
        <w:t>доцент</w:t>
      </w:r>
    </w:p>
    <w:p w:rsidR="00EF3C14" w:rsidRPr="00EF3C14" w:rsidRDefault="0022399D" w:rsidP="00FF6269">
      <w:pPr>
        <w:spacing w:after="0"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EF3C14" w:rsidRPr="00EF3C14">
        <w:rPr>
          <w:rFonts w:ascii="Times New Roman" w:hAnsi="Times New Roman" w:cs="Times New Roman"/>
          <w:sz w:val="28"/>
          <w:szCs w:val="28"/>
          <w:lang w:val="uk-UA"/>
        </w:rPr>
        <w:t>Іванцев</w:t>
      </w:r>
      <w:proofErr w:type="spellEnd"/>
      <w:r w:rsidR="00EF3C14" w:rsidRPr="00EF3C1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EF3C14" w:rsidRPr="00EF3C14">
        <w:rPr>
          <w:rFonts w:ascii="Times New Roman" w:hAnsi="Times New Roman" w:cs="Times New Roman"/>
          <w:sz w:val="28"/>
          <w:szCs w:val="28"/>
          <w:lang w:val="uk-UA"/>
        </w:rPr>
        <w:t>Н.І</w:t>
      </w:r>
    </w:p>
    <w:p w:rsidR="00EF3C14" w:rsidRPr="00EF3C14" w:rsidRDefault="00EF3C14" w:rsidP="00FF6269">
      <w:pPr>
        <w:spacing w:after="0" w:line="360" w:lineRule="auto"/>
        <w:ind w:firstLine="567"/>
        <w:jc w:val="right"/>
        <w:rPr>
          <w:rFonts w:ascii="Times New Roman" w:hAnsi="Times New Roman" w:cs="Times New Roman"/>
          <w:sz w:val="28"/>
          <w:szCs w:val="28"/>
          <w:lang w:val="uk-UA"/>
        </w:rPr>
      </w:pPr>
    </w:p>
    <w:p w:rsidR="00EF3C14" w:rsidRDefault="00EF3C14" w:rsidP="00FF6269">
      <w:pPr>
        <w:spacing w:after="0" w:line="360" w:lineRule="auto"/>
        <w:ind w:firstLine="567"/>
        <w:jc w:val="both"/>
        <w:rPr>
          <w:rFonts w:ascii="Times New Roman" w:hAnsi="Times New Roman" w:cs="Times New Roman"/>
          <w:b/>
          <w:sz w:val="28"/>
          <w:szCs w:val="28"/>
          <w:lang w:val="uk-UA"/>
        </w:rPr>
      </w:pPr>
    </w:p>
    <w:p w:rsidR="0022399D" w:rsidRDefault="0022399D" w:rsidP="00FF6269">
      <w:pPr>
        <w:spacing w:after="0" w:line="360" w:lineRule="auto"/>
        <w:ind w:firstLine="567"/>
        <w:jc w:val="both"/>
        <w:rPr>
          <w:rFonts w:ascii="Times New Roman" w:hAnsi="Times New Roman" w:cs="Times New Roman"/>
          <w:b/>
          <w:sz w:val="28"/>
          <w:szCs w:val="28"/>
          <w:lang w:val="uk-UA"/>
        </w:rPr>
      </w:pPr>
    </w:p>
    <w:p w:rsidR="0022399D" w:rsidRPr="00EF3C14" w:rsidRDefault="0022399D" w:rsidP="00FF6269">
      <w:pPr>
        <w:spacing w:after="0" w:line="360" w:lineRule="auto"/>
        <w:ind w:firstLine="567"/>
        <w:jc w:val="both"/>
        <w:rPr>
          <w:rFonts w:ascii="Times New Roman" w:hAnsi="Times New Roman" w:cs="Times New Roman"/>
          <w:b/>
          <w:sz w:val="28"/>
          <w:szCs w:val="28"/>
          <w:lang w:val="uk-UA"/>
        </w:rPr>
      </w:pPr>
    </w:p>
    <w:p w:rsidR="005A5046" w:rsidRDefault="00525288" w:rsidP="00114042">
      <w:pPr>
        <w:spacing w:after="0" w:line="360" w:lineRule="auto"/>
        <w:ind w:firstLine="567"/>
        <w:jc w:val="center"/>
        <w:rPr>
          <w:rFonts w:ascii="Times New Roman" w:hAnsi="Times New Roman" w:cs="Times New Roman"/>
          <w:b/>
          <w:sz w:val="28"/>
          <w:szCs w:val="28"/>
          <w:lang w:val="uk-UA"/>
        </w:rPr>
      </w:pPr>
      <w:r>
        <w:rPr>
          <w:rFonts w:ascii="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5987639</wp:posOffset>
                </wp:positionH>
                <wp:positionV relativeFrom="paragraph">
                  <wp:posOffset>293893</wp:posOffset>
                </wp:positionV>
                <wp:extent cx="225911" cy="215153"/>
                <wp:effectExtent l="0" t="0" r="22225" b="13970"/>
                <wp:wrapNone/>
                <wp:docPr id="1" name="Овал 1"/>
                <wp:cNvGraphicFramePr/>
                <a:graphic xmlns:a="http://schemas.openxmlformats.org/drawingml/2006/main">
                  <a:graphicData uri="http://schemas.microsoft.com/office/word/2010/wordprocessingShape">
                    <wps:wsp>
                      <wps:cNvSpPr/>
                      <wps:spPr>
                        <a:xfrm>
                          <a:off x="0" y="0"/>
                          <a:ext cx="225911" cy="215153"/>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 o:spid="_x0000_s1026" style="position:absolute;margin-left:471.45pt;margin-top:23.15pt;width:17.8pt;height:16.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" fillcolor="white [3212]" strokecolor="white [3212]" strokeweight="2pt"/>
            </w:pict>
          </mc:Fallback>
        </mc:AlternateContent>
      </w:r>
      <w:r w:rsidR="00EF3C14" w:rsidRPr="00EF3C14">
        <w:rPr>
          <w:rFonts w:ascii="Times New Roman" w:hAnsi="Times New Roman" w:cs="Times New Roman"/>
          <w:b/>
          <w:sz w:val="28"/>
          <w:szCs w:val="28"/>
          <w:lang w:val="uk-UA"/>
        </w:rPr>
        <w:t>Івано-Франківськ</w:t>
      </w:r>
      <w:r w:rsidR="0022399D">
        <w:rPr>
          <w:rFonts w:ascii="Times New Roman" w:hAnsi="Times New Roman" w:cs="Times New Roman"/>
          <w:b/>
          <w:sz w:val="28"/>
          <w:szCs w:val="28"/>
          <w:lang w:val="uk-UA"/>
        </w:rPr>
        <w:t xml:space="preserve"> - </w:t>
      </w:r>
      <w:r w:rsidR="00EF3C14" w:rsidRPr="00EF3C14">
        <w:rPr>
          <w:rFonts w:ascii="Times New Roman" w:hAnsi="Times New Roman" w:cs="Times New Roman"/>
          <w:b/>
          <w:sz w:val="28"/>
          <w:szCs w:val="28"/>
          <w:lang w:val="uk-UA"/>
        </w:rPr>
        <w:t>2023</w:t>
      </w:r>
      <w:r w:rsidR="00EF3C14" w:rsidRPr="00EF3C14">
        <w:rPr>
          <w:rFonts w:ascii="Times New Roman" w:hAnsi="Times New Roman" w:cs="Times New Roman"/>
          <w:b/>
          <w:sz w:val="28"/>
          <w:szCs w:val="28"/>
        </w:rPr>
        <w:br w:type="page"/>
      </w:r>
      <w:r w:rsidR="00EF3C14" w:rsidRPr="00EF3C14">
        <w:rPr>
          <w:rFonts w:ascii="Times New Roman" w:hAnsi="Times New Roman" w:cs="Times New Roman"/>
          <w:b/>
          <w:sz w:val="28"/>
          <w:szCs w:val="28"/>
          <w:lang w:val="uk-UA"/>
        </w:rPr>
        <w:lastRenderedPageBreak/>
        <w:t>ЗМІСТ</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958"/>
      </w:tblGrid>
      <w:tr w:rsidR="00114042" w:rsidTr="00114042">
        <w:tc>
          <w:tcPr>
            <w:tcW w:w="8897" w:type="dxa"/>
          </w:tcPr>
          <w:p w:rsidR="00114042" w:rsidRDefault="00114042" w:rsidP="00114042">
            <w:pPr>
              <w:spacing w:line="360" w:lineRule="auto"/>
              <w:jc w:val="both"/>
              <w:rPr>
                <w:rFonts w:ascii="Times New Roman" w:hAnsi="Times New Roman" w:cs="Times New Roman"/>
                <w:b/>
                <w:sz w:val="28"/>
                <w:szCs w:val="28"/>
                <w:lang w:val="uk-UA"/>
              </w:rPr>
            </w:pPr>
            <w:r w:rsidRPr="005A5046">
              <w:rPr>
                <w:rFonts w:ascii="Times New Roman" w:hAnsi="Times New Roman" w:cs="Times New Roman"/>
                <w:b/>
                <w:bCs/>
                <w:sz w:val="28"/>
                <w:szCs w:val="28"/>
                <w:lang w:val="uk-UA"/>
              </w:rPr>
              <w:t>ВСТУП</w:t>
            </w:r>
          </w:p>
        </w:tc>
        <w:tc>
          <w:tcPr>
            <w:tcW w:w="958" w:type="dxa"/>
          </w:tcPr>
          <w:p w:rsidR="00114042" w:rsidRPr="00652C66" w:rsidRDefault="00114042" w:rsidP="00114042">
            <w:pPr>
              <w:spacing w:line="360" w:lineRule="auto"/>
              <w:jc w:val="center"/>
              <w:rPr>
                <w:rFonts w:ascii="Times New Roman" w:hAnsi="Times New Roman" w:cs="Times New Roman"/>
                <w:sz w:val="28"/>
                <w:szCs w:val="28"/>
                <w:lang w:val="uk-UA"/>
              </w:rPr>
            </w:pPr>
            <w:r w:rsidRPr="00652C66">
              <w:rPr>
                <w:rFonts w:ascii="Times New Roman" w:hAnsi="Times New Roman" w:cs="Times New Roman"/>
                <w:bCs/>
                <w:sz w:val="28"/>
                <w:szCs w:val="28"/>
                <w:lang w:val="uk-UA"/>
              </w:rPr>
              <w:t>3</w:t>
            </w:r>
          </w:p>
        </w:tc>
      </w:tr>
      <w:tr w:rsidR="00114042" w:rsidTr="00114042">
        <w:tc>
          <w:tcPr>
            <w:tcW w:w="8897" w:type="dxa"/>
          </w:tcPr>
          <w:p w:rsidR="00114042" w:rsidRDefault="00114042" w:rsidP="00114042">
            <w:pPr>
              <w:spacing w:line="360" w:lineRule="auto"/>
              <w:jc w:val="both"/>
              <w:rPr>
                <w:rFonts w:ascii="Times New Roman" w:hAnsi="Times New Roman" w:cs="Times New Roman"/>
                <w:b/>
                <w:sz w:val="28"/>
                <w:szCs w:val="28"/>
                <w:lang w:val="uk-UA"/>
              </w:rPr>
            </w:pPr>
            <w:r w:rsidRPr="005A5046">
              <w:rPr>
                <w:rFonts w:ascii="Times New Roman" w:hAnsi="Times New Roman" w:cs="Times New Roman"/>
                <w:b/>
                <w:bCs/>
                <w:sz w:val="28"/>
                <w:szCs w:val="28"/>
                <w:lang w:val="uk-UA"/>
              </w:rPr>
              <w:t>РОЗДІЛ 1. ТЕОРЕТИЧНІ ОСНОВИ ОЦІНКИ ЕМОЦІЙ ЯК ПСИХІЧНОГО ПРОЦЕСУ</w:t>
            </w:r>
          </w:p>
        </w:tc>
        <w:tc>
          <w:tcPr>
            <w:tcW w:w="958" w:type="dxa"/>
          </w:tcPr>
          <w:p w:rsidR="00114042" w:rsidRPr="00652C66" w:rsidRDefault="00114042" w:rsidP="00114042">
            <w:pPr>
              <w:spacing w:line="360" w:lineRule="auto"/>
              <w:jc w:val="center"/>
              <w:rPr>
                <w:rFonts w:ascii="Times New Roman" w:hAnsi="Times New Roman" w:cs="Times New Roman"/>
                <w:sz w:val="28"/>
                <w:szCs w:val="28"/>
                <w:lang w:val="uk-UA"/>
              </w:rPr>
            </w:pPr>
            <w:r w:rsidRPr="00652C66">
              <w:rPr>
                <w:rFonts w:ascii="Times New Roman" w:hAnsi="Times New Roman" w:cs="Times New Roman"/>
                <w:sz w:val="28"/>
                <w:szCs w:val="28"/>
                <w:lang w:val="uk-UA"/>
              </w:rPr>
              <w:t>5</w:t>
            </w:r>
          </w:p>
        </w:tc>
      </w:tr>
      <w:tr w:rsidR="00114042" w:rsidTr="00114042">
        <w:tc>
          <w:tcPr>
            <w:tcW w:w="8897" w:type="dxa"/>
          </w:tcPr>
          <w:p w:rsidR="00114042" w:rsidRDefault="00114042" w:rsidP="00114042">
            <w:pPr>
              <w:spacing w:line="360" w:lineRule="auto"/>
              <w:jc w:val="both"/>
              <w:rPr>
                <w:rFonts w:ascii="Times New Roman" w:hAnsi="Times New Roman" w:cs="Times New Roman"/>
                <w:b/>
                <w:sz w:val="28"/>
                <w:szCs w:val="28"/>
                <w:lang w:val="uk-UA"/>
              </w:rPr>
            </w:pPr>
            <w:r w:rsidRPr="00EF3C14">
              <w:rPr>
                <w:rFonts w:ascii="Times New Roman" w:hAnsi="Times New Roman" w:cs="Times New Roman"/>
                <w:bCs/>
                <w:sz w:val="28"/>
                <w:szCs w:val="28"/>
                <w:lang w:val="uk-UA"/>
              </w:rPr>
              <w:t>1.1. Визначення поняття «емоції» та їхні функції</w:t>
            </w:r>
          </w:p>
        </w:tc>
        <w:tc>
          <w:tcPr>
            <w:tcW w:w="958" w:type="dxa"/>
          </w:tcPr>
          <w:p w:rsidR="00114042" w:rsidRPr="00652C66" w:rsidRDefault="00652C66" w:rsidP="00114042">
            <w:pPr>
              <w:spacing w:line="360" w:lineRule="auto"/>
              <w:jc w:val="center"/>
              <w:rPr>
                <w:rFonts w:ascii="Times New Roman" w:hAnsi="Times New Roman" w:cs="Times New Roman"/>
                <w:sz w:val="28"/>
                <w:szCs w:val="28"/>
                <w:lang w:val="uk-UA"/>
              </w:rPr>
            </w:pPr>
            <w:r w:rsidRPr="00652C66">
              <w:rPr>
                <w:rFonts w:ascii="Times New Roman" w:hAnsi="Times New Roman" w:cs="Times New Roman"/>
                <w:sz w:val="28"/>
                <w:szCs w:val="28"/>
                <w:lang w:val="uk-UA"/>
              </w:rPr>
              <w:t>5</w:t>
            </w:r>
          </w:p>
        </w:tc>
      </w:tr>
      <w:tr w:rsidR="00114042" w:rsidTr="00114042">
        <w:tc>
          <w:tcPr>
            <w:tcW w:w="8897" w:type="dxa"/>
          </w:tcPr>
          <w:p w:rsidR="00114042" w:rsidRDefault="00114042" w:rsidP="00114042">
            <w:pPr>
              <w:spacing w:line="360" w:lineRule="auto"/>
              <w:jc w:val="both"/>
              <w:rPr>
                <w:rFonts w:ascii="Times New Roman" w:hAnsi="Times New Roman" w:cs="Times New Roman"/>
                <w:b/>
                <w:sz w:val="28"/>
                <w:szCs w:val="28"/>
                <w:lang w:val="uk-UA"/>
              </w:rPr>
            </w:pPr>
            <w:r w:rsidRPr="00EF3C14">
              <w:rPr>
                <w:rFonts w:ascii="Times New Roman" w:hAnsi="Times New Roman" w:cs="Times New Roman"/>
                <w:bCs/>
                <w:sz w:val="28"/>
                <w:szCs w:val="28"/>
                <w:lang w:val="uk-UA"/>
              </w:rPr>
              <w:t>1.2.</w:t>
            </w:r>
            <w:r>
              <w:rPr>
                <w:rFonts w:ascii="Times New Roman" w:hAnsi="Times New Roman" w:cs="Times New Roman"/>
                <w:bCs/>
                <w:sz w:val="28"/>
                <w:szCs w:val="28"/>
                <w:lang w:val="uk-UA"/>
              </w:rPr>
              <w:t> </w:t>
            </w:r>
            <w:r w:rsidRPr="00EF3C14">
              <w:rPr>
                <w:rFonts w:ascii="Times New Roman" w:hAnsi="Times New Roman" w:cs="Times New Roman"/>
                <w:bCs/>
                <w:sz w:val="28"/>
                <w:szCs w:val="28"/>
                <w:lang w:val="uk-UA"/>
              </w:rPr>
              <w:t>Психологічні теорії емоцій</w:t>
            </w:r>
          </w:p>
        </w:tc>
        <w:tc>
          <w:tcPr>
            <w:tcW w:w="958" w:type="dxa"/>
          </w:tcPr>
          <w:p w:rsidR="00114042" w:rsidRPr="00652C66" w:rsidRDefault="00652C66" w:rsidP="00114042">
            <w:pPr>
              <w:spacing w:line="360" w:lineRule="auto"/>
              <w:jc w:val="center"/>
              <w:rPr>
                <w:rFonts w:ascii="Times New Roman" w:hAnsi="Times New Roman" w:cs="Times New Roman"/>
                <w:sz w:val="28"/>
                <w:szCs w:val="28"/>
                <w:lang w:val="uk-UA"/>
              </w:rPr>
            </w:pPr>
            <w:r w:rsidRPr="00652C66">
              <w:rPr>
                <w:rFonts w:ascii="Times New Roman" w:hAnsi="Times New Roman" w:cs="Times New Roman"/>
                <w:sz w:val="28"/>
                <w:szCs w:val="28"/>
                <w:lang w:val="uk-UA"/>
              </w:rPr>
              <w:t>11</w:t>
            </w:r>
          </w:p>
        </w:tc>
      </w:tr>
      <w:tr w:rsidR="00114042" w:rsidTr="00114042">
        <w:tc>
          <w:tcPr>
            <w:tcW w:w="8897" w:type="dxa"/>
          </w:tcPr>
          <w:p w:rsidR="00114042" w:rsidRDefault="00114042" w:rsidP="00114042">
            <w:pPr>
              <w:spacing w:line="360" w:lineRule="auto"/>
              <w:jc w:val="both"/>
              <w:rPr>
                <w:rFonts w:ascii="Times New Roman" w:hAnsi="Times New Roman" w:cs="Times New Roman"/>
                <w:b/>
                <w:sz w:val="28"/>
                <w:szCs w:val="28"/>
                <w:lang w:val="uk-UA"/>
              </w:rPr>
            </w:pPr>
            <w:r w:rsidRPr="00EF3C14">
              <w:rPr>
                <w:rFonts w:ascii="Times New Roman" w:hAnsi="Times New Roman" w:cs="Times New Roman"/>
                <w:bCs/>
                <w:sz w:val="28"/>
                <w:szCs w:val="28"/>
                <w:lang w:val="uk-UA"/>
              </w:rPr>
              <w:t>1.3.</w:t>
            </w:r>
            <w:r>
              <w:rPr>
                <w:rFonts w:ascii="Times New Roman" w:hAnsi="Times New Roman" w:cs="Times New Roman"/>
                <w:bCs/>
                <w:sz w:val="28"/>
                <w:szCs w:val="28"/>
                <w:lang w:val="uk-UA"/>
              </w:rPr>
              <w:t> </w:t>
            </w:r>
            <w:r w:rsidRPr="00EF3C14">
              <w:rPr>
                <w:rFonts w:ascii="Times New Roman" w:hAnsi="Times New Roman" w:cs="Times New Roman"/>
                <w:bCs/>
                <w:sz w:val="28"/>
                <w:szCs w:val="28"/>
                <w:lang w:val="uk-UA"/>
              </w:rPr>
              <w:t>Психофізіологія і емоції</w:t>
            </w:r>
          </w:p>
        </w:tc>
        <w:tc>
          <w:tcPr>
            <w:tcW w:w="958" w:type="dxa"/>
          </w:tcPr>
          <w:p w:rsidR="00114042" w:rsidRPr="00652C66" w:rsidRDefault="00652C66" w:rsidP="00114042">
            <w:pPr>
              <w:spacing w:line="360" w:lineRule="auto"/>
              <w:jc w:val="center"/>
              <w:rPr>
                <w:rFonts w:ascii="Times New Roman" w:hAnsi="Times New Roman" w:cs="Times New Roman"/>
                <w:sz w:val="28"/>
                <w:szCs w:val="28"/>
                <w:lang w:val="uk-UA"/>
              </w:rPr>
            </w:pPr>
            <w:r w:rsidRPr="00652C66">
              <w:rPr>
                <w:rFonts w:ascii="Times New Roman" w:hAnsi="Times New Roman" w:cs="Times New Roman"/>
                <w:sz w:val="28"/>
                <w:szCs w:val="28"/>
                <w:lang w:val="uk-UA"/>
              </w:rPr>
              <w:t>13</w:t>
            </w:r>
          </w:p>
        </w:tc>
      </w:tr>
      <w:tr w:rsidR="00114042" w:rsidTr="00114042">
        <w:tc>
          <w:tcPr>
            <w:tcW w:w="8897" w:type="dxa"/>
          </w:tcPr>
          <w:p w:rsidR="00114042" w:rsidRDefault="00114042" w:rsidP="00114042">
            <w:pPr>
              <w:spacing w:line="360" w:lineRule="auto"/>
              <w:jc w:val="both"/>
              <w:rPr>
                <w:rFonts w:ascii="Times New Roman" w:hAnsi="Times New Roman" w:cs="Times New Roman"/>
                <w:b/>
                <w:sz w:val="28"/>
                <w:szCs w:val="28"/>
                <w:lang w:val="uk-UA"/>
              </w:rPr>
            </w:pPr>
            <w:r w:rsidRPr="00EF3C14">
              <w:rPr>
                <w:rFonts w:ascii="Times New Roman" w:hAnsi="Times New Roman" w:cs="Times New Roman"/>
                <w:bCs/>
                <w:sz w:val="28"/>
                <w:szCs w:val="28"/>
                <w:lang w:val="uk-UA"/>
              </w:rPr>
              <w:t>1.4.</w:t>
            </w:r>
            <w:r>
              <w:rPr>
                <w:rFonts w:ascii="Times New Roman" w:hAnsi="Times New Roman" w:cs="Times New Roman"/>
                <w:bCs/>
                <w:sz w:val="28"/>
                <w:szCs w:val="28"/>
                <w:lang w:val="uk-UA"/>
              </w:rPr>
              <w:t> </w:t>
            </w:r>
            <w:r w:rsidRPr="00EF3C14">
              <w:rPr>
                <w:rFonts w:ascii="Times New Roman" w:hAnsi="Times New Roman" w:cs="Times New Roman"/>
                <w:bCs/>
                <w:sz w:val="28"/>
                <w:szCs w:val="28"/>
                <w:lang w:val="uk-UA"/>
              </w:rPr>
              <w:t>Патологічні стани та розлади, пов’язані з емоціями</w:t>
            </w:r>
          </w:p>
        </w:tc>
        <w:tc>
          <w:tcPr>
            <w:tcW w:w="958" w:type="dxa"/>
          </w:tcPr>
          <w:p w:rsidR="00114042" w:rsidRPr="00652C66" w:rsidRDefault="00652C66" w:rsidP="00114042">
            <w:pPr>
              <w:spacing w:line="360" w:lineRule="auto"/>
              <w:jc w:val="center"/>
              <w:rPr>
                <w:rFonts w:ascii="Times New Roman" w:hAnsi="Times New Roman" w:cs="Times New Roman"/>
                <w:sz w:val="28"/>
                <w:szCs w:val="28"/>
                <w:lang w:val="uk-UA"/>
              </w:rPr>
            </w:pPr>
            <w:r w:rsidRPr="00652C66">
              <w:rPr>
                <w:rFonts w:ascii="Times New Roman" w:hAnsi="Times New Roman" w:cs="Times New Roman"/>
                <w:sz w:val="28"/>
                <w:szCs w:val="28"/>
                <w:lang w:val="uk-UA"/>
              </w:rPr>
              <w:t>16</w:t>
            </w:r>
          </w:p>
        </w:tc>
      </w:tr>
      <w:tr w:rsidR="00114042" w:rsidTr="00114042">
        <w:tc>
          <w:tcPr>
            <w:tcW w:w="8897" w:type="dxa"/>
          </w:tcPr>
          <w:p w:rsidR="00114042" w:rsidRDefault="00114042" w:rsidP="00114042">
            <w:pPr>
              <w:spacing w:line="360" w:lineRule="auto"/>
              <w:jc w:val="both"/>
              <w:rPr>
                <w:rFonts w:ascii="Times New Roman" w:hAnsi="Times New Roman" w:cs="Times New Roman"/>
                <w:b/>
                <w:sz w:val="28"/>
                <w:szCs w:val="28"/>
                <w:lang w:val="uk-UA"/>
              </w:rPr>
            </w:pPr>
            <w:r w:rsidRPr="00EF3C14">
              <w:rPr>
                <w:rFonts w:ascii="Times New Roman" w:hAnsi="Times New Roman" w:cs="Times New Roman"/>
                <w:bCs/>
                <w:sz w:val="28"/>
                <w:szCs w:val="28"/>
                <w:lang w:val="uk-UA"/>
              </w:rPr>
              <w:t>Виснов</w:t>
            </w:r>
            <w:r>
              <w:rPr>
                <w:rFonts w:ascii="Times New Roman" w:hAnsi="Times New Roman" w:cs="Times New Roman"/>
                <w:bCs/>
                <w:sz w:val="28"/>
                <w:szCs w:val="28"/>
                <w:lang w:val="uk-UA"/>
              </w:rPr>
              <w:t>ки до розділу 1</w:t>
            </w:r>
          </w:p>
        </w:tc>
        <w:tc>
          <w:tcPr>
            <w:tcW w:w="958" w:type="dxa"/>
          </w:tcPr>
          <w:p w:rsidR="00114042" w:rsidRPr="00652C66" w:rsidRDefault="00652C66" w:rsidP="000C0A4D">
            <w:pPr>
              <w:spacing w:line="360" w:lineRule="auto"/>
              <w:jc w:val="center"/>
              <w:rPr>
                <w:rFonts w:ascii="Times New Roman" w:hAnsi="Times New Roman" w:cs="Times New Roman"/>
                <w:sz w:val="28"/>
                <w:szCs w:val="28"/>
                <w:lang w:val="uk-UA"/>
              </w:rPr>
            </w:pPr>
            <w:r w:rsidRPr="00652C66">
              <w:rPr>
                <w:rFonts w:ascii="Times New Roman" w:hAnsi="Times New Roman" w:cs="Times New Roman"/>
                <w:sz w:val="28"/>
                <w:szCs w:val="28"/>
                <w:lang w:val="uk-UA"/>
              </w:rPr>
              <w:t>2</w:t>
            </w:r>
            <w:r w:rsidR="000C0A4D">
              <w:rPr>
                <w:rFonts w:ascii="Times New Roman" w:hAnsi="Times New Roman" w:cs="Times New Roman"/>
                <w:sz w:val="28"/>
                <w:szCs w:val="28"/>
                <w:lang w:val="uk-UA"/>
              </w:rPr>
              <w:t>2</w:t>
            </w:r>
          </w:p>
        </w:tc>
      </w:tr>
      <w:tr w:rsidR="00114042" w:rsidTr="00114042">
        <w:tc>
          <w:tcPr>
            <w:tcW w:w="8897" w:type="dxa"/>
          </w:tcPr>
          <w:p w:rsidR="00114042" w:rsidRDefault="00114042" w:rsidP="00114042">
            <w:pPr>
              <w:spacing w:line="360" w:lineRule="auto"/>
              <w:jc w:val="both"/>
              <w:rPr>
                <w:rFonts w:ascii="Times New Roman" w:hAnsi="Times New Roman" w:cs="Times New Roman"/>
                <w:b/>
                <w:sz w:val="28"/>
                <w:szCs w:val="28"/>
                <w:lang w:val="uk-UA"/>
              </w:rPr>
            </w:pPr>
            <w:r w:rsidRPr="00B117FB">
              <w:rPr>
                <w:rFonts w:ascii="Times New Roman" w:hAnsi="Times New Roman" w:cs="Times New Roman"/>
                <w:b/>
                <w:bCs/>
                <w:sz w:val="28"/>
                <w:szCs w:val="28"/>
                <w:lang w:val="uk-UA"/>
              </w:rPr>
              <w:t>РОЗДІЛ 2. ПРАКТИЧНА ОЦІНКА ВПЛИВУ ЕМОЦІЙ НА ЖИТТЯ ЛЮДИНИ ТА РЕЗУЛЬТАТІВ ТЕОРЕТИЧНОГО ДОСЛІДЖЕННЯ ЕМОЦІЙ</w:t>
            </w:r>
          </w:p>
        </w:tc>
        <w:tc>
          <w:tcPr>
            <w:tcW w:w="958" w:type="dxa"/>
          </w:tcPr>
          <w:p w:rsidR="00114042" w:rsidRPr="00652C66" w:rsidRDefault="00652C66" w:rsidP="000C0A4D">
            <w:pPr>
              <w:spacing w:line="360" w:lineRule="auto"/>
              <w:jc w:val="center"/>
              <w:rPr>
                <w:rFonts w:ascii="Times New Roman" w:hAnsi="Times New Roman" w:cs="Times New Roman"/>
                <w:sz w:val="28"/>
                <w:szCs w:val="28"/>
                <w:lang w:val="uk-UA"/>
              </w:rPr>
            </w:pPr>
            <w:r w:rsidRPr="00652C66">
              <w:rPr>
                <w:rFonts w:ascii="Times New Roman" w:hAnsi="Times New Roman" w:cs="Times New Roman"/>
                <w:sz w:val="28"/>
                <w:szCs w:val="28"/>
                <w:lang w:val="uk-UA"/>
              </w:rPr>
              <w:t>2</w:t>
            </w:r>
            <w:r w:rsidR="000C0A4D">
              <w:rPr>
                <w:rFonts w:ascii="Times New Roman" w:hAnsi="Times New Roman" w:cs="Times New Roman"/>
                <w:sz w:val="28"/>
                <w:szCs w:val="28"/>
                <w:lang w:val="uk-UA"/>
              </w:rPr>
              <w:t>4</w:t>
            </w:r>
          </w:p>
        </w:tc>
      </w:tr>
      <w:tr w:rsidR="00114042" w:rsidTr="00114042">
        <w:tc>
          <w:tcPr>
            <w:tcW w:w="8897" w:type="dxa"/>
          </w:tcPr>
          <w:p w:rsidR="00114042" w:rsidRPr="00B117FB" w:rsidRDefault="00114042" w:rsidP="00114042">
            <w:pPr>
              <w:spacing w:line="360" w:lineRule="auto"/>
              <w:jc w:val="both"/>
              <w:rPr>
                <w:rFonts w:ascii="Times New Roman" w:hAnsi="Times New Roman" w:cs="Times New Roman"/>
                <w:b/>
                <w:bCs/>
                <w:sz w:val="28"/>
                <w:szCs w:val="28"/>
                <w:lang w:val="uk-UA"/>
              </w:rPr>
            </w:pPr>
            <w:r w:rsidRPr="00EF3C14">
              <w:rPr>
                <w:rFonts w:ascii="Times New Roman" w:hAnsi="Times New Roman" w:cs="Times New Roman"/>
                <w:bCs/>
                <w:sz w:val="28"/>
                <w:szCs w:val="28"/>
                <w:lang w:val="uk-UA"/>
              </w:rPr>
              <w:t>2.1.</w:t>
            </w:r>
            <w:r>
              <w:rPr>
                <w:rFonts w:ascii="Times New Roman" w:hAnsi="Times New Roman" w:cs="Times New Roman"/>
                <w:bCs/>
                <w:sz w:val="28"/>
                <w:szCs w:val="28"/>
                <w:lang w:val="uk-UA"/>
              </w:rPr>
              <w:t xml:space="preserve"> </w:t>
            </w:r>
            <w:r w:rsidRPr="00EF3C14">
              <w:rPr>
                <w:rFonts w:ascii="Times New Roman" w:hAnsi="Times New Roman" w:cs="Times New Roman"/>
                <w:bCs/>
                <w:sz w:val="28"/>
                <w:szCs w:val="28"/>
                <w:lang w:val="uk-UA"/>
              </w:rPr>
              <w:t>Аналіз впливу емоцій на різні аспекти життя</w:t>
            </w:r>
          </w:p>
        </w:tc>
        <w:tc>
          <w:tcPr>
            <w:tcW w:w="958" w:type="dxa"/>
          </w:tcPr>
          <w:p w:rsidR="00114042" w:rsidRPr="00652C66" w:rsidRDefault="00652C66" w:rsidP="000C0A4D">
            <w:pPr>
              <w:spacing w:line="360" w:lineRule="auto"/>
              <w:jc w:val="center"/>
              <w:rPr>
                <w:rFonts w:ascii="Times New Roman" w:hAnsi="Times New Roman" w:cs="Times New Roman"/>
                <w:sz w:val="28"/>
                <w:szCs w:val="28"/>
                <w:lang w:val="uk-UA"/>
              </w:rPr>
            </w:pPr>
            <w:r w:rsidRPr="00652C66">
              <w:rPr>
                <w:rFonts w:ascii="Times New Roman" w:hAnsi="Times New Roman" w:cs="Times New Roman"/>
                <w:sz w:val="28"/>
                <w:szCs w:val="28"/>
                <w:lang w:val="uk-UA"/>
              </w:rPr>
              <w:t>2</w:t>
            </w:r>
            <w:r w:rsidR="000C0A4D">
              <w:rPr>
                <w:rFonts w:ascii="Times New Roman" w:hAnsi="Times New Roman" w:cs="Times New Roman"/>
                <w:sz w:val="28"/>
                <w:szCs w:val="28"/>
                <w:lang w:val="uk-UA"/>
              </w:rPr>
              <w:t>4</w:t>
            </w:r>
          </w:p>
        </w:tc>
      </w:tr>
      <w:tr w:rsidR="00114042" w:rsidTr="00114042">
        <w:tc>
          <w:tcPr>
            <w:tcW w:w="8897" w:type="dxa"/>
          </w:tcPr>
          <w:p w:rsidR="00114042" w:rsidRPr="00B117FB" w:rsidRDefault="00114042" w:rsidP="00114042">
            <w:pPr>
              <w:spacing w:line="360" w:lineRule="auto"/>
              <w:jc w:val="both"/>
              <w:rPr>
                <w:rFonts w:ascii="Times New Roman" w:hAnsi="Times New Roman" w:cs="Times New Roman"/>
                <w:b/>
                <w:bCs/>
                <w:sz w:val="28"/>
                <w:szCs w:val="28"/>
                <w:lang w:val="uk-UA"/>
              </w:rPr>
            </w:pPr>
            <w:r w:rsidRPr="00EF3C14">
              <w:rPr>
                <w:rFonts w:ascii="Times New Roman" w:hAnsi="Times New Roman" w:cs="Times New Roman"/>
                <w:bCs/>
                <w:sz w:val="28"/>
                <w:szCs w:val="28"/>
                <w:lang w:val="uk-UA"/>
              </w:rPr>
              <w:t>2.2.</w:t>
            </w:r>
            <w:r>
              <w:rPr>
                <w:rFonts w:ascii="Times New Roman" w:hAnsi="Times New Roman" w:cs="Times New Roman"/>
                <w:bCs/>
                <w:sz w:val="28"/>
                <w:szCs w:val="28"/>
                <w:lang w:val="uk-UA"/>
              </w:rPr>
              <w:t xml:space="preserve"> </w:t>
            </w:r>
            <w:r w:rsidRPr="00EF3C14">
              <w:rPr>
                <w:rFonts w:ascii="Times New Roman" w:hAnsi="Times New Roman" w:cs="Times New Roman"/>
                <w:bCs/>
                <w:sz w:val="28"/>
                <w:szCs w:val="28"/>
                <w:lang w:val="uk-UA"/>
              </w:rPr>
              <w:t>Основні результати дослідження та їх практичне значенні</w:t>
            </w:r>
          </w:p>
        </w:tc>
        <w:tc>
          <w:tcPr>
            <w:tcW w:w="958" w:type="dxa"/>
          </w:tcPr>
          <w:p w:rsidR="00114042" w:rsidRPr="00652C66" w:rsidRDefault="00652C66" w:rsidP="000C0A4D">
            <w:pPr>
              <w:spacing w:line="360" w:lineRule="auto"/>
              <w:jc w:val="center"/>
              <w:rPr>
                <w:rFonts w:ascii="Times New Roman" w:hAnsi="Times New Roman" w:cs="Times New Roman"/>
                <w:sz w:val="28"/>
                <w:szCs w:val="28"/>
                <w:lang w:val="uk-UA"/>
              </w:rPr>
            </w:pPr>
            <w:r w:rsidRPr="00652C66">
              <w:rPr>
                <w:rFonts w:ascii="Times New Roman" w:hAnsi="Times New Roman" w:cs="Times New Roman"/>
                <w:sz w:val="28"/>
                <w:szCs w:val="28"/>
                <w:lang w:val="uk-UA"/>
              </w:rPr>
              <w:t>2</w:t>
            </w:r>
            <w:r w:rsidR="000C0A4D">
              <w:rPr>
                <w:rFonts w:ascii="Times New Roman" w:hAnsi="Times New Roman" w:cs="Times New Roman"/>
                <w:sz w:val="28"/>
                <w:szCs w:val="28"/>
                <w:lang w:val="uk-UA"/>
              </w:rPr>
              <w:t>6</w:t>
            </w:r>
          </w:p>
        </w:tc>
      </w:tr>
      <w:tr w:rsidR="00114042" w:rsidTr="00114042">
        <w:tc>
          <w:tcPr>
            <w:tcW w:w="8897" w:type="dxa"/>
          </w:tcPr>
          <w:p w:rsidR="00114042" w:rsidRPr="00114042" w:rsidRDefault="00114042" w:rsidP="00114042">
            <w:pPr>
              <w:spacing w:line="360" w:lineRule="auto"/>
              <w:jc w:val="both"/>
              <w:rPr>
                <w:rFonts w:ascii="Times New Roman" w:hAnsi="Times New Roman" w:cs="Times New Roman"/>
                <w:b/>
                <w:bCs/>
                <w:sz w:val="28"/>
                <w:szCs w:val="28"/>
                <w:lang w:val="uk-UA"/>
              </w:rPr>
            </w:pPr>
            <w:r w:rsidRPr="00114042">
              <w:rPr>
                <w:rFonts w:ascii="Times New Roman" w:hAnsi="Times New Roman" w:cs="Times New Roman"/>
                <w:b/>
                <w:bCs/>
                <w:sz w:val="28"/>
                <w:szCs w:val="28"/>
                <w:lang w:val="uk-UA"/>
              </w:rPr>
              <w:t>ВИСНОВКИ</w:t>
            </w:r>
          </w:p>
        </w:tc>
        <w:tc>
          <w:tcPr>
            <w:tcW w:w="958" w:type="dxa"/>
          </w:tcPr>
          <w:p w:rsidR="00114042" w:rsidRPr="00652C66" w:rsidRDefault="00114042" w:rsidP="00114042">
            <w:pPr>
              <w:spacing w:line="360" w:lineRule="auto"/>
              <w:jc w:val="center"/>
              <w:rPr>
                <w:rFonts w:ascii="Times New Roman" w:hAnsi="Times New Roman" w:cs="Times New Roman"/>
                <w:sz w:val="28"/>
                <w:szCs w:val="28"/>
                <w:lang w:val="uk-UA"/>
              </w:rPr>
            </w:pPr>
          </w:p>
        </w:tc>
      </w:tr>
      <w:tr w:rsidR="00114042" w:rsidTr="00114042">
        <w:tc>
          <w:tcPr>
            <w:tcW w:w="8897" w:type="dxa"/>
          </w:tcPr>
          <w:p w:rsidR="00114042" w:rsidRPr="00EF3C14" w:rsidRDefault="00114042" w:rsidP="00114042">
            <w:pPr>
              <w:spacing w:line="360" w:lineRule="auto"/>
              <w:jc w:val="both"/>
              <w:rPr>
                <w:rFonts w:ascii="Times New Roman" w:hAnsi="Times New Roman" w:cs="Times New Roman"/>
                <w:bCs/>
                <w:sz w:val="28"/>
                <w:szCs w:val="28"/>
                <w:lang w:val="uk-UA"/>
              </w:rPr>
            </w:pPr>
            <w:r w:rsidRPr="00D75808">
              <w:rPr>
                <w:rFonts w:ascii="Times New Roman" w:hAnsi="Times New Roman" w:cs="Times New Roman"/>
                <w:b/>
                <w:sz w:val="28"/>
                <w:szCs w:val="28"/>
                <w:lang w:val="uk-UA"/>
              </w:rPr>
              <w:t>СПИСОК ВИКОРИСТАНИХ ДЖЕРЕЛ</w:t>
            </w:r>
            <w:r w:rsidR="000C0A4D">
              <w:t xml:space="preserve"> </w:t>
            </w:r>
            <w:r w:rsidR="000C0A4D" w:rsidRPr="000C0A4D">
              <w:rPr>
                <w:rFonts w:ascii="Times New Roman" w:hAnsi="Times New Roman" w:cs="Times New Roman"/>
                <w:b/>
                <w:sz w:val="28"/>
                <w:szCs w:val="28"/>
                <w:lang w:val="uk-UA"/>
              </w:rPr>
              <w:t>ТА ЛІТЕРАТУРИ</w:t>
            </w:r>
          </w:p>
        </w:tc>
        <w:tc>
          <w:tcPr>
            <w:tcW w:w="958" w:type="dxa"/>
          </w:tcPr>
          <w:p w:rsidR="00114042" w:rsidRPr="00652C66" w:rsidRDefault="000C0A4D" w:rsidP="00114042">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29</w:t>
            </w:r>
          </w:p>
        </w:tc>
      </w:tr>
    </w:tbl>
    <w:p w:rsidR="00114042" w:rsidRDefault="00114042" w:rsidP="00FF6269">
      <w:pPr>
        <w:spacing w:line="360" w:lineRule="auto"/>
        <w:ind w:firstLine="567"/>
        <w:jc w:val="center"/>
        <w:rPr>
          <w:rFonts w:ascii="Times New Roman" w:hAnsi="Times New Roman" w:cs="Times New Roman"/>
          <w:b/>
          <w:sz w:val="28"/>
          <w:szCs w:val="28"/>
          <w:lang w:val="uk-UA"/>
        </w:rPr>
      </w:pPr>
    </w:p>
    <w:p w:rsidR="00EF3C14" w:rsidRPr="00EF3C14" w:rsidRDefault="00EF3C14" w:rsidP="00FF6269">
      <w:pPr>
        <w:spacing w:after="0" w:line="360" w:lineRule="auto"/>
        <w:ind w:firstLine="567"/>
        <w:jc w:val="both"/>
        <w:rPr>
          <w:rFonts w:ascii="Times New Roman" w:hAnsi="Times New Roman" w:cs="Times New Roman"/>
          <w:b/>
          <w:sz w:val="28"/>
          <w:szCs w:val="28"/>
          <w:lang w:val="uk-UA"/>
        </w:rPr>
      </w:pPr>
      <w:r w:rsidRPr="00B117FB">
        <w:rPr>
          <w:rFonts w:ascii="Times New Roman" w:hAnsi="Times New Roman" w:cs="Times New Roman"/>
          <w:b/>
          <w:sz w:val="28"/>
          <w:szCs w:val="28"/>
          <w:lang w:val="uk-UA"/>
        </w:rPr>
        <w:br w:type="page"/>
      </w:r>
    </w:p>
    <w:p w:rsidR="00B117FB" w:rsidRPr="00EF3C14" w:rsidRDefault="00EF3C14" w:rsidP="00652C66">
      <w:pPr>
        <w:spacing w:after="0" w:line="360" w:lineRule="auto"/>
        <w:ind w:firstLine="567"/>
        <w:jc w:val="center"/>
        <w:rPr>
          <w:rFonts w:ascii="Times New Roman" w:hAnsi="Times New Roman" w:cs="Times New Roman"/>
          <w:b/>
          <w:sz w:val="28"/>
          <w:szCs w:val="28"/>
          <w:lang w:val="uk-UA"/>
        </w:rPr>
      </w:pPr>
      <w:r w:rsidRPr="00B117FB">
        <w:rPr>
          <w:rFonts w:ascii="Times New Roman" w:hAnsi="Times New Roman" w:cs="Times New Roman"/>
          <w:b/>
          <w:sz w:val="28"/>
          <w:szCs w:val="28"/>
          <w:lang w:val="uk-UA"/>
        </w:rPr>
        <w:lastRenderedPageBreak/>
        <w:t>ВСТУП</w:t>
      </w:r>
    </w:p>
    <w:p w:rsidR="00EF3C14" w:rsidRPr="00EF3C14" w:rsidRDefault="00EF3C14" w:rsidP="00FF6269">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b/>
          <w:sz w:val="28"/>
          <w:szCs w:val="28"/>
          <w:lang w:val="uk-UA"/>
        </w:rPr>
        <w:t xml:space="preserve">Актуальність проблеми. </w:t>
      </w:r>
      <w:r w:rsidRPr="00EF3C14">
        <w:rPr>
          <w:rFonts w:ascii="Times New Roman" w:hAnsi="Times New Roman" w:cs="Times New Roman"/>
          <w:sz w:val="28"/>
          <w:szCs w:val="28"/>
          <w:lang w:val="uk-UA"/>
        </w:rPr>
        <w:t xml:space="preserve">Емоції є одним із психічних процесів, який впливає на оцінку подразників зовнішнього та внутрішнього середовища, надаючи їм значення та роль для функціонування тіла й психіки. Емоції, створюючи ставлення до об’єкта, зосереджують увагу на важливих його елементах, зберігаючи уявлення про об’єкт у пам’яті на основі досвіду взаємодії з об’єктом. Оцінюють подразники емоції за допомогою критеріїв впливу об’єкту на задоволення потреб, що надає емоціям здатність регулювати виконання потреб тіла й психіки. Також емоції мобілізують енергію організму на випадок важливості подразника для людини, що надає емоціям здатність співпрацювати з психічним процесом волі та мислення. Без емоцій неможлива ні соціальна взаємодія, ні прийняття рішень, ні діяльність через, тому здорова емоційна сфера позитивно корелює з ефективним існуванням та досягненням цілей. Емоції потребують поглибленого дослідження для створення </w:t>
      </w:r>
      <w:proofErr w:type="spellStart"/>
      <w:r w:rsidRPr="00EF3C14">
        <w:rPr>
          <w:rFonts w:ascii="Times New Roman" w:hAnsi="Times New Roman" w:cs="Times New Roman"/>
          <w:sz w:val="28"/>
          <w:szCs w:val="28"/>
          <w:lang w:val="uk-UA"/>
        </w:rPr>
        <w:t>методик</w:t>
      </w:r>
      <w:proofErr w:type="spellEnd"/>
      <w:r w:rsidRPr="00EF3C14">
        <w:rPr>
          <w:rFonts w:ascii="Times New Roman" w:hAnsi="Times New Roman" w:cs="Times New Roman"/>
          <w:sz w:val="28"/>
          <w:szCs w:val="28"/>
          <w:lang w:val="uk-UA"/>
        </w:rPr>
        <w:t xml:space="preserve"> підтримки емоційного стану на рівні норми та отримання навичок управління емоціями і скерування їхнього впливу на покращення рівня життя людини та соціуму. У психологічні науці проблемі особливості функціонування та прояву емоційної сфери людини присвячено багато досліджень як зарубіжних, так і вітчизняних вчених (К.</w:t>
      </w:r>
      <w:r w:rsidR="00525288">
        <w:rPr>
          <w:rFonts w:ascii="Times New Roman" w:hAnsi="Times New Roman" w:cs="Times New Roman"/>
          <w:sz w:val="28"/>
          <w:szCs w:val="28"/>
          <w:lang w:val="uk-UA"/>
        </w:rPr>
        <w:t> </w:t>
      </w:r>
      <w:proofErr w:type="spellStart"/>
      <w:r w:rsidRPr="00EF3C14">
        <w:rPr>
          <w:rFonts w:ascii="Times New Roman" w:hAnsi="Times New Roman" w:cs="Times New Roman"/>
          <w:sz w:val="28"/>
          <w:szCs w:val="28"/>
          <w:lang w:val="uk-UA"/>
        </w:rPr>
        <w:t>Ізард</w:t>
      </w:r>
      <w:proofErr w:type="spellEnd"/>
      <w:r w:rsidRPr="00EF3C14">
        <w:rPr>
          <w:rFonts w:ascii="Times New Roman" w:hAnsi="Times New Roman" w:cs="Times New Roman"/>
          <w:sz w:val="28"/>
          <w:szCs w:val="28"/>
          <w:lang w:val="uk-UA"/>
        </w:rPr>
        <w:t>, У.</w:t>
      </w:r>
      <w:r w:rsidR="00525288">
        <w:rPr>
          <w:rFonts w:ascii="Times New Roman" w:hAnsi="Times New Roman" w:cs="Times New Roman"/>
          <w:sz w:val="28"/>
          <w:szCs w:val="28"/>
          <w:lang w:val="uk-UA"/>
        </w:rPr>
        <w:t> </w:t>
      </w:r>
      <w:r w:rsidRPr="00EF3C14">
        <w:rPr>
          <w:rFonts w:ascii="Times New Roman" w:hAnsi="Times New Roman" w:cs="Times New Roman"/>
          <w:sz w:val="28"/>
          <w:szCs w:val="28"/>
          <w:lang w:val="uk-UA"/>
        </w:rPr>
        <w:t>Джеймс, К.</w:t>
      </w:r>
      <w:r w:rsidR="00525288">
        <w:rPr>
          <w:rFonts w:ascii="Times New Roman" w:hAnsi="Times New Roman" w:cs="Times New Roman"/>
          <w:sz w:val="28"/>
          <w:szCs w:val="28"/>
          <w:lang w:val="uk-UA"/>
        </w:rPr>
        <w:t> </w:t>
      </w:r>
      <w:proofErr w:type="spellStart"/>
      <w:r w:rsidRPr="00EF3C14">
        <w:rPr>
          <w:rFonts w:ascii="Times New Roman" w:hAnsi="Times New Roman" w:cs="Times New Roman"/>
          <w:sz w:val="28"/>
          <w:szCs w:val="28"/>
          <w:lang w:val="uk-UA"/>
        </w:rPr>
        <w:t>Ланге</w:t>
      </w:r>
      <w:proofErr w:type="spellEnd"/>
      <w:r w:rsidRPr="00EF3C14">
        <w:rPr>
          <w:rFonts w:ascii="Times New Roman" w:hAnsi="Times New Roman" w:cs="Times New Roman"/>
          <w:sz w:val="28"/>
          <w:szCs w:val="28"/>
          <w:lang w:val="uk-UA"/>
        </w:rPr>
        <w:t>, Ч.</w:t>
      </w:r>
      <w:r w:rsidR="00525288">
        <w:rPr>
          <w:rFonts w:ascii="Times New Roman" w:hAnsi="Times New Roman" w:cs="Times New Roman"/>
          <w:sz w:val="28"/>
          <w:szCs w:val="28"/>
          <w:lang w:val="uk-UA"/>
        </w:rPr>
        <w:t> </w:t>
      </w:r>
      <w:r w:rsidRPr="00EF3C14">
        <w:rPr>
          <w:rFonts w:ascii="Times New Roman" w:hAnsi="Times New Roman" w:cs="Times New Roman"/>
          <w:sz w:val="28"/>
          <w:szCs w:val="28"/>
          <w:lang w:val="uk-UA"/>
        </w:rPr>
        <w:t>Дарвін, П.</w:t>
      </w:r>
      <w:r w:rsidR="00525288">
        <w:rPr>
          <w:rFonts w:ascii="Times New Roman" w:hAnsi="Times New Roman" w:cs="Times New Roman"/>
          <w:sz w:val="28"/>
          <w:szCs w:val="28"/>
          <w:lang w:val="uk-UA"/>
        </w:rPr>
        <w:t> </w:t>
      </w:r>
      <w:proofErr w:type="spellStart"/>
      <w:r w:rsidRPr="00EF3C14">
        <w:rPr>
          <w:rFonts w:ascii="Times New Roman" w:hAnsi="Times New Roman" w:cs="Times New Roman"/>
          <w:sz w:val="28"/>
          <w:szCs w:val="28"/>
          <w:lang w:val="uk-UA"/>
        </w:rPr>
        <w:t>Симонов</w:t>
      </w:r>
      <w:proofErr w:type="spellEnd"/>
      <w:r w:rsidRPr="00EF3C14">
        <w:rPr>
          <w:rFonts w:ascii="Times New Roman" w:hAnsi="Times New Roman" w:cs="Times New Roman"/>
          <w:sz w:val="28"/>
          <w:szCs w:val="28"/>
          <w:lang w:val="uk-UA"/>
        </w:rPr>
        <w:t>, З.</w:t>
      </w:r>
      <w:r w:rsidR="00525288">
        <w:rPr>
          <w:rFonts w:ascii="Times New Roman" w:hAnsi="Times New Roman" w:cs="Times New Roman"/>
          <w:sz w:val="28"/>
          <w:szCs w:val="28"/>
          <w:lang w:val="uk-UA"/>
        </w:rPr>
        <w:t> </w:t>
      </w:r>
      <w:proofErr w:type="spellStart"/>
      <w:r w:rsidRPr="00EF3C14">
        <w:rPr>
          <w:rFonts w:ascii="Times New Roman" w:hAnsi="Times New Roman" w:cs="Times New Roman"/>
          <w:sz w:val="28"/>
          <w:szCs w:val="28"/>
          <w:lang w:val="uk-UA"/>
        </w:rPr>
        <w:t>Шехтер</w:t>
      </w:r>
      <w:proofErr w:type="spellEnd"/>
      <w:r w:rsidRPr="00EF3C14">
        <w:rPr>
          <w:rFonts w:ascii="Times New Roman" w:hAnsi="Times New Roman" w:cs="Times New Roman"/>
          <w:sz w:val="28"/>
          <w:szCs w:val="28"/>
          <w:lang w:val="uk-UA"/>
        </w:rPr>
        <w:t>, З.</w:t>
      </w:r>
      <w:r w:rsidR="00525288">
        <w:rPr>
          <w:rFonts w:ascii="Times New Roman" w:hAnsi="Times New Roman" w:cs="Times New Roman"/>
          <w:sz w:val="28"/>
          <w:szCs w:val="28"/>
          <w:lang w:val="uk-UA"/>
        </w:rPr>
        <w:t> </w:t>
      </w:r>
      <w:proofErr w:type="spellStart"/>
      <w:r w:rsidRPr="00EF3C14">
        <w:rPr>
          <w:rFonts w:ascii="Times New Roman" w:hAnsi="Times New Roman" w:cs="Times New Roman"/>
          <w:sz w:val="28"/>
          <w:szCs w:val="28"/>
          <w:lang w:val="uk-UA"/>
        </w:rPr>
        <w:t>Фройд</w:t>
      </w:r>
      <w:proofErr w:type="spellEnd"/>
      <w:r w:rsidRPr="00EF3C14">
        <w:rPr>
          <w:rFonts w:ascii="Times New Roman" w:hAnsi="Times New Roman" w:cs="Times New Roman"/>
          <w:sz w:val="28"/>
          <w:szCs w:val="28"/>
          <w:lang w:val="uk-UA"/>
        </w:rPr>
        <w:t>, Р.</w:t>
      </w:r>
      <w:r w:rsidR="00525288">
        <w:rPr>
          <w:rFonts w:ascii="Times New Roman" w:hAnsi="Times New Roman" w:cs="Times New Roman"/>
          <w:sz w:val="28"/>
          <w:szCs w:val="28"/>
          <w:lang w:val="uk-UA"/>
        </w:rPr>
        <w:t> </w:t>
      </w:r>
      <w:proofErr w:type="spellStart"/>
      <w:r w:rsidRPr="00EF3C14">
        <w:rPr>
          <w:rFonts w:ascii="Times New Roman" w:hAnsi="Times New Roman" w:cs="Times New Roman"/>
          <w:sz w:val="28"/>
          <w:szCs w:val="28"/>
          <w:lang w:val="uk-UA"/>
        </w:rPr>
        <w:t>Сапольські</w:t>
      </w:r>
      <w:proofErr w:type="spellEnd"/>
      <w:r w:rsidRPr="00EF3C14">
        <w:rPr>
          <w:rFonts w:ascii="Times New Roman" w:hAnsi="Times New Roman" w:cs="Times New Roman"/>
          <w:sz w:val="28"/>
          <w:szCs w:val="28"/>
          <w:lang w:val="uk-UA"/>
        </w:rPr>
        <w:t xml:space="preserve"> та багато інших).</w:t>
      </w:r>
    </w:p>
    <w:p w:rsidR="00EF3C14" w:rsidRPr="00EF3C14" w:rsidRDefault="00525288" w:rsidP="00FF6269">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Об’єкт дослідження – </w:t>
      </w:r>
      <w:r w:rsidR="00EF3C14" w:rsidRPr="00EF3C14">
        <w:rPr>
          <w:rFonts w:ascii="Times New Roman" w:hAnsi="Times New Roman" w:cs="Times New Roman"/>
          <w:sz w:val="28"/>
          <w:szCs w:val="28"/>
          <w:lang w:val="uk-UA"/>
        </w:rPr>
        <w:t>людина як суб'єкт емоційного досвіду.</w:t>
      </w:r>
    </w:p>
    <w:p w:rsidR="00EF3C14" w:rsidRPr="00EF3C14" w:rsidRDefault="00525288" w:rsidP="00FF6269">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Предмет дослідження – </w:t>
      </w:r>
      <w:r w:rsidR="00EF3C14" w:rsidRPr="00EF3C14">
        <w:rPr>
          <w:rFonts w:ascii="Times New Roman" w:hAnsi="Times New Roman" w:cs="Times New Roman"/>
          <w:sz w:val="28"/>
          <w:szCs w:val="28"/>
          <w:lang w:val="uk-UA"/>
        </w:rPr>
        <w:t>емоції як психологічні явища, що виникають в результаті взаємодії людини з навколишнім світом, здійснюючи вплив на різні аспекти її життєдіяльності.</w:t>
      </w:r>
    </w:p>
    <w:p w:rsidR="00EF3C14" w:rsidRPr="00EF3C14" w:rsidRDefault="00525288" w:rsidP="00FF6269">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Мета дослідження – </w:t>
      </w:r>
      <w:r w:rsidR="00EF3C14" w:rsidRPr="00EF3C14">
        <w:rPr>
          <w:rFonts w:ascii="Times New Roman" w:hAnsi="Times New Roman" w:cs="Times New Roman"/>
          <w:sz w:val="28"/>
          <w:szCs w:val="28"/>
          <w:lang w:val="uk-UA"/>
        </w:rPr>
        <w:t>системний аналіз та розгляд основних аспектів емоцій у людському житті з метою розкриття їх важливості та впливу на психічний та фізичний стан особистості.</w:t>
      </w:r>
    </w:p>
    <w:p w:rsidR="00EF3C14" w:rsidRPr="00EF3C14" w:rsidRDefault="00EF3C14" w:rsidP="00FF6269">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b/>
          <w:sz w:val="28"/>
          <w:szCs w:val="28"/>
          <w:lang w:val="uk-UA"/>
        </w:rPr>
        <w:t>Завдання дослідження</w:t>
      </w:r>
      <w:r w:rsidRPr="00EF3C14">
        <w:rPr>
          <w:rFonts w:ascii="Times New Roman" w:hAnsi="Times New Roman" w:cs="Times New Roman"/>
          <w:sz w:val="28"/>
          <w:szCs w:val="28"/>
          <w:lang w:val="uk-UA"/>
        </w:rPr>
        <w:t>:</w:t>
      </w:r>
    </w:p>
    <w:p w:rsidR="00EF3C14" w:rsidRPr="00FF6269" w:rsidRDefault="00EF3C14" w:rsidP="00FF6269">
      <w:pPr>
        <w:pStyle w:val="a7"/>
        <w:numPr>
          <w:ilvl w:val="0"/>
          <w:numId w:val="1"/>
        </w:numPr>
        <w:spacing w:after="0" w:line="360" w:lineRule="auto"/>
        <w:jc w:val="both"/>
        <w:rPr>
          <w:rFonts w:ascii="Times New Roman" w:hAnsi="Times New Roman" w:cs="Times New Roman"/>
          <w:sz w:val="28"/>
          <w:szCs w:val="28"/>
          <w:lang w:val="uk-UA"/>
        </w:rPr>
      </w:pPr>
      <w:r w:rsidRPr="00FF6269">
        <w:rPr>
          <w:rFonts w:ascii="Times New Roman" w:hAnsi="Times New Roman" w:cs="Times New Roman"/>
          <w:sz w:val="28"/>
          <w:szCs w:val="28"/>
          <w:lang w:val="uk-UA"/>
        </w:rPr>
        <w:t>Визначити поняття «емоції» та описати їхні функції.</w:t>
      </w:r>
    </w:p>
    <w:p w:rsidR="00EF3C14" w:rsidRPr="00FF6269" w:rsidRDefault="00EF3C14" w:rsidP="00FF6269">
      <w:pPr>
        <w:pStyle w:val="a7"/>
        <w:numPr>
          <w:ilvl w:val="0"/>
          <w:numId w:val="1"/>
        </w:numPr>
        <w:spacing w:after="0" w:line="360" w:lineRule="auto"/>
        <w:jc w:val="both"/>
        <w:rPr>
          <w:rFonts w:ascii="Times New Roman" w:hAnsi="Times New Roman" w:cs="Times New Roman"/>
          <w:sz w:val="28"/>
          <w:szCs w:val="28"/>
          <w:lang w:val="uk-UA"/>
        </w:rPr>
      </w:pPr>
      <w:r w:rsidRPr="00FF6269">
        <w:rPr>
          <w:rFonts w:ascii="Times New Roman" w:hAnsi="Times New Roman" w:cs="Times New Roman"/>
          <w:sz w:val="28"/>
          <w:szCs w:val="28"/>
          <w:lang w:val="uk-UA"/>
        </w:rPr>
        <w:t>Охарактеризувати теорії походження та прояву емоцій.</w:t>
      </w:r>
    </w:p>
    <w:p w:rsidR="00EF3C14" w:rsidRPr="00FF6269" w:rsidRDefault="00EF3C14" w:rsidP="00FF6269">
      <w:pPr>
        <w:pStyle w:val="a7"/>
        <w:numPr>
          <w:ilvl w:val="0"/>
          <w:numId w:val="1"/>
        </w:numPr>
        <w:spacing w:after="0" w:line="360" w:lineRule="auto"/>
        <w:jc w:val="both"/>
        <w:rPr>
          <w:rFonts w:ascii="Times New Roman" w:hAnsi="Times New Roman" w:cs="Times New Roman"/>
          <w:sz w:val="28"/>
          <w:szCs w:val="28"/>
          <w:lang w:val="uk-UA"/>
        </w:rPr>
      </w:pPr>
      <w:r w:rsidRPr="00FF6269">
        <w:rPr>
          <w:rFonts w:ascii="Times New Roman" w:hAnsi="Times New Roman" w:cs="Times New Roman"/>
          <w:sz w:val="28"/>
          <w:szCs w:val="28"/>
          <w:lang w:val="uk-UA"/>
        </w:rPr>
        <w:lastRenderedPageBreak/>
        <w:t>Проаналізувати психофізіологічну проблему прояву емоцій.</w:t>
      </w:r>
      <w:r w:rsidR="00FF6269">
        <w:rPr>
          <w:rFonts w:ascii="Times New Roman" w:hAnsi="Times New Roman" w:cs="Times New Roman"/>
          <w:sz w:val="28"/>
          <w:szCs w:val="28"/>
          <w:lang w:val="uk-UA"/>
        </w:rPr>
        <w:t xml:space="preserve"> </w:t>
      </w:r>
    </w:p>
    <w:p w:rsidR="00EF3C14" w:rsidRPr="00FF6269" w:rsidRDefault="00EF3C14" w:rsidP="00FF6269">
      <w:pPr>
        <w:pStyle w:val="a7"/>
        <w:numPr>
          <w:ilvl w:val="0"/>
          <w:numId w:val="1"/>
        </w:numPr>
        <w:spacing w:after="0" w:line="360" w:lineRule="auto"/>
        <w:jc w:val="both"/>
        <w:rPr>
          <w:rFonts w:ascii="Times New Roman" w:hAnsi="Times New Roman" w:cs="Times New Roman"/>
          <w:sz w:val="28"/>
          <w:szCs w:val="28"/>
          <w:lang w:val="uk-UA"/>
        </w:rPr>
      </w:pPr>
      <w:r w:rsidRPr="00FF6269">
        <w:rPr>
          <w:rFonts w:ascii="Times New Roman" w:hAnsi="Times New Roman" w:cs="Times New Roman"/>
          <w:sz w:val="28"/>
          <w:szCs w:val="28"/>
          <w:lang w:val="uk-UA"/>
        </w:rPr>
        <w:t>Проаналізувати роль емоцій у формуванні певних патологічних станів та розладів.</w:t>
      </w:r>
    </w:p>
    <w:p w:rsidR="00EF3C14" w:rsidRPr="00FF6269" w:rsidRDefault="00EF3C14" w:rsidP="00FF6269">
      <w:pPr>
        <w:pStyle w:val="a7"/>
        <w:numPr>
          <w:ilvl w:val="0"/>
          <w:numId w:val="1"/>
        </w:numPr>
        <w:spacing w:after="0" w:line="360" w:lineRule="auto"/>
        <w:jc w:val="both"/>
        <w:rPr>
          <w:rFonts w:ascii="Times New Roman" w:hAnsi="Times New Roman" w:cs="Times New Roman"/>
          <w:sz w:val="28"/>
          <w:szCs w:val="28"/>
          <w:lang w:val="uk-UA"/>
        </w:rPr>
      </w:pPr>
      <w:r w:rsidRPr="00FF6269">
        <w:rPr>
          <w:rFonts w:ascii="Times New Roman" w:hAnsi="Times New Roman" w:cs="Times New Roman"/>
          <w:sz w:val="28"/>
          <w:szCs w:val="28"/>
          <w:lang w:val="uk-UA"/>
        </w:rPr>
        <w:t>Теоретично обґрунтувати вплив емоцій на різні аспекти життя людини.</w:t>
      </w:r>
    </w:p>
    <w:p w:rsidR="00EF3C14" w:rsidRPr="00FF6269" w:rsidRDefault="00EF3C14" w:rsidP="00FF6269">
      <w:pPr>
        <w:pStyle w:val="a7"/>
        <w:numPr>
          <w:ilvl w:val="0"/>
          <w:numId w:val="1"/>
        </w:numPr>
        <w:spacing w:after="0" w:line="360" w:lineRule="auto"/>
        <w:jc w:val="both"/>
        <w:rPr>
          <w:rFonts w:ascii="Times New Roman" w:hAnsi="Times New Roman" w:cs="Times New Roman"/>
          <w:sz w:val="28"/>
          <w:szCs w:val="28"/>
          <w:lang w:val="uk-UA"/>
        </w:rPr>
      </w:pPr>
      <w:r w:rsidRPr="00FF6269">
        <w:rPr>
          <w:rFonts w:ascii="Times New Roman" w:hAnsi="Times New Roman" w:cs="Times New Roman"/>
          <w:sz w:val="28"/>
          <w:szCs w:val="28"/>
          <w:lang w:val="uk-UA"/>
        </w:rPr>
        <w:t>На основі теоретичного дослідження виокремити поради до покращення функціонування емоційної сфери людини.</w:t>
      </w:r>
    </w:p>
    <w:p w:rsidR="00FF6269" w:rsidRDefault="00EF3C14" w:rsidP="00FF6269">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b/>
          <w:sz w:val="28"/>
          <w:szCs w:val="28"/>
          <w:lang w:val="uk-UA"/>
        </w:rPr>
        <w:t xml:space="preserve">Методи дослідження: </w:t>
      </w:r>
      <w:r w:rsidRPr="00EF3C14">
        <w:rPr>
          <w:rFonts w:ascii="Times New Roman" w:hAnsi="Times New Roman" w:cs="Times New Roman"/>
          <w:sz w:val="28"/>
          <w:szCs w:val="28"/>
          <w:lang w:val="uk-UA"/>
        </w:rPr>
        <w:t>аналіз, синтез, систематизація, узагальнення та класифікація теоретичних даних.</w:t>
      </w:r>
    </w:p>
    <w:p w:rsidR="00FF6269" w:rsidRDefault="00FF6269">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EF3C14" w:rsidRPr="00EF3C14" w:rsidRDefault="00EF3C14" w:rsidP="00FF6269">
      <w:pPr>
        <w:spacing w:after="0" w:line="360" w:lineRule="auto"/>
        <w:ind w:firstLine="567"/>
        <w:jc w:val="center"/>
        <w:rPr>
          <w:rFonts w:ascii="Times New Roman" w:hAnsi="Times New Roman" w:cs="Times New Roman"/>
          <w:b/>
          <w:sz w:val="28"/>
          <w:szCs w:val="28"/>
          <w:lang w:val="uk-UA"/>
        </w:rPr>
      </w:pPr>
      <w:r w:rsidRPr="00EF3C14">
        <w:rPr>
          <w:rFonts w:ascii="Times New Roman" w:hAnsi="Times New Roman" w:cs="Times New Roman"/>
          <w:b/>
          <w:sz w:val="28"/>
          <w:szCs w:val="28"/>
          <w:lang w:val="uk-UA"/>
        </w:rPr>
        <w:lastRenderedPageBreak/>
        <w:t>РОЗДІЛ 1</w:t>
      </w:r>
      <w:r w:rsidR="00B117FB">
        <w:rPr>
          <w:rFonts w:ascii="Times New Roman" w:hAnsi="Times New Roman" w:cs="Times New Roman"/>
          <w:b/>
          <w:sz w:val="28"/>
          <w:szCs w:val="28"/>
          <w:lang w:val="uk-UA"/>
        </w:rPr>
        <w:t xml:space="preserve"> </w:t>
      </w:r>
    </w:p>
    <w:p w:rsidR="00EF3C14" w:rsidRDefault="00EF3C14" w:rsidP="00FF6269">
      <w:pPr>
        <w:spacing w:after="0" w:line="360" w:lineRule="auto"/>
        <w:ind w:firstLine="567"/>
        <w:jc w:val="center"/>
        <w:rPr>
          <w:rFonts w:ascii="Times New Roman" w:hAnsi="Times New Roman" w:cs="Times New Roman"/>
          <w:b/>
          <w:sz w:val="28"/>
          <w:szCs w:val="28"/>
          <w:lang w:val="uk-UA"/>
        </w:rPr>
      </w:pPr>
      <w:r w:rsidRPr="00EF3C14">
        <w:rPr>
          <w:rFonts w:ascii="Times New Roman" w:hAnsi="Times New Roman" w:cs="Times New Roman"/>
          <w:b/>
          <w:sz w:val="28"/>
          <w:szCs w:val="28"/>
          <w:lang w:val="uk-UA"/>
        </w:rPr>
        <w:t>ТЕОРЕТИЧНІ ОСНОВИ ОЦІНКИ ЕМОЦІЙ ЯК ПСИХІЧНОГО ПРОЦЕСУ</w:t>
      </w:r>
    </w:p>
    <w:p w:rsidR="00B117FB" w:rsidRPr="00EF3C14" w:rsidRDefault="00B117FB" w:rsidP="00FF6269">
      <w:pPr>
        <w:spacing w:after="0" w:line="360" w:lineRule="auto"/>
        <w:ind w:firstLine="567"/>
        <w:jc w:val="center"/>
        <w:rPr>
          <w:rFonts w:ascii="Times New Roman" w:hAnsi="Times New Roman" w:cs="Times New Roman"/>
          <w:b/>
          <w:sz w:val="28"/>
          <w:szCs w:val="28"/>
          <w:lang w:val="uk-UA"/>
        </w:rPr>
      </w:pPr>
    </w:p>
    <w:p w:rsidR="00EF3C14" w:rsidRPr="00EF3C14" w:rsidRDefault="00EF3C14" w:rsidP="00FF6269">
      <w:pPr>
        <w:spacing w:after="0" w:line="360" w:lineRule="auto"/>
        <w:ind w:firstLine="567"/>
        <w:jc w:val="both"/>
        <w:rPr>
          <w:rFonts w:ascii="Times New Roman" w:hAnsi="Times New Roman" w:cs="Times New Roman"/>
          <w:b/>
          <w:sz w:val="28"/>
          <w:szCs w:val="28"/>
          <w:lang w:val="uk-UA"/>
        </w:rPr>
      </w:pPr>
      <w:r w:rsidRPr="00EF3C14">
        <w:rPr>
          <w:rFonts w:ascii="Times New Roman" w:hAnsi="Times New Roman" w:cs="Times New Roman"/>
          <w:b/>
          <w:sz w:val="28"/>
          <w:szCs w:val="28"/>
          <w:lang w:val="uk-UA"/>
        </w:rPr>
        <w:t>1.1.</w:t>
      </w:r>
      <w:r w:rsidR="00B117FB">
        <w:rPr>
          <w:rFonts w:ascii="Times New Roman" w:hAnsi="Times New Roman" w:cs="Times New Roman"/>
          <w:b/>
          <w:sz w:val="28"/>
          <w:szCs w:val="28"/>
          <w:lang w:val="uk-UA"/>
        </w:rPr>
        <w:t xml:space="preserve"> </w:t>
      </w:r>
      <w:r w:rsidRPr="00EF3C14">
        <w:rPr>
          <w:rFonts w:ascii="Times New Roman" w:hAnsi="Times New Roman" w:cs="Times New Roman"/>
          <w:b/>
          <w:sz w:val="28"/>
          <w:szCs w:val="28"/>
          <w:lang w:val="uk-UA"/>
        </w:rPr>
        <w:t>Визначення поняття «емоції» та їхні функції</w:t>
      </w:r>
    </w:p>
    <w:p w:rsidR="00EF3C14" w:rsidRPr="00EF3C14" w:rsidRDefault="00EF3C14" w:rsidP="00FF6269">
      <w:pPr>
        <w:spacing w:after="0" w:line="360" w:lineRule="auto"/>
        <w:ind w:firstLine="567"/>
        <w:jc w:val="both"/>
        <w:rPr>
          <w:rFonts w:ascii="Times New Roman" w:hAnsi="Times New Roman" w:cs="Times New Roman"/>
          <w:b/>
          <w:sz w:val="28"/>
          <w:szCs w:val="28"/>
          <w:lang w:val="uk-UA"/>
        </w:rPr>
      </w:pPr>
      <w:r w:rsidRPr="00EF3C14">
        <w:rPr>
          <w:rFonts w:ascii="Times New Roman" w:hAnsi="Times New Roman" w:cs="Times New Roman"/>
          <w:sz w:val="28"/>
          <w:szCs w:val="28"/>
          <w:lang w:val="uk-UA"/>
        </w:rPr>
        <w:t>Так як емоції є психічним процесом, який активно впливає на інші псих</w:t>
      </w:r>
      <w:r w:rsidR="00B117FB">
        <w:rPr>
          <w:rFonts w:ascii="Times New Roman" w:hAnsi="Times New Roman" w:cs="Times New Roman"/>
          <w:sz w:val="28"/>
          <w:szCs w:val="28"/>
          <w:lang w:val="uk-UA"/>
        </w:rPr>
        <w:t xml:space="preserve">ічні </w:t>
      </w:r>
      <w:r w:rsidRPr="00EF3C14">
        <w:rPr>
          <w:rFonts w:ascii="Times New Roman" w:hAnsi="Times New Roman" w:cs="Times New Roman"/>
          <w:sz w:val="28"/>
          <w:szCs w:val="28"/>
          <w:lang w:val="uk-UA"/>
        </w:rPr>
        <w:t>процеси, розглянути значення поняття «емоція» і його функції з точки зору загальної психології буде мати велике значення для дослідження важливості даної форми психічного відображення для життя людини і для функціонування психіки.</w:t>
      </w:r>
    </w:p>
    <w:p w:rsidR="00EF3C14" w:rsidRPr="00EF3C14" w:rsidRDefault="00EF3C14" w:rsidP="00FF6269">
      <w:pPr>
        <w:spacing w:after="0" w:line="360" w:lineRule="auto"/>
        <w:ind w:firstLine="567"/>
        <w:jc w:val="both"/>
        <w:rPr>
          <w:rFonts w:ascii="Times New Roman" w:hAnsi="Times New Roman" w:cs="Times New Roman"/>
          <w:b/>
          <w:sz w:val="28"/>
          <w:szCs w:val="28"/>
          <w:lang w:val="uk-UA"/>
        </w:rPr>
      </w:pPr>
      <w:r w:rsidRPr="00EF3C14">
        <w:rPr>
          <w:rFonts w:ascii="Times New Roman" w:hAnsi="Times New Roman" w:cs="Times New Roman"/>
          <w:sz w:val="28"/>
          <w:szCs w:val="28"/>
          <w:lang w:val="uk-UA"/>
        </w:rPr>
        <w:t>На думку М’ясоїда</w:t>
      </w:r>
      <w:r w:rsidR="00B117FB">
        <w:rPr>
          <w:rFonts w:ascii="Times New Roman" w:hAnsi="Times New Roman" w:cs="Times New Roman"/>
          <w:sz w:val="28"/>
          <w:szCs w:val="28"/>
          <w:lang w:val="uk-UA"/>
        </w:rPr>
        <w:t xml:space="preserve">, емоції – </w:t>
      </w:r>
      <w:r w:rsidRPr="00EF3C14">
        <w:rPr>
          <w:rFonts w:ascii="Times New Roman" w:hAnsi="Times New Roman" w:cs="Times New Roman"/>
          <w:sz w:val="28"/>
          <w:szCs w:val="28"/>
          <w:lang w:val="uk-UA"/>
        </w:rPr>
        <w:t>це психічне відображення об’єктів дійсності залежно від потреб живої істоти</w:t>
      </w:r>
      <w:r w:rsidR="00B117FB">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[16,</w:t>
      </w:r>
      <w:r w:rsidR="00B117FB">
        <w:rPr>
          <w:rFonts w:ascii="Times New Roman" w:hAnsi="Times New Roman" w:cs="Times New Roman"/>
          <w:sz w:val="28"/>
          <w:szCs w:val="28"/>
          <w:lang w:val="uk-UA"/>
        </w:rPr>
        <w:t xml:space="preserve"> </w:t>
      </w:r>
      <w:r w:rsidR="00DB248C">
        <w:rPr>
          <w:rFonts w:ascii="Times New Roman" w:hAnsi="Times New Roman" w:cs="Times New Roman"/>
          <w:sz w:val="28"/>
          <w:szCs w:val="28"/>
          <w:lang w:val="uk-UA"/>
        </w:rPr>
        <w:t xml:space="preserve">с. </w:t>
      </w:r>
      <w:r w:rsidRPr="00EF3C14">
        <w:rPr>
          <w:rFonts w:ascii="Times New Roman" w:hAnsi="Times New Roman" w:cs="Times New Roman"/>
          <w:sz w:val="28"/>
          <w:szCs w:val="28"/>
          <w:lang w:val="uk-UA"/>
        </w:rPr>
        <w:t xml:space="preserve">317]. </w:t>
      </w:r>
      <w:proofErr w:type="spellStart"/>
      <w:r w:rsidRPr="00EF3C14">
        <w:rPr>
          <w:rFonts w:ascii="Times New Roman" w:hAnsi="Times New Roman" w:cs="Times New Roman"/>
          <w:sz w:val="28"/>
          <w:szCs w:val="28"/>
          <w:lang w:val="uk-UA"/>
        </w:rPr>
        <w:t>Савчин</w:t>
      </w:r>
      <w:proofErr w:type="spellEnd"/>
      <w:r w:rsidRPr="00EF3C14">
        <w:rPr>
          <w:rFonts w:ascii="Times New Roman" w:hAnsi="Times New Roman" w:cs="Times New Roman"/>
          <w:sz w:val="28"/>
          <w:szCs w:val="28"/>
          <w:lang w:val="uk-UA"/>
        </w:rPr>
        <w:t xml:space="preserve"> ж додає, що емоції не тільки відображають дійсність, а й впливають на активність людини через формування ставлення до об’єктів, що надає живій істоті «список пріоритетів» щодо реагування і дій відносно оціненої ситуації</w:t>
      </w:r>
      <w:r w:rsidR="00B117FB">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[19,</w:t>
      </w:r>
      <w:r w:rsidR="00B117FB">
        <w:rPr>
          <w:rFonts w:ascii="Times New Roman" w:hAnsi="Times New Roman" w:cs="Times New Roman"/>
          <w:sz w:val="28"/>
          <w:szCs w:val="28"/>
          <w:lang w:val="uk-UA"/>
        </w:rPr>
        <w:t xml:space="preserve"> </w:t>
      </w:r>
      <w:r w:rsidR="00DB248C">
        <w:rPr>
          <w:rFonts w:ascii="Times New Roman" w:hAnsi="Times New Roman" w:cs="Times New Roman"/>
          <w:sz w:val="28"/>
          <w:szCs w:val="28"/>
          <w:lang w:val="uk-UA"/>
        </w:rPr>
        <w:t xml:space="preserve">с. </w:t>
      </w:r>
      <w:r w:rsidRPr="00EF3C14">
        <w:rPr>
          <w:rFonts w:ascii="Times New Roman" w:hAnsi="Times New Roman" w:cs="Times New Roman"/>
          <w:sz w:val="28"/>
          <w:szCs w:val="28"/>
          <w:lang w:val="uk-UA"/>
        </w:rPr>
        <w:t>213].</w:t>
      </w:r>
      <w:r w:rsidR="00B117FB">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Роль оцінки виконують почуття, які проявляють ставлення людини до задоволення її потреб через широку гаму переживань. Почуття складається з повторювальних емоцій по відношенню до предмету уваги, які набирають силу і формулюють стійке ставлення до нього. При цьому необов’язково, щоб почуття породжувалось лиш  через повторення однієї емоції: почуття породжує спектр різних переживань через багатогранність потреб, які впливають на ставлення до об’єкта</w:t>
      </w:r>
      <w:r w:rsidR="00B117FB">
        <w:rPr>
          <w:rFonts w:ascii="Times New Roman" w:hAnsi="Times New Roman" w:cs="Times New Roman"/>
          <w:sz w:val="28"/>
          <w:szCs w:val="28"/>
          <w:lang w:val="uk-UA"/>
        </w:rPr>
        <w:t xml:space="preserve"> </w:t>
      </w:r>
      <w:r w:rsidR="00DB248C">
        <w:rPr>
          <w:rFonts w:ascii="Times New Roman" w:hAnsi="Times New Roman" w:cs="Times New Roman"/>
          <w:sz w:val="28"/>
          <w:szCs w:val="28"/>
          <w:lang w:val="uk-UA"/>
        </w:rPr>
        <w:t xml:space="preserve">(особливо якщо цей об’єкт – </w:t>
      </w:r>
      <w:r w:rsidRPr="00EF3C14">
        <w:rPr>
          <w:rFonts w:ascii="Times New Roman" w:hAnsi="Times New Roman" w:cs="Times New Roman"/>
          <w:sz w:val="28"/>
          <w:szCs w:val="28"/>
          <w:lang w:val="uk-UA"/>
        </w:rPr>
        <w:t>інша жива істота)</w:t>
      </w:r>
      <w:r w:rsidR="00B117FB">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[19,</w:t>
      </w:r>
      <w:r w:rsidR="00B117FB">
        <w:rPr>
          <w:rFonts w:ascii="Times New Roman" w:hAnsi="Times New Roman" w:cs="Times New Roman"/>
          <w:sz w:val="28"/>
          <w:szCs w:val="28"/>
          <w:lang w:val="uk-UA"/>
        </w:rPr>
        <w:t xml:space="preserve"> </w:t>
      </w:r>
      <w:r w:rsidR="00DB248C">
        <w:rPr>
          <w:rFonts w:ascii="Times New Roman" w:hAnsi="Times New Roman" w:cs="Times New Roman"/>
          <w:sz w:val="28"/>
          <w:szCs w:val="28"/>
          <w:lang w:val="uk-UA"/>
        </w:rPr>
        <w:t xml:space="preserve">с. </w:t>
      </w:r>
      <w:r w:rsidRPr="00EF3C14">
        <w:rPr>
          <w:rFonts w:ascii="Times New Roman" w:hAnsi="Times New Roman" w:cs="Times New Roman"/>
          <w:sz w:val="28"/>
          <w:szCs w:val="28"/>
          <w:lang w:val="uk-UA"/>
        </w:rPr>
        <w:t>250].</w:t>
      </w:r>
      <w:r w:rsidR="00B117FB">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 xml:space="preserve">Прикладом цього є поєднання  гніву і розчарування при програші у грі. Розчарування з’являється через невиконані очікування, а гнів виникає через об’єкт, який завадив виконанню   цілі. Емоції виконують роль </w:t>
      </w:r>
      <w:proofErr w:type="spellStart"/>
      <w:r w:rsidRPr="00EF3C14">
        <w:rPr>
          <w:rFonts w:ascii="Times New Roman" w:hAnsi="Times New Roman" w:cs="Times New Roman"/>
          <w:sz w:val="28"/>
          <w:szCs w:val="28"/>
          <w:lang w:val="uk-UA"/>
        </w:rPr>
        <w:t>спонукатора</w:t>
      </w:r>
      <w:proofErr w:type="spellEnd"/>
      <w:r w:rsidRPr="00EF3C14">
        <w:rPr>
          <w:rFonts w:ascii="Times New Roman" w:hAnsi="Times New Roman" w:cs="Times New Roman"/>
          <w:sz w:val="28"/>
          <w:szCs w:val="28"/>
          <w:lang w:val="uk-UA"/>
        </w:rPr>
        <w:t xml:space="preserve"> до дій і відображення нинішньої ситуації з точки зору тих потреб, на які ситуація впливає. Емоції проявляють себе через переживанні ,які формують ставлення до елементів ситуації ,що є почуттям. Але і почуття впливає на те, як людина відреагує на об’єкт:</w:t>
      </w:r>
      <w:r w:rsidR="00B117FB">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почуття сформує досвід, через який буде встановлюватись очікування від об’єкта</w:t>
      </w:r>
      <w:r w:rsidR="00B117FB">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[19,</w:t>
      </w:r>
      <w:r w:rsidR="00B117FB">
        <w:rPr>
          <w:rFonts w:ascii="Times New Roman" w:hAnsi="Times New Roman" w:cs="Times New Roman"/>
          <w:sz w:val="28"/>
          <w:szCs w:val="28"/>
          <w:lang w:val="uk-UA"/>
        </w:rPr>
        <w:t xml:space="preserve"> </w:t>
      </w:r>
      <w:r w:rsidR="00DB248C">
        <w:rPr>
          <w:rFonts w:ascii="Times New Roman" w:hAnsi="Times New Roman" w:cs="Times New Roman"/>
          <w:sz w:val="28"/>
          <w:szCs w:val="28"/>
          <w:lang w:val="uk-UA"/>
        </w:rPr>
        <w:t>с. </w:t>
      </w:r>
      <w:r w:rsidRPr="00EF3C14">
        <w:rPr>
          <w:rFonts w:ascii="Times New Roman" w:hAnsi="Times New Roman" w:cs="Times New Roman"/>
          <w:sz w:val="28"/>
          <w:szCs w:val="28"/>
          <w:lang w:val="uk-UA"/>
        </w:rPr>
        <w:t>250].</w:t>
      </w:r>
    </w:p>
    <w:p w:rsidR="00EF3C14" w:rsidRPr="00EF3C14" w:rsidRDefault="00EF3C14" w:rsidP="00FF6269">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sz w:val="28"/>
          <w:szCs w:val="28"/>
          <w:lang w:val="uk-UA"/>
        </w:rPr>
        <w:lastRenderedPageBreak/>
        <w:t>Емоційна сфера, як і інші сфери й психічні процеси, має свої особливості.</w:t>
      </w:r>
      <w:r w:rsidR="00B117FB">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 xml:space="preserve">Першою особливістю емоцій є їхня предметна </w:t>
      </w:r>
      <w:r w:rsidR="00B117FB">
        <w:rPr>
          <w:rFonts w:ascii="Times New Roman" w:hAnsi="Times New Roman" w:cs="Times New Roman"/>
          <w:sz w:val="28"/>
          <w:szCs w:val="28"/>
          <w:lang w:val="uk-UA"/>
        </w:rPr>
        <w:t>спрямован</w:t>
      </w:r>
      <w:r w:rsidRPr="00EF3C14">
        <w:rPr>
          <w:rFonts w:ascii="Times New Roman" w:hAnsi="Times New Roman" w:cs="Times New Roman"/>
          <w:sz w:val="28"/>
          <w:szCs w:val="28"/>
          <w:lang w:val="uk-UA"/>
        </w:rPr>
        <w:t>ість: у людини завжди є сформоване ставлення до конкретного об’єкта</w:t>
      </w:r>
      <w:r w:rsidR="00B117FB">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[19,</w:t>
      </w:r>
      <w:r w:rsidR="00DB248C">
        <w:rPr>
          <w:rFonts w:ascii="Times New Roman" w:hAnsi="Times New Roman" w:cs="Times New Roman"/>
          <w:sz w:val="28"/>
          <w:szCs w:val="28"/>
          <w:lang w:val="uk-UA"/>
        </w:rPr>
        <w:t xml:space="preserve"> с.</w:t>
      </w:r>
      <w:r w:rsidR="00B117FB">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214].</w:t>
      </w:r>
      <w:r w:rsidR="00DB248C">
        <w:rPr>
          <w:rFonts w:ascii="Times New Roman" w:hAnsi="Times New Roman" w:cs="Times New Roman"/>
          <w:sz w:val="28"/>
          <w:szCs w:val="28"/>
          <w:lang w:val="uk-UA"/>
        </w:rPr>
        <w:t xml:space="preserve"> </w:t>
      </w:r>
      <w:r w:rsidR="00DB248C" w:rsidRPr="00EF3C14">
        <w:rPr>
          <w:rFonts w:ascii="Times New Roman" w:hAnsi="Times New Roman" w:cs="Times New Roman"/>
          <w:sz w:val="28"/>
          <w:szCs w:val="28"/>
          <w:lang w:val="uk-UA"/>
        </w:rPr>
        <w:t>При</w:t>
      </w:r>
      <w:r w:rsidR="00DB248C">
        <w:rPr>
          <w:rFonts w:ascii="Times New Roman" w:hAnsi="Times New Roman" w:cs="Times New Roman"/>
          <w:sz w:val="28"/>
          <w:szCs w:val="28"/>
          <w:lang w:val="uk-UA"/>
        </w:rPr>
        <w:t xml:space="preserve"> ць</w:t>
      </w:r>
      <w:r w:rsidR="00DB248C" w:rsidRPr="00EF3C14">
        <w:rPr>
          <w:rFonts w:ascii="Times New Roman" w:hAnsi="Times New Roman" w:cs="Times New Roman"/>
          <w:sz w:val="28"/>
          <w:szCs w:val="28"/>
          <w:lang w:val="uk-UA"/>
        </w:rPr>
        <w:t>ому</w:t>
      </w:r>
      <w:r w:rsidRPr="00EF3C14">
        <w:rPr>
          <w:rFonts w:ascii="Times New Roman" w:hAnsi="Times New Roman" w:cs="Times New Roman"/>
          <w:sz w:val="28"/>
          <w:szCs w:val="28"/>
          <w:lang w:val="uk-UA"/>
        </w:rPr>
        <w:t xml:space="preserve"> ставлення створюється і навколо об’єктів внутрішнього світу, а частіше й від динаміки між внутрішнім уявлення і зовнішнім проявом об’єкта</w:t>
      </w:r>
      <w:r w:rsidR="00B117FB">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[16,</w:t>
      </w:r>
      <w:r w:rsidR="00DB248C">
        <w:rPr>
          <w:rFonts w:ascii="Times New Roman" w:hAnsi="Times New Roman" w:cs="Times New Roman"/>
          <w:sz w:val="28"/>
          <w:szCs w:val="28"/>
          <w:lang w:val="uk-UA"/>
        </w:rPr>
        <w:t xml:space="preserve"> с.</w:t>
      </w:r>
      <w:r w:rsidR="00B117FB">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361].</w:t>
      </w:r>
      <w:r w:rsidR="00B117FB">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Другою особливістю є амбівалентність: переживання можуть бути як позитивні</w:t>
      </w:r>
      <w:r w:rsidR="00B117FB">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(наприклад радість, цікавість),</w:t>
      </w:r>
      <w:r w:rsidR="00B117FB">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так і негативні</w:t>
      </w:r>
      <w:r w:rsidR="00B117FB">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(наприклад сум, гнів)</w:t>
      </w:r>
      <w:r w:rsidR="00B117FB">
        <w:rPr>
          <w:rFonts w:ascii="Times New Roman" w:hAnsi="Times New Roman" w:cs="Times New Roman"/>
          <w:sz w:val="28"/>
          <w:szCs w:val="28"/>
          <w:lang w:val="uk-UA"/>
        </w:rPr>
        <w:t xml:space="preserve"> і при цьому </w:t>
      </w:r>
      <w:r w:rsidRPr="00EF3C14">
        <w:rPr>
          <w:rFonts w:ascii="Times New Roman" w:hAnsi="Times New Roman" w:cs="Times New Roman"/>
          <w:sz w:val="28"/>
          <w:szCs w:val="28"/>
          <w:lang w:val="uk-UA"/>
        </w:rPr>
        <w:t>людина може мати полярні емоції щодо предмета, на які вони напрямлені. При цьому причини появи полярних емоцій не будуть суперечити один-одному і можуть створити цілісне уявлення про конкретний об’єкт</w:t>
      </w:r>
      <w:r w:rsidR="00B117FB">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[16,</w:t>
      </w:r>
      <w:r w:rsidR="00B117FB">
        <w:rPr>
          <w:rFonts w:ascii="Times New Roman" w:hAnsi="Times New Roman" w:cs="Times New Roman"/>
          <w:sz w:val="28"/>
          <w:szCs w:val="28"/>
          <w:lang w:val="uk-UA"/>
        </w:rPr>
        <w:t xml:space="preserve"> </w:t>
      </w:r>
      <w:r w:rsidR="00DB248C">
        <w:rPr>
          <w:rFonts w:ascii="Times New Roman" w:hAnsi="Times New Roman" w:cs="Times New Roman"/>
          <w:sz w:val="28"/>
          <w:szCs w:val="28"/>
          <w:lang w:val="uk-UA"/>
        </w:rPr>
        <w:t xml:space="preserve">с. </w:t>
      </w:r>
      <w:r w:rsidR="00B117FB">
        <w:rPr>
          <w:rFonts w:ascii="Times New Roman" w:hAnsi="Times New Roman" w:cs="Times New Roman"/>
          <w:sz w:val="28"/>
          <w:szCs w:val="28"/>
          <w:lang w:val="uk-UA"/>
        </w:rPr>
        <w:t>361-362].</w:t>
      </w:r>
    </w:p>
    <w:p w:rsidR="00EF3C14" w:rsidRPr="00EF3C14" w:rsidRDefault="00EF3C14" w:rsidP="00FF6269">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sz w:val="28"/>
          <w:szCs w:val="28"/>
          <w:lang w:val="uk-UA"/>
        </w:rPr>
        <w:t>Також у емоцій є функції ,які співвідносяться з іншими психічними процесами з ціллю підтримати функціонування</w:t>
      </w:r>
      <w:r w:rsidR="00B117FB">
        <w:rPr>
          <w:rFonts w:ascii="Times New Roman" w:hAnsi="Times New Roman" w:cs="Times New Roman"/>
          <w:sz w:val="28"/>
          <w:szCs w:val="28"/>
          <w:lang w:val="uk-UA"/>
        </w:rPr>
        <w:t xml:space="preserve"> один-одного. Головною функцією</w:t>
      </w:r>
      <w:r w:rsidRPr="00EF3C14">
        <w:rPr>
          <w:rFonts w:ascii="Times New Roman" w:hAnsi="Times New Roman" w:cs="Times New Roman"/>
          <w:sz w:val="28"/>
          <w:szCs w:val="28"/>
          <w:lang w:val="uk-UA"/>
        </w:rPr>
        <w:t xml:space="preserve"> емоцій є оцінка смислу діяльності людини з точки з</w:t>
      </w:r>
      <w:r w:rsidR="00B117FB">
        <w:rPr>
          <w:rFonts w:ascii="Times New Roman" w:hAnsi="Times New Roman" w:cs="Times New Roman"/>
          <w:sz w:val="28"/>
          <w:szCs w:val="28"/>
          <w:lang w:val="uk-UA"/>
        </w:rPr>
        <w:t>ору виконання діяльністю потреб</w:t>
      </w:r>
      <w:r w:rsidRPr="00EF3C14">
        <w:rPr>
          <w:rFonts w:ascii="Times New Roman" w:hAnsi="Times New Roman" w:cs="Times New Roman"/>
          <w:sz w:val="28"/>
          <w:szCs w:val="28"/>
          <w:lang w:val="uk-UA"/>
        </w:rPr>
        <w:t>,</w:t>
      </w:r>
      <w:r w:rsidR="00B117FB">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які актуальні на даний момент часу</w:t>
      </w:r>
      <w:r w:rsidR="00B117FB">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[16,</w:t>
      </w:r>
      <w:r w:rsidR="00B117FB">
        <w:rPr>
          <w:rFonts w:ascii="Times New Roman" w:hAnsi="Times New Roman" w:cs="Times New Roman"/>
          <w:sz w:val="28"/>
          <w:szCs w:val="28"/>
          <w:lang w:val="uk-UA"/>
        </w:rPr>
        <w:t xml:space="preserve"> </w:t>
      </w:r>
      <w:r w:rsidR="00DB248C">
        <w:rPr>
          <w:rFonts w:ascii="Times New Roman" w:hAnsi="Times New Roman" w:cs="Times New Roman"/>
          <w:sz w:val="28"/>
          <w:szCs w:val="28"/>
          <w:lang w:val="uk-UA"/>
        </w:rPr>
        <w:t xml:space="preserve">с. </w:t>
      </w:r>
      <w:r w:rsidR="00B117FB">
        <w:rPr>
          <w:rFonts w:ascii="Times New Roman" w:hAnsi="Times New Roman" w:cs="Times New Roman"/>
          <w:sz w:val="28"/>
          <w:szCs w:val="28"/>
          <w:lang w:val="uk-UA"/>
        </w:rPr>
        <w:t xml:space="preserve">322-333]. </w:t>
      </w:r>
    </w:p>
    <w:p w:rsidR="00EF3C14" w:rsidRPr="00EF3C14" w:rsidRDefault="00EF3C14" w:rsidP="00FF6269">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sz w:val="28"/>
          <w:szCs w:val="28"/>
          <w:lang w:val="uk-UA"/>
        </w:rPr>
        <w:t xml:space="preserve">Емоційна сфера є унікальною по кількості своїх проявів. Через великий діапазон інтенсивності і оцінювальну функцію емоцій та почуттів можуть налічувати сотні видів. Але, не дивлячись на це, вчені змогли виділити емоції, які беруть основну роль у функціонуванні психіки і найчастіше проявляють себе. Дослідити основні види емоцій важливо для надання психічному процесу форми, </w:t>
      </w:r>
      <w:r w:rsidR="00B117FB" w:rsidRPr="00EF3C14">
        <w:rPr>
          <w:rFonts w:ascii="Times New Roman" w:hAnsi="Times New Roman" w:cs="Times New Roman"/>
          <w:sz w:val="28"/>
          <w:szCs w:val="28"/>
          <w:lang w:val="uk-UA"/>
        </w:rPr>
        <w:t>дивлячись</w:t>
      </w:r>
      <w:r w:rsidRPr="00EF3C14">
        <w:rPr>
          <w:rFonts w:ascii="Times New Roman" w:hAnsi="Times New Roman" w:cs="Times New Roman"/>
          <w:sz w:val="28"/>
          <w:szCs w:val="28"/>
          <w:lang w:val="uk-UA"/>
        </w:rPr>
        <w:t xml:space="preserve"> на яку буде можливим усвідомити дію конкретної емоції для формування адекватної взаємодії з нею.</w:t>
      </w:r>
    </w:p>
    <w:p w:rsidR="00EF3C14" w:rsidRPr="00EF3C14" w:rsidRDefault="00EF3C14" w:rsidP="00FF6269">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sz w:val="28"/>
          <w:szCs w:val="28"/>
          <w:lang w:val="uk-UA"/>
        </w:rPr>
        <w:t xml:space="preserve">Переживання, з якого виникає почуття і емоція, має свою </w:t>
      </w:r>
      <w:r w:rsidR="00B117FB">
        <w:rPr>
          <w:rFonts w:ascii="Times New Roman" w:hAnsi="Times New Roman" w:cs="Times New Roman"/>
          <w:sz w:val="28"/>
          <w:szCs w:val="28"/>
          <w:lang w:val="uk-UA"/>
        </w:rPr>
        <w:t>спрямован</w:t>
      </w:r>
      <w:r w:rsidRPr="00EF3C14">
        <w:rPr>
          <w:rFonts w:ascii="Times New Roman" w:hAnsi="Times New Roman" w:cs="Times New Roman"/>
          <w:sz w:val="28"/>
          <w:szCs w:val="28"/>
          <w:lang w:val="uk-UA"/>
        </w:rPr>
        <w:t>ість на конкретні потреби, по степені задоволеності яких формується емоція, а потім і почуття. Всього таких переживань налічують дев’ять видів. Альтруїстичні переживання напрямлені на ототожнення себе з іншими істоти, що проявляє себе у бажанні покращити життя близької собі істоти-співчуття її ситуації. Комунікативні переживання пов’язані з потребою в спілкуванні: напрямлені такі переживання на оцінку подібності поглядів і оцінки співрозмовником себе</w:t>
      </w:r>
      <w:r w:rsidR="00B117FB">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(наприклад</w:t>
      </w:r>
      <w:r w:rsidR="00B117FB">
        <w:rPr>
          <w:rFonts w:ascii="Times New Roman" w:hAnsi="Times New Roman" w:cs="Times New Roman"/>
          <w:sz w:val="28"/>
          <w:szCs w:val="28"/>
          <w:lang w:val="uk-UA"/>
        </w:rPr>
        <w:t>,</w:t>
      </w:r>
      <w:r w:rsidRPr="00EF3C14">
        <w:rPr>
          <w:rFonts w:ascii="Times New Roman" w:hAnsi="Times New Roman" w:cs="Times New Roman"/>
          <w:sz w:val="28"/>
          <w:szCs w:val="28"/>
          <w:lang w:val="uk-UA"/>
        </w:rPr>
        <w:t xml:space="preserve"> симпатія, прихильність). </w:t>
      </w:r>
      <w:proofErr w:type="spellStart"/>
      <w:r w:rsidRPr="00EF3C14">
        <w:rPr>
          <w:rFonts w:ascii="Times New Roman" w:hAnsi="Times New Roman" w:cs="Times New Roman"/>
          <w:sz w:val="28"/>
          <w:szCs w:val="28"/>
          <w:lang w:val="uk-UA"/>
        </w:rPr>
        <w:t>Глоричні</w:t>
      </w:r>
      <w:proofErr w:type="spellEnd"/>
      <w:r w:rsidRPr="00EF3C14">
        <w:rPr>
          <w:rFonts w:ascii="Times New Roman" w:hAnsi="Times New Roman" w:cs="Times New Roman"/>
          <w:sz w:val="28"/>
          <w:szCs w:val="28"/>
          <w:lang w:val="uk-UA"/>
        </w:rPr>
        <w:t xml:space="preserve"> переживання пов’язані з потребою завоювати визнання: напрямлена на пошук доказу своєї цінності і </w:t>
      </w:r>
      <w:r w:rsidRPr="00EF3C14">
        <w:rPr>
          <w:rFonts w:ascii="Times New Roman" w:hAnsi="Times New Roman" w:cs="Times New Roman"/>
          <w:sz w:val="28"/>
          <w:szCs w:val="28"/>
          <w:lang w:val="uk-UA"/>
        </w:rPr>
        <w:lastRenderedPageBreak/>
        <w:t>позитивний чи негативний знак залежить від наявності у людини доказів своєї цінності</w:t>
      </w:r>
      <w:r w:rsidR="00B117FB">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(наприклад</w:t>
      </w:r>
      <w:r w:rsidR="00B117FB">
        <w:rPr>
          <w:rFonts w:ascii="Times New Roman" w:hAnsi="Times New Roman" w:cs="Times New Roman"/>
          <w:sz w:val="28"/>
          <w:szCs w:val="28"/>
          <w:lang w:val="uk-UA"/>
        </w:rPr>
        <w:t>,</w:t>
      </w:r>
      <w:r w:rsidRPr="00EF3C14">
        <w:rPr>
          <w:rFonts w:ascii="Times New Roman" w:hAnsi="Times New Roman" w:cs="Times New Roman"/>
          <w:sz w:val="28"/>
          <w:szCs w:val="28"/>
          <w:lang w:val="uk-UA"/>
        </w:rPr>
        <w:t xml:space="preserve"> гордість або сором).</w:t>
      </w:r>
      <w:r w:rsidR="00B117FB">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Практичні переживання виникають внаслідок оцінки своєї діяльності: оцінюють наявність труднощів і успішність виконання</w:t>
      </w:r>
      <w:r w:rsidR="00B117FB">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(наприклад</w:t>
      </w:r>
      <w:r w:rsidR="00B117FB">
        <w:rPr>
          <w:rFonts w:ascii="Times New Roman" w:hAnsi="Times New Roman" w:cs="Times New Roman"/>
          <w:sz w:val="28"/>
          <w:szCs w:val="28"/>
          <w:lang w:val="uk-UA"/>
        </w:rPr>
        <w:t>,</w:t>
      </w:r>
      <w:r w:rsidRPr="00EF3C14">
        <w:rPr>
          <w:rFonts w:ascii="Times New Roman" w:hAnsi="Times New Roman" w:cs="Times New Roman"/>
          <w:sz w:val="28"/>
          <w:szCs w:val="28"/>
          <w:lang w:val="uk-UA"/>
        </w:rPr>
        <w:t xml:space="preserve"> захоплення роботою або фрустрація). </w:t>
      </w:r>
      <w:proofErr w:type="spellStart"/>
      <w:r w:rsidRPr="00EF3C14">
        <w:rPr>
          <w:rFonts w:ascii="Times New Roman" w:hAnsi="Times New Roman" w:cs="Times New Roman"/>
          <w:sz w:val="28"/>
          <w:szCs w:val="28"/>
          <w:lang w:val="uk-UA"/>
        </w:rPr>
        <w:t>Пугнічні</w:t>
      </w:r>
      <w:proofErr w:type="spellEnd"/>
      <w:r w:rsidRPr="00EF3C14">
        <w:rPr>
          <w:rFonts w:ascii="Times New Roman" w:hAnsi="Times New Roman" w:cs="Times New Roman"/>
          <w:sz w:val="28"/>
          <w:szCs w:val="28"/>
          <w:lang w:val="uk-UA"/>
        </w:rPr>
        <w:t xml:space="preserve"> переживання пов’язані з пошуком гострих почуттів і зацікавленістю в боротьбі</w:t>
      </w:r>
      <w:r w:rsidR="00B117FB">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(наприклад</w:t>
      </w:r>
      <w:r w:rsidR="00B117FB">
        <w:rPr>
          <w:rFonts w:ascii="Times New Roman" w:hAnsi="Times New Roman" w:cs="Times New Roman"/>
          <w:sz w:val="28"/>
          <w:szCs w:val="28"/>
          <w:lang w:val="uk-UA"/>
        </w:rPr>
        <w:t>,</w:t>
      </w:r>
      <w:r w:rsidRPr="00EF3C14">
        <w:rPr>
          <w:rFonts w:ascii="Times New Roman" w:hAnsi="Times New Roman" w:cs="Times New Roman"/>
          <w:sz w:val="28"/>
          <w:szCs w:val="28"/>
          <w:lang w:val="uk-UA"/>
        </w:rPr>
        <w:t xml:space="preserve"> азарт).</w:t>
      </w:r>
      <w:r w:rsidR="00B117FB">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Інтелектуальні переживання пов’язані з бажанням одержати нову інформацію і систематизувати її для повноти розуміння її суті</w:t>
      </w:r>
      <w:r w:rsidR="00B117FB">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(наприклад</w:t>
      </w:r>
      <w:r w:rsidR="00B117FB">
        <w:rPr>
          <w:rFonts w:ascii="Times New Roman" w:hAnsi="Times New Roman" w:cs="Times New Roman"/>
          <w:sz w:val="28"/>
          <w:szCs w:val="28"/>
          <w:lang w:val="uk-UA"/>
        </w:rPr>
        <w:t>,</w:t>
      </w:r>
      <w:r w:rsidRPr="00EF3C14">
        <w:rPr>
          <w:rFonts w:ascii="Times New Roman" w:hAnsi="Times New Roman" w:cs="Times New Roman"/>
          <w:sz w:val="28"/>
          <w:szCs w:val="28"/>
          <w:lang w:val="uk-UA"/>
        </w:rPr>
        <w:t xml:space="preserve"> «когнітивна гармонія»).</w:t>
      </w:r>
      <w:r w:rsidR="00B117FB">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Естетичні переживання виникають від потреби людини жити в гармонії з самим собою та світом</w:t>
      </w:r>
      <w:r w:rsidR="00B117FB">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(естетичні емоції складаються з поєднання різних емоцій).</w:t>
      </w:r>
      <w:r w:rsidR="00B117FB">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 xml:space="preserve">Гедоністичні переживання відображають задоволеність тілесних і душевних потреб. </w:t>
      </w:r>
      <w:proofErr w:type="spellStart"/>
      <w:r w:rsidRPr="00EF3C14">
        <w:rPr>
          <w:rFonts w:ascii="Times New Roman" w:hAnsi="Times New Roman" w:cs="Times New Roman"/>
          <w:sz w:val="28"/>
          <w:szCs w:val="28"/>
          <w:lang w:val="uk-UA"/>
        </w:rPr>
        <w:t>Аквізитні</w:t>
      </w:r>
      <w:proofErr w:type="spellEnd"/>
      <w:r w:rsidRPr="00EF3C14">
        <w:rPr>
          <w:rFonts w:ascii="Times New Roman" w:hAnsi="Times New Roman" w:cs="Times New Roman"/>
          <w:sz w:val="28"/>
          <w:szCs w:val="28"/>
          <w:lang w:val="uk-UA"/>
        </w:rPr>
        <w:t xml:space="preserve"> переживання пов’язані з інтересом до нагромадження або колекціонування речей</w:t>
      </w:r>
      <w:r w:rsidR="00B117FB">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[19,</w:t>
      </w:r>
      <w:r w:rsidR="00B117FB">
        <w:rPr>
          <w:rFonts w:ascii="Times New Roman" w:hAnsi="Times New Roman" w:cs="Times New Roman"/>
          <w:sz w:val="28"/>
          <w:szCs w:val="28"/>
          <w:lang w:val="uk-UA"/>
        </w:rPr>
        <w:t xml:space="preserve"> </w:t>
      </w:r>
      <w:r w:rsidR="00DB248C">
        <w:rPr>
          <w:rFonts w:ascii="Times New Roman" w:hAnsi="Times New Roman" w:cs="Times New Roman"/>
          <w:sz w:val="28"/>
          <w:szCs w:val="28"/>
          <w:lang w:val="uk-UA"/>
        </w:rPr>
        <w:t xml:space="preserve">с. </w:t>
      </w:r>
      <w:r w:rsidRPr="00EF3C14">
        <w:rPr>
          <w:rFonts w:ascii="Times New Roman" w:hAnsi="Times New Roman" w:cs="Times New Roman"/>
          <w:sz w:val="28"/>
          <w:szCs w:val="28"/>
          <w:lang w:val="uk-UA"/>
        </w:rPr>
        <w:t>228].</w:t>
      </w:r>
    </w:p>
    <w:p w:rsidR="00EF3C14" w:rsidRPr="00EF3C14" w:rsidRDefault="00EF3C14" w:rsidP="00FF6269">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sz w:val="28"/>
          <w:szCs w:val="28"/>
          <w:lang w:val="uk-UA"/>
        </w:rPr>
        <w:t>Вищеописані переживання при накопленні утворюють емоцію, яка формує оцінку об’єкта з критеріїв переживання, яке викликало емоцію, а достатній прояв емоцій по відношенню до об’єкта формує конкретне почуття до нього. Деякі емоції є вродженою реакцією людини на об’єкти, але через соціалізацію у людини з’являються складніші емоції, які утворюються через поєднання декількох вроджених емоцій</w:t>
      </w:r>
      <w:r w:rsidR="00B117FB">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(наприклад</w:t>
      </w:r>
      <w:r w:rsidR="00B117FB">
        <w:rPr>
          <w:rFonts w:ascii="Times New Roman" w:hAnsi="Times New Roman" w:cs="Times New Roman"/>
          <w:sz w:val="28"/>
          <w:szCs w:val="28"/>
          <w:lang w:val="uk-UA"/>
        </w:rPr>
        <w:t>,</w:t>
      </w:r>
      <w:r w:rsidRPr="00EF3C14">
        <w:rPr>
          <w:rFonts w:ascii="Times New Roman" w:hAnsi="Times New Roman" w:cs="Times New Roman"/>
          <w:sz w:val="28"/>
          <w:szCs w:val="28"/>
          <w:lang w:val="uk-UA"/>
        </w:rPr>
        <w:t xml:space="preserve"> фрустрація як поєднання гніву і тривоги)</w:t>
      </w:r>
      <w:r w:rsidR="00B117FB">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[19,</w:t>
      </w:r>
      <w:r w:rsidR="00B117FB">
        <w:rPr>
          <w:rFonts w:ascii="Times New Roman" w:hAnsi="Times New Roman" w:cs="Times New Roman"/>
          <w:sz w:val="28"/>
          <w:szCs w:val="28"/>
          <w:lang w:val="uk-UA"/>
        </w:rPr>
        <w:t xml:space="preserve"> </w:t>
      </w:r>
      <w:r w:rsidR="00DB248C">
        <w:rPr>
          <w:rFonts w:ascii="Times New Roman" w:hAnsi="Times New Roman" w:cs="Times New Roman"/>
          <w:sz w:val="28"/>
          <w:szCs w:val="28"/>
          <w:lang w:val="uk-UA"/>
        </w:rPr>
        <w:t xml:space="preserve">с. </w:t>
      </w:r>
      <w:r w:rsidRPr="00EF3C14">
        <w:rPr>
          <w:rFonts w:ascii="Times New Roman" w:hAnsi="Times New Roman" w:cs="Times New Roman"/>
          <w:sz w:val="28"/>
          <w:szCs w:val="28"/>
          <w:lang w:val="uk-UA"/>
        </w:rPr>
        <w:t>226].</w:t>
      </w:r>
      <w:r w:rsidR="00B117FB">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Вроджені емоції називають базовими емоціями і їх налічують десять видів</w:t>
      </w:r>
      <w:r w:rsidR="00B117FB">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 xml:space="preserve">(за </w:t>
      </w:r>
      <w:proofErr w:type="spellStart"/>
      <w:r w:rsidRPr="00EF3C14">
        <w:rPr>
          <w:rFonts w:ascii="Times New Roman" w:hAnsi="Times New Roman" w:cs="Times New Roman"/>
          <w:sz w:val="28"/>
          <w:szCs w:val="28"/>
          <w:lang w:val="uk-UA"/>
        </w:rPr>
        <w:t>Ізардом</w:t>
      </w:r>
      <w:proofErr w:type="spellEnd"/>
      <w:r w:rsidRPr="00EF3C14">
        <w:rPr>
          <w:rFonts w:ascii="Times New Roman" w:hAnsi="Times New Roman" w:cs="Times New Roman"/>
          <w:sz w:val="28"/>
          <w:szCs w:val="28"/>
          <w:lang w:val="uk-UA"/>
        </w:rPr>
        <w:t>):</w:t>
      </w:r>
      <w:r w:rsidR="00DB248C">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цікавість, радість, здивування, гнів, горе, відраза,  зневага, страх, сором, та вина. Для кращого розуміння суті емоцій як психічного процесу потрібно знати функції та особливості прояву кожної базової емоції.</w:t>
      </w:r>
    </w:p>
    <w:p w:rsidR="00EF3C14" w:rsidRPr="00EF3C14" w:rsidRDefault="00EF3C14" w:rsidP="00FF6269">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sz w:val="28"/>
          <w:szCs w:val="28"/>
          <w:lang w:val="uk-UA"/>
        </w:rPr>
        <w:t>Цікавість є інтелектуальною емоцією</w:t>
      </w:r>
      <w:r w:rsidR="00B117FB">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[23].</w:t>
      </w:r>
      <w:r w:rsidR="00B117FB">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Вона активізується при знаходженні інформації, яка вписується в проміжок допустимої складності і при цьому є приємною або корисною для задоволення пізнавальних потреб. Для задоволення пізнавальних потреб цікавість акцентує увагу мислення і уяви на об’єкт своєї появи</w:t>
      </w:r>
      <w:r w:rsidR="00B117FB">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[19,</w:t>
      </w:r>
      <w:r w:rsidR="00B117FB">
        <w:rPr>
          <w:rFonts w:ascii="Times New Roman" w:hAnsi="Times New Roman" w:cs="Times New Roman"/>
          <w:sz w:val="28"/>
          <w:szCs w:val="28"/>
          <w:lang w:val="uk-UA"/>
        </w:rPr>
        <w:t xml:space="preserve"> </w:t>
      </w:r>
      <w:r w:rsidR="00DB248C">
        <w:rPr>
          <w:rFonts w:ascii="Times New Roman" w:hAnsi="Times New Roman" w:cs="Times New Roman"/>
          <w:sz w:val="28"/>
          <w:szCs w:val="28"/>
          <w:lang w:val="uk-UA"/>
        </w:rPr>
        <w:t xml:space="preserve">с. </w:t>
      </w:r>
      <w:r w:rsidRPr="00EF3C14">
        <w:rPr>
          <w:rFonts w:ascii="Times New Roman" w:hAnsi="Times New Roman" w:cs="Times New Roman"/>
          <w:sz w:val="28"/>
          <w:szCs w:val="28"/>
          <w:lang w:val="uk-UA"/>
        </w:rPr>
        <w:t>239].</w:t>
      </w:r>
    </w:p>
    <w:p w:rsidR="00EF3C14" w:rsidRPr="00EF3C14" w:rsidRDefault="00B117FB" w:rsidP="00FF6269">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Радість – </w:t>
      </w:r>
      <w:r w:rsidR="00EF3C14" w:rsidRPr="00EF3C14">
        <w:rPr>
          <w:rFonts w:ascii="Times New Roman" w:hAnsi="Times New Roman" w:cs="Times New Roman"/>
          <w:sz w:val="28"/>
          <w:szCs w:val="28"/>
          <w:lang w:val="uk-UA"/>
        </w:rPr>
        <w:t xml:space="preserve">це емоційний показник </w:t>
      </w:r>
      <w:proofErr w:type="spellStart"/>
      <w:r w:rsidR="00EF3C14" w:rsidRPr="00EF3C14">
        <w:rPr>
          <w:rFonts w:ascii="Times New Roman" w:hAnsi="Times New Roman" w:cs="Times New Roman"/>
          <w:sz w:val="28"/>
          <w:szCs w:val="28"/>
          <w:lang w:val="uk-UA"/>
        </w:rPr>
        <w:t>виконаності</w:t>
      </w:r>
      <w:proofErr w:type="spellEnd"/>
      <w:r w:rsidR="00EF3C14" w:rsidRPr="00EF3C14">
        <w:rPr>
          <w:rFonts w:ascii="Times New Roman" w:hAnsi="Times New Roman" w:cs="Times New Roman"/>
          <w:sz w:val="28"/>
          <w:szCs w:val="28"/>
          <w:lang w:val="uk-UA"/>
        </w:rPr>
        <w:t xml:space="preserve"> потреб та стабільного стану тіла і психіки. Також радість активується при очікуванні успіху, яка </w:t>
      </w:r>
      <w:r w:rsidR="00EF3C14" w:rsidRPr="00EF3C14">
        <w:rPr>
          <w:rFonts w:ascii="Times New Roman" w:hAnsi="Times New Roman" w:cs="Times New Roman"/>
          <w:sz w:val="28"/>
          <w:szCs w:val="28"/>
          <w:lang w:val="uk-UA"/>
        </w:rPr>
        <w:lastRenderedPageBreak/>
        <w:t>задовільнить конкретну потребу. Радість активує ті мозкові центри, які пригнічують прояв тривоги та інших негативних емоцій, даючи людині прилив енергії, які раніше тратились на аналіз середовища з ціллю переконатися у відсутності загроз</w:t>
      </w:r>
      <w:r w:rsidR="00810D8C">
        <w:rPr>
          <w:rFonts w:ascii="Times New Roman" w:hAnsi="Times New Roman" w:cs="Times New Roman"/>
          <w:sz w:val="28"/>
          <w:szCs w:val="28"/>
          <w:lang w:val="uk-UA"/>
        </w:rPr>
        <w:t xml:space="preserve"> </w:t>
      </w:r>
      <w:r w:rsidR="00EF3C14" w:rsidRPr="00EF3C14">
        <w:rPr>
          <w:rFonts w:ascii="Times New Roman" w:hAnsi="Times New Roman" w:cs="Times New Roman"/>
          <w:sz w:val="28"/>
          <w:szCs w:val="28"/>
          <w:lang w:val="uk-UA"/>
        </w:rPr>
        <w:t>[6,</w:t>
      </w:r>
      <w:r w:rsidR="00810D8C">
        <w:rPr>
          <w:rFonts w:ascii="Times New Roman" w:hAnsi="Times New Roman" w:cs="Times New Roman"/>
          <w:sz w:val="28"/>
          <w:szCs w:val="28"/>
          <w:lang w:val="uk-UA"/>
        </w:rPr>
        <w:t xml:space="preserve"> </w:t>
      </w:r>
      <w:r w:rsidR="00DB248C">
        <w:rPr>
          <w:rFonts w:ascii="Times New Roman" w:hAnsi="Times New Roman" w:cs="Times New Roman"/>
          <w:sz w:val="28"/>
          <w:szCs w:val="28"/>
          <w:lang w:val="uk-UA"/>
        </w:rPr>
        <w:t xml:space="preserve">с. </w:t>
      </w:r>
      <w:r w:rsidR="00EF3C14" w:rsidRPr="00EF3C14">
        <w:rPr>
          <w:rFonts w:ascii="Times New Roman" w:hAnsi="Times New Roman" w:cs="Times New Roman"/>
          <w:sz w:val="28"/>
          <w:szCs w:val="28"/>
          <w:lang w:val="uk-UA"/>
        </w:rPr>
        <w:t>39].</w:t>
      </w:r>
      <w:r w:rsidR="00810D8C">
        <w:rPr>
          <w:rFonts w:ascii="Times New Roman" w:hAnsi="Times New Roman" w:cs="Times New Roman"/>
          <w:sz w:val="28"/>
          <w:szCs w:val="28"/>
          <w:lang w:val="uk-UA"/>
        </w:rPr>
        <w:t xml:space="preserve"> </w:t>
      </w:r>
      <w:r w:rsidR="00EF3C14" w:rsidRPr="00EF3C14">
        <w:rPr>
          <w:rFonts w:ascii="Times New Roman" w:hAnsi="Times New Roman" w:cs="Times New Roman"/>
          <w:sz w:val="28"/>
          <w:szCs w:val="28"/>
          <w:lang w:val="uk-UA"/>
        </w:rPr>
        <w:t>Активація мозкових центрів радості проявляє себе у безтурботно-радісному настрої, яка спонукає до забав і прояву розслабленої соціальної поведінки у вигляді дурощів</w:t>
      </w:r>
      <w:r w:rsidR="00810D8C">
        <w:rPr>
          <w:rFonts w:ascii="Times New Roman" w:hAnsi="Times New Roman" w:cs="Times New Roman"/>
          <w:sz w:val="28"/>
          <w:szCs w:val="28"/>
          <w:lang w:val="uk-UA"/>
        </w:rPr>
        <w:t xml:space="preserve"> </w:t>
      </w:r>
      <w:r w:rsidR="00EF3C14" w:rsidRPr="00EF3C14">
        <w:rPr>
          <w:rFonts w:ascii="Times New Roman" w:hAnsi="Times New Roman" w:cs="Times New Roman"/>
          <w:sz w:val="28"/>
          <w:szCs w:val="28"/>
          <w:lang w:val="uk-UA"/>
        </w:rPr>
        <w:t>[23].</w:t>
      </w:r>
      <w:r w:rsidR="00810D8C">
        <w:rPr>
          <w:rFonts w:ascii="Times New Roman" w:hAnsi="Times New Roman" w:cs="Times New Roman"/>
          <w:sz w:val="28"/>
          <w:szCs w:val="28"/>
          <w:lang w:val="uk-UA"/>
        </w:rPr>
        <w:t xml:space="preserve"> </w:t>
      </w:r>
      <w:r w:rsidR="00EF3C14" w:rsidRPr="00EF3C14">
        <w:rPr>
          <w:rFonts w:ascii="Times New Roman" w:hAnsi="Times New Roman" w:cs="Times New Roman"/>
          <w:sz w:val="28"/>
          <w:szCs w:val="28"/>
          <w:lang w:val="uk-UA"/>
        </w:rPr>
        <w:t>Про наявність радості свідчить усмішка на лиці людини</w:t>
      </w:r>
      <w:r w:rsidR="00810D8C">
        <w:rPr>
          <w:rFonts w:ascii="Times New Roman" w:hAnsi="Times New Roman" w:cs="Times New Roman"/>
          <w:sz w:val="28"/>
          <w:szCs w:val="28"/>
          <w:lang w:val="uk-UA"/>
        </w:rPr>
        <w:t xml:space="preserve"> </w:t>
      </w:r>
      <w:r w:rsidR="00EF3C14" w:rsidRPr="00EF3C14">
        <w:rPr>
          <w:rFonts w:ascii="Times New Roman" w:hAnsi="Times New Roman" w:cs="Times New Roman"/>
          <w:sz w:val="28"/>
          <w:szCs w:val="28"/>
          <w:lang w:val="uk-UA"/>
        </w:rPr>
        <w:t>[19,</w:t>
      </w:r>
      <w:r w:rsidR="00810D8C">
        <w:rPr>
          <w:rFonts w:ascii="Times New Roman" w:hAnsi="Times New Roman" w:cs="Times New Roman"/>
          <w:sz w:val="28"/>
          <w:szCs w:val="28"/>
          <w:lang w:val="uk-UA"/>
        </w:rPr>
        <w:t xml:space="preserve"> </w:t>
      </w:r>
      <w:r w:rsidR="00DB248C">
        <w:rPr>
          <w:rFonts w:ascii="Times New Roman" w:hAnsi="Times New Roman" w:cs="Times New Roman"/>
          <w:sz w:val="28"/>
          <w:szCs w:val="28"/>
          <w:lang w:val="uk-UA"/>
        </w:rPr>
        <w:t xml:space="preserve">с. </w:t>
      </w:r>
      <w:r w:rsidR="00EF3C14" w:rsidRPr="00EF3C14">
        <w:rPr>
          <w:rFonts w:ascii="Times New Roman" w:hAnsi="Times New Roman" w:cs="Times New Roman"/>
          <w:sz w:val="28"/>
          <w:szCs w:val="28"/>
          <w:lang w:val="uk-UA"/>
        </w:rPr>
        <w:t>231].</w:t>
      </w:r>
      <w:r w:rsidR="00810D8C">
        <w:rPr>
          <w:rFonts w:ascii="Times New Roman" w:hAnsi="Times New Roman" w:cs="Times New Roman"/>
          <w:sz w:val="28"/>
          <w:szCs w:val="28"/>
          <w:lang w:val="uk-UA"/>
        </w:rPr>
        <w:t xml:space="preserve"> </w:t>
      </w:r>
      <w:r w:rsidR="00EF3C14" w:rsidRPr="00EF3C14">
        <w:rPr>
          <w:rFonts w:ascii="Times New Roman" w:hAnsi="Times New Roman" w:cs="Times New Roman"/>
          <w:sz w:val="28"/>
          <w:szCs w:val="28"/>
          <w:lang w:val="uk-UA"/>
        </w:rPr>
        <w:t>Відчуття спокою, викликане радістю, забезпечує швидше повернення тіла у стан рівноваги після впливу негативних емоцій</w:t>
      </w:r>
      <w:r w:rsidR="00810D8C">
        <w:rPr>
          <w:rFonts w:ascii="Times New Roman" w:hAnsi="Times New Roman" w:cs="Times New Roman"/>
          <w:sz w:val="28"/>
          <w:szCs w:val="28"/>
          <w:lang w:val="uk-UA"/>
        </w:rPr>
        <w:t xml:space="preserve"> </w:t>
      </w:r>
      <w:r w:rsidR="00EF3C14" w:rsidRPr="00EF3C14">
        <w:rPr>
          <w:rFonts w:ascii="Times New Roman" w:hAnsi="Times New Roman" w:cs="Times New Roman"/>
          <w:sz w:val="28"/>
          <w:szCs w:val="28"/>
          <w:lang w:val="uk-UA"/>
        </w:rPr>
        <w:t>[6,</w:t>
      </w:r>
      <w:r w:rsidR="00810D8C">
        <w:rPr>
          <w:rFonts w:ascii="Times New Roman" w:hAnsi="Times New Roman" w:cs="Times New Roman"/>
          <w:sz w:val="28"/>
          <w:szCs w:val="28"/>
          <w:lang w:val="uk-UA"/>
        </w:rPr>
        <w:t xml:space="preserve"> </w:t>
      </w:r>
      <w:r w:rsidR="00DB248C">
        <w:rPr>
          <w:rFonts w:ascii="Times New Roman" w:hAnsi="Times New Roman" w:cs="Times New Roman"/>
          <w:sz w:val="28"/>
          <w:szCs w:val="28"/>
          <w:lang w:val="uk-UA"/>
        </w:rPr>
        <w:t xml:space="preserve">с. </w:t>
      </w:r>
      <w:r w:rsidR="00EF3C14" w:rsidRPr="00EF3C14">
        <w:rPr>
          <w:rFonts w:ascii="Times New Roman" w:hAnsi="Times New Roman" w:cs="Times New Roman"/>
          <w:sz w:val="28"/>
          <w:szCs w:val="28"/>
          <w:lang w:val="uk-UA"/>
        </w:rPr>
        <w:t>39].</w:t>
      </w:r>
    </w:p>
    <w:p w:rsidR="00EF3C14" w:rsidRPr="00EF3C14" w:rsidRDefault="00EF3C14" w:rsidP="00FF6269">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sz w:val="28"/>
          <w:szCs w:val="28"/>
          <w:lang w:val="uk-UA"/>
        </w:rPr>
        <w:t>Здивування виникає в ситуації появи знання, яке не вписується в уявлення людини про об’єкт, зв’язаний зі знанням, або при отриманні неочікуваного результату при іншому прогнозі щодо результату даної події</w:t>
      </w:r>
      <w:r w:rsidR="00810D8C">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[19,</w:t>
      </w:r>
      <w:r w:rsidR="00810D8C">
        <w:rPr>
          <w:rFonts w:ascii="Times New Roman" w:hAnsi="Times New Roman" w:cs="Times New Roman"/>
          <w:sz w:val="28"/>
          <w:szCs w:val="28"/>
          <w:lang w:val="uk-UA"/>
        </w:rPr>
        <w:t xml:space="preserve"> </w:t>
      </w:r>
      <w:r w:rsidR="00DB248C">
        <w:rPr>
          <w:rFonts w:ascii="Times New Roman" w:hAnsi="Times New Roman" w:cs="Times New Roman"/>
          <w:sz w:val="28"/>
          <w:szCs w:val="28"/>
          <w:lang w:val="uk-UA"/>
        </w:rPr>
        <w:t xml:space="preserve">с. </w:t>
      </w:r>
      <w:r w:rsidRPr="00EF3C14">
        <w:rPr>
          <w:rFonts w:ascii="Times New Roman" w:hAnsi="Times New Roman" w:cs="Times New Roman"/>
          <w:sz w:val="28"/>
          <w:szCs w:val="28"/>
          <w:lang w:val="uk-UA"/>
        </w:rPr>
        <w:t>238].</w:t>
      </w:r>
      <w:r w:rsidR="00810D8C">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За допомогою здивування активується процес згадування подібної інформації чи ситуації і на основі згаданого формується здогадка. Емоція здогадки акцентує увагу на тих елементах нової інформації, які є найважливішими для включення інформації у вже існуюче уявлення про об’єкт чи подію</w:t>
      </w:r>
      <w:r w:rsidR="00810D8C">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[19,</w:t>
      </w:r>
      <w:r w:rsidR="00810D8C">
        <w:rPr>
          <w:rFonts w:ascii="Times New Roman" w:hAnsi="Times New Roman" w:cs="Times New Roman"/>
          <w:sz w:val="28"/>
          <w:szCs w:val="28"/>
          <w:lang w:val="uk-UA"/>
        </w:rPr>
        <w:t xml:space="preserve"> </w:t>
      </w:r>
      <w:r w:rsidR="00DB248C">
        <w:rPr>
          <w:rFonts w:ascii="Times New Roman" w:hAnsi="Times New Roman" w:cs="Times New Roman"/>
          <w:sz w:val="28"/>
          <w:szCs w:val="28"/>
          <w:lang w:val="uk-UA"/>
        </w:rPr>
        <w:t xml:space="preserve">с. </w:t>
      </w:r>
      <w:r w:rsidRPr="00EF3C14">
        <w:rPr>
          <w:rFonts w:ascii="Times New Roman" w:hAnsi="Times New Roman" w:cs="Times New Roman"/>
          <w:sz w:val="28"/>
          <w:szCs w:val="28"/>
          <w:lang w:val="uk-UA"/>
        </w:rPr>
        <w:t>240].</w:t>
      </w:r>
      <w:r w:rsidR="00810D8C">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На основі здогадки формується почуття впевненості або почуття сумніву, що є результатом співвіднесеності відповіді від здогадки уявленню про об’єкт. Якщо нове уявлення дає можливість спрогнозувати імовірність тої чи іншої події, з’явиться почуття впевненості. Якщо нове уявлення кардинально змінює погляд на подію, що унеможливлює прогнозування-з’явиться почуття сумніву</w:t>
      </w:r>
      <w:r w:rsidR="00810D8C">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[23].</w:t>
      </w:r>
      <w:r w:rsidR="00810D8C">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При здивуванні людина піднімає брову для розширення свого поля зору. Це необхідно для збільшення кількості інформації про неочікувану подію, яку людина зможе візуально сприйняти</w:t>
      </w:r>
      <w:r w:rsidR="00810D8C">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[6,</w:t>
      </w:r>
      <w:r w:rsidR="00810D8C">
        <w:rPr>
          <w:rFonts w:ascii="Times New Roman" w:hAnsi="Times New Roman" w:cs="Times New Roman"/>
          <w:sz w:val="28"/>
          <w:szCs w:val="28"/>
          <w:lang w:val="uk-UA"/>
        </w:rPr>
        <w:t xml:space="preserve"> </w:t>
      </w:r>
      <w:r w:rsidR="00DB248C">
        <w:rPr>
          <w:rFonts w:ascii="Times New Roman" w:hAnsi="Times New Roman" w:cs="Times New Roman"/>
          <w:sz w:val="28"/>
          <w:szCs w:val="28"/>
          <w:lang w:val="uk-UA"/>
        </w:rPr>
        <w:t xml:space="preserve">с. </w:t>
      </w:r>
      <w:r w:rsidRPr="00EF3C14">
        <w:rPr>
          <w:rFonts w:ascii="Times New Roman" w:hAnsi="Times New Roman" w:cs="Times New Roman"/>
          <w:sz w:val="28"/>
          <w:szCs w:val="28"/>
          <w:lang w:val="uk-UA"/>
        </w:rPr>
        <w:t>39].</w:t>
      </w:r>
    </w:p>
    <w:p w:rsidR="00EF3C14" w:rsidRPr="00EF3C14" w:rsidRDefault="00EF3C14" w:rsidP="00FF6269">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sz w:val="28"/>
          <w:szCs w:val="28"/>
          <w:lang w:val="uk-UA"/>
        </w:rPr>
        <w:t>Гнів виникає як реакція на перешкоду задоволення потреб зі сторони зовнішнього світу. Гнів може виникнути як через соціальні чинники</w:t>
      </w:r>
      <w:r w:rsidR="00810D8C">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(обман зі сторони важливої людини, образа та інше)</w:t>
      </w:r>
      <w:r w:rsidR="00810D8C">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так і по причині фрустрації чи невизначеної перешкоди до досягнення мети[19,</w:t>
      </w:r>
      <w:r w:rsidR="00810D8C">
        <w:rPr>
          <w:rFonts w:ascii="Times New Roman" w:hAnsi="Times New Roman" w:cs="Times New Roman"/>
          <w:sz w:val="28"/>
          <w:szCs w:val="28"/>
          <w:lang w:val="uk-UA"/>
        </w:rPr>
        <w:t xml:space="preserve"> </w:t>
      </w:r>
      <w:r w:rsidR="00DB248C">
        <w:rPr>
          <w:rFonts w:ascii="Times New Roman" w:hAnsi="Times New Roman" w:cs="Times New Roman"/>
          <w:sz w:val="28"/>
          <w:szCs w:val="28"/>
          <w:lang w:val="uk-UA"/>
        </w:rPr>
        <w:t xml:space="preserve">с. </w:t>
      </w:r>
      <w:r w:rsidRPr="00EF3C14">
        <w:rPr>
          <w:rFonts w:ascii="Times New Roman" w:hAnsi="Times New Roman" w:cs="Times New Roman"/>
          <w:sz w:val="28"/>
          <w:szCs w:val="28"/>
          <w:lang w:val="uk-UA"/>
        </w:rPr>
        <w:t>233].</w:t>
      </w:r>
      <w:r w:rsidR="00810D8C">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 xml:space="preserve">Гнів напрямлений на швидку нейтралізацію чинника, який перешкоджає задоволенню потреб. Для того, щоб здійснити нейтралізацію організм мобілізує резерви організму через </w:t>
      </w:r>
      <w:r w:rsidRPr="00EF3C14">
        <w:rPr>
          <w:rFonts w:ascii="Times New Roman" w:hAnsi="Times New Roman" w:cs="Times New Roman"/>
          <w:sz w:val="28"/>
          <w:szCs w:val="28"/>
          <w:lang w:val="uk-UA"/>
        </w:rPr>
        <w:lastRenderedPageBreak/>
        <w:t>викид в кров адреналіну. Енергія від адреналіну спричинить виникнення люті, якщо перешкодою є конкретний об’єкт. Коли людина лютує, кров приливає до її рук даючи можливість завдати удару, а прискорене серцебиття дає можливість підготуватись до битви</w:t>
      </w:r>
      <w:r w:rsidR="00810D8C">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[6,</w:t>
      </w:r>
      <w:r w:rsidR="00810D8C">
        <w:rPr>
          <w:rFonts w:ascii="Times New Roman" w:hAnsi="Times New Roman" w:cs="Times New Roman"/>
          <w:sz w:val="28"/>
          <w:szCs w:val="28"/>
          <w:lang w:val="uk-UA"/>
        </w:rPr>
        <w:t xml:space="preserve"> </w:t>
      </w:r>
      <w:r w:rsidR="00DB248C">
        <w:rPr>
          <w:rFonts w:ascii="Times New Roman" w:hAnsi="Times New Roman" w:cs="Times New Roman"/>
          <w:sz w:val="28"/>
          <w:szCs w:val="28"/>
          <w:lang w:val="uk-UA"/>
        </w:rPr>
        <w:t xml:space="preserve">с. </w:t>
      </w:r>
      <w:r w:rsidRPr="00EF3C14">
        <w:rPr>
          <w:rFonts w:ascii="Times New Roman" w:hAnsi="Times New Roman" w:cs="Times New Roman"/>
          <w:sz w:val="28"/>
          <w:szCs w:val="28"/>
          <w:lang w:val="uk-UA"/>
        </w:rPr>
        <w:t>38].</w:t>
      </w:r>
      <w:r w:rsidR="00810D8C">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Якщо перешкода до задоволення потреби не виявлена людина «впадає» в несамовитість, яка проявляється у крайньому збудженні, яке веде до втрати самоконтролю</w:t>
      </w:r>
      <w:r w:rsidR="00810D8C">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[23].</w:t>
      </w:r>
    </w:p>
    <w:p w:rsidR="00EF3C14" w:rsidRPr="00EF3C14" w:rsidRDefault="00EF3C14" w:rsidP="00FF6269">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sz w:val="28"/>
          <w:szCs w:val="28"/>
          <w:lang w:val="uk-UA"/>
        </w:rPr>
        <w:t>Горе виникає при втраті чогось значимого</w:t>
      </w:r>
      <w:r w:rsidR="00810D8C">
        <w:rPr>
          <w:rFonts w:ascii="Times New Roman" w:hAnsi="Times New Roman" w:cs="Times New Roman"/>
          <w:sz w:val="28"/>
          <w:szCs w:val="28"/>
          <w:lang w:val="uk-UA"/>
        </w:rPr>
        <w:t xml:space="preserve"> для людини і напрямлена на зна</w:t>
      </w:r>
      <w:r w:rsidRPr="00EF3C14">
        <w:rPr>
          <w:rFonts w:ascii="Times New Roman" w:hAnsi="Times New Roman" w:cs="Times New Roman"/>
          <w:sz w:val="28"/>
          <w:szCs w:val="28"/>
          <w:lang w:val="uk-UA"/>
        </w:rPr>
        <w:t>ходження способу повернення втраченого або</w:t>
      </w:r>
      <w:r w:rsidR="00810D8C">
        <w:rPr>
          <w:rFonts w:ascii="Times New Roman" w:hAnsi="Times New Roman" w:cs="Times New Roman"/>
          <w:sz w:val="28"/>
          <w:szCs w:val="28"/>
          <w:lang w:val="uk-UA"/>
        </w:rPr>
        <w:t xml:space="preserve"> адаптації до життя без нього. </w:t>
      </w:r>
      <w:r w:rsidRPr="00EF3C14">
        <w:rPr>
          <w:rFonts w:ascii="Times New Roman" w:hAnsi="Times New Roman" w:cs="Times New Roman"/>
          <w:sz w:val="28"/>
          <w:szCs w:val="28"/>
          <w:lang w:val="uk-UA"/>
        </w:rPr>
        <w:t xml:space="preserve">Спочатку виникає відчуття суму, яке </w:t>
      </w:r>
      <w:r w:rsidR="00810D8C" w:rsidRPr="00EF3C14">
        <w:rPr>
          <w:rFonts w:ascii="Times New Roman" w:hAnsi="Times New Roman" w:cs="Times New Roman"/>
          <w:sz w:val="28"/>
          <w:szCs w:val="28"/>
          <w:lang w:val="uk-UA"/>
        </w:rPr>
        <w:t>повідомляє</w:t>
      </w:r>
      <w:r w:rsidR="00810D8C">
        <w:rPr>
          <w:rFonts w:ascii="Times New Roman" w:hAnsi="Times New Roman" w:cs="Times New Roman"/>
          <w:sz w:val="28"/>
          <w:szCs w:val="28"/>
          <w:lang w:val="uk-UA"/>
        </w:rPr>
        <w:t xml:space="preserve"> психіку про порушення за</w:t>
      </w:r>
      <w:r w:rsidRPr="00EF3C14">
        <w:rPr>
          <w:rFonts w:ascii="Times New Roman" w:hAnsi="Times New Roman" w:cs="Times New Roman"/>
          <w:sz w:val="28"/>
          <w:szCs w:val="28"/>
          <w:lang w:val="uk-UA"/>
        </w:rPr>
        <w:t>доволення потреби через втрату об’єкту, який її задовольняв.</w:t>
      </w:r>
      <w:r w:rsidR="00810D8C">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При горі енергія і психічні процеси концентруються навколо втраченого об’єкта, сповільняючи не зв’язані з втратою процеси.</w:t>
      </w:r>
      <w:r w:rsidR="00810D8C">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Це призводить до уповільнення психічних і соматичних процесів</w:t>
      </w:r>
      <w:r w:rsidR="00810D8C">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[19,</w:t>
      </w:r>
      <w:r w:rsidR="00DB248C">
        <w:rPr>
          <w:rFonts w:ascii="Times New Roman" w:hAnsi="Times New Roman" w:cs="Times New Roman"/>
          <w:sz w:val="28"/>
          <w:szCs w:val="28"/>
          <w:lang w:val="uk-UA"/>
        </w:rPr>
        <w:t xml:space="preserve">с. </w:t>
      </w:r>
      <w:r w:rsidRPr="00EF3C14">
        <w:rPr>
          <w:rFonts w:ascii="Times New Roman" w:hAnsi="Times New Roman" w:cs="Times New Roman"/>
          <w:sz w:val="28"/>
          <w:szCs w:val="28"/>
          <w:lang w:val="uk-UA"/>
        </w:rPr>
        <w:t>233].</w:t>
      </w:r>
      <w:r w:rsidR="00810D8C">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Горе проявляє себе у в’ялості, опущених вниз кінчиках рота і повільно-монотонному голосі.</w:t>
      </w:r>
      <w:r w:rsidR="00810D8C">
        <w:rPr>
          <w:rFonts w:ascii="Times New Roman" w:hAnsi="Times New Roman" w:cs="Times New Roman"/>
          <w:sz w:val="28"/>
          <w:szCs w:val="28"/>
          <w:lang w:val="uk-UA"/>
        </w:rPr>
        <w:t xml:space="preserve"> Також горе активно спів</w:t>
      </w:r>
      <w:r w:rsidRPr="00EF3C14">
        <w:rPr>
          <w:rFonts w:ascii="Times New Roman" w:hAnsi="Times New Roman" w:cs="Times New Roman"/>
          <w:sz w:val="28"/>
          <w:szCs w:val="28"/>
          <w:lang w:val="uk-UA"/>
        </w:rPr>
        <w:t>працює з тривогою утворюючи емоцію відчаю, яке викликає стан безнадії, що є відповіддю на враження про нездоланність певної небезпеки</w:t>
      </w:r>
      <w:r w:rsidR="00810D8C">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[23].</w:t>
      </w:r>
    </w:p>
    <w:p w:rsidR="00EF3C14" w:rsidRPr="00EF3C14" w:rsidRDefault="00EF3C14" w:rsidP="00FF6269">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sz w:val="28"/>
          <w:szCs w:val="28"/>
          <w:lang w:val="uk-UA"/>
        </w:rPr>
        <w:t>Відраза або огида є еволюційною реакцією на об’єкти або дії, які є шкідливими для організму людини. Відраза є однією з емоцій, яка однаково проявляється у людей різних народів. Губа при відразі закопилена вверх, а ніс трохи наморщений, що відображає первісну реакцію людини закрити ніс, щоб туди не попадав згубний запас, та виплюнути отруйну їжу</w:t>
      </w:r>
      <w:r w:rsidR="00810D8C">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[6,</w:t>
      </w:r>
      <w:r w:rsidR="00810D8C">
        <w:rPr>
          <w:rFonts w:ascii="Times New Roman" w:hAnsi="Times New Roman" w:cs="Times New Roman"/>
          <w:sz w:val="28"/>
          <w:szCs w:val="28"/>
          <w:lang w:val="uk-UA"/>
        </w:rPr>
        <w:t xml:space="preserve"> </w:t>
      </w:r>
      <w:r w:rsidR="00DB248C">
        <w:rPr>
          <w:rFonts w:ascii="Times New Roman" w:hAnsi="Times New Roman" w:cs="Times New Roman"/>
          <w:sz w:val="28"/>
          <w:szCs w:val="28"/>
          <w:lang w:val="uk-UA"/>
        </w:rPr>
        <w:t xml:space="preserve">с. </w:t>
      </w:r>
      <w:r w:rsidRPr="00EF3C14">
        <w:rPr>
          <w:rFonts w:ascii="Times New Roman" w:hAnsi="Times New Roman" w:cs="Times New Roman"/>
          <w:sz w:val="28"/>
          <w:szCs w:val="28"/>
          <w:lang w:val="uk-UA"/>
        </w:rPr>
        <w:t>40].</w:t>
      </w:r>
      <w:r w:rsidR="00810D8C">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Пізніше відраза набула й соціального значення, утворивши емоцію зневаги.</w:t>
      </w:r>
    </w:p>
    <w:p w:rsidR="00EF3C14" w:rsidRPr="00EF3C14" w:rsidRDefault="00EF3C14" w:rsidP="00FF6269">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sz w:val="28"/>
          <w:szCs w:val="28"/>
          <w:lang w:val="uk-UA"/>
        </w:rPr>
        <w:t>Зневага виникає при прояві іншою людиною вчинків, які не є гідними для суб’єкта зневаги. Зневага є соціальною емоцією і формує стійке негативне уявлення про об’єкт емоції, якщо його вчинок дає суб’єкту перевагу над ним в моральному, культурному чи фізичному планах</w:t>
      </w:r>
      <w:r w:rsidR="00810D8C">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[19,</w:t>
      </w:r>
      <w:r w:rsidR="00810D8C">
        <w:rPr>
          <w:rFonts w:ascii="Times New Roman" w:hAnsi="Times New Roman" w:cs="Times New Roman"/>
          <w:sz w:val="28"/>
          <w:szCs w:val="28"/>
          <w:lang w:val="uk-UA"/>
        </w:rPr>
        <w:t xml:space="preserve"> </w:t>
      </w:r>
      <w:r w:rsidR="00DB248C">
        <w:rPr>
          <w:rFonts w:ascii="Times New Roman" w:hAnsi="Times New Roman" w:cs="Times New Roman"/>
          <w:sz w:val="28"/>
          <w:szCs w:val="28"/>
          <w:lang w:val="uk-UA"/>
        </w:rPr>
        <w:t xml:space="preserve">с. </w:t>
      </w:r>
      <w:r w:rsidRPr="00EF3C14">
        <w:rPr>
          <w:rFonts w:ascii="Times New Roman" w:hAnsi="Times New Roman" w:cs="Times New Roman"/>
          <w:sz w:val="28"/>
          <w:szCs w:val="28"/>
          <w:lang w:val="uk-UA"/>
        </w:rPr>
        <w:t>238].</w:t>
      </w:r>
      <w:r w:rsidR="00810D8C">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При достатній кількості випадків прояву зневаги вона трансформується в емоцію презирства-постійне зневажливе ставлення до кого- або чого-небудь</w:t>
      </w:r>
      <w:r w:rsidR="00810D8C">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[23].</w:t>
      </w:r>
      <w:r w:rsidR="00810D8C">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 xml:space="preserve">Якщо ж об’єкт перешкоджає задоволенню потреб суб’єкта, презирство легко переходить у гнів </w:t>
      </w:r>
      <w:r w:rsidRPr="00EF3C14">
        <w:rPr>
          <w:rFonts w:ascii="Times New Roman" w:hAnsi="Times New Roman" w:cs="Times New Roman"/>
          <w:sz w:val="28"/>
          <w:szCs w:val="28"/>
          <w:lang w:val="uk-UA"/>
        </w:rPr>
        <w:lastRenderedPageBreak/>
        <w:t>і може породити ненависть до об’єкта. Виявляє себе через усмішку одним кутиком губ та піднятим підборіддям.</w:t>
      </w:r>
    </w:p>
    <w:p w:rsidR="00EF3C14" w:rsidRPr="00EF3C14" w:rsidRDefault="00EF3C14" w:rsidP="00FF6269">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sz w:val="28"/>
          <w:szCs w:val="28"/>
          <w:lang w:val="uk-UA"/>
        </w:rPr>
        <w:t>Страх виникає при наявності чого-небудь загрозливого, яке перешкоджає відчуттю безпеки в даний проміжок часу, або виникає через відсутність чогось, що забезпечує безпеку людини</w:t>
      </w:r>
      <w:r w:rsidR="00810D8C">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[19,</w:t>
      </w:r>
      <w:r w:rsidR="00DB248C">
        <w:rPr>
          <w:rFonts w:ascii="Times New Roman" w:hAnsi="Times New Roman" w:cs="Times New Roman"/>
          <w:sz w:val="28"/>
          <w:szCs w:val="28"/>
          <w:lang w:val="uk-UA"/>
        </w:rPr>
        <w:t xml:space="preserve"> с.</w:t>
      </w:r>
      <w:r w:rsidR="00810D8C">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230].</w:t>
      </w:r>
      <w:r w:rsidR="00810D8C">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Також страх виникає в ситуації, коли очікуваний результат не відбувся, приходячи після здивування. Тривога є різновидом страху з’являючись під час прогнозування невдачі в контексті виконання дії чи результату певної події</w:t>
      </w:r>
      <w:r w:rsidR="00810D8C">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[23].</w:t>
      </w:r>
      <w:r w:rsidR="00810D8C">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Коли виникає страх кров приливає до великих груп м’язів даюч</w:t>
      </w:r>
      <w:r w:rsidR="00810D8C">
        <w:rPr>
          <w:rFonts w:ascii="Times New Roman" w:hAnsi="Times New Roman" w:cs="Times New Roman"/>
          <w:sz w:val="28"/>
          <w:szCs w:val="28"/>
          <w:lang w:val="uk-UA"/>
        </w:rPr>
        <w:t xml:space="preserve">и людині можливість втекти при </w:t>
      </w:r>
      <w:r w:rsidRPr="00EF3C14">
        <w:rPr>
          <w:rFonts w:ascii="Times New Roman" w:hAnsi="Times New Roman" w:cs="Times New Roman"/>
          <w:sz w:val="28"/>
          <w:szCs w:val="28"/>
          <w:lang w:val="uk-UA"/>
        </w:rPr>
        <w:t xml:space="preserve">потребі. Втеча є проявом </w:t>
      </w:r>
      <w:proofErr w:type="spellStart"/>
      <w:r w:rsidRPr="00EF3C14">
        <w:rPr>
          <w:rFonts w:ascii="Times New Roman" w:hAnsi="Times New Roman" w:cs="Times New Roman"/>
          <w:sz w:val="28"/>
          <w:szCs w:val="28"/>
          <w:lang w:val="uk-UA"/>
        </w:rPr>
        <w:t>стенічного</w:t>
      </w:r>
      <w:proofErr w:type="spellEnd"/>
      <w:r w:rsidRPr="00EF3C14">
        <w:rPr>
          <w:rFonts w:ascii="Times New Roman" w:hAnsi="Times New Roman" w:cs="Times New Roman"/>
          <w:sz w:val="28"/>
          <w:szCs w:val="28"/>
          <w:lang w:val="uk-UA"/>
        </w:rPr>
        <w:t xml:space="preserve"> страху, але тіло перед втечею на мить ціпеніє, даючи кілька секунд на оцінку ситуації і вибору сховатись</w:t>
      </w:r>
      <w:r w:rsidR="00810D8C">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[6,</w:t>
      </w:r>
      <w:r w:rsidR="00810D8C">
        <w:rPr>
          <w:rFonts w:ascii="Times New Roman" w:hAnsi="Times New Roman" w:cs="Times New Roman"/>
          <w:sz w:val="28"/>
          <w:szCs w:val="28"/>
          <w:lang w:val="uk-UA"/>
        </w:rPr>
        <w:t xml:space="preserve"> </w:t>
      </w:r>
      <w:r w:rsidR="00DB248C">
        <w:rPr>
          <w:rFonts w:ascii="Times New Roman" w:hAnsi="Times New Roman" w:cs="Times New Roman"/>
          <w:sz w:val="28"/>
          <w:szCs w:val="28"/>
          <w:lang w:val="uk-UA"/>
        </w:rPr>
        <w:t xml:space="preserve">с. </w:t>
      </w:r>
      <w:r w:rsidRPr="00EF3C14">
        <w:rPr>
          <w:rFonts w:ascii="Times New Roman" w:hAnsi="Times New Roman" w:cs="Times New Roman"/>
          <w:sz w:val="28"/>
          <w:szCs w:val="28"/>
          <w:lang w:val="uk-UA"/>
        </w:rPr>
        <w:t>38].</w:t>
      </w:r>
      <w:r w:rsidR="00810D8C">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При варіанті сховатись активується астенічна форма страху</w:t>
      </w:r>
      <w:r w:rsidR="00810D8C">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[19,</w:t>
      </w:r>
      <w:r w:rsidR="00810D8C">
        <w:rPr>
          <w:rFonts w:ascii="Times New Roman" w:hAnsi="Times New Roman" w:cs="Times New Roman"/>
          <w:sz w:val="28"/>
          <w:szCs w:val="28"/>
          <w:lang w:val="uk-UA"/>
        </w:rPr>
        <w:t xml:space="preserve"> </w:t>
      </w:r>
      <w:r w:rsidR="00DB248C">
        <w:rPr>
          <w:rFonts w:ascii="Times New Roman" w:hAnsi="Times New Roman" w:cs="Times New Roman"/>
          <w:sz w:val="28"/>
          <w:szCs w:val="28"/>
          <w:lang w:val="uk-UA"/>
        </w:rPr>
        <w:t xml:space="preserve">с. </w:t>
      </w:r>
      <w:r w:rsidRPr="00EF3C14">
        <w:rPr>
          <w:rFonts w:ascii="Times New Roman" w:hAnsi="Times New Roman" w:cs="Times New Roman"/>
          <w:sz w:val="28"/>
          <w:szCs w:val="28"/>
          <w:lang w:val="uk-UA"/>
        </w:rPr>
        <w:t>230].</w:t>
      </w:r>
      <w:r w:rsidR="00810D8C">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Страх фіксує увагу суб’єкта на потенційні загрозі, що при уявні загрозі може привести до проблем з адекватним реагуванням на ситуацію і вигляді неможливості переключити увагу на розгляд інших варіантів розвитку подій.</w:t>
      </w:r>
    </w:p>
    <w:p w:rsidR="00EF3C14" w:rsidRPr="00EF3C14" w:rsidRDefault="00EF3C14" w:rsidP="00FF6269">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sz w:val="28"/>
          <w:szCs w:val="28"/>
          <w:lang w:val="uk-UA"/>
        </w:rPr>
        <w:t xml:space="preserve">Сором є показником захищеності </w:t>
      </w:r>
      <w:proofErr w:type="spellStart"/>
      <w:r w:rsidRPr="00EF3C14">
        <w:rPr>
          <w:rFonts w:ascii="Times New Roman" w:hAnsi="Times New Roman" w:cs="Times New Roman"/>
          <w:sz w:val="28"/>
          <w:szCs w:val="28"/>
          <w:lang w:val="uk-UA"/>
        </w:rPr>
        <w:t>глоричних</w:t>
      </w:r>
      <w:proofErr w:type="spellEnd"/>
      <w:r w:rsidRPr="00EF3C14">
        <w:rPr>
          <w:rFonts w:ascii="Times New Roman" w:hAnsi="Times New Roman" w:cs="Times New Roman"/>
          <w:sz w:val="28"/>
          <w:szCs w:val="28"/>
          <w:lang w:val="uk-UA"/>
        </w:rPr>
        <w:t xml:space="preserve"> потреб людини в соціумі. Сором виникає при усвідомленні людиною своєї вразливості у подоланні певних перешкод. При появі сорому людина відчуває сильне збентеження від уявлення, що вона зганьбила себе перед кимось</w:t>
      </w:r>
      <w:r w:rsidR="00810D8C">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[23].</w:t>
      </w:r>
      <w:r w:rsidR="00810D8C">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Сором зосереджує  увагу людини на ситуації, яка викликала сором, спонукаючи до її осмислення зі сторони спостерігача, для створення стратегії дій, за допомогою якої суб’єкт уникне презирства і глузувань зі сторони інших людей</w:t>
      </w:r>
      <w:r w:rsidR="00810D8C">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[19,</w:t>
      </w:r>
      <w:r w:rsidR="00DB248C">
        <w:rPr>
          <w:rFonts w:ascii="Times New Roman" w:hAnsi="Times New Roman" w:cs="Times New Roman"/>
          <w:sz w:val="28"/>
          <w:szCs w:val="28"/>
          <w:lang w:val="uk-UA"/>
        </w:rPr>
        <w:t xml:space="preserve"> с.</w:t>
      </w:r>
      <w:r w:rsidR="00810D8C">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237].Функцією сорому є створення сприйнятливих умов для оцінки людиною свого соціального «Я», що дозволяє їй сприймати критику, дотримуватись групових норм та формувати дружні стосунки з іншими людьми. Добивається виконання своєї функції сором через негативне відчуття зніяковілості.</w:t>
      </w:r>
    </w:p>
    <w:p w:rsidR="00EF3C14" w:rsidRDefault="00EF3C14" w:rsidP="00FF6269">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sz w:val="28"/>
          <w:szCs w:val="28"/>
          <w:lang w:val="uk-UA"/>
        </w:rPr>
        <w:t xml:space="preserve">Провина безпосередньо зв’язана з совістю і активується при порушенні її законів. При порушенні власних моральних принципів людина відчуває негативну емоцію, яка спонукає її до самозвинувачення та пониження рівня позитивного ставлення до себе-відчуває провину. Провина є мотиваційним </w:t>
      </w:r>
      <w:r w:rsidRPr="00EF3C14">
        <w:rPr>
          <w:rFonts w:ascii="Times New Roman" w:hAnsi="Times New Roman" w:cs="Times New Roman"/>
          <w:sz w:val="28"/>
          <w:szCs w:val="28"/>
          <w:lang w:val="uk-UA"/>
        </w:rPr>
        <w:lastRenderedPageBreak/>
        <w:t>ядром самоусвідомлення людиною наслідків своїх дій для пошуку способів виправлення заподіяної шкоди</w:t>
      </w:r>
      <w:r w:rsidR="00810D8C">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[19,</w:t>
      </w:r>
      <w:r w:rsidR="00810D8C">
        <w:rPr>
          <w:rFonts w:ascii="Times New Roman" w:hAnsi="Times New Roman" w:cs="Times New Roman"/>
          <w:sz w:val="28"/>
          <w:szCs w:val="28"/>
          <w:lang w:val="uk-UA"/>
        </w:rPr>
        <w:t xml:space="preserve"> </w:t>
      </w:r>
      <w:r w:rsidR="00DB248C">
        <w:rPr>
          <w:rFonts w:ascii="Times New Roman" w:hAnsi="Times New Roman" w:cs="Times New Roman"/>
          <w:sz w:val="28"/>
          <w:szCs w:val="28"/>
          <w:lang w:val="uk-UA"/>
        </w:rPr>
        <w:t xml:space="preserve">с. </w:t>
      </w:r>
      <w:r w:rsidRPr="00EF3C14">
        <w:rPr>
          <w:rFonts w:ascii="Times New Roman" w:hAnsi="Times New Roman" w:cs="Times New Roman"/>
          <w:sz w:val="28"/>
          <w:szCs w:val="28"/>
          <w:lang w:val="uk-UA"/>
        </w:rPr>
        <w:t>237].</w:t>
      </w:r>
    </w:p>
    <w:p w:rsidR="00EF3C14" w:rsidRPr="00EF3C14" w:rsidRDefault="00EF3C14" w:rsidP="00FF6269">
      <w:pPr>
        <w:spacing w:after="0" w:line="360" w:lineRule="auto"/>
        <w:ind w:firstLine="567"/>
        <w:jc w:val="both"/>
        <w:rPr>
          <w:rFonts w:ascii="Times New Roman" w:hAnsi="Times New Roman" w:cs="Times New Roman"/>
          <w:b/>
          <w:sz w:val="28"/>
          <w:szCs w:val="28"/>
          <w:lang w:val="uk-UA"/>
        </w:rPr>
      </w:pPr>
      <w:r w:rsidRPr="00EF3C14">
        <w:rPr>
          <w:rFonts w:ascii="Times New Roman" w:hAnsi="Times New Roman" w:cs="Times New Roman"/>
          <w:b/>
          <w:sz w:val="28"/>
          <w:szCs w:val="28"/>
          <w:lang w:val="uk-UA"/>
        </w:rPr>
        <w:t>1.2.Психологічні теорії емоцій</w:t>
      </w:r>
    </w:p>
    <w:p w:rsidR="00EF3C14" w:rsidRPr="00EF3C14" w:rsidRDefault="00EF3C14" w:rsidP="00FF6269">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sz w:val="28"/>
          <w:szCs w:val="28"/>
          <w:lang w:val="uk-UA"/>
        </w:rPr>
        <w:t>Емоції є складним психічним процесом через взаємовплив з іншими психічними процесами, амбівалентність своїх проявів та через дуже великий діапазон прояву. Через це кожен вчений, який у свій час досліджував механізм  роботи емоцій, надавав перевагу лиш одному випадку прояву емоції і на основі нього створював свою теорію емоцій. Таких теорій емоцій є немало, тому їх важливо розібрати для кращого розуміння різних аспектів, які можуть  впливати на прояв цього психічного процесу.</w:t>
      </w:r>
    </w:p>
    <w:p w:rsidR="00EF3C14" w:rsidRPr="00EF3C14" w:rsidRDefault="00EF3C14" w:rsidP="00FF6269">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sz w:val="28"/>
          <w:szCs w:val="28"/>
          <w:lang w:val="uk-UA"/>
        </w:rPr>
        <w:t>Периферична теорія Джеймса-</w:t>
      </w:r>
      <w:proofErr w:type="spellStart"/>
      <w:r w:rsidRPr="00EF3C14">
        <w:rPr>
          <w:rFonts w:ascii="Times New Roman" w:hAnsi="Times New Roman" w:cs="Times New Roman"/>
          <w:sz w:val="28"/>
          <w:szCs w:val="28"/>
          <w:lang w:val="uk-UA"/>
        </w:rPr>
        <w:t>Ланге</w:t>
      </w:r>
      <w:proofErr w:type="spellEnd"/>
      <w:r w:rsidRPr="00EF3C14">
        <w:rPr>
          <w:rFonts w:ascii="Times New Roman" w:hAnsi="Times New Roman" w:cs="Times New Roman"/>
          <w:sz w:val="28"/>
          <w:szCs w:val="28"/>
          <w:lang w:val="uk-UA"/>
        </w:rPr>
        <w:t>. Американський психолог У.</w:t>
      </w:r>
      <w:r w:rsidR="00810D8C">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Джеймс звернув увагу на те, що емоції супроводжуються посиленою чи послабленою тратою енергії</w:t>
      </w:r>
      <w:r w:rsidR="00810D8C">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(вегетативними зрушеннями),зміною частоти серцевого ритму та зміною кров’яного тиску).</w:t>
      </w:r>
      <w:r w:rsidR="00810D8C">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Проаналізувавши своє спостереження Джеймс припустив, що не сприймання якогось факту викликає емоцію, за яким іде тілесне вираження переживання ,а навпаки тілесна зміна викликає емоцію, яка дає можливість сприйняти якийсь факт [16,</w:t>
      </w:r>
      <w:r w:rsidR="00810D8C">
        <w:rPr>
          <w:rFonts w:ascii="Times New Roman" w:hAnsi="Times New Roman" w:cs="Times New Roman"/>
          <w:sz w:val="28"/>
          <w:szCs w:val="28"/>
          <w:lang w:val="uk-UA"/>
        </w:rPr>
        <w:t xml:space="preserve"> </w:t>
      </w:r>
      <w:r w:rsidR="00DB248C">
        <w:rPr>
          <w:rFonts w:ascii="Times New Roman" w:hAnsi="Times New Roman" w:cs="Times New Roman"/>
          <w:sz w:val="28"/>
          <w:szCs w:val="28"/>
          <w:lang w:val="uk-UA"/>
        </w:rPr>
        <w:t xml:space="preserve">с. </w:t>
      </w:r>
      <w:r w:rsidRPr="00EF3C14">
        <w:rPr>
          <w:rFonts w:ascii="Times New Roman" w:hAnsi="Times New Roman" w:cs="Times New Roman"/>
          <w:sz w:val="28"/>
          <w:szCs w:val="28"/>
          <w:lang w:val="uk-UA"/>
        </w:rPr>
        <w:t>337].</w:t>
      </w:r>
      <w:r w:rsidR="00810D8C">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Незалежно від У.</w:t>
      </w:r>
      <w:r w:rsidR="00810D8C">
        <w:rPr>
          <w:rFonts w:ascii="Times New Roman" w:hAnsi="Times New Roman" w:cs="Times New Roman"/>
          <w:sz w:val="28"/>
          <w:szCs w:val="28"/>
          <w:lang w:val="uk-UA"/>
        </w:rPr>
        <w:t> </w:t>
      </w:r>
      <w:r w:rsidRPr="00EF3C14">
        <w:rPr>
          <w:rFonts w:ascii="Times New Roman" w:hAnsi="Times New Roman" w:cs="Times New Roman"/>
          <w:sz w:val="28"/>
          <w:szCs w:val="28"/>
          <w:lang w:val="uk-UA"/>
        </w:rPr>
        <w:t>Джеймса данський патологоанатом К.</w:t>
      </w:r>
      <w:r w:rsidR="00810D8C">
        <w:rPr>
          <w:rFonts w:ascii="Times New Roman" w:hAnsi="Times New Roman" w:cs="Times New Roman"/>
          <w:sz w:val="28"/>
          <w:szCs w:val="28"/>
          <w:lang w:val="uk-UA"/>
        </w:rPr>
        <w:t> </w:t>
      </w:r>
      <w:proofErr w:type="spellStart"/>
      <w:r w:rsidRPr="00EF3C14">
        <w:rPr>
          <w:rFonts w:ascii="Times New Roman" w:hAnsi="Times New Roman" w:cs="Times New Roman"/>
          <w:sz w:val="28"/>
          <w:szCs w:val="28"/>
          <w:lang w:val="uk-UA"/>
        </w:rPr>
        <w:t>Ланге</w:t>
      </w:r>
      <w:proofErr w:type="spellEnd"/>
      <w:r w:rsidRPr="00EF3C14">
        <w:rPr>
          <w:rFonts w:ascii="Times New Roman" w:hAnsi="Times New Roman" w:cs="Times New Roman"/>
          <w:sz w:val="28"/>
          <w:szCs w:val="28"/>
          <w:lang w:val="uk-UA"/>
        </w:rPr>
        <w:t xml:space="preserve"> вважав, що поява емоції залежить від сукупності іннервації і розширення кровоносних судин, що експресії емоції. В приклад він привод</w:t>
      </w:r>
      <w:r w:rsidR="00810D8C">
        <w:rPr>
          <w:rFonts w:ascii="Times New Roman" w:hAnsi="Times New Roman" w:cs="Times New Roman"/>
          <w:sz w:val="28"/>
          <w:szCs w:val="28"/>
          <w:lang w:val="uk-UA"/>
        </w:rPr>
        <w:t>ив часті швидкі рухи і</w:t>
      </w:r>
      <w:r w:rsidRPr="00EF3C14">
        <w:rPr>
          <w:rFonts w:ascii="Times New Roman" w:hAnsi="Times New Roman" w:cs="Times New Roman"/>
          <w:sz w:val="28"/>
          <w:szCs w:val="28"/>
          <w:lang w:val="uk-UA"/>
        </w:rPr>
        <w:t xml:space="preserve"> сміх при переживанні позитивної емоції, і відчуття слабкості разом з тихим голосом при сумі</w:t>
      </w:r>
      <w:r w:rsidR="00810D8C">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[19,</w:t>
      </w:r>
      <w:r w:rsidR="00810D8C">
        <w:rPr>
          <w:rFonts w:ascii="Times New Roman" w:hAnsi="Times New Roman" w:cs="Times New Roman"/>
          <w:sz w:val="28"/>
          <w:szCs w:val="28"/>
          <w:lang w:val="uk-UA"/>
        </w:rPr>
        <w:t xml:space="preserve"> </w:t>
      </w:r>
      <w:r w:rsidR="00DB248C">
        <w:rPr>
          <w:rFonts w:ascii="Times New Roman" w:hAnsi="Times New Roman" w:cs="Times New Roman"/>
          <w:sz w:val="28"/>
          <w:szCs w:val="28"/>
          <w:lang w:val="uk-UA"/>
        </w:rPr>
        <w:t xml:space="preserve">с. </w:t>
      </w:r>
      <w:r w:rsidRPr="00EF3C14">
        <w:rPr>
          <w:rFonts w:ascii="Times New Roman" w:hAnsi="Times New Roman" w:cs="Times New Roman"/>
          <w:sz w:val="28"/>
          <w:szCs w:val="28"/>
          <w:lang w:val="uk-UA"/>
        </w:rPr>
        <w:t>217].</w:t>
      </w:r>
    </w:p>
    <w:p w:rsidR="00EF3C14" w:rsidRPr="00EF3C14" w:rsidRDefault="00EF3C14" w:rsidP="00FF6269">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sz w:val="28"/>
          <w:szCs w:val="28"/>
          <w:lang w:val="uk-UA"/>
        </w:rPr>
        <w:t>Біологічна теорія Ч.</w:t>
      </w:r>
      <w:r w:rsidR="00810D8C">
        <w:rPr>
          <w:rFonts w:ascii="Times New Roman" w:hAnsi="Times New Roman" w:cs="Times New Roman"/>
          <w:sz w:val="28"/>
          <w:szCs w:val="28"/>
          <w:lang w:val="uk-UA"/>
        </w:rPr>
        <w:t> </w:t>
      </w:r>
      <w:r w:rsidRPr="00EF3C14">
        <w:rPr>
          <w:rFonts w:ascii="Times New Roman" w:hAnsi="Times New Roman" w:cs="Times New Roman"/>
          <w:sz w:val="28"/>
          <w:szCs w:val="28"/>
          <w:lang w:val="uk-UA"/>
        </w:rPr>
        <w:t>Дарвіна. Дарвін, як автор теорії еволюції, порівнював емоційні прояви людей і тварин. Порівнюючи їх вчений прийшов до висновку, що форма існування емоцій у вигляді рухів та міміки є засобом комунікації між тваринами, що приводило до їхнього пристосування до середовища. Емоції давали іншим тваринам одного угрупування інформацію про стан  тварини, яка виражає емоцію</w:t>
      </w:r>
      <w:r w:rsidR="00810D8C">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[16,</w:t>
      </w:r>
      <w:r w:rsidR="00810D8C">
        <w:rPr>
          <w:rFonts w:ascii="Times New Roman" w:hAnsi="Times New Roman" w:cs="Times New Roman"/>
          <w:sz w:val="28"/>
          <w:szCs w:val="28"/>
          <w:lang w:val="uk-UA"/>
        </w:rPr>
        <w:t xml:space="preserve"> </w:t>
      </w:r>
      <w:r w:rsidR="00DB248C">
        <w:rPr>
          <w:rFonts w:ascii="Times New Roman" w:hAnsi="Times New Roman" w:cs="Times New Roman"/>
          <w:sz w:val="28"/>
          <w:szCs w:val="28"/>
          <w:lang w:val="uk-UA"/>
        </w:rPr>
        <w:t xml:space="preserve">с. </w:t>
      </w:r>
      <w:r w:rsidRPr="00EF3C14">
        <w:rPr>
          <w:rFonts w:ascii="Times New Roman" w:hAnsi="Times New Roman" w:cs="Times New Roman"/>
          <w:sz w:val="28"/>
          <w:szCs w:val="28"/>
          <w:lang w:val="uk-UA"/>
        </w:rPr>
        <w:t>337].</w:t>
      </w:r>
      <w:r w:rsidR="00810D8C">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За Ч.</w:t>
      </w:r>
      <w:r w:rsidR="00810D8C">
        <w:rPr>
          <w:rFonts w:ascii="Times New Roman" w:hAnsi="Times New Roman" w:cs="Times New Roman"/>
          <w:sz w:val="28"/>
          <w:szCs w:val="28"/>
          <w:lang w:val="uk-UA"/>
        </w:rPr>
        <w:t> </w:t>
      </w:r>
      <w:r w:rsidRPr="00EF3C14">
        <w:rPr>
          <w:rFonts w:ascii="Times New Roman" w:hAnsi="Times New Roman" w:cs="Times New Roman"/>
          <w:sz w:val="28"/>
          <w:szCs w:val="28"/>
          <w:lang w:val="uk-UA"/>
        </w:rPr>
        <w:t>Дарвіном емоції є еволюційним продуктом, незалежним від раси чи культури</w:t>
      </w:r>
      <w:r w:rsidR="00810D8C">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[16,</w:t>
      </w:r>
      <w:r w:rsidR="00810D8C">
        <w:rPr>
          <w:rFonts w:ascii="Times New Roman" w:hAnsi="Times New Roman" w:cs="Times New Roman"/>
          <w:sz w:val="28"/>
          <w:szCs w:val="28"/>
          <w:lang w:val="uk-UA"/>
        </w:rPr>
        <w:t xml:space="preserve"> </w:t>
      </w:r>
      <w:r w:rsidR="00DB248C">
        <w:rPr>
          <w:rFonts w:ascii="Times New Roman" w:hAnsi="Times New Roman" w:cs="Times New Roman"/>
          <w:sz w:val="28"/>
          <w:szCs w:val="28"/>
          <w:lang w:val="uk-UA"/>
        </w:rPr>
        <w:t xml:space="preserve">с. </w:t>
      </w:r>
      <w:r w:rsidRPr="00EF3C14">
        <w:rPr>
          <w:rFonts w:ascii="Times New Roman" w:hAnsi="Times New Roman" w:cs="Times New Roman"/>
          <w:sz w:val="28"/>
          <w:szCs w:val="28"/>
          <w:lang w:val="uk-UA"/>
        </w:rPr>
        <w:t>337].</w:t>
      </w:r>
      <w:r w:rsidR="00810D8C">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Але тварини, на відмінно від людей, не можуть контролювати або усвідомлювати свої емоційні відчуття.</w:t>
      </w:r>
    </w:p>
    <w:p w:rsidR="00EF3C14" w:rsidRPr="00EF3C14" w:rsidRDefault="00EF3C14" w:rsidP="00FF6269">
      <w:pPr>
        <w:spacing w:after="0" w:line="360" w:lineRule="auto"/>
        <w:ind w:firstLine="567"/>
        <w:jc w:val="both"/>
        <w:rPr>
          <w:rFonts w:ascii="Times New Roman" w:hAnsi="Times New Roman" w:cs="Times New Roman"/>
          <w:sz w:val="28"/>
          <w:szCs w:val="28"/>
          <w:lang w:val="uk-UA"/>
        </w:rPr>
      </w:pPr>
      <w:proofErr w:type="spellStart"/>
      <w:r w:rsidRPr="00EF3C14">
        <w:rPr>
          <w:rFonts w:ascii="Times New Roman" w:hAnsi="Times New Roman" w:cs="Times New Roman"/>
          <w:sz w:val="28"/>
          <w:szCs w:val="28"/>
          <w:lang w:val="uk-UA"/>
        </w:rPr>
        <w:lastRenderedPageBreak/>
        <w:t>Потребнісно</w:t>
      </w:r>
      <w:proofErr w:type="spellEnd"/>
      <w:r w:rsidRPr="00EF3C14">
        <w:rPr>
          <w:rFonts w:ascii="Times New Roman" w:hAnsi="Times New Roman" w:cs="Times New Roman"/>
          <w:sz w:val="28"/>
          <w:szCs w:val="28"/>
          <w:lang w:val="uk-UA"/>
        </w:rPr>
        <w:t>-інформаційна теорія П.</w:t>
      </w:r>
      <w:r w:rsidR="00810D8C">
        <w:rPr>
          <w:rFonts w:ascii="Times New Roman" w:hAnsi="Times New Roman" w:cs="Times New Roman"/>
          <w:b/>
          <w:sz w:val="28"/>
          <w:szCs w:val="28"/>
          <w:lang w:val="uk-UA"/>
        </w:rPr>
        <w:t> </w:t>
      </w:r>
      <w:r w:rsidRPr="00EF3C14">
        <w:rPr>
          <w:rFonts w:ascii="Times New Roman" w:hAnsi="Times New Roman" w:cs="Times New Roman"/>
          <w:sz w:val="28"/>
          <w:szCs w:val="28"/>
          <w:lang w:val="uk-UA"/>
        </w:rPr>
        <w:t xml:space="preserve">Симонова. Павло досліджував взаємодію організму і середовища як чинника, який емоційну реакцію. </w:t>
      </w:r>
      <w:proofErr w:type="spellStart"/>
      <w:r w:rsidRPr="00EF3C14">
        <w:rPr>
          <w:rFonts w:ascii="Times New Roman" w:hAnsi="Times New Roman" w:cs="Times New Roman"/>
          <w:sz w:val="28"/>
          <w:szCs w:val="28"/>
          <w:lang w:val="uk-UA"/>
        </w:rPr>
        <w:t>Симонов</w:t>
      </w:r>
      <w:proofErr w:type="spellEnd"/>
      <w:r w:rsidRPr="00EF3C14">
        <w:rPr>
          <w:rFonts w:ascii="Times New Roman" w:hAnsi="Times New Roman" w:cs="Times New Roman"/>
          <w:sz w:val="28"/>
          <w:szCs w:val="28"/>
          <w:lang w:val="uk-UA"/>
        </w:rPr>
        <w:t xml:space="preserve"> створив формулу, в якій сила, якість і знак</w:t>
      </w:r>
      <w:r w:rsidR="00810D8C">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(негативна чи позитивна емоція)</w:t>
      </w:r>
      <w:r w:rsidR="00810D8C">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залежить від сили актуальної потреби, оцінки ймовірності задовільнити потребу на основі минулого досвіду її «закриття» та від інформації про наявність ресурсів, які потрібно використати для задоволення потреби</w:t>
      </w:r>
      <w:r w:rsidR="00810D8C">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[16,</w:t>
      </w:r>
      <w:r w:rsidR="00810D8C">
        <w:rPr>
          <w:rFonts w:ascii="Times New Roman" w:hAnsi="Times New Roman" w:cs="Times New Roman"/>
          <w:sz w:val="28"/>
          <w:szCs w:val="28"/>
          <w:lang w:val="uk-UA"/>
        </w:rPr>
        <w:t xml:space="preserve"> </w:t>
      </w:r>
      <w:r w:rsidR="00DB248C">
        <w:rPr>
          <w:rFonts w:ascii="Times New Roman" w:hAnsi="Times New Roman" w:cs="Times New Roman"/>
          <w:sz w:val="28"/>
          <w:szCs w:val="28"/>
          <w:lang w:val="uk-UA"/>
        </w:rPr>
        <w:t>с. </w:t>
      </w:r>
      <w:r w:rsidRPr="00EF3C14">
        <w:rPr>
          <w:rFonts w:ascii="Times New Roman" w:hAnsi="Times New Roman" w:cs="Times New Roman"/>
          <w:sz w:val="28"/>
          <w:szCs w:val="28"/>
          <w:lang w:val="uk-UA"/>
        </w:rPr>
        <w:t>340]. Ця теорія першою почала враховувати рівень мотивація та наявні ресурси як чинник, який впливає на появу відповідної емоції.</w:t>
      </w:r>
    </w:p>
    <w:p w:rsidR="00EF3C14" w:rsidRPr="00EF3C14" w:rsidRDefault="00EF3C14" w:rsidP="00FF6269">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sz w:val="28"/>
          <w:szCs w:val="28"/>
          <w:lang w:val="uk-UA"/>
        </w:rPr>
        <w:t xml:space="preserve"> Психоаналітична теорія З.</w:t>
      </w:r>
      <w:r w:rsidR="00810D8C">
        <w:rPr>
          <w:rFonts w:ascii="Times New Roman" w:hAnsi="Times New Roman" w:cs="Times New Roman"/>
          <w:sz w:val="28"/>
          <w:szCs w:val="28"/>
          <w:lang w:val="uk-UA"/>
        </w:rPr>
        <w:t> </w:t>
      </w:r>
      <w:proofErr w:type="spellStart"/>
      <w:r w:rsidRPr="00EF3C14">
        <w:rPr>
          <w:rFonts w:ascii="Times New Roman" w:hAnsi="Times New Roman" w:cs="Times New Roman"/>
          <w:sz w:val="28"/>
          <w:szCs w:val="28"/>
          <w:lang w:val="uk-UA"/>
        </w:rPr>
        <w:t>Фройда</w:t>
      </w:r>
      <w:proofErr w:type="spellEnd"/>
      <w:r w:rsidRPr="00EF3C14">
        <w:rPr>
          <w:rFonts w:ascii="Times New Roman" w:hAnsi="Times New Roman" w:cs="Times New Roman"/>
          <w:sz w:val="28"/>
          <w:szCs w:val="28"/>
          <w:lang w:val="uk-UA"/>
        </w:rPr>
        <w:t xml:space="preserve">. Джерелом мотивації </w:t>
      </w:r>
      <w:proofErr w:type="spellStart"/>
      <w:r w:rsidRPr="00EF3C14">
        <w:rPr>
          <w:rFonts w:ascii="Times New Roman" w:hAnsi="Times New Roman" w:cs="Times New Roman"/>
          <w:sz w:val="28"/>
          <w:szCs w:val="28"/>
          <w:lang w:val="uk-UA"/>
        </w:rPr>
        <w:t>Фройд</w:t>
      </w:r>
      <w:proofErr w:type="spellEnd"/>
      <w:r w:rsidRPr="00EF3C14">
        <w:rPr>
          <w:rFonts w:ascii="Times New Roman" w:hAnsi="Times New Roman" w:cs="Times New Roman"/>
          <w:sz w:val="28"/>
          <w:szCs w:val="28"/>
          <w:lang w:val="uk-UA"/>
        </w:rPr>
        <w:t xml:space="preserve"> розглядав потяг і афект</w:t>
      </w:r>
      <w:r w:rsidR="00D75808">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[9,</w:t>
      </w:r>
      <w:r w:rsidR="00D75808">
        <w:rPr>
          <w:rFonts w:ascii="Times New Roman" w:hAnsi="Times New Roman" w:cs="Times New Roman"/>
          <w:sz w:val="28"/>
          <w:szCs w:val="28"/>
          <w:lang w:val="uk-UA"/>
        </w:rPr>
        <w:t xml:space="preserve"> </w:t>
      </w:r>
      <w:r w:rsidR="00DB248C">
        <w:rPr>
          <w:rFonts w:ascii="Times New Roman" w:hAnsi="Times New Roman" w:cs="Times New Roman"/>
          <w:sz w:val="28"/>
          <w:szCs w:val="28"/>
          <w:lang w:val="uk-UA"/>
        </w:rPr>
        <w:t xml:space="preserve">с. </w:t>
      </w:r>
      <w:r w:rsidRPr="00EF3C14">
        <w:rPr>
          <w:rFonts w:ascii="Times New Roman" w:hAnsi="Times New Roman" w:cs="Times New Roman"/>
          <w:sz w:val="28"/>
          <w:szCs w:val="28"/>
          <w:lang w:val="uk-UA"/>
        </w:rPr>
        <w:t>50].</w:t>
      </w:r>
      <w:r w:rsidR="00D75808">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 xml:space="preserve">Мотивація тісно зв’язана зі сферою емоцій, тому на основі концепту задоволення гомеостазу як джерела мотивації особистості </w:t>
      </w:r>
      <w:proofErr w:type="spellStart"/>
      <w:r w:rsidRPr="00EF3C14">
        <w:rPr>
          <w:rFonts w:ascii="Times New Roman" w:hAnsi="Times New Roman" w:cs="Times New Roman"/>
          <w:sz w:val="28"/>
          <w:szCs w:val="28"/>
          <w:lang w:val="uk-UA"/>
        </w:rPr>
        <w:t>Фройд</w:t>
      </w:r>
      <w:proofErr w:type="spellEnd"/>
      <w:r w:rsidRPr="00EF3C14">
        <w:rPr>
          <w:rFonts w:ascii="Times New Roman" w:hAnsi="Times New Roman" w:cs="Times New Roman"/>
          <w:sz w:val="28"/>
          <w:szCs w:val="28"/>
          <w:lang w:val="uk-UA"/>
        </w:rPr>
        <w:t xml:space="preserve"> створив своє трактування механізму роботи емоцій. Вчений вважав, що у відповідь на сприйнятий образ психіка викликає несвідомий процес, який мобілізує енергію </w:t>
      </w:r>
      <w:r w:rsidRPr="00EF3C14">
        <w:rPr>
          <w:rFonts w:ascii="Times New Roman" w:hAnsi="Times New Roman" w:cs="Times New Roman"/>
          <w:sz w:val="28"/>
          <w:szCs w:val="28"/>
          <w:lang w:val="en-US"/>
        </w:rPr>
        <w:t>Id</w:t>
      </w:r>
      <w:r w:rsidRPr="00EF3C14">
        <w:rPr>
          <w:rFonts w:ascii="Times New Roman" w:hAnsi="Times New Roman" w:cs="Times New Roman"/>
          <w:sz w:val="28"/>
          <w:szCs w:val="28"/>
          <w:lang w:val="uk-UA"/>
        </w:rPr>
        <w:t>.</w:t>
      </w:r>
      <w:r w:rsidR="00D75808">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Ця енергія потребує розрядки у діяльності і вона доб’ється свого навіть якщо не проявить себе в зовнішній діяльності людини</w:t>
      </w:r>
      <w:r w:rsidR="00D75808">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(наприклад</w:t>
      </w:r>
      <w:r w:rsidR="00D75808">
        <w:rPr>
          <w:rFonts w:ascii="Times New Roman" w:hAnsi="Times New Roman" w:cs="Times New Roman"/>
          <w:sz w:val="28"/>
          <w:szCs w:val="28"/>
          <w:lang w:val="uk-UA"/>
        </w:rPr>
        <w:t>,</w:t>
      </w:r>
      <w:r w:rsidRPr="00EF3C14">
        <w:rPr>
          <w:rFonts w:ascii="Times New Roman" w:hAnsi="Times New Roman" w:cs="Times New Roman"/>
          <w:sz w:val="28"/>
          <w:szCs w:val="28"/>
          <w:lang w:val="uk-UA"/>
        </w:rPr>
        <w:t xml:space="preserve"> через порушення енергією норм суспільства) через прояв у міміці чи через внутрішнє переживання енергії у вигляді афекту</w:t>
      </w:r>
      <w:r w:rsidR="00D75808">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[19,</w:t>
      </w:r>
      <w:r w:rsidR="00D75808">
        <w:rPr>
          <w:rFonts w:ascii="Times New Roman" w:hAnsi="Times New Roman" w:cs="Times New Roman"/>
          <w:sz w:val="28"/>
          <w:szCs w:val="28"/>
          <w:lang w:val="uk-UA"/>
        </w:rPr>
        <w:t xml:space="preserve"> </w:t>
      </w:r>
      <w:r w:rsidR="00DB248C">
        <w:rPr>
          <w:rFonts w:ascii="Times New Roman" w:hAnsi="Times New Roman" w:cs="Times New Roman"/>
          <w:sz w:val="28"/>
          <w:szCs w:val="28"/>
          <w:lang w:val="uk-UA"/>
        </w:rPr>
        <w:t xml:space="preserve">с. </w:t>
      </w:r>
      <w:r w:rsidRPr="00EF3C14">
        <w:rPr>
          <w:rFonts w:ascii="Times New Roman" w:hAnsi="Times New Roman" w:cs="Times New Roman"/>
          <w:sz w:val="28"/>
          <w:szCs w:val="28"/>
          <w:lang w:val="uk-UA"/>
        </w:rPr>
        <w:t xml:space="preserve">217]. </w:t>
      </w:r>
      <w:proofErr w:type="spellStart"/>
      <w:r w:rsidRPr="00EF3C14">
        <w:rPr>
          <w:rFonts w:ascii="Times New Roman" w:hAnsi="Times New Roman" w:cs="Times New Roman"/>
          <w:sz w:val="28"/>
          <w:szCs w:val="28"/>
          <w:lang w:val="uk-UA"/>
        </w:rPr>
        <w:t>Фройд</w:t>
      </w:r>
      <w:proofErr w:type="spellEnd"/>
      <w:r w:rsidRPr="00EF3C14">
        <w:rPr>
          <w:rFonts w:ascii="Times New Roman" w:hAnsi="Times New Roman" w:cs="Times New Roman"/>
          <w:sz w:val="28"/>
          <w:szCs w:val="28"/>
          <w:lang w:val="uk-UA"/>
        </w:rPr>
        <w:t xml:space="preserve"> виділив в процесі утворення афекту три аспекти: енергетичний компонент потягу(«заряд афекту), «розрядка» афекту і остаточка розрядка через переживання емоції</w:t>
      </w:r>
      <w:r w:rsidR="00D75808">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[9,</w:t>
      </w:r>
      <w:r w:rsidR="00DB248C">
        <w:rPr>
          <w:rFonts w:ascii="Times New Roman" w:hAnsi="Times New Roman" w:cs="Times New Roman"/>
          <w:sz w:val="28"/>
          <w:szCs w:val="28"/>
          <w:lang w:val="uk-UA"/>
        </w:rPr>
        <w:t xml:space="preserve"> с. </w:t>
      </w:r>
      <w:r w:rsidRPr="00EF3C14">
        <w:rPr>
          <w:rFonts w:ascii="Times New Roman" w:hAnsi="Times New Roman" w:cs="Times New Roman"/>
          <w:sz w:val="28"/>
          <w:szCs w:val="28"/>
          <w:lang w:val="uk-UA"/>
        </w:rPr>
        <w:t>50].</w:t>
      </w:r>
    </w:p>
    <w:p w:rsidR="00EF3C14" w:rsidRPr="00EF3C14" w:rsidRDefault="00EF3C14" w:rsidP="00FF6269">
      <w:pPr>
        <w:spacing w:after="0" w:line="360" w:lineRule="auto"/>
        <w:ind w:firstLine="567"/>
        <w:jc w:val="both"/>
        <w:rPr>
          <w:rFonts w:ascii="Times New Roman" w:hAnsi="Times New Roman" w:cs="Times New Roman"/>
          <w:sz w:val="28"/>
          <w:szCs w:val="28"/>
          <w:lang w:val="uk-UA"/>
        </w:rPr>
      </w:pPr>
      <w:proofErr w:type="spellStart"/>
      <w:r w:rsidRPr="00EF3C14">
        <w:rPr>
          <w:rFonts w:ascii="Times New Roman" w:hAnsi="Times New Roman" w:cs="Times New Roman"/>
          <w:sz w:val="28"/>
          <w:szCs w:val="28"/>
          <w:lang w:val="uk-UA"/>
        </w:rPr>
        <w:t>Таламічна</w:t>
      </w:r>
      <w:proofErr w:type="spellEnd"/>
      <w:r w:rsidRPr="00EF3C14">
        <w:rPr>
          <w:rFonts w:ascii="Times New Roman" w:hAnsi="Times New Roman" w:cs="Times New Roman"/>
          <w:sz w:val="28"/>
          <w:szCs w:val="28"/>
          <w:lang w:val="uk-UA"/>
        </w:rPr>
        <w:t xml:space="preserve"> теорія </w:t>
      </w:r>
      <w:proofErr w:type="spellStart"/>
      <w:r w:rsidRPr="00EF3C14">
        <w:rPr>
          <w:rFonts w:ascii="Times New Roman" w:hAnsi="Times New Roman" w:cs="Times New Roman"/>
          <w:sz w:val="28"/>
          <w:szCs w:val="28"/>
          <w:lang w:val="uk-UA"/>
        </w:rPr>
        <w:t>Кенона</w:t>
      </w:r>
      <w:proofErr w:type="spellEnd"/>
      <w:r w:rsidRPr="00EF3C14">
        <w:rPr>
          <w:rFonts w:ascii="Times New Roman" w:hAnsi="Times New Roman" w:cs="Times New Roman"/>
          <w:sz w:val="28"/>
          <w:szCs w:val="28"/>
          <w:lang w:val="uk-UA"/>
        </w:rPr>
        <w:t>-Барда.</w:t>
      </w:r>
      <w:r w:rsidR="00D75808">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Об</w:t>
      </w:r>
      <w:r w:rsidR="00D75808">
        <w:rPr>
          <w:rFonts w:ascii="Times New Roman" w:hAnsi="Times New Roman" w:cs="Times New Roman"/>
          <w:sz w:val="28"/>
          <w:szCs w:val="28"/>
          <w:lang w:val="uk-UA"/>
        </w:rPr>
        <w:t>идва</w:t>
      </w:r>
      <w:r w:rsidRPr="00EF3C14">
        <w:rPr>
          <w:rFonts w:ascii="Times New Roman" w:hAnsi="Times New Roman" w:cs="Times New Roman"/>
          <w:sz w:val="28"/>
          <w:szCs w:val="28"/>
          <w:lang w:val="uk-UA"/>
        </w:rPr>
        <w:t xml:space="preserve"> дослідники зацікавились теорією Джеймса-</w:t>
      </w:r>
      <w:proofErr w:type="spellStart"/>
      <w:r w:rsidRPr="00EF3C14">
        <w:rPr>
          <w:rFonts w:ascii="Times New Roman" w:hAnsi="Times New Roman" w:cs="Times New Roman"/>
          <w:sz w:val="28"/>
          <w:szCs w:val="28"/>
          <w:lang w:val="uk-UA"/>
        </w:rPr>
        <w:t>Ланге</w:t>
      </w:r>
      <w:proofErr w:type="spellEnd"/>
      <w:r w:rsidRPr="00EF3C14">
        <w:rPr>
          <w:rFonts w:ascii="Times New Roman" w:hAnsi="Times New Roman" w:cs="Times New Roman"/>
          <w:sz w:val="28"/>
          <w:szCs w:val="28"/>
          <w:lang w:val="uk-UA"/>
        </w:rPr>
        <w:t xml:space="preserve"> і, на основі їх теорії, створили свою теорію, яка дає іншу відповідь на питання, хто проявл</w:t>
      </w:r>
      <w:r w:rsidR="00D75808">
        <w:rPr>
          <w:rFonts w:ascii="Times New Roman" w:hAnsi="Times New Roman" w:cs="Times New Roman"/>
          <w:sz w:val="28"/>
          <w:szCs w:val="28"/>
          <w:lang w:val="uk-UA"/>
        </w:rPr>
        <w:t xml:space="preserve">яє себе першим при появі емоції – </w:t>
      </w:r>
      <w:r w:rsidRPr="00EF3C14">
        <w:rPr>
          <w:rFonts w:ascii="Times New Roman" w:hAnsi="Times New Roman" w:cs="Times New Roman"/>
          <w:sz w:val="28"/>
          <w:szCs w:val="28"/>
          <w:lang w:val="uk-UA"/>
        </w:rPr>
        <w:t xml:space="preserve">сприйнятий образ чи тілесна реакція. </w:t>
      </w:r>
      <w:proofErr w:type="spellStart"/>
      <w:r w:rsidRPr="00EF3C14">
        <w:rPr>
          <w:rFonts w:ascii="Times New Roman" w:hAnsi="Times New Roman" w:cs="Times New Roman"/>
          <w:sz w:val="28"/>
          <w:szCs w:val="28"/>
          <w:lang w:val="uk-UA"/>
        </w:rPr>
        <w:t>Кенон</w:t>
      </w:r>
      <w:proofErr w:type="spellEnd"/>
      <w:r w:rsidRPr="00EF3C14">
        <w:rPr>
          <w:rFonts w:ascii="Times New Roman" w:hAnsi="Times New Roman" w:cs="Times New Roman"/>
          <w:sz w:val="28"/>
          <w:szCs w:val="28"/>
          <w:lang w:val="uk-UA"/>
        </w:rPr>
        <w:t xml:space="preserve"> стверджував, що тілесні зміни при виникненні емоцій подібні, а тому їх недостатньо для відображення всієї повноти прояву переживань. Як контраргумент </w:t>
      </w:r>
      <w:proofErr w:type="spellStart"/>
      <w:r w:rsidRPr="00EF3C14">
        <w:rPr>
          <w:rFonts w:ascii="Times New Roman" w:hAnsi="Times New Roman" w:cs="Times New Roman"/>
          <w:sz w:val="28"/>
          <w:szCs w:val="28"/>
          <w:lang w:val="uk-UA"/>
        </w:rPr>
        <w:t>Кенон</w:t>
      </w:r>
      <w:proofErr w:type="spellEnd"/>
      <w:r w:rsidRPr="00EF3C14">
        <w:rPr>
          <w:rFonts w:ascii="Times New Roman" w:hAnsi="Times New Roman" w:cs="Times New Roman"/>
          <w:sz w:val="28"/>
          <w:szCs w:val="28"/>
          <w:lang w:val="uk-UA"/>
        </w:rPr>
        <w:t xml:space="preserve"> привів дослід з штучним припиненням </w:t>
      </w:r>
      <w:proofErr w:type="spellStart"/>
      <w:r w:rsidRPr="00EF3C14">
        <w:rPr>
          <w:rFonts w:ascii="Times New Roman" w:hAnsi="Times New Roman" w:cs="Times New Roman"/>
          <w:sz w:val="28"/>
          <w:szCs w:val="28"/>
          <w:lang w:val="uk-UA"/>
        </w:rPr>
        <w:t>поступання</w:t>
      </w:r>
      <w:proofErr w:type="spellEnd"/>
      <w:r w:rsidRPr="00EF3C14">
        <w:rPr>
          <w:rFonts w:ascii="Times New Roman" w:hAnsi="Times New Roman" w:cs="Times New Roman"/>
          <w:sz w:val="28"/>
          <w:szCs w:val="28"/>
          <w:lang w:val="uk-UA"/>
        </w:rPr>
        <w:t xml:space="preserve"> органічних сигналів до мозку, але емоції виникали й без них [12,</w:t>
      </w:r>
      <w:r w:rsidR="00D75808">
        <w:rPr>
          <w:rFonts w:ascii="Times New Roman" w:hAnsi="Times New Roman" w:cs="Times New Roman"/>
          <w:sz w:val="28"/>
          <w:szCs w:val="28"/>
          <w:lang w:val="uk-UA"/>
        </w:rPr>
        <w:t xml:space="preserve"> </w:t>
      </w:r>
      <w:r w:rsidR="00DB248C">
        <w:rPr>
          <w:rFonts w:ascii="Times New Roman" w:hAnsi="Times New Roman" w:cs="Times New Roman"/>
          <w:sz w:val="28"/>
          <w:szCs w:val="28"/>
          <w:lang w:val="uk-UA"/>
        </w:rPr>
        <w:t>с. </w:t>
      </w:r>
      <w:r w:rsidRPr="00EF3C14">
        <w:rPr>
          <w:rFonts w:ascii="Times New Roman" w:hAnsi="Times New Roman" w:cs="Times New Roman"/>
          <w:sz w:val="28"/>
          <w:szCs w:val="28"/>
          <w:lang w:val="uk-UA"/>
        </w:rPr>
        <w:t>130].</w:t>
      </w:r>
      <w:r w:rsidR="00D75808">
        <w:rPr>
          <w:rFonts w:ascii="Times New Roman" w:hAnsi="Times New Roman" w:cs="Times New Roman"/>
          <w:sz w:val="28"/>
          <w:szCs w:val="28"/>
          <w:lang w:val="uk-UA"/>
        </w:rPr>
        <w:t xml:space="preserve"> </w:t>
      </w:r>
      <w:proofErr w:type="spellStart"/>
      <w:r w:rsidRPr="00EF3C14">
        <w:rPr>
          <w:rFonts w:ascii="Times New Roman" w:hAnsi="Times New Roman" w:cs="Times New Roman"/>
          <w:sz w:val="28"/>
          <w:szCs w:val="28"/>
          <w:lang w:val="uk-UA"/>
        </w:rPr>
        <w:t>Кенон</w:t>
      </w:r>
      <w:proofErr w:type="spellEnd"/>
      <w:r w:rsidRPr="00EF3C14">
        <w:rPr>
          <w:rFonts w:ascii="Times New Roman" w:hAnsi="Times New Roman" w:cs="Times New Roman"/>
          <w:sz w:val="28"/>
          <w:szCs w:val="28"/>
          <w:lang w:val="uk-UA"/>
        </w:rPr>
        <w:t xml:space="preserve"> також приписав роль створювача емоцій специфічні реакції центральн</w:t>
      </w:r>
      <w:r w:rsidR="00D75808">
        <w:rPr>
          <w:rFonts w:ascii="Times New Roman" w:hAnsi="Times New Roman" w:cs="Times New Roman"/>
          <w:sz w:val="28"/>
          <w:szCs w:val="28"/>
          <w:lang w:val="uk-UA"/>
        </w:rPr>
        <w:t xml:space="preserve">ої нервової системи, а особливо – </w:t>
      </w:r>
      <w:r w:rsidRPr="00EF3C14">
        <w:rPr>
          <w:rFonts w:ascii="Times New Roman" w:hAnsi="Times New Roman" w:cs="Times New Roman"/>
          <w:sz w:val="28"/>
          <w:szCs w:val="28"/>
          <w:lang w:val="uk-UA"/>
        </w:rPr>
        <w:t>таламуса</w:t>
      </w:r>
      <w:r w:rsidR="00D75808">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[9,</w:t>
      </w:r>
      <w:r w:rsidR="00D75808">
        <w:rPr>
          <w:rFonts w:ascii="Times New Roman" w:hAnsi="Times New Roman" w:cs="Times New Roman"/>
          <w:sz w:val="28"/>
          <w:szCs w:val="28"/>
          <w:lang w:val="uk-UA"/>
        </w:rPr>
        <w:t xml:space="preserve"> </w:t>
      </w:r>
      <w:r w:rsidR="000C0A4D">
        <w:rPr>
          <w:rFonts w:ascii="Times New Roman" w:hAnsi="Times New Roman" w:cs="Times New Roman"/>
          <w:sz w:val="28"/>
          <w:szCs w:val="28"/>
          <w:lang w:val="uk-UA"/>
        </w:rPr>
        <w:t xml:space="preserve">с. </w:t>
      </w:r>
      <w:r w:rsidR="00D75808">
        <w:rPr>
          <w:rFonts w:ascii="Times New Roman" w:hAnsi="Times New Roman" w:cs="Times New Roman"/>
          <w:sz w:val="28"/>
          <w:szCs w:val="28"/>
          <w:lang w:val="uk-UA"/>
        </w:rPr>
        <w:t>50]. Бард підтримав теорію</w:t>
      </w:r>
      <w:r w:rsidRPr="00EF3C14">
        <w:rPr>
          <w:rFonts w:ascii="Times New Roman" w:hAnsi="Times New Roman" w:cs="Times New Roman"/>
          <w:sz w:val="28"/>
          <w:szCs w:val="28"/>
          <w:lang w:val="uk-UA"/>
        </w:rPr>
        <w:t xml:space="preserve"> </w:t>
      </w:r>
      <w:proofErr w:type="spellStart"/>
      <w:r w:rsidRPr="00EF3C14">
        <w:rPr>
          <w:rFonts w:ascii="Times New Roman" w:hAnsi="Times New Roman" w:cs="Times New Roman"/>
          <w:sz w:val="28"/>
          <w:szCs w:val="28"/>
          <w:lang w:val="uk-UA"/>
        </w:rPr>
        <w:t>Кенона</w:t>
      </w:r>
      <w:proofErr w:type="spellEnd"/>
      <w:r w:rsidRPr="00EF3C14">
        <w:rPr>
          <w:rFonts w:ascii="Times New Roman" w:hAnsi="Times New Roman" w:cs="Times New Roman"/>
          <w:sz w:val="28"/>
          <w:szCs w:val="28"/>
          <w:lang w:val="uk-UA"/>
        </w:rPr>
        <w:t xml:space="preserve"> доведенням, що фізіологічні зміни і емоційні переживання </w:t>
      </w:r>
      <w:r w:rsidRPr="00EF3C14">
        <w:rPr>
          <w:rFonts w:ascii="Times New Roman" w:hAnsi="Times New Roman" w:cs="Times New Roman"/>
          <w:sz w:val="28"/>
          <w:szCs w:val="28"/>
          <w:lang w:val="uk-UA"/>
        </w:rPr>
        <w:lastRenderedPageBreak/>
        <w:t>одночасно проходять в організмі і психіці живої істоти, підтримуючи при цьому існування протилежного  процесу</w:t>
      </w:r>
      <w:r w:rsidR="00D75808">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w:t>
      </w:r>
      <w:proofErr w:type="spellStart"/>
      <w:r w:rsidRPr="00EF3C14">
        <w:rPr>
          <w:rFonts w:ascii="Times New Roman" w:hAnsi="Times New Roman" w:cs="Times New Roman"/>
          <w:sz w:val="28"/>
          <w:szCs w:val="28"/>
          <w:lang w:val="uk-UA"/>
        </w:rPr>
        <w:t>нейромедіатори</w:t>
      </w:r>
      <w:proofErr w:type="spellEnd"/>
      <w:r w:rsidRPr="00EF3C14">
        <w:rPr>
          <w:rFonts w:ascii="Times New Roman" w:hAnsi="Times New Roman" w:cs="Times New Roman"/>
          <w:sz w:val="28"/>
          <w:szCs w:val="28"/>
          <w:lang w:val="uk-UA"/>
        </w:rPr>
        <w:t xml:space="preserve"> й гормони проявляють емоцію, а емоція дає сигнал до активації </w:t>
      </w:r>
      <w:proofErr w:type="spellStart"/>
      <w:r w:rsidRPr="00EF3C14">
        <w:rPr>
          <w:rFonts w:ascii="Times New Roman" w:hAnsi="Times New Roman" w:cs="Times New Roman"/>
          <w:sz w:val="28"/>
          <w:szCs w:val="28"/>
          <w:lang w:val="uk-UA"/>
        </w:rPr>
        <w:t>нейромедіаторів</w:t>
      </w:r>
      <w:proofErr w:type="spellEnd"/>
      <w:r w:rsidRPr="00EF3C14">
        <w:rPr>
          <w:rFonts w:ascii="Times New Roman" w:hAnsi="Times New Roman" w:cs="Times New Roman"/>
          <w:sz w:val="28"/>
          <w:szCs w:val="28"/>
          <w:lang w:val="uk-UA"/>
        </w:rPr>
        <w:t xml:space="preserve"> й гормонів)</w:t>
      </w:r>
      <w:r w:rsidR="00D75808">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[12,</w:t>
      </w:r>
      <w:r w:rsidR="00D75808">
        <w:rPr>
          <w:rFonts w:ascii="Times New Roman" w:hAnsi="Times New Roman" w:cs="Times New Roman"/>
          <w:sz w:val="28"/>
          <w:szCs w:val="28"/>
          <w:lang w:val="uk-UA"/>
        </w:rPr>
        <w:t xml:space="preserve"> </w:t>
      </w:r>
      <w:r w:rsidR="000C0A4D">
        <w:rPr>
          <w:rFonts w:ascii="Times New Roman" w:hAnsi="Times New Roman" w:cs="Times New Roman"/>
          <w:sz w:val="28"/>
          <w:szCs w:val="28"/>
          <w:lang w:val="uk-UA"/>
        </w:rPr>
        <w:t xml:space="preserve">с. </w:t>
      </w:r>
      <w:r w:rsidRPr="00EF3C14">
        <w:rPr>
          <w:rFonts w:ascii="Times New Roman" w:hAnsi="Times New Roman" w:cs="Times New Roman"/>
          <w:sz w:val="28"/>
          <w:szCs w:val="28"/>
          <w:lang w:val="uk-UA"/>
        </w:rPr>
        <w:t>130].</w:t>
      </w:r>
    </w:p>
    <w:p w:rsidR="00EF3C14" w:rsidRPr="00EF3C14" w:rsidRDefault="00EF3C14" w:rsidP="00FF6269">
      <w:pPr>
        <w:spacing w:after="0" w:line="360" w:lineRule="auto"/>
        <w:ind w:firstLine="567"/>
        <w:jc w:val="both"/>
        <w:rPr>
          <w:rFonts w:ascii="Times New Roman" w:hAnsi="Times New Roman" w:cs="Times New Roman"/>
          <w:sz w:val="28"/>
          <w:szCs w:val="28"/>
          <w:lang w:val="uk-UA"/>
        </w:rPr>
      </w:pPr>
      <w:proofErr w:type="spellStart"/>
      <w:r w:rsidRPr="00EF3C14">
        <w:rPr>
          <w:rFonts w:ascii="Times New Roman" w:hAnsi="Times New Roman" w:cs="Times New Roman"/>
          <w:sz w:val="28"/>
          <w:szCs w:val="28"/>
          <w:lang w:val="uk-UA"/>
        </w:rPr>
        <w:t>Когнітивно</w:t>
      </w:r>
      <w:proofErr w:type="spellEnd"/>
      <w:r w:rsidRPr="00EF3C14">
        <w:rPr>
          <w:rFonts w:ascii="Times New Roman" w:hAnsi="Times New Roman" w:cs="Times New Roman"/>
          <w:sz w:val="28"/>
          <w:szCs w:val="28"/>
          <w:lang w:val="uk-UA"/>
        </w:rPr>
        <w:t xml:space="preserve">-фізіологічна теорія емоцій </w:t>
      </w:r>
      <w:proofErr w:type="spellStart"/>
      <w:r w:rsidRPr="00EF3C14">
        <w:rPr>
          <w:rFonts w:ascii="Times New Roman" w:hAnsi="Times New Roman" w:cs="Times New Roman"/>
          <w:sz w:val="28"/>
          <w:szCs w:val="28"/>
          <w:lang w:val="uk-UA"/>
        </w:rPr>
        <w:t>Шехтера</w:t>
      </w:r>
      <w:proofErr w:type="spellEnd"/>
      <w:r w:rsidRPr="00EF3C14">
        <w:rPr>
          <w:rFonts w:ascii="Times New Roman" w:hAnsi="Times New Roman" w:cs="Times New Roman"/>
          <w:sz w:val="28"/>
          <w:szCs w:val="28"/>
          <w:lang w:val="uk-UA"/>
        </w:rPr>
        <w:t>.</w:t>
      </w:r>
      <w:r w:rsidR="00D75808">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Вчений вирішив підійти до питання емоцій зі сторони когнітивної психології. Він виявив, що мобілізуючі реакції організму визначають лиш інтенсивність емоційного прояву, але не мають відношення до знаку самої емоції</w:t>
      </w:r>
      <w:r w:rsidR="00D75808">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[9,</w:t>
      </w:r>
      <w:r w:rsidR="00D75808">
        <w:rPr>
          <w:rFonts w:ascii="Times New Roman" w:hAnsi="Times New Roman" w:cs="Times New Roman"/>
          <w:sz w:val="28"/>
          <w:szCs w:val="28"/>
          <w:lang w:val="uk-UA"/>
        </w:rPr>
        <w:t xml:space="preserve"> </w:t>
      </w:r>
      <w:r w:rsidR="000C0A4D">
        <w:rPr>
          <w:rFonts w:ascii="Times New Roman" w:hAnsi="Times New Roman" w:cs="Times New Roman"/>
          <w:sz w:val="28"/>
          <w:szCs w:val="28"/>
          <w:lang w:val="uk-UA"/>
        </w:rPr>
        <w:t xml:space="preserve">с. </w:t>
      </w:r>
      <w:r w:rsidRPr="00EF3C14">
        <w:rPr>
          <w:rFonts w:ascii="Times New Roman" w:hAnsi="Times New Roman" w:cs="Times New Roman"/>
          <w:sz w:val="28"/>
          <w:szCs w:val="28"/>
          <w:lang w:val="uk-UA"/>
        </w:rPr>
        <w:t>50].</w:t>
      </w:r>
      <w:r w:rsidR="00D75808">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Для того, щоб емоція отримала знак, людина повинна оцінити подію, яка викликає реакцію. Оцінюється ж інформація події з позиції досвіду попереднього контакту з подібною подією і з позиції наявних на даний момент потреб і інтересів</w:t>
      </w:r>
      <w:r w:rsidR="00D75808">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[19,</w:t>
      </w:r>
      <w:r w:rsidR="00D75808">
        <w:rPr>
          <w:rFonts w:ascii="Times New Roman" w:hAnsi="Times New Roman" w:cs="Times New Roman"/>
          <w:sz w:val="28"/>
          <w:szCs w:val="28"/>
          <w:lang w:val="uk-UA"/>
        </w:rPr>
        <w:t xml:space="preserve"> </w:t>
      </w:r>
      <w:r w:rsidR="000C0A4D">
        <w:rPr>
          <w:rFonts w:ascii="Times New Roman" w:hAnsi="Times New Roman" w:cs="Times New Roman"/>
          <w:sz w:val="28"/>
          <w:szCs w:val="28"/>
          <w:lang w:val="uk-UA"/>
        </w:rPr>
        <w:t>с. </w:t>
      </w:r>
      <w:r w:rsidRPr="00EF3C14">
        <w:rPr>
          <w:rFonts w:ascii="Times New Roman" w:hAnsi="Times New Roman" w:cs="Times New Roman"/>
          <w:sz w:val="28"/>
          <w:szCs w:val="28"/>
          <w:lang w:val="uk-UA"/>
        </w:rPr>
        <w:t xml:space="preserve">218]. </w:t>
      </w:r>
    </w:p>
    <w:p w:rsidR="00EF3C14" w:rsidRPr="00EF3C14" w:rsidRDefault="00EF3C14" w:rsidP="00FF6269">
      <w:pPr>
        <w:spacing w:after="0" w:line="360" w:lineRule="auto"/>
        <w:ind w:firstLine="567"/>
        <w:jc w:val="both"/>
        <w:rPr>
          <w:rFonts w:ascii="Times New Roman" w:hAnsi="Times New Roman" w:cs="Times New Roman"/>
          <w:b/>
          <w:sz w:val="28"/>
          <w:szCs w:val="28"/>
          <w:lang w:val="uk-UA"/>
        </w:rPr>
      </w:pPr>
      <w:r w:rsidRPr="00EF3C14">
        <w:rPr>
          <w:rFonts w:ascii="Times New Roman" w:hAnsi="Times New Roman" w:cs="Times New Roman"/>
          <w:b/>
          <w:sz w:val="28"/>
          <w:szCs w:val="28"/>
          <w:lang w:val="uk-UA"/>
        </w:rPr>
        <w:t>1.3.</w:t>
      </w:r>
      <w:r w:rsidR="00652C66">
        <w:rPr>
          <w:rFonts w:ascii="Times New Roman" w:hAnsi="Times New Roman" w:cs="Times New Roman"/>
          <w:b/>
          <w:sz w:val="28"/>
          <w:szCs w:val="28"/>
          <w:lang w:val="uk-UA"/>
        </w:rPr>
        <w:t xml:space="preserve"> </w:t>
      </w:r>
      <w:r w:rsidRPr="00EF3C14">
        <w:rPr>
          <w:rFonts w:ascii="Times New Roman" w:hAnsi="Times New Roman" w:cs="Times New Roman"/>
          <w:b/>
          <w:sz w:val="28"/>
          <w:szCs w:val="28"/>
          <w:lang w:val="uk-UA"/>
        </w:rPr>
        <w:t>Психофізіологія і емоції</w:t>
      </w:r>
    </w:p>
    <w:p w:rsidR="00EF3C14" w:rsidRPr="00EF3C14" w:rsidRDefault="00EF3C14" w:rsidP="00FF6269">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sz w:val="28"/>
          <w:szCs w:val="28"/>
          <w:lang w:val="uk-UA"/>
        </w:rPr>
        <w:t>Психофізіологія стверджує, що всі психічні процеси не зможуть проявити себе, якщо не відбудеться фізіологічна зміна. Фізіологія і психіка міцно взаємодіють один з одним при тому не перебуваючи у причинно-наслідковому зв’язку: психіка є функцією мозку, а мозок є органом психіки</w:t>
      </w:r>
      <w:r w:rsidR="00D75808">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[15,</w:t>
      </w:r>
      <w:r w:rsidR="00D75808">
        <w:rPr>
          <w:rFonts w:ascii="Times New Roman" w:hAnsi="Times New Roman" w:cs="Times New Roman"/>
          <w:sz w:val="28"/>
          <w:szCs w:val="28"/>
          <w:lang w:val="uk-UA"/>
        </w:rPr>
        <w:t xml:space="preserve"> </w:t>
      </w:r>
      <w:r w:rsidR="000C0A4D">
        <w:rPr>
          <w:rFonts w:ascii="Times New Roman" w:hAnsi="Times New Roman" w:cs="Times New Roman"/>
          <w:sz w:val="28"/>
          <w:szCs w:val="28"/>
          <w:lang w:val="uk-UA"/>
        </w:rPr>
        <w:t xml:space="preserve">с. </w:t>
      </w:r>
      <w:r w:rsidRPr="00EF3C14">
        <w:rPr>
          <w:rFonts w:ascii="Times New Roman" w:hAnsi="Times New Roman" w:cs="Times New Roman"/>
          <w:sz w:val="28"/>
          <w:szCs w:val="28"/>
          <w:lang w:val="uk-UA"/>
        </w:rPr>
        <w:t>124].</w:t>
      </w:r>
      <w:r w:rsidR="00D75808">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 xml:space="preserve">Емоції теж є психічним процесом і має як свою локалізацію в мозку і </w:t>
      </w:r>
      <w:proofErr w:type="spellStart"/>
      <w:r w:rsidRPr="00EF3C14">
        <w:rPr>
          <w:rFonts w:ascii="Times New Roman" w:hAnsi="Times New Roman" w:cs="Times New Roman"/>
          <w:sz w:val="28"/>
          <w:szCs w:val="28"/>
          <w:lang w:val="uk-UA"/>
        </w:rPr>
        <w:t>нейромедіатори</w:t>
      </w:r>
      <w:proofErr w:type="spellEnd"/>
      <w:r w:rsidRPr="00EF3C14">
        <w:rPr>
          <w:rFonts w:ascii="Times New Roman" w:hAnsi="Times New Roman" w:cs="Times New Roman"/>
          <w:sz w:val="28"/>
          <w:szCs w:val="28"/>
          <w:lang w:val="uk-UA"/>
        </w:rPr>
        <w:t xml:space="preserve">, які викликають фізіологічні зміни, так і свій ідеальний продукт і функцію психіки. Розібратися в локалізації і фізіологічному прояву емоцій важливо для знаходження закономірностей між способами регуляції переживань і особливостями їх фізіологічного прояву для вибору найкращих способів використання емоційної енергії. Також психофізіологічна проблема емоцій відображає можливі розлади емоційного, вольового або особистісного спектрів через органічні ураження мозку або порушення роботи </w:t>
      </w:r>
      <w:proofErr w:type="spellStart"/>
      <w:r w:rsidRPr="00EF3C14">
        <w:rPr>
          <w:rFonts w:ascii="Times New Roman" w:hAnsi="Times New Roman" w:cs="Times New Roman"/>
          <w:sz w:val="28"/>
          <w:szCs w:val="28"/>
          <w:lang w:val="uk-UA"/>
        </w:rPr>
        <w:t>нейромедіатор</w:t>
      </w:r>
      <w:r w:rsidR="00D75808">
        <w:rPr>
          <w:rFonts w:ascii="Times New Roman" w:hAnsi="Times New Roman" w:cs="Times New Roman"/>
          <w:sz w:val="28"/>
          <w:szCs w:val="28"/>
          <w:lang w:val="uk-UA"/>
        </w:rPr>
        <w:t>у</w:t>
      </w:r>
      <w:proofErr w:type="spellEnd"/>
      <w:r w:rsidRPr="00EF3C14">
        <w:rPr>
          <w:rFonts w:ascii="Times New Roman" w:hAnsi="Times New Roman" w:cs="Times New Roman"/>
          <w:sz w:val="28"/>
          <w:szCs w:val="28"/>
          <w:lang w:val="uk-UA"/>
        </w:rPr>
        <w:t xml:space="preserve"> чи гормон</w:t>
      </w:r>
      <w:r w:rsidR="00D75808">
        <w:rPr>
          <w:rFonts w:ascii="Times New Roman" w:hAnsi="Times New Roman" w:cs="Times New Roman"/>
          <w:sz w:val="28"/>
          <w:szCs w:val="28"/>
          <w:lang w:val="uk-UA"/>
        </w:rPr>
        <w:t>у</w:t>
      </w:r>
      <w:r w:rsidRPr="00EF3C14">
        <w:rPr>
          <w:rFonts w:ascii="Times New Roman" w:hAnsi="Times New Roman" w:cs="Times New Roman"/>
          <w:sz w:val="28"/>
          <w:szCs w:val="28"/>
          <w:lang w:val="uk-UA"/>
        </w:rPr>
        <w:t>, що нерідко є причиною появи даних розладів.</w:t>
      </w:r>
    </w:p>
    <w:p w:rsidR="00EF3C14" w:rsidRPr="00EF3C14" w:rsidRDefault="00EF3C14" w:rsidP="00FF6269">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sz w:val="28"/>
          <w:szCs w:val="28"/>
          <w:lang w:val="uk-UA"/>
        </w:rPr>
        <w:t xml:space="preserve">Основними частинами мозку, які утворюють і керують емоціями є </w:t>
      </w:r>
      <w:proofErr w:type="spellStart"/>
      <w:r w:rsidRPr="00EF3C14">
        <w:rPr>
          <w:rFonts w:ascii="Times New Roman" w:hAnsi="Times New Roman" w:cs="Times New Roman"/>
          <w:sz w:val="28"/>
          <w:szCs w:val="28"/>
          <w:lang w:val="uk-UA"/>
        </w:rPr>
        <w:t>лімбічна</w:t>
      </w:r>
      <w:proofErr w:type="spellEnd"/>
      <w:r w:rsidRPr="00EF3C14">
        <w:rPr>
          <w:rFonts w:ascii="Times New Roman" w:hAnsi="Times New Roman" w:cs="Times New Roman"/>
          <w:sz w:val="28"/>
          <w:szCs w:val="28"/>
          <w:lang w:val="uk-UA"/>
        </w:rPr>
        <w:t xml:space="preserve"> система і лобна кора. Почнемо з опису мигдалеподібного тіла: це основна частина ще «нюхового мозку», на якому сформувалась кора головного мозку і </w:t>
      </w:r>
      <w:proofErr w:type="spellStart"/>
      <w:r w:rsidRPr="00EF3C14">
        <w:rPr>
          <w:rFonts w:ascii="Times New Roman" w:hAnsi="Times New Roman" w:cs="Times New Roman"/>
          <w:sz w:val="28"/>
          <w:szCs w:val="28"/>
          <w:lang w:val="uk-UA"/>
        </w:rPr>
        <w:t>неокортекс</w:t>
      </w:r>
      <w:proofErr w:type="spellEnd"/>
      <w:r w:rsidR="00D75808">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[6,</w:t>
      </w:r>
      <w:r w:rsidR="00D75808">
        <w:rPr>
          <w:rFonts w:ascii="Times New Roman" w:hAnsi="Times New Roman" w:cs="Times New Roman"/>
          <w:sz w:val="28"/>
          <w:szCs w:val="28"/>
          <w:lang w:val="uk-UA"/>
        </w:rPr>
        <w:t xml:space="preserve"> </w:t>
      </w:r>
      <w:r w:rsidR="000C0A4D">
        <w:rPr>
          <w:rFonts w:ascii="Times New Roman" w:hAnsi="Times New Roman" w:cs="Times New Roman"/>
          <w:sz w:val="28"/>
          <w:szCs w:val="28"/>
          <w:lang w:val="uk-UA"/>
        </w:rPr>
        <w:t xml:space="preserve">с. </w:t>
      </w:r>
      <w:r w:rsidRPr="00EF3C14">
        <w:rPr>
          <w:rFonts w:ascii="Times New Roman" w:hAnsi="Times New Roman" w:cs="Times New Roman"/>
          <w:sz w:val="28"/>
          <w:szCs w:val="28"/>
          <w:lang w:val="uk-UA"/>
        </w:rPr>
        <w:t>51].</w:t>
      </w:r>
      <w:r w:rsidR="00D75808">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 xml:space="preserve">Функції мигдалини виявили </w:t>
      </w:r>
      <w:r w:rsidR="00D75808">
        <w:rPr>
          <w:rFonts w:ascii="Times New Roman" w:hAnsi="Times New Roman" w:cs="Times New Roman"/>
          <w:sz w:val="28"/>
          <w:szCs w:val="28"/>
          <w:lang w:val="uk-UA"/>
        </w:rPr>
        <w:t xml:space="preserve">як і функції інших </w:t>
      </w:r>
      <w:r w:rsidR="00D75808">
        <w:rPr>
          <w:rFonts w:ascii="Times New Roman" w:hAnsi="Times New Roman" w:cs="Times New Roman"/>
          <w:sz w:val="28"/>
          <w:szCs w:val="28"/>
          <w:lang w:val="uk-UA"/>
        </w:rPr>
        <w:lastRenderedPageBreak/>
        <w:t xml:space="preserve">частин мозку – </w:t>
      </w:r>
      <w:r w:rsidRPr="00EF3C14">
        <w:rPr>
          <w:rFonts w:ascii="Times New Roman" w:hAnsi="Times New Roman" w:cs="Times New Roman"/>
          <w:sz w:val="28"/>
          <w:szCs w:val="28"/>
          <w:lang w:val="uk-UA"/>
        </w:rPr>
        <w:t xml:space="preserve">через оцінку анамнезу людини з екстирпацією чи органічною травмою досліджуваної частини мозку. При видаленні мигдалеподібного для контролю епілепсії людина втрачала можливість </w:t>
      </w:r>
      <w:proofErr w:type="spellStart"/>
      <w:r w:rsidRPr="00EF3C14">
        <w:rPr>
          <w:rFonts w:ascii="Times New Roman" w:hAnsi="Times New Roman" w:cs="Times New Roman"/>
          <w:sz w:val="28"/>
          <w:szCs w:val="28"/>
          <w:lang w:val="uk-UA"/>
        </w:rPr>
        <w:t>емоційно</w:t>
      </w:r>
      <w:proofErr w:type="spellEnd"/>
      <w:r w:rsidRPr="00EF3C14">
        <w:rPr>
          <w:rFonts w:ascii="Times New Roman" w:hAnsi="Times New Roman" w:cs="Times New Roman"/>
          <w:sz w:val="28"/>
          <w:szCs w:val="28"/>
          <w:lang w:val="uk-UA"/>
        </w:rPr>
        <w:t xml:space="preserve"> оцінити ситуацію та можливість впізнати близьких людей: мигдаль є скарбницею емоційної пам’яті</w:t>
      </w:r>
      <w:r w:rsidR="00D75808">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[6,</w:t>
      </w:r>
      <w:r w:rsidR="00D75808">
        <w:rPr>
          <w:rFonts w:ascii="Times New Roman" w:hAnsi="Times New Roman" w:cs="Times New Roman"/>
          <w:sz w:val="28"/>
          <w:szCs w:val="28"/>
          <w:lang w:val="uk-UA"/>
        </w:rPr>
        <w:t xml:space="preserve"> </w:t>
      </w:r>
      <w:r w:rsidR="000C0A4D">
        <w:rPr>
          <w:rFonts w:ascii="Times New Roman" w:hAnsi="Times New Roman" w:cs="Times New Roman"/>
          <w:sz w:val="28"/>
          <w:szCs w:val="28"/>
          <w:lang w:val="uk-UA"/>
        </w:rPr>
        <w:t xml:space="preserve">с. </w:t>
      </w:r>
      <w:r w:rsidR="00D75808">
        <w:rPr>
          <w:rFonts w:ascii="Times New Roman" w:hAnsi="Times New Roman" w:cs="Times New Roman"/>
          <w:sz w:val="28"/>
          <w:szCs w:val="28"/>
          <w:lang w:val="uk-UA"/>
        </w:rPr>
        <w:t xml:space="preserve">51]. </w:t>
      </w:r>
      <w:r w:rsidRPr="00EF3C14">
        <w:rPr>
          <w:rFonts w:ascii="Times New Roman" w:hAnsi="Times New Roman" w:cs="Times New Roman"/>
          <w:sz w:val="28"/>
          <w:szCs w:val="28"/>
          <w:lang w:val="uk-UA"/>
        </w:rPr>
        <w:t>Але емоційна пам’ять є не єдиною функцією мигдалини: вона також відповідає за агресію. Наявність цієї функції доказує ряд експериментів:</w:t>
      </w:r>
      <w:r w:rsidR="00D75808">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1)</w:t>
      </w:r>
      <w:r w:rsidR="00D75808">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 xml:space="preserve">До мигдалин тварин прикріплювались </w:t>
      </w:r>
      <w:proofErr w:type="spellStart"/>
      <w:r w:rsidRPr="00EF3C14">
        <w:rPr>
          <w:rFonts w:ascii="Times New Roman" w:hAnsi="Times New Roman" w:cs="Times New Roman"/>
          <w:sz w:val="28"/>
          <w:szCs w:val="28"/>
          <w:lang w:val="uk-UA"/>
        </w:rPr>
        <w:t>реєструючі</w:t>
      </w:r>
      <w:proofErr w:type="spellEnd"/>
      <w:r w:rsidRPr="00EF3C14">
        <w:rPr>
          <w:rFonts w:ascii="Times New Roman" w:hAnsi="Times New Roman" w:cs="Times New Roman"/>
          <w:sz w:val="28"/>
          <w:szCs w:val="28"/>
          <w:lang w:val="uk-UA"/>
        </w:rPr>
        <w:t xml:space="preserve"> електроди і потенціал дії з’являвся тільки в момент, коли тварина була агресивна;</w:t>
      </w:r>
      <w:r w:rsidR="00D75808">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2)</w:t>
      </w:r>
      <w:r w:rsidR="00D75808">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Пошкодження мигдалини зменшує рівень агресії у тварин;</w:t>
      </w:r>
      <w:r w:rsidR="00D75808">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3)</w:t>
      </w:r>
      <w:r w:rsidR="00D75808">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Якщо показати людині зображення, яке «</w:t>
      </w:r>
      <w:proofErr w:type="spellStart"/>
      <w:r w:rsidRPr="00EF3C14">
        <w:rPr>
          <w:rFonts w:ascii="Times New Roman" w:hAnsi="Times New Roman" w:cs="Times New Roman"/>
          <w:sz w:val="28"/>
          <w:szCs w:val="28"/>
          <w:lang w:val="uk-UA"/>
        </w:rPr>
        <w:t>трігерне</w:t>
      </w:r>
      <w:proofErr w:type="spellEnd"/>
      <w:r w:rsidRPr="00EF3C14">
        <w:rPr>
          <w:rFonts w:ascii="Times New Roman" w:hAnsi="Times New Roman" w:cs="Times New Roman"/>
          <w:sz w:val="28"/>
          <w:szCs w:val="28"/>
          <w:lang w:val="uk-UA"/>
        </w:rPr>
        <w:t>»</w:t>
      </w:r>
      <w:r w:rsidR="00D75808">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людину, мигдалина активується</w:t>
      </w:r>
      <w:r w:rsidR="00D75808">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[20,</w:t>
      </w:r>
      <w:r w:rsidR="00D75808">
        <w:rPr>
          <w:rFonts w:ascii="Times New Roman" w:hAnsi="Times New Roman" w:cs="Times New Roman"/>
          <w:sz w:val="28"/>
          <w:szCs w:val="28"/>
          <w:lang w:val="uk-UA"/>
        </w:rPr>
        <w:t xml:space="preserve"> </w:t>
      </w:r>
      <w:r w:rsidR="000C0A4D">
        <w:rPr>
          <w:rFonts w:ascii="Times New Roman" w:hAnsi="Times New Roman" w:cs="Times New Roman"/>
          <w:sz w:val="28"/>
          <w:szCs w:val="28"/>
          <w:lang w:val="uk-UA"/>
        </w:rPr>
        <w:t xml:space="preserve">с. </w:t>
      </w:r>
      <w:r w:rsidRPr="00EF3C14">
        <w:rPr>
          <w:rFonts w:ascii="Times New Roman" w:hAnsi="Times New Roman" w:cs="Times New Roman"/>
          <w:sz w:val="28"/>
          <w:szCs w:val="28"/>
          <w:lang w:val="uk-UA"/>
        </w:rPr>
        <w:t>34-35].</w:t>
      </w:r>
      <w:r w:rsidR="00D75808">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І це тільки частина доказів Також мигдалина відповідає за прояв страху і тривоги. Докази наявності цієї функції подібні на докази наявності у мигдалини функції виклику агресії:</w:t>
      </w:r>
      <w:r w:rsidR="00D75808">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 xml:space="preserve">1) В експерименті досліджуваним сказали, що їх вдарять током, але не повідомили, коли саме, при цьому даючи їм вибір отримати сильніший удар током, але зараз. Ті, хто чекали на удар, відчували тривогу через невизначеність, через що мигдалина збуджувалась сильніше, ніж на початку експерименту, показуючи позитивну кореляцію між тривогою і активацією </w:t>
      </w:r>
      <w:proofErr w:type="spellStart"/>
      <w:r w:rsidRPr="00EF3C14">
        <w:rPr>
          <w:rFonts w:ascii="Times New Roman" w:hAnsi="Times New Roman" w:cs="Times New Roman"/>
          <w:sz w:val="28"/>
          <w:szCs w:val="28"/>
          <w:lang w:val="uk-UA"/>
        </w:rPr>
        <w:t>мигдаля</w:t>
      </w:r>
      <w:proofErr w:type="spellEnd"/>
      <w:r w:rsidRPr="00EF3C14">
        <w:rPr>
          <w:rFonts w:ascii="Times New Roman" w:hAnsi="Times New Roman" w:cs="Times New Roman"/>
          <w:sz w:val="28"/>
          <w:szCs w:val="28"/>
          <w:lang w:val="uk-UA"/>
        </w:rPr>
        <w:t>;</w:t>
      </w:r>
      <w:r w:rsidR="00D75808">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2)</w:t>
      </w:r>
      <w:r w:rsidR="00D75808">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У людей з ПТСР мигдалина була занадто чутливою навіть в момент безпечності умов, а у людей з застарілою версією ПТСР розмір мигдалини збільшений</w:t>
      </w:r>
      <w:r w:rsidR="00D75808">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[20,</w:t>
      </w:r>
      <w:r w:rsidR="00D75808">
        <w:rPr>
          <w:rFonts w:ascii="Times New Roman" w:hAnsi="Times New Roman" w:cs="Times New Roman"/>
          <w:sz w:val="28"/>
          <w:szCs w:val="28"/>
          <w:lang w:val="uk-UA"/>
        </w:rPr>
        <w:t xml:space="preserve"> </w:t>
      </w:r>
      <w:r w:rsidR="000C0A4D">
        <w:rPr>
          <w:rFonts w:ascii="Times New Roman" w:hAnsi="Times New Roman" w:cs="Times New Roman"/>
          <w:sz w:val="28"/>
          <w:szCs w:val="28"/>
          <w:lang w:val="uk-UA"/>
        </w:rPr>
        <w:t xml:space="preserve">с. </w:t>
      </w:r>
      <w:r w:rsidRPr="00EF3C14">
        <w:rPr>
          <w:rFonts w:ascii="Times New Roman" w:hAnsi="Times New Roman" w:cs="Times New Roman"/>
          <w:sz w:val="28"/>
          <w:szCs w:val="28"/>
          <w:lang w:val="uk-UA"/>
        </w:rPr>
        <w:t>37-38].</w:t>
      </w:r>
      <w:r w:rsidR="00D75808">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Вищеописане доказує те, що мигдалина напряму зв’язана з утворенням фобій</w:t>
      </w:r>
      <w:r w:rsidR="00D75808">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 xml:space="preserve">(конкретно утворенням фобій займається </w:t>
      </w:r>
      <w:proofErr w:type="spellStart"/>
      <w:r w:rsidRPr="00EF3C14">
        <w:rPr>
          <w:rFonts w:ascii="Times New Roman" w:hAnsi="Times New Roman" w:cs="Times New Roman"/>
          <w:sz w:val="28"/>
          <w:szCs w:val="28"/>
          <w:lang w:val="uk-UA"/>
        </w:rPr>
        <w:t>базолатеральна</w:t>
      </w:r>
      <w:proofErr w:type="spellEnd"/>
      <w:r w:rsidRPr="00EF3C14">
        <w:rPr>
          <w:rFonts w:ascii="Times New Roman" w:hAnsi="Times New Roman" w:cs="Times New Roman"/>
          <w:sz w:val="28"/>
          <w:szCs w:val="28"/>
          <w:lang w:val="uk-UA"/>
        </w:rPr>
        <w:t xml:space="preserve"> мигдалина) [20,</w:t>
      </w:r>
      <w:r w:rsidR="00652C66">
        <w:rPr>
          <w:rFonts w:ascii="Times New Roman" w:hAnsi="Times New Roman" w:cs="Times New Roman"/>
          <w:sz w:val="28"/>
          <w:szCs w:val="28"/>
          <w:lang w:val="uk-UA"/>
        </w:rPr>
        <w:t xml:space="preserve"> </w:t>
      </w:r>
      <w:r w:rsidR="000C0A4D">
        <w:rPr>
          <w:rFonts w:ascii="Times New Roman" w:hAnsi="Times New Roman" w:cs="Times New Roman"/>
          <w:sz w:val="28"/>
          <w:szCs w:val="28"/>
          <w:lang w:val="uk-UA"/>
        </w:rPr>
        <w:t xml:space="preserve">с. </w:t>
      </w:r>
      <w:r w:rsidRPr="00EF3C14">
        <w:rPr>
          <w:rFonts w:ascii="Times New Roman" w:hAnsi="Times New Roman" w:cs="Times New Roman"/>
          <w:sz w:val="28"/>
          <w:szCs w:val="28"/>
          <w:lang w:val="uk-UA"/>
        </w:rPr>
        <w:t>39].</w:t>
      </w:r>
      <w:r w:rsidR="00D75808">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 xml:space="preserve">Мигдалина активно контактує з усіма частинами </w:t>
      </w:r>
      <w:proofErr w:type="spellStart"/>
      <w:r w:rsidRPr="00EF3C14">
        <w:rPr>
          <w:rFonts w:ascii="Times New Roman" w:hAnsi="Times New Roman" w:cs="Times New Roman"/>
          <w:sz w:val="28"/>
          <w:szCs w:val="28"/>
          <w:lang w:val="uk-UA"/>
        </w:rPr>
        <w:t>лімбічної</w:t>
      </w:r>
      <w:proofErr w:type="spellEnd"/>
      <w:r w:rsidRPr="00EF3C14">
        <w:rPr>
          <w:rFonts w:ascii="Times New Roman" w:hAnsi="Times New Roman" w:cs="Times New Roman"/>
          <w:sz w:val="28"/>
          <w:szCs w:val="28"/>
          <w:lang w:val="uk-UA"/>
        </w:rPr>
        <w:t xml:space="preserve"> системи, у тому числі з </w:t>
      </w:r>
      <w:proofErr w:type="spellStart"/>
      <w:r w:rsidRPr="00EF3C14">
        <w:rPr>
          <w:rFonts w:ascii="Times New Roman" w:hAnsi="Times New Roman" w:cs="Times New Roman"/>
          <w:sz w:val="28"/>
          <w:szCs w:val="28"/>
          <w:lang w:val="uk-UA"/>
        </w:rPr>
        <w:t>гіпокампом</w:t>
      </w:r>
      <w:proofErr w:type="spellEnd"/>
      <w:r w:rsidRPr="00EF3C14">
        <w:rPr>
          <w:rFonts w:ascii="Times New Roman" w:hAnsi="Times New Roman" w:cs="Times New Roman"/>
          <w:sz w:val="28"/>
          <w:szCs w:val="28"/>
          <w:lang w:val="uk-UA"/>
        </w:rPr>
        <w:t xml:space="preserve">, таламусом і гіпоталамусом. </w:t>
      </w:r>
      <w:proofErr w:type="spellStart"/>
      <w:r w:rsidRPr="00EF3C14">
        <w:rPr>
          <w:rFonts w:ascii="Times New Roman" w:hAnsi="Times New Roman" w:cs="Times New Roman"/>
          <w:sz w:val="28"/>
          <w:szCs w:val="28"/>
          <w:lang w:val="uk-UA"/>
        </w:rPr>
        <w:t>Гіпокамп</w:t>
      </w:r>
      <w:proofErr w:type="spellEnd"/>
      <w:r w:rsidRPr="00EF3C14">
        <w:rPr>
          <w:rFonts w:ascii="Times New Roman" w:hAnsi="Times New Roman" w:cs="Times New Roman"/>
          <w:sz w:val="28"/>
          <w:szCs w:val="28"/>
          <w:lang w:val="uk-UA"/>
        </w:rPr>
        <w:t xml:space="preserve"> відповідає за збереження контексту ситуації, в якій виникла важлива інформація, тому </w:t>
      </w:r>
      <w:proofErr w:type="spellStart"/>
      <w:r w:rsidRPr="00EF3C14">
        <w:rPr>
          <w:rFonts w:ascii="Times New Roman" w:hAnsi="Times New Roman" w:cs="Times New Roman"/>
          <w:sz w:val="28"/>
          <w:szCs w:val="28"/>
          <w:lang w:val="uk-UA"/>
        </w:rPr>
        <w:t>гіпокамп</w:t>
      </w:r>
      <w:proofErr w:type="spellEnd"/>
      <w:r w:rsidRPr="00EF3C14">
        <w:rPr>
          <w:rFonts w:ascii="Times New Roman" w:hAnsi="Times New Roman" w:cs="Times New Roman"/>
          <w:sz w:val="28"/>
          <w:szCs w:val="28"/>
          <w:lang w:val="uk-UA"/>
        </w:rPr>
        <w:t xml:space="preserve"> разом з мигдалиною формують тригер для фобій</w:t>
      </w:r>
      <w:r w:rsidR="00D75808">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[6,</w:t>
      </w:r>
      <w:r w:rsidR="000C0A4D">
        <w:rPr>
          <w:rFonts w:ascii="Times New Roman" w:hAnsi="Times New Roman" w:cs="Times New Roman"/>
          <w:sz w:val="28"/>
          <w:szCs w:val="28"/>
          <w:lang w:val="uk-UA"/>
        </w:rPr>
        <w:t xml:space="preserve"> с. </w:t>
      </w:r>
      <w:r w:rsidRPr="00EF3C14">
        <w:rPr>
          <w:rFonts w:ascii="Times New Roman" w:hAnsi="Times New Roman" w:cs="Times New Roman"/>
          <w:sz w:val="28"/>
          <w:szCs w:val="28"/>
          <w:lang w:val="uk-UA"/>
        </w:rPr>
        <w:t>58].</w:t>
      </w:r>
      <w:r w:rsidR="00D75808">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Гіпоталамус контактує з тими частинами мозку, які відповідають за автоматичні реакції тіла, а це потрібно для емоцій, так як мигдалина еволюційно відповідає за моментальну реакцію на небезпеку</w:t>
      </w:r>
      <w:r w:rsidR="00D75808">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(особливо при стратегії «бий або біжи»).</w:t>
      </w:r>
      <w:r w:rsidR="00D75808">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 xml:space="preserve">Таламус відповідає за передачу інформації з органів чуття до центру де оцінюється передана інформація. </w:t>
      </w:r>
      <w:r w:rsidRPr="00EF3C14">
        <w:rPr>
          <w:rFonts w:ascii="Times New Roman" w:hAnsi="Times New Roman" w:cs="Times New Roman"/>
          <w:sz w:val="28"/>
          <w:szCs w:val="28"/>
          <w:lang w:val="uk-UA"/>
        </w:rPr>
        <w:lastRenderedPageBreak/>
        <w:t xml:space="preserve">Мигдалеподібне тіло має перевагу у взаємодії з таламусом. Таламус передає частину інформації мигдалю, не оцінюючи її до центрів оцінки, що дає перевагу мигдалині провести реакцію на подразник до того, як лобна кора і сприймальні системи </w:t>
      </w:r>
      <w:proofErr w:type="spellStart"/>
      <w:r w:rsidRPr="00EF3C14">
        <w:rPr>
          <w:rFonts w:ascii="Times New Roman" w:hAnsi="Times New Roman" w:cs="Times New Roman"/>
          <w:sz w:val="28"/>
          <w:szCs w:val="28"/>
          <w:lang w:val="uk-UA"/>
        </w:rPr>
        <w:t>оцінять</w:t>
      </w:r>
      <w:proofErr w:type="spellEnd"/>
      <w:r w:rsidRPr="00EF3C14">
        <w:rPr>
          <w:rFonts w:ascii="Times New Roman" w:hAnsi="Times New Roman" w:cs="Times New Roman"/>
          <w:sz w:val="28"/>
          <w:szCs w:val="28"/>
          <w:lang w:val="uk-UA"/>
        </w:rPr>
        <w:t xml:space="preserve"> потребу в реакції на подразник. Мигдалеподібне тіло відповідало за швидкі реакції тоді, кол</w:t>
      </w:r>
      <w:r w:rsidR="00D75808">
        <w:rPr>
          <w:rFonts w:ascii="Times New Roman" w:hAnsi="Times New Roman" w:cs="Times New Roman"/>
          <w:sz w:val="28"/>
          <w:szCs w:val="28"/>
          <w:lang w:val="uk-UA"/>
        </w:rPr>
        <w:t>и ще</w:t>
      </w:r>
      <w:r w:rsidRPr="00EF3C14">
        <w:rPr>
          <w:rFonts w:ascii="Times New Roman" w:hAnsi="Times New Roman" w:cs="Times New Roman"/>
          <w:sz w:val="28"/>
          <w:szCs w:val="28"/>
          <w:lang w:val="uk-UA"/>
        </w:rPr>
        <w:t xml:space="preserve"> людина не мала технологічної переваги над тваринами, тому ця функція </w:t>
      </w:r>
      <w:proofErr w:type="spellStart"/>
      <w:r w:rsidRPr="00EF3C14">
        <w:rPr>
          <w:rFonts w:ascii="Times New Roman" w:hAnsi="Times New Roman" w:cs="Times New Roman"/>
          <w:sz w:val="28"/>
          <w:szCs w:val="28"/>
          <w:lang w:val="uk-UA"/>
        </w:rPr>
        <w:t>збереглась</w:t>
      </w:r>
      <w:proofErr w:type="spellEnd"/>
      <w:r w:rsidRPr="00EF3C14">
        <w:rPr>
          <w:rFonts w:ascii="Times New Roman" w:hAnsi="Times New Roman" w:cs="Times New Roman"/>
          <w:sz w:val="28"/>
          <w:szCs w:val="28"/>
          <w:lang w:val="uk-UA"/>
        </w:rPr>
        <w:t xml:space="preserve"> і в часи, коли потреби в швидкі, але неточній реакції, стали набагато меншими</w:t>
      </w:r>
      <w:r w:rsidR="00D75808">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[6,</w:t>
      </w:r>
      <w:r w:rsidR="00D75808">
        <w:rPr>
          <w:rFonts w:ascii="Times New Roman" w:hAnsi="Times New Roman" w:cs="Times New Roman"/>
          <w:sz w:val="28"/>
          <w:szCs w:val="28"/>
          <w:lang w:val="uk-UA"/>
        </w:rPr>
        <w:t xml:space="preserve"> </w:t>
      </w:r>
      <w:r w:rsidR="000C0A4D">
        <w:rPr>
          <w:rFonts w:ascii="Times New Roman" w:hAnsi="Times New Roman" w:cs="Times New Roman"/>
          <w:sz w:val="28"/>
          <w:szCs w:val="28"/>
          <w:lang w:val="uk-UA"/>
        </w:rPr>
        <w:t xml:space="preserve">с. </w:t>
      </w:r>
      <w:r w:rsidRPr="00EF3C14">
        <w:rPr>
          <w:rFonts w:ascii="Times New Roman" w:hAnsi="Times New Roman" w:cs="Times New Roman"/>
          <w:sz w:val="28"/>
          <w:szCs w:val="28"/>
          <w:lang w:val="uk-UA"/>
        </w:rPr>
        <w:t>55-58].</w:t>
      </w:r>
    </w:p>
    <w:p w:rsidR="00EF3C14" w:rsidRPr="00EF3C14" w:rsidRDefault="00EF3C14" w:rsidP="00FF6269">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sz w:val="28"/>
          <w:szCs w:val="28"/>
          <w:lang w:val="uk-UA"/>
        </w:rPr>
        <w:t xml:space="preserve">Лобна кора антагоністично діє по відношенню до </w:t>
      </w:r>
      <w:proofErr w:type="spellStart"/>
      <w:r w:rsidRPr="00EF3C14">
        <w:rPr>
          <w:rFonts w:ascii="Times New Roman" w:hAnsi="Times New Roman" w:cs="Times New Roman"/>
          <w:sz w:val="28"/>
          <w:szCs w:val="28"/>
          <w:lang w:val="uk-UA"/>
        </w:rPr>
        <w:t>лімбічної</w:t>
      </w:r>
      <w:proofErr w:type="spellEnd"/>
      <w:r w:rsidRPr="00EF3C14">
        <w:rPr>
          <w:rFonts w:ascii="Times New Roman" w:hAnsi="Times New Roman" w:cs="Times New Roman"/>
          <w:sz w:val="28"/>
          <w:szCs w:val="28"/>
          <w:lang w:val="uk-UA"/>
        </w:rPr>
        <w:t xml:space="preserve"> системи. Лобові долі відповідають за планування дій та довільну, цілеспрямовану поведінку людини</w:t>
      </w:r>
      <w:r w:rsidR="00D75808">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[15,</w:t>
      </w:r>
      <w:r w:rsidR="00D75808">
        <w:rPr>
          <w:rFonts w:ascii="Times New Roman" w:hAnsi="Times New Roman" w:cs="Times New Roman"/>
          <w:sz w:val="28"/>
          <w:szCs w:val="28"/>
          <w:lang w:val="uk-UA"/>
        </w:rPr>
        <w:t xml:space="preserve"> </w:t>
      </w:r>
      <w:r w:rsidR="000C0A4D">
        <w:rPr>
          <w:rFonts w:ascii="Times New Roman" w:hAnsi="Times New Roman" w:cs="Times New Roman"/>
          <w:sz w:val="28"/>
          <w:szCs w:val="28"/>
          <w:lang w:val="uk-UA"/>
        </w:rPr>
        <w:t xml:space="preserve">с. </w:t>
      </w:r>
      <w:r w:rsidRPr="00EF3C14">
        <w:rPr>
          <w:rFonts w:ascii="Times New Roman" w:hAnsi="Times New Roman" w:cs="Times New Roman"/>
          <w:sz w:val="28"/>
          <w:szCs w:val="28"/>
          <w:lang w:val="uk-UA"/>
        </w:rPr>
        <w:t>127].</w:t>
      </w:r>
      <w:r w:rsidR="00D75808">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 xml:space="preserve">Лобна кора має взаємні зв’язки з </w:t>
      </w:r>
      <w:proofErr w:type="spellStart"/>
      <w:r w:rsidRPr="00EF3C14">
        <w:rPr>
          <w:rFonts w:ascii="Times New Roman" w:hAnsi="Times New Roman" w:cs="Times New Roman"/>
          <w:sz w:val="28"/>
          <w:szCs w:val="28"/>
          <w:lang w:val="uk-UA"/>
        </w:rPr>
        <w:t>лімбічною</w:t>
      </w:r>
      <w:proofErr w:type="spellEnd"/>
      <w:r w:rsidRPr="00EF3C14">
        <w:rPr>
          <w:rFonts w:ascii="Times New Roman" w:hAnsi="Times New Roman" w:cs="Times New Roman"/>
          <w:sz w:val="28"/>
          <w:szCs w:val="28"/>
          <w:lang w:val="uk-UA"/>
        </w:rPr>
        <w:t xml:space="preserve"> системою через велику кількість нейронів</w:t>
      </w:r>
      <w:r w:rsidR="00D75808">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[20,</w:t>
      </w:r>
      <w:r w:rsidR="00D75808">
        <w:rPr>
          <w:rFonts w:ascii="Times New Roman" w:hAnsi="Times New Roman" w:cs="Times New Roman"/>
          <w:sz w:val="28"/>
          <w:szCs w:val="28"/>
          <w:lang w:val="uk-UA"/>
        </w:rPr>
        <w:t xml:space="preserve"> </w:t>
      </w:r>
      <w:r w:rsidR="000C0A4D">
        <w:rPr>
          <w:rFonts w:ascii="Times New Roman" w:hAnsi="Times New Roman" w:cs="Times New Roman"/>
          <w:sz w:val="28"/>
          <w:szCs w:val="28"/>
          <w:lang w:val="uk-UA"/>
        </w:rPr>
        <w:t xml:space="preserve">с. </w:t>
      </w:r>
      <w:r w:rsidRPr="00EF3C14">
        <w:rPr>
          <w:rFonts w:ascii="Times New Roman" w:hAnsi="Times New Roman" w:cs="Times New Roman"/>
          <w:sz w:val="28"/>
          <w:szCs w:val="28"/>
          <w:lang w:val="uk-UA"/>
        </w:rPr>
        <w:t>32].</w:t>
      </w:r>
      <w:r w:rsidR="00D75808">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В контексті дослідження емоцій важливо знати про одну частину лобної кори:</w:t>
      </w:r>
      <w:r w:rsidR="00D75808">
        <w:rPr>
          <w:rFonts w:ascii="Times New Roman" w:hAnsi="Times New Roman" w:cs="Times New Roman"/>
          <w:sz w:val="28"/>
          <w:szCs w:val="28"/>
          <w:lang w:val="uk-UA"/>
        </w:rPr>
        <w:t xml:space="preserve"> </w:t>
      </w:r>
      <w:proofErr w:type="spellStart"/>
      <w:r w:rsidRPr="00EF3C14">
        <w:rPr>
          <w:rFonts w:ascii="Times New Roman" w:hAnsi="Times New Roman" w:cs="Times New Roman"/>
          <w:sz w:val="28"/>
          <w:szCs w:val="28"/>
          <w:lang w:val="uk-UA"/>
        </w:rPr>
        <w:t>прифронтальну</w:t>
      </w:r>
      <w:proofErr w:type="spellEnd"/>
      <w:r w:rsidRPr="00EF3C14">
        <w:rPr>
          <w:rFonts w:ascii="Times New Roman" w:hAnsi="Times New Roman" w:cs="Times New Roman"/>
          <w:sz w:val="28"/>
          <w:szCs w:val="28"/>
          <w:lang w:val="uk-UA"/>
        </w:rPr>
        <w:t xml:space="preserve"> кору</w:t>
      </w:r>
      <w:r w:rsidR="00D75808">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(ПФК).</w:t>
      </w:r>
      <w:r w:rsidR="00D75808">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 xml:space="preserve">ПФК відповідає за концентрацію уваги на важливих елементах об’єкта, а оцінкою важливості об’єкта займаються емоції, через що між ПФК і </w:t>
      </w:r>
      <w:proofErr w:type="spellStart"/>
      <w:r w:rsidRPr="00EF3C14">
        <w:rPr>
          <w:rFonts w:ascii="Times New Roman" w:hAnsi="Times New Roman" w:cs="Times New Roman"/>
          <w:sz w:val="28"/>
          <w:szCs w:val="28"/>
          <w:lang w:val="uk-UA"/>
        </w:rPr>
        <w:t>лімбічною</w:t>
      </w:r>
      <w:proofErr w:type="spellEnd"/>
      <w:r w:rsidRPr="00EF3C14">
        <w:rPr>
          <w:rFonts w:ascii="Times New Roman" w:hAnsi="Times New Roman" w:cs="Times New Roman"/>
          <w:sz w:val="28"/>
          <w:szCs w:val="28"/>
          <w:lang w:val="uk-UA"/>
        </w:rPr>
        <w:t xml:space="preserve"> системою є міцний зв’язок</w:t>
      </w:r>
      <w:r w:rsidR="00D75808">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[20,</w:t>
      </w:r>
      <w:r w:rsidR="00D75808">
        <w:rPr>
          <w:rFonts w:ascii="Times New Roman" w:hAnsi="Times New Roman" w:cs="Times New Roman"/>
          <w:sz w:val="28"/>
          <w:szCs w:val="28"/>
          <w:lang w:val="uk-UA"/>
        </w:rPr>
        <w:t xml:space="preserve"> </w:t>
      </w:r>
      <w:r w:rsidR="000C0A4D">
        <w:rPr>
          <w:rFonts w:ascii="Times New Roman" w:hAnsi="Times New Roman" w:cs="Times New Roman"/>
          <w:sz w:val="28"/>
          <w:szCs w:val="28"/>
          <w:lang w:val="uk-UA"/>
        </w:rPr>
        <w:t xml:space="preserve">с. </w:t>
      </w:r>
      <w:r w:rsidRPr="00EF3C14">
        <w:rPr>
          <w:rFonts w:ascii="Times New Roman" w:hAnsi="Times New Roman" w:cs="Times New Roman"/>
          <w:sz w:val="28"/>
          <w:szCs w:val="28"/>
          <w:lang w:val="uk-UA"/>
        </w:rPr>
        <w:t>49].</w:t>
      </w:r>
      <w:r w:rsidR="00D75808">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 xml:space="preserve">Також ПФК зберігає інформацію про об’єкт через категоризацію кусочків інформації, тобто формує ставлення до об’єкту разом з </w:t>
      </w:r>
      <w:proofErr w:type="spellStart"/>
      <w:r w:rsidRPr="00EF3C14">
        <w:rPr>
          <w:rFonts w:ascii="Times New Roman" w:hAnsi="Times New Roman" w:cs="Times New Roman"/>
          <w:sz w:val="28"/>
          <w:szCs w:val="28"/>
          <w:lang w:val="uk-UA"/>
        </w:rPr>
        <w:t>лімбічною</w:t>
      </w:r>
      <w:proofErr w:type="spellEnd"/>
      <w:r w:rsidRPr="00EF3C14">
        <w:rPr>
          <w:rFonts w:ascii="Times New Roman" w:hAnsi="Times New Roman" w:cs="Times New Roman"/>
          <w:sz w:val="28"/>
          <w:szCs w:val="28"/>
          <w:lang w:val="uk-UA"/>
        </w:rPr>
        <w:t xml:space="preserve"> системою. Але </w:t>
      </w:r>
      <w:proofErr w:type="spellStart"/>
      <w:r w:rsidRPr="00EF3C14">
        <w:rPr>
          <w:rFonts w:ascii="Times New Roman" w:hAnsi="Times New Roman" w:cs="Times New Roman"/>
          <w:sz w:val="28"/>
          <w:szCs w:val="28"/>
          <w:lang w:val="uk-UA"/>
        </w:rPr>
        <w:t>антогоністичність</w:t>
      </w:r>
      <w:proofErr w:type="spellEnd"/>
      <w:r w:rsidRPr="00EF3C14">
        <w:rPr>
          <w:rFonts w:ascii="Times New Roman" w:hAnsi="Times New Roman" w:cs="Times New Roman"/>
          <w:sz w:val="28"/>
          <w:szCs w:val="28"/>
          <w:lang w:val="uk-UA"/>
        </w:rPr>
        <w:t xml:space="preserve"> лобної кори проявляться в здатності відкладати задоволення і докладати вольових зусиль для досягнення більш вигідних, в довгострокові перспективі, цілей, через що деякі емоції можуть «підкоритися» лобні корі.</w:t>
      </w:r>
      <w:r>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ПФК ділиться на дві частини:</w:t>
      </w:r>
      <w:r>
        <w:rPr>
          <w:rFonts w:ascii="Times New Roman" w:hAnsi="Times New Roman" w:cs="Times New Roman"/>
          <w:sz w:val="28"/>
          <w:szCs w:val="28"/>
          <w:lang w:val="uk-UA"/>
        </w:rPr>
        <w:t xml:space="preserve"> </w:t>
      </w:r>
      <w:proofErr w:type="spellStart"/>
      <w:r w:rsidRPr="00EF3C14">
        <w:rPr>
          <w:rFonts w:ascii="Times New Roman" w:hAnsi="Times New Roman" w:cs="Times New Roman"/>
          <w:sz w:val="28"/>
          <w:szCs w:val="28"/>
          <w:lang w:val="uk-UA"/>
        </w:rPr>
        <w:t>дорсолатеральну</w:t>
      </w:r>
      <w:proofErr w:type="spellEnd"/>
      <w:r w:rsidRPr="00EF3C14">
        <w:rPr>
          <w:rFonts w:ascii="Times New Roman" w:hAnsi="Times New Roman" w:cs="Times New Roman"/>
          <w:sz w:val="28"/>
          <w:szCs w:val="28"/>
          <w:lang w:val="uk-UA"/>
        </w:rPr>
        <w:t xml:space="preserve"> </w:t>
      </w:r>
      <w:proofErr w:type="spellStart"/>
      <w:r w:rsidRPr="00EF3C14">
        <w:rPr>
          <w:rFonts w:ascii="Times New Roman" w:hAnsi="Times New Roman" w:cs="Times New Roman"/>
          <w:sz w:val="28"/>
          <w:szCs w:val="28"/>
          <w:lang w:val="uk-UA"/>
        </w:rPr>
        <w:t>прифронтальну</w:t>
      </w:r>
      <w:proofErr w:type="spellEnd"/>
      <w:r w:rsidRPr="00EF3C14">
        <w:rPr>
          <w:rFonts w:ascii="Times New Roman" w:hAnsi="Times New Roman" w:cs="Times New Roman"/>
          <w:sz w:val="28"/>
          <w:szCs w:val="28"/>
          <w:lang w:val="uk-UA"/>
        </w:rPr>
        <w:t xml:space="preserve"> кору</w:t>
      </w:r>
      <w:r>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w:t>
      </w:r>
      <w:proofErr w:type="spellStart"/>
      <w:r w:rsidRPr="00EF3C14">
        <w:rPr>
          <w:rFonts w:ascii="Times New Roman" w:hAnsi="Times New Roman" w:cs="Times New Roman"/>
          <w:sz w:val="28"/>
          <w:szCs w:val="28"/>
          <w:lang w:val="uk-UA"/>
        </w:rPr>
        <w:t>длПФК</w:t>
      </w:r>
      <w:proofErr w:type="spellEnd"/>
      <w:r w:rsidRPr="00EF3C1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 xml:space="preserve">і </w:t>
      </w:r>
      <w:proofErr w:type="spellStart"/>
      <w:r w:rsidRPr="00EF3C14">
        <w:rPr>
          <w:rFonts w:ascii="Times New Roman" w:hAnsi="Times New Roman" w:cs="Times New Roman"/>
          <w:sz w:val="28"/>
          <w:szCs w:val="28"/>
          <w:lang w:val="uk-UA"/>
        </w:rPr>
        <w:t>вентромедіальну</w:t>
      </w:r>
      <w:proofErr w:type="spellEnd"/>
      <w:r w:rsidRPr="00EF3C14">
        <w:rPr>
          <w:rFonts w:ascii="Times New Roman" w:hAnsi="Times New Roman" w:cs="Times New Roman"/>
          <w:sz w:val="28"/>
          <w:szCs w:val="28"/>
          <w:lang w:val="uk-UA"/>
        </w:rPr>
        <w:t xml:space="preserve"> </w:t>
      </w:r>
      <w:proofErr w:type="spellStart"/>
      <w:r w:rsidRPr="00EF3C14">
        <w:rPr>
          <w:rFonts w:ascii="Times New Roman" w:hAnsi="Times New Roman" w:cs="Times New Roman"/>
          <w:sz w:val="28"/>
          <w:szCs w:val="28"/>
          <w:lang w:val="uk-UA"/>
        </w:rPr>
        <w:t>прифронтальну</w:t>
      </w:r>
      <w:proofErr w:type="spellEnd"/>
      <w:r w:rsidRPr="00EF3C14">
        <w:rPr>
          <w:rFonts w:ascii="Times New Roman" w:hAnsi="Times New Roman" w:cs="Times New Roman"/>
          <w:sz w:val="28"/>
          <w:szCs w:val="28"/>
          <w:lang w:val="uk-UA"/>
        </w:rPr>
        <w:t xml:space="preserve"> кору</w:t>
      </w:r>
      <w:r>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w:t>
      </w:r>
      <w:proofErr w:type="spellStart"/>
      <w:r w:rsidRPr="00EF3C14">
        <w:rPr>
          <w:rFonts w:ascii="Times New Roman" w:hAnsi="Times New Roman" w:cs="Times New Roman"/>
          <w:sz w:val="28"/>
          <w:szCs w:val="28"/>
          <w:lang w:val="uk-UA"/>
        </w:rPr>
        <w:t>вмПФК</w:t>
      </w:r>
      <w:proofErr w:type="spellEnd"/>
      <w:r w:rsidRPr="00EF3C14">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w:t>
      </w:r>
      <w:r w:rsidRPr="00EF3C14">
        <w:rPr>
          <w:rFonts w:ascii="Times New Roman" w:hAnsi="Times New Roman" w:cs="Times New Roman"/>
          <w:sz w:val="28"/>
          <w:szCs w:val="28"/>
          <w:lang w:val="uk-UA"/>
        </w:rPr>
        <w:t>лПФК</w:t>
      </w:r>
      <w:proofErr w:type="spellEnd"/>
      <w:r w:rsidRPr="00EF3C14">
        <w:rPr>
          <w:rFonts w:ascii="Times New Roman" w:hAnsi="Times New Roman" w:cs="Times New Roman"/>
          <w:sz w:val="28"/>
          <w:szCs w:val="28"/>
          <w:lang w:val="uk-UA"/>
        </w:rPr>
        <w:t xml:space="preserve"> відповідає за планування дій і задіяння волі при їх виконанні. Без </w:t>
      </w:r>
      <w:proofErr w:type="spellStart"/>
      <w:r w:rsidRPr="00EF3C14">
        <w:rPr>
          <w:rFonts w:ascii="Times New Roman" w:hAnsi="Times New Roman" w:cs="Times New Roman"/>
          <w:sz w:val="28"/>
          <w:szCs w:val="28"/>
          <w:lang w:val="uk-UA"/>
        </w:rPr>
        <w:t>длПФК</w:t>
      </w:r>
      <w:proofErr w:type="spellEnd"/>
      <w:r w:rsidRPr="00EF3C14">
        <w:rPr>
          <w:rFonts w:ascii="Times New Roman" w:hAnsi="Times New Roman" w:cs="Times New Roman"/>
          <w:sz w:val="28"/>
          <w:szCs w:val="28"/>
          <w:lang w:val="uk-UA"/>
        </w:rPr>
        <w:t xml:space="preserve"> людина не зможе контролювати емоційні імпульси, що проявить себе у неадекватно егоїстичні поведінці. </w:t>
      </w:r>
      <w:proofErr w:type="spellStart"/>
      <w:r w:rsidRPr="00EF3C14">
        <w:rPr>
          <w:rFonts w:ascii="Times New Roman" w:hAnsi="Times New Roman" w:cs="Times New Roman"/>
          <w:sz w:val="28"/>
          <w:szCs w:val="28"/>
          <w:lang w:val="uk-UA"/>
        </w:rPr>
        <w:t>ВмПФК</w:t>
      </w:r>
      <w:proofErr w:type="spellEnd"/>
      <w:r w:rsidRPr="00EF3C14">
        <w:rPr>
          <w:rFonts w:ascii="Times New Roman" w:hAnsi="Times New Roman" w:cs="Times New Roman"/>
          <w:sz w:val="28"/>
          <w:szCs w:val="28"/>
          <w:lang w:val="uk-UA"/>
        </w:rPr>
        <w:t xml:space="preserve"> відповідає за соціальну поведінку: хоч без неї людина все ще буде здатна виконувати важкі завдання, в соціальних ситуаціях вона не зможе зробити правильний вибір через втрату здатності до «</w:t>
      </w:r>
      <w:proofErr w:type="spellStart"/>
      <w:r w:rsidRPr="00EF3C14">
        <w:rPr>
          <w:rFonts w:ascii="Times New Roman" w:hAnsi="Times New Roman" w:cs="Times New Roman"/>
          <w:sz w:val="28"/>
          <w:szCs w:val="28"/>
          <w:lang w:val="uk-UA"/>
        </w:rPr>
        <w:t>відзеркалення</w:t>
      </w:r>
      <w:proofErr w:type="spellEnd"/>
      <w:r w:rsidRPr="00EF3C1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емоцій співрозмовник</w:t>
      </w:r>
      <w:r>
        <w:rPr>
          <w:rFonts w:ascii="Times New Roman" w:hAnsi="Times New Roman" w:cs="Times New Roman"/>
          <w:sz w:val="28"/>
          <w:szCs w:val="28"/>
          <w:lang w:val="uk-UA"/>
        </w:rPr>
        <w:t xml:space="preserve">а – </w:t>
      </w:r>
      <w:proofErr w:type="spellStart"/>
      <w:r w:rsidRPr="00EF3C14">
        <w:rPr>
          <w:rFonts w:ascii="Times New Roman" w:hAnsi="Times New Roman" w:cs="Times New Roman"/>
          <w:sz w:val="28"/>
          <w:szCs w:val="28"/>
          <w:lang w:val="uk-UA"/>
        </w:rPr>
        <w:t>вмПФК</w:t>
      </w:r>
      <w:proofErr w:type="spellEnd"/>
      <w:r w:rsidRPr="00EF3C14">
        <w:rPr>
          <w:rFonts w:ascii="Times New Roman" w:hAnsi="Times New Roman" w:cs="Times New Roman"/>
          <w:sz w:val="28"/>
          <w:szCs w:val="28"/>
          <w:lang w:val="uk-UA"/>
        </w:rPr>
        <w:t xml:space="preserve"> </w:t>
      </w:r>
      <w:proofErr w:type="spellStart"/>
      <w:r w:rsidRPr="00EF3C14">
        <w:rPr>
          <w:rFonts w:ascii="Times New Roman" w:hAnsi="Times New Roman" w:cs="Times New Roman"/>
          <w:sz w:val="28"/>
          <w:szCs w:val="28"/>
          <w:lang w:val="uk-UA"/>
        </w:rPr>
        <w:t>комунікує</w:t>
      </w:r>
      <w:proofErr w:type="spellEnd"/>
      <w:r w:rsidRPr="00EF3C14">
        <w:rPr>
          <w:rFonts w:ascii="Times New Roman" w:hAnsi="Times New Roman" w:cs="Times New Roman"/>
          <w:sz w:val="28"/>
          <w:szCs w:val="28"/>
          <w:lang w:val="uk-UA"/>
        </w:rPr>
        <w:t xml:space="preserve"> з </w:t>
      </w:r>
      <w:proofErr w:type="spellStart"/>
      <w:r w:rsidRPr="00EF3C14">
        <w:rPr>
          <w:rFonts w:ascii="Times New Roman" w:hAnsi="Times New Roman" w:cs="Times New Roman"/>
          <w:sz w:val="28"/>
          <w:szCs w:val="28"/>
          <w:lang w:val="uk-UA"/>
        </w:rPr>
        <w:t>лімбічною</w:t>
      </w:r>
      <w:proofErr w:type="spellEnd"/>
      <w:r w:rsidRPr="00EF3C14">
        <w:rPr>
          <w:rFonts w:ascii="Times New Roman" w:hAnsi="Times New Roman" w:cs="Times New Roman"/>
          <w:sz w:val="28"/>
          <w:szCs w:val="28"/>
          <w:lang w:val="uk-UA"/>
        </w:rPr>
        <w:t xml:space="preserve"> системою</w:t>
      </w:r>
      <w:r>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[20,</w:t>
      </w:r>
      <w:r w:rsidR="000C0A4D">
        <w:rPr>
          <w:rFonts w:ascii="Times New Roman" w:hAnsi="Times New Roman" w:cs="Times New Roman"/>
          <w:sz w:val="28"/>
          <w:szCs w:val="28"/>
          <w:lang w:val="uk-UA"/>
        </w:rPr>
        <w:t xml:space="preserve">с. </w:t>
      </w:r>
      <w:r w:rsidRPr="00EF3C14">
        <w:rPr>
          <w:rFonts w:ascii="Times New Roman" w:hAnsi="Times New Roman" w:cs="Times New Roman"/>
          <w:sz w:val="28"/>
          <w:szCs w:val="28"/>
          <w:lang w:val="uk-UA"/>
        </w:rPr>
        <w:t>55-56].</w:t>
      </w:r>
    </w:p>
    <w:p w:rsidR="00EF3C14" w:rsidRPr="00EF3C14" w:rsidRDefault="00EF3C14" w:rsidP="00FF6269">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sz w:val="28"/>
          <w:szCs w:val="28"/>
          <w:lang w:val="uk-UA"/>
        </w:rPr>
        <w:t xml:space="preserve">Крім локалізації в прояві психічних процесів важливу роль займають </w:t>
      </w:r>
      <w:proofErr w:type="spellStart"/>
      <w:r w:rsidRPr="00EF3C14">
        <w:rPr>
          <w:rFonts w:ascii="Times New Roman" w:hAnsi="Times New Roman" w:cs="Times New Roman"/>
          <w:sz w:val="28"/>
          <w:szCs w:val="28"/>
          <w:lang w:val="uk-UA"/>
        </w:rPr>
        <w:t>нейромедіатори</w:t>
      </w:r>
      <w:proofErr w:type="spellEnd"/>
      <w:r w:rsidRPr="00EF3C14">
        <w:rPr>
          <w:rFonts w:ascii="Times New Roman" w:hAnsi="Times New Roman" w:cs="Times New Roman"/>
          <w:sz w:val="28"/>
          <w:szCs w:val="28"/>
          <w:lang w:val="uk-UA"/>
        </w:rPr>
        <w:t xml:space="preserve"> і гормони. </w:t>
      </w:r>
      <w:proofErr w:type="spellStart"/>
      <w:r w:rsidRPr="00EF3C14">
        <w:rPr>
          <w:rFonts w:ascii="Times New Roman" w:hAnsi="Times New Roman" w:cs="Times New Roman"/>
          <w:sz w:val="28"/>
          <w:szCs w:val="28"/>
          <w:lang w:val="uk-UA"/>
        </w:rPr>
        <w:t>Дофамін</w:t>
      </w:r>
      <w:proofErr w:type="spellEnd"/>
      <w:r w:rsidRPr="00EF3C14">
        <w:rPr>
          <w:rFonts w:ascii="Times New Roman" w:hAnsi="Times New Roman" w:cs="Times New Roman"/>
          <w:sz w:val="28"/>
          <w:szCs w:val="28"/>
          <w:lang w:val="uk-UA"/>
        </w:rPr>
        <w:t xml:space="preserve">, серотонін, </w:t>
      </w:r>
      <w:proofErr w:type="spellStart"/>
      <w:r w:rsidRPr="00EF3C14">
        <w:rPr>
          <w:rFonts w:ascii="Times New Roman" w:hAnsi="Times New Roman" w:cs="Times New Roman"/>
          <w:sz w:val="28"/>
          <w:szCs w:val="28"/>
          <w:lang w:val="uk-UA"/>
        </w:rPr>
        <w:t>ендорфін</w:t>
      </w:r>
      <w:proofErr w:type="spellEnd"/>
      <w:r w:rsidRPr="00EF3C14">
        <w:rPr>
          <w:rFonts w:ascii="Times New Roman" w:hAnsi="Times New Roman" w:cs="Times New Roman"/>
          <w:sz w:val="28"/>
          <w:szCs w:val="28"/>
          <w:lang w:val="uk-UA"/>
        </w:rPr>
        <w:t xml:space="preserve">, </w:t>
      </w:r>
      <w:proofErr w:type="spellStart"/>
      <w:r w:rsidRPr="00EF3C14">
        <w:rPr>
          <w:rFonts w:ascii="Times New Roman" w:hAnsi="Times New Roman" w:cs="Times New Roman"/>
          <w:sz w:val="28"/>
          <w:szCs w:val="28"/>
          <w:lang w:val="uk-UA"/>
        </w:rPr>
        <w:t>глюкокортизол</w:t>
      </w:r>
      <w:proofErr w:type="spellEnd"/>
      <w:r w:rsidRPr="00EF3C14">
        <w:rPr>
          <w:rFonts w:ascii="Times New Roman" w:hAnsi="Times New Roman" w:cs="Times New Roman"/>
          <w:sz w:val="28"/>
          <w:szCs w:val="28"/>
          <w:lang w:val="uk-UA"/>
        </w:rPr>
        <w:t xml:space="preserve">, </w:t>
      </w:r>
      <w:proofErr w:type="spellStart"/>
      <w:r w:rsidRPr="00EF3C14">
        <w:rPr>
          <w:rFonts w:ascii="Times New Roman" w:hAnsi="Times New Roman" w:cs="Times New Roman"/>
          <w:sz w:val="28"/>
          <w:szCs w:val="28"/>
          <w:lang w:val="uk-UA"/>
        </w:rPr>
        <w:lastRenderedPageBreak/>
        <w:t>окситоцин</w:t>
      </w:r>
      <w:proofErr w:type="spellEnd"/>
      <w:r w:rsidRPr="00EF3C14">
        <w:rPr>
          <w:rFonts w:ascii="Times New Roman" w:hAnsi="Times New Roman" w:cs="Times New Roman"/>
          <w:sz w:val="28"/>
          <w:szCs w:val="28"/>
          <w:lang w:val="uk-UA"/>
        </w:rPr>
        <w:t xml:space="preserve">, та інші мають важливу роль помічника у прояві емоційної сфери психіки. </w:t>
      </w:r>
      <w:proofErr w:type="spellStart"/>
      <w:r w:rsidRPr="00EF3C14">
        <w:rPr>
          <w:rFonts w:ascii="Times New Roman" w:hAnsi="Times New Roman" w:cs="Times New Roman"/>
          <w:sz w:val="28"/>
          <w:szCs w:val="28"/>
          <w:lang w:val="uk-UA"/>
        </w:rPr>
        <w:t>Дофамін</w:t>
      </w:r>
      <w:proofErr w:type="spellEnd"/>
      <w:r w:rsidRPr="00EF3C14">
        <w:rPr>
          <w:rFonts w:ascii="Times New Roman" w:hAnsi="Times New Roman" w:cs="Times New Roman"/>
          <w:sz w:val="28"/>
          <w:szCs w:val="28"/>
          <w:lang w:val="uk-UA"/>
        </w:rPr>
        <w:t xml:space="preserve"> відповідає за отримання винагороди, а це, у свою чергу, є джерелом мотивації людини. Серотонін відповідає за підтримку позитивного настрою. Також серотонін знімає напругу, що дає можливість ефективніше виконувати дії для отримання винагороди у вигляді </w:t>
      </w:r>
      <w:proofErr w:type="spellStart"/>
      <w:r w:rsidRPr="00EF3C14">
        <w:rPr>
          <w:rFonts w:ascii="Times New Roman" w:hAnsi="Times New Roman" w:cs="Times New Roman"/>
          <w:sz w:val="28"/>
          <w:szCs w:val="28"/>
          <w:lang w:val="uk-UA"/>
        </w:rPr>
        <w:t>дофаміну</w:t>
      </w:r>
      <w:proofErr w:type="spellEnd"/>
      <w:r w:rsidRPr="00EF3C14">
        <w:rPr>
          <w:rFonts w:ascii="Times New Roman" w:hAnsi="Times New Roman" w:cs="Times New Roman"/>
          <w:sz w:val="28"/>
          <w:szCs w:val="28"/>
          <w:lang w:val="uk-UA"/>
        </w:rPr>
        <w:t xml:space="preserve">. </w:t>
      </w:r>
      <w:proofErr w:type="spellStart"/>
      <w:r w:rsidRPr="00EF3C14">
        <w:rPr>
          <w:rFonts w:ascii="Times New Roman" w:hAnsi="Times New Roman" w:cs="Times New Roman"/>
          <w:sz w:val="28"/>
          <w:szCs w:val="28"/>
          <w:lang w:val="uk-UA"/>
        </w:rPr>
        <w:t>Ендорфін</w:t>
      </w:r>
      <w:proofErr w:type="spellEnd"/>
      <w:r w:rsidRPr="00EF3C14">
        <w:rPr>
          <w:rFonts w:ascii="Times New Roman" w:hAnsi="Times New Roman" w:cs="Times New Roman"/>
          <w:sz w:val="28"/>
          <w:szCs w:val="28"/>
          <w:lang w:val="uk-UA"/>
        </w:rPr>
        <w:t xml:space="preserve"> виконує роль енергетичної «зарядки» організму. </w:t>
      </w:r>
      <w:proofErr w:type="spellStart"/>
      <w:r w:rsidRPr="00EF3C14">
        <w:rPr>
          <w:rFonts w:ascii="Times New Roman" w:hAnsi="Times New Roman" w:cs="Times New Roman"/>
          <w:sz w:val="28"/>
          <w:szCs w:val="28"/>
          <w:lang w:val="uk-UA"/>
        </w:rPr>
        <w:t>Окситоцин</w:t>
      </w:r>
      <w:proofErr w:type="spellEnd"/>
      <w:r w:rsidRPr="00EF3C14">
        <w:rPr>
          <w:rFonts w:ascii="Times New Roman" w:hAnsi="Times New Roman" w:cs="Times New Roman"/>
          <w:sz w:val="28"/>
          <w:szCs w:val="28"/>
          <w:lang w:val="uk-UA"/>
        </w:rPr>
        <w:t xml:space="preserve"> грає велику роль в утворенні закоханості. А </w:t>
      </w:r>
      <w:proofErr w:type="spellStart"/>
      <w:r w:rsidRPr="00EF3C14">
        <w:rPr>
          <w:rFonts w:ascii="Times New Roman" w:hAnsi="Times New Roman" w:cs="Times New Roman"/>
          <w:sz w:val="28"/>
          <w:szCs w:val="28"/>
          <w:lang w:val="uk-UA"/>
        </w:rPr>
        <w:t>глюкокортизол</w:t>
      </w:r>
      <w:proofErr w:type="spellEnd"/>
      <w:r w:rsidRPr="00EF3C14">
        <w:rPr>
          <w:rFonts w:ascii="Times New Roman" w:hAnsi="Times New Roman" w:cs="Times New Roman"/>
          <w:sz w:val="28"/>
          <w:szCs w:val="28"/>
          <w:lang w:val="uk-UA"/>
        </w:rPr>
        <w:t xml:space="preserve"> зв’язує емоції та утворення стресової реакції, що є важливим чинником виконання емоціями адаптивної функції.</w:t>
      </w:r>
    </w:p>
    <w:p w:rsidR="00EF3C14" w:rsidRPr="00EF3C14" w:rsidRDefault="00EF3C14" w:rsidP="00FF6269">
      <w:pPr>
        <w:spacing w:after="0" w:line="360" w:lineRule="auto"/>
        <w:ind w:firstLine="567"/>
        <w:jc w:val="both"/>
        <w:rPr>
          <w:rFonts w:ascii="Times New Roman" w:hAnsi="Times New Roman" w:cs="Times New Roman"/>
          <w:b/>
          <w:sz w:val="28"/>
          <w:szCs w:val="28"/>
          <w:lang w:val="uk-UA"/>
        </w:rPr>
      </w:pPr>
      <w:r w:rsidRPr="00EF3C14">
        <w:rPr>
          <w:rFonts w:ascii="Times New Roman" w:hAnsi="Times New Roman" w:cs="Times New Roman"/>
          <w:b/>
          <w:sz w:val="28"/>
          <w:szCs w:val="28"/>
          <w:lang w:val="uk-UA"/>
        </w:rPr>
        <w:t>1.4.</w:t>
      </w:r>
      <w:r w:rsidR="00652C66">
        <w:rPr>
          <w:rFonts w:ascii="Times New Roman" w:hAnsi="Times New Roman" w:cs="Times New Roman"/>
          <w:b/>
          <w:sz w:val="28"/>
          <w:szCs w:val="28"/>
          <w:lang w:val="uk-UA"/>
        </w:rPr>
        <w:t xml:space="preserve"> </w:t>
      </w:r>
      <w:r w:rsidRPr="00EF3C14">
        <w:rPr>
          <w:rFonts w:ascii="Times New Roman" w:hAnsi="Times New Roman" w:cs="Times New Roman"/>
          <w:b/>
          <w:sz w:val="28"/>
          <w:szCs w:val="28"/>
          <w:lang w:val="uk-UA"/>
        </w:rPr>
        <w:t>Патологічні стани та розлади, пов’язані з емоціями</w:t>
      </w:r>
    </w:p>
    <w:p w:rsidR="00EF3C14" w:rsidRPr="00EF3C14" w:rsidRDefault="00EF3C14" w:rsidP="00FF6269">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sz w:val="28"/>
          <w:szCs w:val="28"/>
          <w:lang w:val="uk-UA"/>
        </w:rPr>
        <w:t xml:space="preserve">Однією з функцій емоцій є відображення стану задоволеності потреб психіки й організму людини. При ігноруванні потреби емоції </w:t>
      </w:r>
      <w:proofErr w:type="spellStart"/>
      <w:r w:rsidRPr="00EF3C14">
        <w:rPr>
          <w:rFonts w:ascii="Times New Roman" w:hAnsi="Times New Roman" w:cs="Times New Roman"/>
          <w:sz w:val="28"/>
          <w:szCs w:val="28"/>
          <w:lang w:val="uk-UA"/>
        </w:rPr>
        <w:t>сумуватимуться</w:t>
      </w:r>
      <w:proofErr w:type="spellEnd"/>
      <w:r w:rsidRPr="00EF3C14">
        <w:rPr>
          <w:rFonts w:ascii="Times New Roman" w:hAnsi="Times New Roman" w:cs="Times New Roman"/>
          <w:sz w:val="28"/>
          <w:szCs w:val="28"/>
          <w:lang w:val="uk-UA"/>
        </w:rPr>
        <w:t xml:space="preserve"> з попередніми, що призводить до їхньої трансформації в афект. Часті афекти або занадто стійкий емоційний стан спричиняє проблеми в адаптації до потреб середовища та задоволення основних потреб-стан стає патологічним, впливаючи на поведінку людини в гіршу сторону. Ознайомлення з основними патологічними станами та розладами, які пов’язані з емоціями, розширить розуміння специфіки ролі емоцій у житті людини через вплив на тіло, психічні процеси та поведінку людини.</w:t>
      </w:r>
    </w:p>
    <w:p w:rsidR="00EF3C14" w:rsidRPr="00EF3C14" w:rsidRDefault="00EF3C14" w:rsidP="00FF6269">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sz w:val="28"/>
          <w:szCs w:val="28"/>
          <w:lang w:val="uk-UA"/>
        </w:rPr>
        <w:t xml:space="preserve"> Фобією є ірраціональний, перебільшений страх перед певним об’єктом, ситуацією або діяльністю. Надмірна тривога та страх під час стикання з об’єктом, який викликає фобію, створює великі обмеження у повсякденному житті через різну інтенсивність і небезпечність об’єкта фобії</w:t>
      </w:r>
      <w:r w:rsidR="00D75808">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(наприклад</w:t>
      </w:r>
      <w:r w:rsidR="00D75808">
        <w:rPr>
          <w:rFonts w:ascii="Times New Roman" w:hAnsi="Times New Roman" w:cs="Times New Roman"/>
          <w:sz w:val="28"/>
          <w:szCs w:val="28"/>
          <w:lang w:val="uk-UA"/>
        </w:rPr>
        <w:t>,</w:t>
      </w:r>
      <w:r w:rsidRPr="00EF3C14">
        <w:rPr>
          <w:rFonts w:ascii="Times New Roman" w:hAnsi="Times New Roman" w:cs="Times New Roman"/>
          <w:sz w:val="28"/>
          <w:szCs w:val="28"/>
          <w:lang w:val="uk-UA"/>
        </w:rPr>
        <w:t xml:space="preserve"> є різниця між висотою коли людина знаходиться на даху дому і висотою, коли людина знаходиться в літаку, але для фобії будь-яка висота утворить інтенсивний страх).</w:t>
      </w:r>
      <w:r w:rsidR="00D75808">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 xml:space="preserve">Причини утворення фобії виділяють різні. Станіслав </w:t>
      </w:r>
      <w:proofErr w:type="spellStart"/>
      <w:r w:rsidRPr="00EF3C14">
        <w:rPr>
          <w:rFonts w:ascii="Times New Roman" w:hAnsi="Times New Roman" w:cs="Times New Roman"/>
          <w:sz w:val="28"/>
          <w:szCs w:val="28"/>
          <w:lang w:val="uk-UA"/>
        </w:rPr>
        <w:t>Ґроф</w:t>
      </w:r>
      <w:proofErr w:type="spellEnd"/>
      <w:r w:rsidRPr="00EF3C14">
        <w:rPr>
          <w:rFonts w:ascii="Times New Roman" w:hAnsi="Times New Roman" w:cs="Times New Roman"/>
          <w:sz w:val="28"/>
          <w:szCs w:val="28"/>
          <w:lang w:val="uk-UA"/>
        </w:rPr>
        <w:t xml:space="preserve"> виділяє травму народження як основу для утворення основних фобій: агорафобія (страх відкритих приміщень) і клаустрофобія (страх закритих просторів) утворюється під час фінальної стадії народження, під час якої психіка і тіло відчувають тривогу від втрати звичного середовища, на заміну якого приходить зовнішній світ; гідрофобія(страх води)має зв’язок з </w:t>
      </w:r>
      <w:r w:rsidRPr="00EF3C14">
        <w:rPr>
          <w:rFonts w:ascii="Times New Roman" w:hAnsi="Times New Roman" w:cs="Times New Roman"/>
          <w:sz w:val="28"/>
          <w:szCs w:val="28"/>
          <w:lang w:val="uk-UA"/>
        </w:rPr>
        <w:lastRenderedPageBreak/>
        <w:t xml:space="preserve">випадковим вдиханням </w:t>
      </w:r>
      <w:proofErr w:type="spellStart"/>
      <w:r w:rsidRPr="00EF3C14">
        <w:rPr>
          <w:rFonts w:ascii="Times New Roman" w:hAnsi="Times New Roman" w:cs="Times New Roman"/>
          <w:sz w:val="28"/>
          <w:szCs w:val="28"/>
          <w:lang w:val="uk-UA"/>
        </w:rPr>
        <w:t>амніотичних</w:t>
      </w:r>
      <w:proofErr w:type="spellEnd"/>
      <w:r w:rsidRPr="00EF3C14">
        <w:rPr>
          <w:rFonts w:ascii="Times New Roman" w:hAnsi="Times New Roman" w:cs="Times New Roman"/>
          <w:sz w:val="28"/>
          <w:szCs w:val="28"/>
          <w:lang w:val="uk-UA"/>
        </w:rPr>
        <w:t xml:space="preserve"> вод новонародженим під час пологів, що утворює негативну асоціацію дії води: та інші описи утворення базових фобій</w:t>
      </w:r>
      <w:r w:rsidR="00D75808">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[22,</w:t>
      </w:r>
      <w:r w:rsidR="00D75808">
        <w:rPr>
          <w:rFonts w:ascii="Times New Roman" w:hAnsi="Times New Roman" w:cs="Times New Roman"/>
          <w:sz w:val="28"/>
          <w:szCs w:val="28"/>
          <w:lang w:val="uk-UA"/>
        </w:rPr>
        <w:t xml:space="preserve"> </w:t>
      </w:r>
      <w:r w:rsidR="000C0A4D">
        <w:rPr>
          <w:rFonts w:ascii="Times New Roman" w:hAnsi="Times New Roman" w:cs="Times New Roman"/>
          <w:sz w:val="28"/>
          <w:szCs w:val="28"/>
          <w:lang w:val="uk-UA"/>
        </w:rPr>
        <w:t xml:space="preserve">с. </w:t>
      </w:r>
      <w:r w:rsidRPr="00EF3C14">
        <w:rPr>
          <w:rFonts w:ascii="Times New Roman" w:hAnsi="Times New Roman" w:cs="Times New Roman"/>
          <w:sz w:val="28"/>
          <w:szCs w:val="28"/>
          <w:lang w:val="uk-UA"/>
        </w:rPr>
        <w:t>105-121].</w:t>
      </w:r>
      <w:r w:rsidR="00D75808">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 xml:space="preserve">Також утворення фобій зв’язано з особливостями роботи мигдалеподібного тіла. Мигдалеподібне тіло «запам’ятовує» особливо стресовий випадок у житті людини, але не розрізняє контекст, по причині якого випадок відбувся, приписуючи в причини всі елементи випадку, замість тільки основних. Коли таламус отримує інформацію про подібний елемент ситуації, він надає частину імпульсів мигдалю швидше ніж </w:t>
      </w:r>
      <w:proofErr w:type="spellStart"/>
      <w:r w:rsidRPr="00EF3C14">
        <w:rPr>
          <w:rFonts w:ascii="Times New Roman" w:hAnsi="Times New Roman" w:cs="Times New Roman"/>
          <w:sz w:val="28"/>
          <w:szCs w:val="28"/>
          <w:lang w:val="uk-UA"/>
        </w:rPr>
        <w:t>неокортексу</w:t>
      </w:r>
      <w:proofErr w:type="spellEnd"/>
      <w:r w:rsidRPr="00EF3C14">
        <w:rPr>
          <w:rFonts w:ascii="Times New Roman" w:hAnsi="Times New Roman" w:cs="Times New Roman"/>
          <w:sz w:val="28"/>
          <w:szCs w:val="28"/>
          <w:lang w:val="uk-UA"/>
        </w:rPr>
        <w:t xml:space="preserve">. Це призводить до виділення блакитною плямою (частиною </w:t>
      </w:r>
      <w:proofErr w:type="spellStart"/>
      <w:r w:rsidRPr="00EF3C14">
        <w:rPr>
          <w:rFonts w:ascii="Times New Roman" w:hAnsi="Times New Roman" w:cs="Times New Roman"/>
          <w:sz w:val="28"/>
          <w:szCs w:val="28"/>
          <w:lang w:val="uk-UA"/>
        </w:rPr>
        <w:t>лімбічної</w:t>
      </w:r>
      <w:proofErr w:type="spellEnd"/>
      <w:r w:rsidRPr="00EF3C14">
        <w:rPr>
          <w:rFonts w:ascii="Times New Roman" w:hAnsi="Times New Roman" w:cs="Times New Roman"/>
          <w:sz w:val="28"/>
          <w:szCs w:val="28"/>
          <w:lang w:val="uk-UA"/>
        </w:rPr>
        <w:t xml:space="preserve"> системи)адреналіну і </w:t>
      </w:r>
      <w:proofErr w:type="spellStart"/>
      <w:r w:rsidRPr="00EF3C14">
        <w:rPr>
          <w:rFonts w:ascii="Times New Roman" w:hAnsi="Times New Roman" w:cs="Times New Roman"/>
          <w:sz w:val="28"/>
          <w:szCs w:val="28"/>
          <w:lang w:val="uk-UA"/>
        </w:rPr>
        <w:t>норадреналіну</w:t>
      </w:r>
      <w:proofErr w:type="spellEnd"/>
      <w:r w:rsidRPr="00EF3C14">
        <w:rPr>
          <w:rFonts w:ascii="Times New Roman" w:hAnsi="Times New Roman" w:cs="Times New Roman"/>
          <w:sz w:val="28"/>
          <w:szCs w:val="28"/>
          <w:lang w:val="uk-UA"/>
        </w:rPr>
        <w:t xml:space="preserve">, а мигдалина в той час надає оцінену імпульс гіпоталамусу і </w:t>
      </w:r>
      <w:proofErr w:type="spellStart"/>
      <w:r w:rsidRPr="00EF3C14">
        <w:rPr>
          <w:rFonts w:ascii="Times New Roman" w:hAnsi="Times New Roman" w:cs="Times New Roman"/>
          <w:sz w:val="28"/>
          <w:szCs w:val="28"/>
          <w:lang w:val="uk-UA"/>
        </w:rPr>
        <w:t>гіпокампу</w:t>
      </w:r>
      <w:proofErr w:type="spellEnd"/>
      <w:r w:rsidRPr="00EF3C14">
        <w:rPr>
          <w:rFonts w:ascii="Times New Roman" w:hAnsi="Times New Roman" w:cs="Times New Roman"/>
          <w:sz w:val="28"/>
          <w:szCs w:val="28"/>
          <w:lang w:val="uk-UA"/>
        </w:rPr>
        <w:t>, готуючи їх до реакції на стресову ситуацію за принципом «бий або тікай»[6,</w:t>
      </w:r>
      <w:r w:rsidR="00D75808">
        <w:rPr>
          <w:rFonts w:ascii="Times New Roman" w:hAnsi="Times New Roman" w:cs="Times New Roman"/>
          <w:sz w:val="28"/>
          <w:szCs w:val="28"/>
          <w:lang w:val="uk-UA"/>
        </w:rPr>
        <w:t xml:space="preserve"> </w:t>
      </w:r>
      <w:r w:rsidR="000C0A4D">
        <w:rPr>
          <w:rFonts w:ascii="Times New Roman" w:hAnsi="Times New Roman" w:cs="Times New Roman"/>
          <w:sz w:val="28"/>
          <w:szCs w:val="28"/>
          <w:lang w:val="uk-UA"/>
        </w:rPr>
        <w:t xml:space="preserve">с. </w:t>
      </w:r>
      <w:r w:rsidRPr="00EF3C14">
        <w:rPr>
          <w:rFonts w:ascii="Times New Roman" w:hAnsi="Times New Roman" w:cs="Times New Roman"/>
          <w:sz w:val="28"/>
          <w:szCs w:val="28"/>
          <w:lang w:val="uk-UA"/>
        </w:rPr>
        <w:t>352].</w:t>
      </w:r>
    </w:p>
    <w:p w:rsidR="00EF3C14" w:rsidRPr="00EF3C14" w:rsidRDefault="00EF3C14" w:rsidP="00FF6269">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sz w:val="28"/>
          <w:szCs w:val="28"/>
          <w:lang w:val="uk-UA"/>
        </w:rPr>
        <w:t xml:space="preserve">Стрес відіграє важливу роль як у подоланні несприятливих випадків, так і в формуванні патологічних станів, розладів, а також тілесних </w:t>
      </w:r>
      <w:proofErr w:type="spellStart"/>
      <w:r w:rsidRPr="00EF3C14">
        <w:rPr>
          <w:rFonts w:ascii="Times New Roman" w:hAnsi="Times New Roman" w:cs="Times New Roman"/>
          <w:sz w:val="28"/>
          <w:szCs w:val="28"/>
          <w:lang w:val="uk-UA"/>
        </w:rPr>
        <w:t>хвороб</w:t>
      </w:r>
      <w:proofErr w:type="spellEnd"/>
      <w:r w:rsidRPr="00EF3C14">
        <w:rPr>
          <w:rFonts w:ascii="Times New Roman" w:hAnsi="Times New Roman" w:cs="Times New Roman"/>
          <w:sz w:val="28"/>
          <w:szCs w:val="28"/>
          <w:lang w:val="uk-UA"/>
        </w:rPr>
        <w:t>. Основними гормонами стресу є:</w:t>
      </w:r>
      <w:r>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 xml:space="preserve">адреналін, </w:t>
      </w:r>
      <w:proofErr w:type="spellStart"/>
      <w:r w:rsidRPr="00EF3C14">
        <w:rPr>
          <w:rFonts w:ascii="Times New Roman" w:hAnsi="Times New Roman" w:cs="Times New Roman"/>
          <w:sz w:val="28"/>
          <w:szCs w:val="28"/>
          <w:lang w:val="uk-UA"/>
        </w:rPr>
        <w:t>норадреналін</w:t>
      </w:r>
      <w:proofErr w:type="spellEnd"/>
      <w:r w:rsidRPr="00EF3C14">
        <w:rPr>
          <w:rFonts w:ascii="Times New Roman" w:hAnsi="Times New Roman" w:cs="Times New Roman"/>
          <w:sz w:val="28"/>
          <w:szCs w:val="28"/>
          <w:lang w:val="uk-UA"/>
        </w:rPr>
        <w:t xml:space="preserve">, </w:t>
      </w:r>
      <w:proofErr w:type="spellStart"/>
      <w:r w:rsidRPr="00EF3C14">
        <w:rPr>
          <w:rFonts w:ascii="Times New Roman" w:hAnsi="Times New Roman" w:cs="Times New Roman"/>
          <w:sz w:val="28"/>
          <w:szCs w:val="28"/>
          <w:lang w:val="uk-UA"/>
        </w:rPr>
        <w:t>глюкокортикоїд</w:t>
      </w:r>
      <w:proofErr w:type="spellEnd"/>
      <w:r w:rsidRPr="00EF3C14">
        <w:rPr>
          <w:rFonts w:ascii="Times New Roman" w:hAnsi="Times New Roman" w:cs="Times New Roman"/>
          <w:sz w:val="28"/>
          <w:szCs w:val="28"/>
          <w:lang w:val="uk-UA"/>
        </w:rPr>
        <w:t>, гормон КРГ (кортикотропін-</w:t>
      </w:r>
      <w:proofErr w:type="spellStart"/>
      <w:r w:rsidRPr="00EF3C14">
        <w:rPr>
          <w:rFonts w:ascii="Times New Roman" w:hAnsi="Times New Roman" w:cs="Times New Roman"/>
          <w:sz w:val="28"/>
          <w:szCs w:val="28"/>
          <w:lang w:val="uk-UA"/>
        </w:rPr>
        <w:t>рилізинг</w:t>
      </w:r>
      <w:proofErr w:type="spellEnd"/>
      <w:r w:rsidRPr="00EF3C14">
        <w:rPr>
          <w:rFonts w:ascii="Times New Roman" w:hAnsi="Times New Roman" w:cs="Times New Roman"/>
          <w:sz w:val="28"/>
          <w:szCs w:val="28"/>
          <w:lang w:val="uk-UA"/>
        </w:rPr>
        <w:t xml:space="preserve"> гормон), АКТГ</w:t>
      </w:r>
      <w:r>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(адренокортикотропний гормон) і гормони, які відповідають за здійснення команд стресової реакції</w:t>
      </w:r>
      <w:r>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w:t>
      </w:r>
      <w:proofErr w:type="spellStart"/>
      <w:r w:rsidRPr="00EF3C14">
        <w:rPr>
          <w:rFonts w:ascii="Times New Roman" w:hAnsi="Times New Roman" w:cs="Times New Roman"/>
          <w:sz w:val="28"/>
          <w:szCs w:val="28"/>
          <w:lang w:val="uk-UA"/>
        </w:rPr>
        <w:t>енкефалін</w:t>
      </w:r>
      <w:proofErr w:type="spellEnd"/>
      <w:r w:rsidRPr="00EF3C14">
        <w:rPr>
          <w:rFonts w:ascii="Times New Roman" w:hAnsi="Times New Roman" w:cs="Times New Roman"/>
          <w:sz w:val="28"/>
          <w:szCs w:val="28"/>
          <w:lang w:val="uk-UA"/>
        </w:rPr>
        <w:t xml:space="preserve">, </w:t>
      </w:r>
      <w:proofErr w:type="spellStart"/>
      <w:r w:rsidRPr="00EF3C14">
        <w:rPr>
          <w:rFonts w:ascii="Times New Roman" w:hAnsi="Times New Roman" w:cs="Times New Roman"/>
          <w:sz w:val="28"/>
          <w:szCs w:val="28"/>
          <w:lang w:val="uk-UA"/>
        </w:rPr>
        <w:t>ендорфін</w:t>
      </w:r>
      <w:proofErr w:type="spellEnd"/>
      <w:r w:rsidRPr="00EF3C14">
        <w:rPr>
          <w:rFonts w:ascii="Times New Roman" w:hAnsi="Times New Roman" w:cs="Times New Roman"/>
          <w:sz w:val="28"/>
          <w:szCs w:val="28"/>
          <w:lang w:val="uk-UA"/>
        </w:rPr>
        <w:t xml:space="preserve">, вазопресин, </w:t>
      </w:r>
      <w:proofErr w:type="spellStart"/>
      <w:r w:rsidRPr="00EF3C14">
        <w:rPr>
          <w:rFonts w:ascii="Times New Roman" w:hAnsi="Times New Roman" w:cs="Times New Roman"/>
          <w:sz w:val="28"/>
          <w:szCs w:val="28"/>
          <w:lang w:val="uk-UA"/>
        </w:rPr>
        <w:t>глюкагон</w:t>
      </w:r>
      <w:proofErr w:type="spellEnd"/>
      <w:r w:rsidRPr="00EF3C14">
        <w:rPr>
          <w:rFonts w:ascii="Times New Roman" w:hAnsi="Times New Roman" w:cs="Times New Roman"/>
          <w:sz w:val="28"/>
          <w:szCs w:val="28"/>
          <w:lang w:val="uk-UA"/>
        </w:rPr>
        <w:t xml:space="preserve"> та інші).</w:t>
      </w:r>
      <w:r>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КРГ є пусковим механізмом активації дії стресу на організм по причині наявності у КРГ функції активації АКТГ командою гіпофізу</w:t>
      </w:r>
      <w:r>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(частина мозку, яка виготовляє гормони).</w:t>
      </w:r>
      <w:r>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 xml:space="preserve">АКТГ за кілька хвилин дістається до </w:t>
      </w:r>
      <w:proofErr w:type="spellStart"/>
      <w:r w:rsidRPr="00EF3C14">
        <w:rPr>
          <w:rFonts w:ascii="Times New Roman" w:hAnsi="Times New Roman" w:cs="Times New Roman"/>
          <w:sz w:val="28"/>
          <w:szCs w:val="28"/>
          <w:lang w:val="uk-UA"/>
        </w:rPr>
        <w:t>наднирникової</w:t>
      </w:r>
      <w:proofErr w:type="spellEnd"/>
      <w:r w:rsidRPr="00EF3C14">
        <w:rPr>
          <w:rFonts w:ascii="Times New Roman" w:hAnsi="Times New Roman" w:cs="Times New Roman"/>
          <w:sz w:val="28"/>
          <w:szCs w:val="28"/>
          <w:lang w:val="uk-UA"/>
        </w:rPr>
        <w:t xml:space="preserve"> залози і спричиняє викид </w:t>
      </w:r>
      <w:proofErr w:type="spellStart"/>
      <w:r w:rsidRPr="00EF3C14">
        <w:rPr>
          <w:rFonts w:ascii="Times New Roman" w:hAnsi="Times New Roman" w:cs="Times New Roman"/>
          <w:sz w:val="28"/>
          <w:szCs w:val="28"/>
          <w:lang w:val="uk-UA"/>
        </w:rPr>
        <w:t>глюко-кортикоїду</w:t>
      </w:r>
      <w:proofErr w:type="spellEnd"/>
      <w:r w:rsidRPr="00EF3C14">
        <w:rPr>
          <w:rFonts w:ascii="Times New Roman" w:hAnsi="Times New Roman" w:cs="Times New Roman"/>
          <w:sz w:val="28"/>
          <w:szCs w:val="28"/>
          <w:lang w:val="uk-UA"/>
        </w:rPr>
        <w:t xml:space="preserve">, який, разом з іншими </w:t>
      </w:r>
      <w:proofErr w:type="spellStart"/>
      <w:r w:rsidRPr="00EF3C14">
        <w:rPr>
          <w:rFonts w:ascii="Times New Roman" w:hAnsi="Times New Roman" w:cs="Times New Roman"/>
          <w:sz w:val="28"/>
          <w:szCs w:val="28"/>
          <w:lang w:val="uk-UA"/>
        </w:rPr>
        <w:t>секреціями</w:t>
      </w:r>
      <w:proofErr w:type="spellEnd"/>
      <w:r w:rsidRPr="00EF3C14">
        <w:rPr>
          <w:rFonts w:ascii="Times New Roman" w:hAnsi="Times New Roman" w:cs="Times New Roman"/>
          <w:sz w:val="28"/>
          <w:szCs w:val="28"/>
          <w:lang w:val="uk-UA"/>
        </w:rPr>
        <w:t xml:space="preserve"> відповідає за більшість процесів, які відбуваються в організмі під час стресу</w:t>
      </w:r>
      <w:r>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[21,</w:t>
      </w:r>
      <w:r w:rsidR="00D75808">
        <w:rPr>
          <w:rFonts w:ascii="Times New Roman" w:hAnsi="Times New Roman" w:cs="Times New Roman"/>
          <w:sz w:val="28"/>
          <w:szCs w:val="28"/>
          <w:lang w:val="uk-UA"/>
        </w:rPr>
        <w:t xml:space="preserve"> </w:t>
      </w:r>
      <w:r w:rsidR="000C0A4D">
        <w:rPr>
          <w:rFonts w:ascii="Times New Roman" w:hAnsi="Times New Roman" w:cs="Times New Roman"/>
          <w:sz w:val="28"/>
          <w:szCs w:val="28"/>
          <w:lang w:val="uk-UA"/>
        </w:rPr>
        <w:t xml:space="preserve">с. </w:t>
      </w:r>
      <w:r w:rsidRPr="00EF3C14">
        <w:rPr>
          <w:rFonts w:ascii="Times New Roman" w:hAnsi="Times New Roman" w:cs="Times New Roman"/>
          <w:sz w:val="28"/>
          <w:szCs w:val="28"/>
          <w:lang w:val="uk-UA"/>
        </w:rPr>
        <w:t>39].</w:t>
      </w:r>
      <w:r>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 xml:space="preserve">Стрес мобілізує резервну енергію організму для вирішування критичних ситуацій, але при закінченні резервів організм </w:t>
      </w:r>
      <w:proofErr w:type="spellStart"/>
      <w:r w:rsidRPr="00EF3C14">
        <w:rPr>
          <w:rFonts w:ascii="Times New Roman" w:hAnsi="Times New Roman" w:cs="Times New Roman"/>
          <w:sz w:val="28"/>
          <w:szCs w:val="28"/>
          <w:lang w:val="uk-UA"/>
        </w:rPr>
        <w:t>переживе</w:t>
      </w:r>
      <w:proofErr w:type="spellEnd"/>
      <w:r w:rsidRPr="00EF3C14">
        <w:rPr>
          <w:rFonts w:ascii="Times New Roman" w:hAnsi="Times New Roman" w:cs="Times New Roman"/>
          <w:sz w:val="28"/>
          <w:szCs w:val="28"/>
          <w:lang w:val="uk-UA"/>
        </w:rPr>
        <w:t xml:space="preserve"> ряд негативних наслідків. Хронічний психологічний стрес призводить до нерегулярного серцебиття через збільшення маси лівого шлуночка серця через повернення крові до серця з більшою силою внаслідок хронічного високого тиску. Також стрес спричиняє формування бляшок у судинах</w:t>
      </w:r>
      <w:r w:rsidR="00D75808">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 xml:space="preserve">(непотріб, який приліплюється до порваних високим тиском ранок у судині), який, відлетівши від рани може викликати інсульт або інфаркт </w:t>
      </w:r>
      <w:r w:rsidRPr="00EF3C14">
        <w:rPr>
          <w:rFonts w:ascii="Times New Roman" w:hAnsi="Times New Roman" w:cs="Times New Roman"/>
          <w:sz w:val="28"/>
          <w:szCs w:val="28"/>
          <w:lang w:val="uk-UA"/>
        </w:rPr>
        <w:lastRenderedPageBreak/>
        <w:t>закупоривши меншу кровоносну судину серця або мозку. Бляшки, які закупорили судину називають тромбами, а велика їхня кількість-атеросклерозом</w:t>
      </w:r>
      <w:r>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[21,</w:t>
      </w:r>
      <w:r w:rsidR="00D75808">
        <w:rPr>
          <w:rFonts w:ascii="Times New Roman" w:hAnsi="Times New Roman" w:cs="Times New Roman"/>
          <w:sz w:val="28"/>
          <w:szCs w:val="28"/>
          <w:lang w:val="uk-UA"/>
        </w:rPr>
        <w:t xml:space="preserve"> </w:t>
      </w:r>
      <w:r w:rsidR="000C0A4D">
        <w:rPr>
          <w:rFonts w:ascii="Times New Roman" w:hAnsi="Times New Roman" w:cs="Times New Roman"/>
          <w:sz w:val="28"/>
          <w:szCs w:val="28"/>
          <w:lang w:val="uk-UA"/>
        </w:rPr>
        <w:t xml:space="preserve">с. </w:t>
      </w:r>
      <w:r w:rsidRPr="00EF3C14">
        <w:rPr>
          <w:rFonts w:ascii="Times New Roman" w:hAnsi="Times New Roman" w:cs="Times New Roman"/>
          <w:sz w:val="28"/>
          <w:szCs w:val="28"/>
          <w:lang w:val="uk-UA"/>
        </w:rPr>
        <w:t>50-53].</w:t>
      </w:r>
      <w:r>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Крім судинних хворіб хронічний стрес призводить до: погіршення або появи діабету, виразки шлунку, погіршення імунітету та розладів сну по причині «забирання» енергія, яка направлялась на відновлення організму. Для психіки хронічний стрес теж спричиняє ряд негативних наслідків. Одним з наслідків хронічного стресу є утворення емоційного вигорання. Емоційне вигорання характеризується: високим рівнем стресу та тривоги, втомою, доведеною до відчуття безсилля, спалахи гніву, зменшенням рівня мотивації та ефективності роботи, що призводить до заниження самооцінки та дистанціювання від колег та близьких людей</w:t>
      </w:r>
      <w:r w:rsidR="00D75808">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[10].</w:t>
      </w:r>
      <w:r w:rsidR="00D75808">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Також виділяють чотири стадії вигорання, які характеризуються втратою резервів та неможливістю відновити їх:</w:t>
      </w:r>
      <w:r>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ентузіазм</w:t>
      </w:r>
      <w:r>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 xml:space="preserve">(відданість вирішенню проблеми з вірою у швидке </w:t>
      </w:r>
      <w:proofErr w:type="spellStart"/>
      <w:r w:rsidRPr="00EF3C14">
        <w:rPr>
          <w:rFonts w:ascii="Times New Roman" w:hAnsi="Times New Roman" w:cs="Times New Roman"/>
          <w:sz w:val="28"/>
          <w:szCs w:val="28"/>
          <w:lang w:val="uk-UA"/>
        </w:rPr>
        <w:t>впорання</w:t>
      </w:r>
      <w:proofErr w:type="spellEnd"/>
      <w:r w:rsidRPr="00EF3C14">
        <w:rPr>
          <w:rFonts w:ascii="Times New Roman" w:hAnsi="Times New Roman" w:cs="Times New Roman"/>
          <w:sz w:val="28"/>
          <w:szCs w:val="28"/>
          <w:lang w:val="uk-UA"/>
        </w:rPr>
        <w:t xml:space="preserve"> з нею), опір</w:t>
      </w:r>
      <w:r>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(появи першого стресу та втоми через відсутність полегшення вимог або їхнього збільшення по відношенню до вирішення проблеми), вигорання</w:t>
      </w:r>
      <w:r>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(втома по причині закінчення основних ресурсів при збереженні існуючих вимог до себе. Характеризується появу відчаю та збільшенням шансу появи перелічених вище тілесних хворіб), відновлення</w:t>
      </w:r>
      <w:r>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(примусова вимога організму почати відновлення через крайню степінь виснаження. Під час стадії відновлення людина шукає нові методи та стратегії повернення мотивації вирішення проблеми)</w:t>
      </w:r>
      <w:r>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[10].</w:t>
      </w:r>
      <w:r>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 xml:space="preserve">При поєднанні стресу та порушень функціонування мигдалини є шанс формування панічної атаки-раптового сильного почуття тривоги або страху, спричиненого швидким пульсом, потовиділенням, духотою, </w:t>
      </w:r>
      <w:proofErr w:type="spellStart"/>
      <w:r w:rsidRPr="00EF3C14">
        <w:rPr>
          <w:rFonts w:ascii="Times New Roman" w:hAnsi="Times New Roman" w:cs="Times New Roman"/>
          <w:sz w:val="28"/>
          <w:szCs w:val="28"/>
          <w:lang w:val="uk-UA"/>
        </w:rPr>
        <w:t>головокружінням</w:t>
      </w:r>
      <w:proofErr w:type="spellEnd"/>
      <w:r w:rsidRPr="00EF3C14">
        <w:rPr>
          <w:rFonts w:ascii="Times New Roman" w:hAnsi="Times New Roman" w:cs="Times New Roman"/>
          <w:sz w:val="28"/>
          <w:szCs w:val="28"/>
          <w:lang w:val="uk-UA"/>
        </w:rPr>
        <w:t xml:space="preserve"> та тремтінням. Крім описаних проявів людина під час панічної атаки відчуває ще біль у грудях, який схожий на серцевий напад, різкий страх смерті з втратою контролю над собою і клаустрофобію</w:t>
      </w:r>
      <w:r>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[5].</w:t>
      </w:r>
      <w:r>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Стрес може спричинити зміни в рівнях хімічних речовин у мозку, зменшивши поріг активації процесів активації панічної атаки, а негативні спогади можуть містити елементи, які спонукають мигдалину до створення реакції «біжи»</w:t>
      </w:r>
      <w:r>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[5].</w:t>
      </w:r>
      <w:r>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 xml:space="preserve">Також неможливість вийти зі стресової ситуації </w:t>
      </w:r>
      <w:r w:rsidRPr="00EF3C14">
        <w:rPr>
          <w:rFonts w:ascii="Times New Roman" w:hAnsi="Times New Roman" w:cs="Times New Roman"/>
          <w:sz w:val="28"/>
          <w:szCs w:val="28"/>
          <w:lang w:val="uk-UA"/>
        </w:rPr>
        <w:lastRenderedPageBreak/>
        <w:t>утворює астенічні негативні емоції, які мають шанс перерости у патологічний стан-депресію.</w:t>
      </w:r>
    </w:p>
    <w:p w:rsidR="00EF3C14" w:rsidRPr="00EF3C14" w:rsidRDefault="00EF3C14" w:rsidP="00FF6269">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sz w:val="28"/>
          <w:szCs w:val="28"/>
          <w:lang w:val="uk-UA"/>
        </w:rPr>
        <w:t xml:space="preserve">Депресія є психічним станом, що відображається в зниженні настрою, енергії, інтересів і задоволеності життям. Депресія має декілька причин виникнення і різні симптоми в залежності від причини. </w:t>
      </w:r>
      <w:proofErr w:type="spellStart"/>
      <w:r w:rsidRPr="00EF3C14">
        <w:rPr>
          <w:rFonts w:ascii="Times New Roman" w:hAnsi="Times New Roman" w:cs="Times New Roman"/>
          <w:sz w:val="28"/>
          <w:szCs w:val="28"/>
          <w:lang w:val="uk-UA"/>
        </w:rPr>
        <w:t>Венглінська</w:t>
      </w:r>
      <w:proofErr w:type="spellEnd"/>
      <w:r w:rsidRPr="00EF3C14">
        <w:rPr>
          <w:rFonts w:ascii="Times New Roman" w:hAnsi="Times New Roman" w:cs="Times New Roman"/>
          <w:sz w:val="28"/>
          <w:szCs w:val="28"/>
          <w:lang w:val="uk-UA"/>
        </w:rPr>
        <w:t xml:space="preserve"> Наталія виділяє декілька основних симптомів депресії: занижений настрій, втрата інтересу до життя</w:t>
      </w:r>
      <w:r>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(апатія), підвищена стомлюваність, порушення сну, низька самооцінка і порушення пам’яті та здатності до концентрації</w:t>
      </w:r>
      <w:r>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[4].</w:t>
      </w:r>
      <w:r>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Також вчена наводить кореляційні зв’язки між депресією і наявністю хронічної мігрені</w:t>
      </w:r>
      <w:r>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(70%)</w:t>
      </w:r>
      <w:r w:rsidR="00D75808">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 xml:space="preserve">і хронічних </w:t>
      </w:r>
      <w:proofErr w:type="spellStart"/>
      <w:r w:rsidRPr="00EF3C14">
        <w:rPr>
          <w:rFonts w:ascii="Times New Roman" w:hAnsi="Times New Roman" w:cs="Times New Roman"/>
          <w:sz w:val="28"/>
          <w:szCs w:val="28"/>
          <w:lang w:val="uk-UA"/>
        </w:rPr>
        <w:t>болей</w:t>
      </w:r>
      <w:proofErr w:type="spellEnd"/>
      <w:r w:rsidRPr="00EF3C14">
        <w:rPr>
          <w:rFonts w:ascii="Times New Roman" w:hAnsi="Times New Roman" w:cs="Times New Roman"/>
          <w:sz w:val="28"/>
          <w:szCs w:val="28"/>
          <w:lang w:val="uk-UA"/>
        </w:rPr>
        <w:t xml:space="preserve"> в цілому</w:t>
      </w:r>
      <w:r>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(60%)</w:t>
      </w:r>
      <w:r>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[4].</w:t>
      </w:r>
      <w:r>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Пирогова Юлія наводить декілька типів депресії: післяпо</w:t>
      </w:r>
      <w:r>
        <w:rPr>
          <w:rFonts w:ascii="Times New Roman" w:hAnsi="Times New Roman" w:cs="Times New Roman"/>
          <w:sz w:val="28"/>
          <w:szCs w:val="28"/>
          <w:lang w:val="uk-UA"/>
        </w:rPr>
        <w:t>л</w:t>
      </w:r>
      <w:r w:rsidRPr="00EF3C14">
        <w:rPr>
          <w:rFonts w:ascii="Times New Roman" w:hAnsi="Times New Roman" w:cs="Times New Roman"/>
          <w:sz w:val="28"/>
          <w:szCs w:val="28"/>
          <w:lang w:val="uk-UA"/>
        </w:rPr>
        <w:t xml:space="preserve">огову депресію, </w:t>
      </w:r>
      <w:proofErr w:type="spellStart"/>
      <w:r w:rsidRPr="00EF3C14">
        <w:rPr>
          <w:rFonts w:ascii="Times New Roman" w:hAnsi="Times New Roman" w:cs="Times New Roman"/>
          <w:sz w:val="28"/>
          <w:szCs w:val="28"/>
          <w:lang w:val="uk-UA"/>
        </w:rPr>
        <w:t>посталкогольну</w:t>
      </w:r>
      <w:proofErr w:type="spellEnd"/>
      <w:r w:rsidRPr="00EF3C14">
        <w:rPr>
          <w:rFonts w:ascii="Times New Roman" w:hAnsi="Times New Roman" w:cs="Times New Roman"/>
          <w:sz w:val="28"/>
          <w:szCs w:val="28"/>
          <w:lang w:val="uk-UA"/>
        </w:rPr>
        <w:t xml:space="preserve"> депресію, депресію по порах року</w:t>
      </w:r>
      <w:r>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(сезонний афективний розлад), маніакальну депресію(біполярний розлад настрою), вікову депресію та ендогенну депресію</w:t>
      </w:r>
      <w:r>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[17].</w:t>
      </w:r>
      <w:r>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 xml:space="preserve">Розрізняючи різні типи депресії авторка доводить, що депресія </w:t>
      </w:r>
      <w:proofErr w:type="spellStart"/>
      <w:r w:rsidRPr="00EF3C14">
        <w:rPr>
          <w:rFonts w:ascii="Times New Roman" w:hAnsi="Times New Roman" w:cs="Times New Roman"/>
          <w:sz w:val="28"/>
          <w:szCs w:val="28"/>
          <w:lang w:val="uk-UA"/>
        </w:rPr>
        <w:t>детермінується</w:t>
      </w:r>
      <w:proofErr w:type="spellEnd"/>
      <w:r w:rsidRPr="00EF3C14">
        <w:rPr>
          <w:rFonts w:ascii="Times New Roman" w:hAnsi="Times New Roman" w:cs="Times New Roman"/>
          <w:sz w:val="28"/>
          <w:szCs w:val="28"/>
          <w:lang w:val="uk-UA"/>
        </w:rPr>
        <w:t xml:space="preserve"> як внутрішніми, так і зовнішніми причинами. Станіслав </w:t>
      </w:r>
      <w:proofErr w:type="spellStart"/>
      <w:r w:rsidRPr="00EF3C14">
        <w:rPr>
          <w:rFonts w:ascii="Times New Roman" w:hAnsi="Times New Roman" w:cs="Times New Roman"/>
          <w:sz w:val="28"/>
          <w:szCs w:val="28"/>
          <w:lang w:val="uk-UA"/>
        </w:rPr>
        <w:t>Ґроф</w:t>
      </w:r>
      <w:proofErr w:type="spellEnd"/>
      <w:r w:rsidRPr="00EF3C14">
        <w:rPr>
          <w:rFonts w:ascii="Times New Roman" w:hAnsi="Times New Roman" w:cs="Times New Roman"/>
          <w:sz w:val="28"/>
          <w:szCs w:val="28"/>
          <w:lang w:val="uk-UA"/>
        </w:rPr>
        <w:t xml:space="preserve"> виділив дві кардинально відмінні види депресії: загальмовану і тривожну форми. Загальмована форма характеризується нестерпним ментальним та емоційним болем(безпорадність, відчай, всепоглинаюче відчуття провини), що призводить до втрати ініціативи, яка виявляє себе у стані апатії. Світ сприймається тільки в негативному світлі, а втрата здатності розрізняти кольори призводить до втрати надії на більш яскравіше життя</w:t>
      </w:r>
      <w:r>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[22,</w:t>
      </w:r>
      <w:r w:rsidR="000C0A4D">
        <w:rPr>
          <w:rFonts w:ascii="Times New Roman" w:hAnsi="Times New Roman" w:cs="Times New Roman"/>
          <w:sz w:val="28"/>
          <w:szCs w:val="28"/>
          <w:lang w:val="uk-UA"/>
        </w:rPr>
        <w:t xml:space="preserve"> с.</w:t>
      </w:r>
      <w:r w:rsidR="00D75808">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129].</w:t>
      </w:r>
      <w:r>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 xml:space="preserve">Вчений пов’язує формування загальмованої форми депресії з відсутністю матері у період раннього дитинства, що призводить до утворення почуття безпомічності через </w:t>
      </w:r>
      <w:proofErr w:type="spellStart"/>
      <w:r w:rsidRPr="00EF3C14">
        <w:rPr>
          <w:rFonts w:ascii="Times New Roman" w:hAnsi="Times New Roman" w:cs="Times New Roman"/>
          <w:sz w:val="28"/>
          <w:szCs w:val="28"/>
          <w:lang w:val="uk-UA"/>
        </w:rPr>
        <w:t>депривацію</w:t>
      </w:r>
      <w:proofErr w:type="spellEnd"/>
      <w:r w:rsidRPr="00EF3C14">
        <w:rPr>
          <w:rFonts w:ascii="Times New Roman" w:hAnsi="Times New Roman" w:cs="Times New Roman"/>
          <w:sz w:val="28"/>
          <w:szCs w:val="28"/>
          <w:lang w:val="uk-UA"/>
        </w:rPr>
        <w:t>. Іншою причиною формування є роль цапа-</w:t>
      </w:r>
      <w:proofErr w:type="spellStart"/>
      <w:r w:rsidRPr="00EF3C14">
        <w:rPr>
          <w:rFonts w:ascii="Times New Roman" w:hAnsi="Times New Roman" w:cs="Times New Roman"/>
          <w:sz w:val="28"/>
          <w:szCs w:val="28"/>
          <w:lang w:val="uk-UA"/>
        </w:rPr>
        <w:t>відбувайла</w:t>
      </w:r>
      <w:proofErr w:type="spellEnd"/>
      <w:r w:rsidRPr="00EF3C14">
        <w:rPr>
          <w:rFonts w:ascii="Times New Roman" w:hAnsi="Times New Roman" w:cs="Times New Roman"/>
          <w:sz w:val="28"/>
          <w:szCs w:val="28"/>
          <w:lang w:val="uk-UA"/>
        </w:rPr>
        <w:t xml:space="preserve"> у сім’ї без можливості уникнути покарання за нездійснені злочини</w:t>
      </w:r>
      <w:r>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[22,</w:t>
      </w:r>
      <w:r w:rsidR="00D75808">
        <w:rPr>
          <w:rFonts w:ascii="Times New Roman" w:hAnsi="Times New Roman" w:cs="Times New Roman"/>
          <w:sz w:val="28"/>
          <w:szCs w:val="28"/>
          <w:lang w:val="uk-UA"/>
        </w:rPr>
        <w:t xml:space="preserve"> </w:t>
      </w:r>
      <w:r w:rsidR="000C0A4D">
        <w:rPr>
          <w:rFonts w:ascii="Times New Roman" w:hAnsi="Times New Roman" w:cs="Times New Roman"/>
          <w:sz w:val="28"/>
          <w:szCs w:val="28"/>
          <w:lang w:val="uk-UA"/>
        </w:rPr>
        <w:t xml:space="preserve">с. </w:t>
      </w:r>
      <w:r w:rsidRPr="00EF3C14">
        <w:rPr>
          <w:rFonts w:ascii="Times New Roman" w:hAnsi="Times New Roman" w:cs="Times New Roman"/>
          <w:sz w:val="28"/>
          <w:szCs w:val="28"/>
          <w:lang w:val="uk-UA"/>
        </w:rPr>
        <w:t>130].</w:t>
      </w:r>
      <w:r>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 xml:space="preserve">Тривожна форма депресії характеризується високою </w:t>
      </w:r>
      <w:proofErr w:type="spellStart"/>
      <w:r w:rsidRPr="00EF3C14">
        <w:rPr>
          <w:rFonts w:ascii="Times New Roman" w:hAnsi="Times New Roman" w:cs="Times New Roman"/>
          <w:sz w:val="28"/>
          <w:szCs w:val="28"/>
          <w:lang w:val="uk-UA"/>
        </w:rPr>
        <w:t>ступінню</w:t>
      </w:r>
      <w:proofErr w:type="spellEnd"/>
      <w:r w:rsidRPr="00EF3C14">
        <w:rPr>
          <w:rFonts w:ascii="Times New Roman" w:hAnsi="Times New Roman" w:cs="Times New Roman"/>
          <w:sz w:val="28"/>
          <w:szCs w:val="28"/>
          <w:lang w:val="uk-UA"/>
        </w:rPr>
        <w:t xml:space="preserve"> психомоторного збудження та неспокою, що розряджається шляхом деструктивної та </w:t>
      </w:r>
      <w:proofErr w:type="spellStart"/>
      <w:r w:rsidRPr="00EF3C14">
        <w:rPr>
          <w:rFonts w:ascii="Times New Roman" w:hAnsi="Times New Roman" w:cs="Times New Roman"/>
          <w:sz w:val="28"/>
          <w:szCs w:val="28"/>
          <w:lang w:val="uk-UA"/>
        </w:rPr>
        <w:t>самодеструктивної</w:t>
      </w:r>
      <w:proofErr w:type="spellEnd"/>
      <w:r w:rsidRPr="00EF3C14">
        <w:rPr>
          <w:rFonts w:ascii="Times New Roman" w:hAnsi="Times New Roman" w:cs="Times New Roman"/>
          <w:sz w:val="28"/>
          <w:szCs w:val="28"/>
          <w:lang w:val="uk-UA"/>
        </w:rPr>
        <w:t xml:space="preserve"> поведінки. Причиною формування тривожної форми депресії за Станіславом </w:t>
      </w:r>
      <w:proofErr w:type="spellStart"/>
      <w:r w:rsidRPr="00EF3C14">
        <w:rPr>
          <w:rFonts w:ascii="Times New Roman" w:hAnsi="Times New Roman" w:cs="Times New Roman"/>
          <w:sz w:val="28"/>
          <w:szCs w:val="28"/>
          <w:lang w:val="uk-UA"/>
        </w:rPr>
        <w:t>Ґрофом</w:t>
      </w:r>
      <w:proofErr w:type="spellEnd"/>
      <w:r w:rsidRPr="00EF3C14">
        <w:rPr>
          <w:rFonts w:ascii="Times New Roman" w:hAnsi="Times New Roman" w:cs="Times New Roman"/>
          <w:sz w:val="28"/>
          <w:szCs w:val="28"/>
          <w:lang w:val="uk-UA"/>
        </w:rPr>
        <w:t xml:space="preserve"> є епізоди агресії і насильства над суб’єктом у дитячому віці зі спробою захистити себе опором [22,</w:t>
      </w:r>
      <w:r w:rsidR="00D75808">
        <w:rPr>
          <w:rFonts w:ascii="Times New Roman" w:hAnsi="Times New Roman" w:cs="Times New Roman"/>
          <w:sz w:val="28"/>
          <w:szCs w:val="28"/>
          <w:lang w:val="uk-UA"/>
        </w:rPr>
        <w:t xml:space="preserve"> </w:t>
      </w:r>
      <w:r w:rsidR="000C0A4D">
        <w:rPr>
          <w:rFonts w:ascii="Times New Roman" w:hAnsi="Times New Roman" w:cs="Times New Roman"/>
          <w:sz w:val="28"/>
          <w:szCs w:val="28"/>
          <w:lang w:val="uk-UA"/>
        </w:rPr>
        <w:t xml:space="preserve">с. </w:t>
      </w:r>
      <w:r w:rsidRPr="00EF3C14">
        <w:rPr>
          <w:rFonts w:ascii="Times New Roman" w:hAnsi="Times New Roman" w:cs="Times New Roman"/>
          <w:sz w:val="28"/>
          <w:szCs w:val="28"/>
          <w:lang w:val="uk-UA"/>
        </w:rPr>
        <w:t xml:space="preserve">131]. Роберт Моріс виділив як біологічну основу депресії порушення секреції </w:t>
      </w:r>
      <w:proofErr w:type="spellStart"/>
      <w:r w:rsidRPr="00EF3C14">
        <w:rPr>
          <w:rFonts w:ascii="Times New Roman" w:hAnsi="Times New Roman" w:cs="Times New Roman"/>
          <w:sz w:val="28"/>
          <w:szCs w:val="28"/>
          <w:lang w:val="uk-UA"/>
        </w:rPr>
        <w:lastRenderedPageBreak/>
        <w:t>нейромедіаторів</w:t>
      </w:r>
      <w:proofErr w:type="spellEnd"/>
      <w:r w:rsidRPr="00EF3C14">
        <w:rPr>
          <w:rFonts w:ascii="Times New Roman" w:hAnsi="Times New Roman" w:cs="Times New Roman"/>
          <w:sz w:val="28"/>
          <w:szCs w:val="28"/>
          <w:lang w:val="uk-UA"/>
        </w:rPr>
        <w:t xml:space="preserve"> </w:t>
      </w:r>
      <w:proofErr w:type="spellStart"/>
      <w:r w:rsidRPr="00EF3C14">
        <w:rPr>
          <w:rFonts w:ascii="Times New Roman" w:hAnsi="Times New Roman" w:cs="Times New Roman"/>
          <w:sz w:val="28"/>
          <w:szCs w:val="28"/>
          <w:lang w:val="uk-UA"/>
        </w:rPr>
        <w:t>дофаміну</w:t>
      </w:r>
      <w:proofErr w:type="spellEnd"/>
      <w:r w:rsidRPr="00EF3C14">
        <w:rPr>
          <w:rFonts w:ascii="Times New Roman" w:hAnsi="Times New Roman" w:cs="Times New Roman"/>
          <w:sz w:val="28"/>
          <w:szCs w:val="28"/>
          <w:lang w:val="uk-UA"/>
        </w:rPr>
        <w:t xml:space="preserve"> і серотоніну. Доказом зв’язку порушення механізму роботи описаних </w:t>
      </w:r>
      <w:proofErr w:type="spellStart"/>
      <w:r w:rsidRPr="00EF3C14">
        <w:rPr>
          <w:rFonts w:ascii="Times New Roman" w:hAnsi="Times New Roman" w:cs="Times New Roman"/>
          <w:sz w:val="28"/>
          <w:szCs w:val="28"/>
          <w:lang w:val="uk-UA"/>
        </w:rPr>
        <w:t>нейромедіаторів</w:t>
      </w:r>
      <w:proofErr w:type="spellEnd"/>
      <w:r w:rsidRPr="00EF3C14">
        <w:rPr>
          <w:rFonts w:ascii="Times New Roman" w:hAnsi="Times New Roman" w:cs="Times New Roman"/>
          <w:sz w:val="28"/>
          <w:szCs w:val="28"/>
          <w:lang w:val="uk-UA"/>
        </w:rPr>
        <w:t xml:space="preserve"> і появою депресії Моріс знайшов у збільшенні кількості </w:t>
      </w:r>
      <w:proofErr w:type="spellStart"/>
      <w:r w:rsidRPr="00EF3C14">
        <w:rPr>
          <w:rFonts w:ascii="Times New Roman" w:hAnsi="Times New Roman" w:cs="Times New Roman"/>
          <w:sz w:val="28"/>
          <w:szCs w:val="28"/>
          <w:lang w:val="uk-UA"/>
        </w:rPr>
        <w:t>передаваних</w:t>
      </w:r>
      <w:proofErr w:type="spellEnd"/>
      <w:r w:rsidRPr="00EF3C14">
        <w:rPr>
          <w:rFonts w:ascii="Times New Roman" w:hAnsi="Times New Roman" w:cs="Times New Roman"/>
          <w:sz w:val="28"/>
          <w:szCs w:val="28"/>
          <w:lang w:val="uk-UA"/>
        </w:rPr>
        <w:t xml:space="preserve"> сигналів даними </w:t>
      </w:r>
      <w:proofErr w:type="spellStart"/>
      <w:r w:rsidRPr="00EF3C14">
        <w:rPr>
          <w:rFonts w:ascii="Times New Roman" w:hAnsi="Times New Roman" w:cs="Times New Roman"/>
          <w:sz w:val="28"/>
          <w:szCs w:val="28"/>
          <w:lang w:val="uk-UA"/>
        </w:rPr>
        <w:t>нейромедіаторами</w:t>
      </w:r>
      <w:proofErr w:type="spellEnd"/>
      <w:r w:rsidRPr="00EF3C14">
        <w:rPr>
          <w:rFonts w:ascii="Times New Roman" w:hAnsi="Times New Roman" w:cs="Times New Roman"/>
          <w:sz w:val="28"/>
          <w:szCs w:val="28"/>
          <w:lang w:val="uk-UA"/>
        </w:rPr>
        <w:t xml:space="preserve"> при використанні антидепресантів [21,</w:t>
      </w:r>
      <w:r w:rsidR="00D75808">
        <w:rPr>
          <w:rFonts w:ascii="Times New Roman" w:hAnsi="Times New Roman" w:cs="Times New Roman"/>
          <w:sz w:val="28"/>
          <w:szCs w:val="28"/>
          <w:lang w:val="uk-UA"/>
        </w:rPr>
        <w:t xml:space="preserve"> </w:t>
      </w:r>
      <w:r w:rsidR="000C0A4D">
        <w:rPr>
          <w:rFonts w:ascii="Times New Roman" w:hAnsi="Times New Roman" w:cs="Times New Roman"/>
          <w:sz w:val="28"/>
          <w:szCs w:val="28"/>
          <w:lang w:val="uk-UA"/>
        </w:rPr>
        <w:t xml:space="preserve">с. </w:t>
      </w:r>
      <w:r w:rsidRPr="00EF3C14">
        <w:rPr>
          <w:rFonts w:ascii="Times New Roman" w:hAnsi="Times New Roman" w:cs="Times New Roman"/>
          <w:sz w:val="28"/>
          <w:szCs w:val="28"/>
          <w:lang w:val="uk-UA"/>
        </w:rPr>
        <w:t xml:space="preserve">267]. </w:t>
      </w:r>
    </w:p>
    <w:p w:rsidR="00EF3C14" w:rsidRPr="00EF3C14" w:rsidRDefault="00EF3C14" w:rsidP="00FF6269">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sz w:val="28"/>
          <w:szCs w:val="28"/>
          <w:lang w:val="uk-UA"/>
        </w:rPr>
        <w:t xml:space="preserve">Частим симптомом депресії є апатія. Апатією є стан психіки, що характеризується байдужістю до діяльності і емоційною холодністю. Апатія утворюється як один з симптомів при депресії, а також при синдромі хронічної втоми. </w:t>
      </w:r>
      <w:proofErr w:type="spellStart"/>
      <w:r w:rsidRPr="00EF3C14">
        <w:rPr>
          <w:rFonts w:ascii="Times New Roman" w:hAnsi="Times New Roman" w:cs="Times New Roman"/>
          <w:sz w:val="28"/>
          <w:szCs w:val="28"/>
          <w:lang w:val="uk-UA"/>
        </w:rPr>
        <w:t>Едрик</w:t>
      </w:r>
      <w:proofErr w:type="spellEnd"/>
      <w:r w:rsidRPr="00EF3C14">
        <w:rPr>
          <w:rFonts w:ascii="Times New Roman" w:hAnsi="Times New Roman" w:cs="Times New Roman"/>
          <w:sz w:val="28"/>
          <w:szCs w:val="28"/>
          <w:lang w:val="uk-UA"/>
        </w:rPr>
        <w:t xml:space="preserve"> Ірина виділила серед симптомів СХВ і м’язову слабкість, ломоту в тілі і </w:t>
      </w:r>
      <w:proofErr w:type="spellStart"/>
      <w:r w:rsidRPr="00EF3C14">
        <w:rPr>
          <w:rFonts w:ascii="Times New Roman" w:hAnsi="Times New Roman" w:cs="Times New Roman"/>
          <w:sz w:val="28"/>
          <w:szCs w:val="28"/>
          <w:lang w:val="uk-UA"/>
        </w:rPr>
        <w:t>субфебрильну</w:t>
      </w:r>
      <w:proofErr w:type="spellEnd"/>
      <w:r w:rsidRPr="00EF3C14">
        <w:rPr>
          <w:rFonts w:ascii="Times New Roman" w:hAnsi="Times New Roman" w:cs="Times New Roman"/>
          <w:sz w:val="28"/>
          <w:szCs w:val="28"/>
          <w:lang w:val="uk-UA"/>
        </w:rPr>
        <w:t xml:space="preserve"> температуру, а при наявності симптомів апатії рекомендувала звернутися до психолога. Також серед причин СХВ вона виділяла наслідки емоційного вигорання</w:t>
      </w:r>
      <w:r>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[8].</w:t>
      </w:r>
    </w:p>
    <w:p w:rsidR="00EF3C14" w:rsidRPr="00EF3C14" w:rsidRDefault="00EF3C14" w:rsidP="00FF6269">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sz w:val="28"/>
          <w:szCs w:val="28"/>
          <w:lang w:val="uk-UA"/>
        </w:rPr>
        <w:t>Емоції також беруть участь при утворенні нав’язливих станів.</w:t>
      </w:r>
      <w:r>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Характеризуються нав’язливі стани постійними однаковими думками</w:t>
      </w:r>
      <w:r>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(ідеями)</w:t>
      </w:r>
      <w:r>
        <w:rPr>
          <w:rFonts w:ascii="Times New Roman" w:hAnsi="Times New Roman" w:cs="Times New Roman"/>
          <w:sz w:val="28"/>
          <w:szCs w:val="28"/>
          <w:lang w:val="uk-UA"/>
        </w:rPr>
        <w:t xml:space="preserve"> та поведін</w:t>
      </w:r>
      <w:r w:rsidRPr="00EF3C14">
        <w:rPr>
          <w:rFonts w:ascii="Times New Roman" w:hAnsi="Times New Roman" w:cs="Times New Roman"/>
          <w:sz w:val="28"/>
          <w:szCs w:val="28"/>
          <w:lang w:val="uk-UA"/>
        </w:rPr>
        <w:t>кою, яка викликає тривогу і страх через заг</w:t>
      </w:r>
      <w:r>
        <w:rPr>
          <w:rFonts w:ascii="Times New Roman" w:hAnsi="Times New Roman" w:cs="Times New Roman"/>
          <w:sz w:val="28"/>
          <w:szCs w:val="28"/>
          <w:lang w:val="uk-UA"/>
        </w:rPr>
        <w:t>розу для виконання основних пот</w:t>
      </w:r>
      <w:r w:rsidRPr="00EF3C14">
        <w:rPr>
          <w:rFonts w:ascii="Times New Roman" w:hAnsi="Times New Roman" w:cs="Times New Roman"/>
          <w:sz w:val="28"/>
          <w:szCs w:val="28"/>
          <w:lang w:val="uk-UA"/>
        </w:rPr>
        <w:t>реб.</w:t>
      </w:r>
      <w:r>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Матчина Олена виділяє декілька виді</w:t>
      </w:r>
      <w:r>
        <w:rPr>
          <w:rFonts w:ascii="Times New Roman" w:hAnsi="Times New Roman" w:cs="Times New Roman"/>
          <w:sz w:val="28"/>
          <w:szCs w:val="28"/>
          <w:lang w:val="uk-UA"/>
        </w:rPr>
        <w:t xml:space="preserve">в прояву синдрому нав’язливості – </w:t>
      </w:r>
      <w:r w:rsidRPr="00EF3C14">
        <w:rPr>
          <w:rFonts w:ascii="Times New Roman" w:hAnsi="Times New Roman" w:cs="Times New Roman"/>
          <w:sz w:val="28"/>
          <w:szCs w:val="28"/>
          <w:lang w:val="uk-UA"/>
        </w:rPr>
        <w:t xml:space="preserve">патологічного стану, який складається з регулярного виникання нав’язливих думок, </w:t>
      </w:r>
      <w:proofErr w:type="spellStart"/>
      <w:r w:rsidRPr="00EF3C14">
        <w:rPr>
          <w:rFonts w:ascii="Times New Roman" w:hAnsi="Times New Roman" w:cs="Times New Roman"/>
          <w:sz w:val="28"/>
          <w:szCs w:val="28"/>
          <w:lang w:val="uk-UA"/>
        </w:rPr>
        <w:t>спонукаючих</w:t>
      </w:r>
      <w:proofErr w:type="spellEnd"/>
      <w:r w:rsidRPr="00EF3C14">
        <w:rPr>
          <w:rFonts w:ascii="Times New Roman" w:hAnsi="Times New Roman" w:cs="Times New Roman"/>
          <w:sz w:val="28"/>
          <w:szCs w:val="28"/>
          <w:lang w:val="uk-UA"/>
        </w:rPr>
        <w:t xml:space="preserve"> людину до ірраціональних дій:</w:t>
      </w:r>
      <w:r>
        <w:rPr>
          <w:rFonts w:ascii="Times New Roman" w:hAnsi="Times New Roman" w:cs="Times New Roman"/>
          <w:sz w:val="28"/>
          <w:szCs w:val="28"/>
          <w:lang w:val="uk-UA"/>
        </w:rPr>
        <w:t xml:space="preserve"> нав’язливі думки, спога</w:t>
      </w:r>
      <w:r w:rsidRPr="00EF3C14">
        <w:rPr>
          <w:rFonts w:ascii="Times New Roman" w:hAnsi="Times New Roman" w:cs="Times New Roman"/>
          <w:sz w:val="28"/>
          <w:szCs w:val="28"/>
          <w:lang w:val="uk-UA"/>
        </w:rPr>
        <w:t xml:space="preserve">ди, </w:t>
      </w:r>
      <w:proofErr w:type="spellStart"/>
      <w:r w:rsidRPr="00EF3C14">
        <w:rPr>
          <w:rFonts w:ascii="Times New Roman" w:hAnsi="Times New Roman" w:cs="Times New Roman"/>
          <w:sz w:val="28"/>
          <w:szCs w:val="28"/>
          <w:lang w:val="uk-UA"/>
        </w:rPr>
        <w:t>компульсивні</w:t>
      </w:r>
      <w:proofErr w:type="spellEnd"/>
      <w:r w:rsidRPr="00EF3C14">
        <w:rPr>
          <w:rFonts w:ascii="Times New Roman" w:hAnsi="Times New Roman" w:cs="Times New Roman"/>
          <w:sz w:val="28"/>
          <w:szCs w:val="28"/>
          <w:lang w:val="uk-UA"/>
        </w:rPr>
        <w:t xml:space="preserve"> дії, релігійні нав’язливості у вигляді неспокоєм перед вічним спостереженням Бога за всіма людьми, сексуальні нав’язливості і нав’язливі фантазії аморального характеру</w:t>
      </w:r>
      <w:r>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[13].</w:t>
      </w:r>
      <w:r>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 xml:space="preserve">Нав’язливі стани є одним з симптомів </w:t>
      </w:r>
      <w:proofErr w:type="spellStart"/>
      <w:r w:rsidRPr="00EF3C14">
        <w:rPr>
          <w:rFonts w:ascii="Times New Roman" w:hAnsi="Times New Roman" w:cs="Times New Roman"/>
          <w:sz w:val="28"/>
          <w:szCs w:val="28"/>
          <w:lang w:val="uk-UA"/>
        </w:rPr>
        <w:t>обсесивно-компульсивного</w:t>
      </w:r>
      <w:proofErr w:type="spellEnd"/>
      <w:r w:rsidRPr="00EF3C14">
        <w:rPr>
          <w:rFonts w:ascii="Times New Roman" w:hAnsi="Times New Roman" w:cs="Times New Roman"/>
          <w:sz w:val="28"/>
          <w:szCs w:val="28"/>
          <w:lang w:val="uk-UA"/>
        </w:rPr>
        <w:t xml:space="preserve"> розладу, </w:t>
      </w:r>
      <w:proofErr w:type="spellStart"/>
      <w:r w:rsidRPr="00EF3C14">
        <w:rPr>
          <w:rFonts w:ascii="Times New Roman" w:hAnsi="Times New Roman" w:cs="Times New Roman"/>
          <w:sz w:val="28"/>
          <w:szCs w:val="28"/>
          <w:lang w:val="uk-UA"/>
        </w:rPr>
        <w:t>обсесивно-фобічного</w:t>
      </w:r>
      <w:proofErr w:type="spellEnd"/>
      <w:r w:rsidRPr="00EF3C14">
        <w:rPr>
          <w:rFonts w:ascii="Times New Roman" w:hAnsi="Times New Roman" w:cs="Times New Roman"/>
          <w:sz w:val="28"/>
          <w:szCs w:val="28"/>
          <w:lang w:val="uk-UA"/>
        </w:rPr>
        <w:t xml:space="preserve"> розладу, синдрому </w:t>
      </w:r>
      <w:proofErr w:type="spellStart"/>
      <w:r w:rsidRPr="00EF3C14">
        <w:rPr>
          <w:rFonts w:ascii="Times New Roman" w:hAnsi="Times New Roman" w:cs="Times New Roman"/>
          <w:sz w:val="28"/>
          <w:szCs w:val="28"/>
          <w:lang w:val="uk-UA"/>
        </w:rPr>
        <w:t>Туретта</w:t>
      </w:r>
      <w:proofErr w:type="spellEnd"/>
      <w:r w:rsidRPr="00EF3C14">
        <w:rPr>
          <w:rFonts w:ascii="Times New Roman" w:hAnsi="Times New Roman" w:cs="Times New Roman"/>
          <w:sz w:val="28"/>
          <w:szCs w:val="28"/>
          <w:lang w:val="uk-UA"/>
        </w:rPr>
        <w:t>, тік-розладу, посттравматичного стресового розладу, депресії та інших як спосіб психіки підготуватись до, перебільшених нею ж, небезпек зовнішнього і внутрішнього середовища.</w:t>
      </w:r>
    </w:p>
    <w:p w:rsidR="00EF3C14" w:rsidRPr="00EF3C14" w:rsidRDefault="00EF3C14" w:rsidP="00FF6269">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sz w:val="28"/>
          <w:szCs w:val="28"/>
          <w:lang w:val="uk-UA"/>
        </w:rPr>
        <w:t xml:space="preserve">Емоції є спонукальним ядром людини, маючи можливість спонукати людину до виконання дій, направлених на задоволення певної потреби. При нестабільності емоційної сфери людина схильна виконувати неадекватні та ірраціональні дії, що відбувається при утворенні емоційної нестабільності. Емоційна нестабільність є станом, при якому людина відчуває декілька афектів, які змінюють один-одного в швидкому темпі дезорганізуючи його дії. </w:t>
      </w:r>
      <w:proofErr w:type="spellStart"/>
      <w:r w:rsidRPr="00EF3C14">
        <w:rPr>
          <w:rFonts w:ascii="Times New Roman" w:hAnsi="Times New Roman" w:cs="Times New Roman"/>
          <w:sz w:val="28"/>
          <w:szCs w:val="28"/>
          <w:lang w:val="uk-UA"/>
        </w:rPr>
        <w:lastRenderedPageBreak/>
        <w:t>Велігурська</w:t>
      </w:r>
      <w:proofErr w:type="spellEnd"/>
      <w:r w:rsidRPr="00EF3C14">
        <w:rPr>
          <w:rFonts w:ascii="Times New Roman" w:hAnsi="Times New Roman" w:cs="Times New Roman"/>
          <w:sz w:val="28"/>
          <w:szCs w:val="28"/>
          <w:lang w:val="uk-UA"/>
        </w:rPr>
        <w:t xml:space="preserve"> Інна включає в симптоми </w:t>
      </w:r>
      <w:proofErr w:type="spellStart"/>
      <w:r w:rsidRPr="00EF3C14">
        <w:rPr>
          <w:rFonts w:ascii="Times New Roman" w:hAnsi="Times New Roman" w:cs="Times New Roman"/>
          <w:sz w:val="28"/>
          <w:szCs w:val="28"/>
          <w:lang w:val="uk-UA"/>
        </w:rPr>
        <w:t>емоційно</w:t>
      </w:r>
      <w:proofErr w:type="spellEnd"/>
      <w:r w:rsidRPr="00EF3C14">
        <w:rPr>
          <w:rFonts w:ascii="Times New Roman" w:hAnsi="Times New Roman" w:cs="Times New Roman"/>
          <w:sz w:val="28"/>
          <w:szCs w:val="28"/>
          <w:lang w:val="uk-UA"/>
        </w:rPr>
        <w:t xml:space="preserve">-нестійкого розладу наступне: емоційні коливання, надмірну вразливість, інтенсивність емоцій, регулярні втрати контролю, наявність самокритики, страх бути на самоті і </w:t>
      </w:r>
      <w:proofErr w:type="spellStart"/>
      <w:r w:rsidRPr="00EF3C14">
        <w:rPr>
          <w:rFonts w:ascii="Times New Roman" w:hAnsi="Times New Roman" w:cs="Times New Roman"/>
          <w:sz w:val="28"/>
          <w:szCs w:val="28"/>
          <w:lang w:val="uk-UA"/>
        </w:rPr>
        <w:t>дезадаптивність</w:t>
      </w:r>
      <w:proofErr w:type="spellEnd"/>
      <w:r w:rsidRPr="00EF3C14">
        <w:rPr>
          <w:rFonts w:ascii="Times New Roman" w:hAnsi="Times New Roman" w:cs="Times New Roman"/>
          <w:sz w:val="28"/>
          <w:szCs w:val="28"/>
          <w:lang w:val="uk-UA"/>
        </w:rPr>
        <w:t xml:space="preserve"> у житті</w:t>
      </w:r>
      <w:r>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(ризик втрати роботи і соціального статусу)</w:t>
      </w:r>
      <w:r>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[3].</w:t>
      </w:r>
      <w:r>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Вчена виділяє негативний досвід дитинства, надмірний стрес, генетичну схильність, нездоровий спосіб життя і наявність деяких психічних розладів як можливі причини утворення емоційної нестабільності.</w:t>
      </w:r>
    </w:p>
    <w:p w:rsidR="00EF3C14" w:rsidRDefault="00EF3C14" w:rsidP="00FF6269">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sz w:val="28"/>
          <w:szCs w:val="28"/>
          <w:lang w:val="uk-UA"/>
        </w:rPr>
        <w:t xml:space="preserve">Емоції також відіграють важливу роль у зміцненні впливу розладів особистості на людину через емоційне підтвердження ставлення особистості до себе та світу. Найбільш проблемними для терапії є </w:t>
      </w:r>
      <w:proofErr w:type="spellStart"/>
      <w:r w:rsidRPr="00EF3C14">
        <w:rPr>
          <w:rFonts w:ascii="Times New Roman" w:hAnsi="Times New Roman" w:cs="Times New Roman"/>
          <w:sz w:val="28"/>
          <w:szCs w:val="28"/>
          <w:lang w:val="uk-UA"/>
        </w:rPr>
        <w:t>нарцисичний</w:t>
      </w:r>
      <w:proofErr w:type="spellEnd"/>
      <w:r w:rsidRPr="00EF3C14">
        <w:rPr>
          <w:rFonts w:ascii="Times New Roman" w:hAnsi="Times New Roman" w:cs="Times New Roman"/>
          <w:sz w:val="28"/>
          <w:szCs w:val="28"/>
          <w:lang w:val="uk-UA"/>
        </w:rPr>
        <w:t xml:space="preserve"> розлад особистості</w:t>
      </w:r>
      <w:r>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(НРО)</w:t>
      </w:r>
      <w:r>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та межовий розлад особистості</w:t>
      </w:r>
      <w:r>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(МРО).</w:t>
      </w:r>
      <w:r>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 xml:space="preserve">Синдром </w:t>
      </w:r>
      <w:proofErr w:type="spellStart"/>
      <w:r w:rsidRPr="00EF3C14">
        <w:rPr>
          <w:rFonts w:ascii="Times New Roman" w:hAnsi="Times New Roman" w:cs="Times New Roman"/>
          <w:sz w:val="28"/>
          <w:szCs w:val="28"/>
          <w:lang w:val="uk-UA"/>
        </w:rPr>
        <w:t>нарцисизму</w:t>
      </w:r>
      <w:proofErr w:type="spellEnd"/>
      <w:r w:rsidRPr="00EF3C14">
        <w:rPr>
          <w:rFonts w:ascii="Times New Roman" w:hAnsi="Times New Roman" w:cs="Times New Roman"/>
          <w:sz w:val="28"/>
          <w:szCs w:val="28"/>
          <w:lang w:val="uk-UA"/>
        </w:rPr>
        <w:t xml:space="preserve"> є патологічним станом, який проявляється у надмірно вразливій </w:t>
      </w:r>
      <w:proofErr w:type="spellStart"/>
      <w:r w:rsidRPr="00EF3C14">
        <w:rPr>
          <w:rFonts w:ascii="Times New Roman" w:hAnsi="Times New Roman" w:cs="Times New Roman"/>
          <w:sz w:val="28"/>
          <w:szCs w:val="28"/>
          <w:lang w:val="uk-UA"/>
        </w:rPr>
        <w:t>глоричній</w:t>
      </w:r>
      <w:proofErr w:type="spellEnd"/>
      <w:r w:rsidRPr="00EF3C14">
        <w:rPr>
          <w:rFonts w:ascii="Times New Roman" w:hAnsi="Times New Roman" w:cs="Times New Roman"/>
          <w:sz w:val="28"/>
          <w:szCs w:val="28"/>
          <w:lang w:val="uk-UA"/>
        </w:rPr>
        <w:t xml:space="preserve"> потребі людини, що призводить до зацикленості на собі та до зниженої емпатії. Матчин Олена описала сім проявів сформована </w:t>
      </w:r>
      <w:proofErr w:type="spellStart"/>
      <w:r w:rsidRPr="00EF3C14">
        <w:rPr>
          <w:rFonts w:ascii="Times New Roman" w:hAnsi="Times New Roman" w:cs="Times New Roman"/>
          <w:sz w:val="28"/>
          <w:szCs w:val="28"/>
          <w:lang w:val="uk-UA"/>
        </w:rPr>
        <w:t>нарцисизму</w:t>
      </w:r>
      <w:proofErr w:type="spellEnd"/>
      <w:r w:rsidRPr="00EF3C14">
        <w:rPr>
          <w:rFonts w:ascii="Times New Roman" w:hAnsi="Times New Roman" w:cs="Times New Roman"/>
          <w:sz w:val="28"/>
          <w:szCs w:val="28"/>
          <w:lang w:val="uk-UA"/>
        </w:rPr>
        <w:t xml:space="preserve"> в особистості: підвищена самооцінка, потреба у визнанні, емоційна </w:t>
      </w:r>
      <w:proofErr w:type="spellStart"/>
      <w:r w:rsidRPr="00EF3C14">
        <w:rPr>
          <w:rFonts w:ascii="Times New Roman" w:hAnsi="Times New Roman" w:cs="Times New Roman"/>
          <w:sz w:val="28"/>
          <w:szCs w:val="28"/>
          <w:lang w:val="uk-UA"/>
        </w:rPr>
        <w:t>егоцентричність</w:t>
      </w:r>
      <w:proofErr w:type="spellEnd"/>
      <w:r w:rsidRPr="00EF3C14">
        <w:rPr>
          <w:rFonts w:ascii="Times New Roman" w:hAnsi="Times New Roman" w:cs="Times New Roman"/>
          <w:sz w:val="28"/>
          <w:szCs w:val="28"/>
          <w:lang w:val="uk-UA"/>
        </w:rPr>
        <w:t xml:space="preserve">, відсутність критичної оцінки себе і </w:t>
      </w:r>
      <w:proofErr w:type="spellStart"/>
      <w:r w:rsidRPr="00EF3C14">
        <w:rPr>
          <w:rFonts w:ascii="Times New Roman" w:hAnsi="Times New Roman" w:cs="Times New Roman"/>
          <w:sz w:val="28"/>
          <w:szCs w:val="28"/>
          <w:lang w:val="uk-UA"/>
        </w:rPr>
        <w:t>маквеліалістичне</w:t>
      </w:r>
      <w:proofErr w:type="spellEnd"/>
      <w:r>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(корисливе)</w:t>
      </w:r>
      <w:r>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ставлення до інших людей</w:t>
      </w:r>
      <w:r>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[14].</w:t>
      </w:r>
      <w:r>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 xml:space="preserve">Хосе </w:t>
      </w:r>
      <w:proofErr w:type="spellStart"/>
      <w:r w:rsidRPr="00EF3C14">
        <w:rPr>
          <w:rFonts w:ascii="Times New Roman" w:hAnsi="Times New Roman" w:cs="Times New Roman"/>
          <w:sz w:val="28"/>
          <w:szCs w:val="28"/>
          <w:lang w:val="uk-UA"/>
        </w:rPr>
        <w:t>Стівенс</w:t>
      </w:r>
      <w:proofErr w:type="spellEnd"/>
      <w:r w:rsidRPr="00EF3C14">
        <w:rPr>
          <w:rFonts w:ascii="Times New Roman" w:hAnsi="Times New Roman" w:cs="Times New Roman"/>
          <w:sz w:val="28"/>
          <w:szCs w:val="28"/>
          <w:lang w:val="uk-UA"/>
        </w:rPr>
        <w:t xml:space="preserve"> виділив сім ступенів розвитку </w:t>
      </w:r>
      <w:proofErr w:type="spellStart"/>
      <w:r w:rsidRPr="00EF3C14">
        <w:rPr>
          <w:rFonts w:ascii="Times New Roman" w:hAnsi="Times New Roman" w:cs="Times New Roman"/>
          <w:sz w:val="28"/>
          <w:szCs w:val="28"/>
          <w:lang w:val="uk-UA"/>
        </w:rPr>
        <w:t>нарцисизму</w:t>
      </w:r>
      <w:proofErr w:type="spellEnd"/>
      <w:r w:rsidRPr="00EF3C14">
        <w:rPr>
          <w:rFonts w:ascii="Times New Roman" w:hAnsi="Times New Roman" w:cs="Times New Roman"/>
          <w:sz w:val="28"/>
          <w:szCs w:val="28"/>
          <w:lang w:val="uk-UA"/>
        </w:rPr>
        <w:t xml:space="preserve"> в особистості, виділяючи як основний чинник соціально-ранній</w:t>
      </w:r>
      <w:r>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(батьківський)</w:t>
      </w:r>
      <w:r>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 xml:space="preserve">вплив на дитину. </w:t>
      </w:r>
      <w:proofErr w:type="spellStart"/>
      <w:r w:rsidRPr="00EF3C14">
        <w:rPr>
          <w:rFonts w:ascii="Times New Roman" w:hAnsi="Times New Roman" w:cs="Times New Roman"/>
          <w:sz w:val="28"/>
          <w:szCs w:val="28"/>
          <w:lang w:val="uk-UA"/>
        </w:rPr>
        <w:t>Глорична</w:t>
      </w:r>
      <w:proofErr w:type="spellEnd"/>
      <w:r w:rsidRPr="00EF3C14">
        <w:rPr>
          <w:rFonts w:ascii="Times New Roman" w:hAnsi="Times New Roman" w:cs="Times New Roman"/>
          <w:sz w:val="28"/>
          <w:szCs w:val="28"/>
          <w:lang w:val="uk-UA"/>
        </w:rPr>
        <w:t xml:space="preserve"> потреба зв’язана за </w:t>
      </w:r>
      <w:proofErr w:type="spellStart"/>
      <w:r w:rsidRPr="00EF3C14">
        <w:rPr>
          <w:rFonts w:ascii="Times New Roman" w:hAnsi="Times New Roman" w:cs="Times New Roman"/>
          <w:sz w:val="28"/>
          <w:szCs w:val="28"/>
          <w:lang w:val="uk-UA"/>
        </w:rPr>
        <w:t>Стівенсом</w:t>
      </w:r>
      <w:proofErr w:type="spellEnd"/>
      <w:r w:rsidRPr="00EF3C14">
        <w:rPr>
          <w:rFonts w:ascii="Times New Roman" w:hAnsi="Times New Roman" w:cs="Times New Roman"/>
          <w:sz w:val="28"/>
          <w:szCs w:val="28"/>
          <w:lang w:val="uk-UA"/>
        </w:rPr>
        <w:t xml:space="preserve"> з безумовною любов’ю батьків до дитини і заміна безумовною любові на умовну</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(«Якщо ти будеш спокійним, чемним, розумним, я тебе любитиму більше»)</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формує у особистості відчуття своєї нікчемності, яка «закриватиметься» через соціальне приховання комунікативних емоцій довіри, відкритості та інших презирством, холодністю та тими, які гарантують захист гідності особистості, але не гарантують мирну взаємодію з іншими людьми. Показ невразливості потребує абсолютного контролю на собою, що особистість забезпечити не може, викликаючи стрес, який призводить до соціально-аморальних дій.</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Подібні дії викликають негативну реакцію від суспільства, викликаючи у нарциса сором, який, у свою чергу, занижує самооцінку.</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Занижена самооцінка призводить до нищівною самокритики і зб</w:t>
      </w:r>
      <w:r w:rsidR="000A780F">
        <w:rPr>
          <w:rFonts w:ascii="Times New Roman" w:hAnsi="Times New Roman" w:cs="Times New Roman"/>
          <w:sz w:val="28"/>
          <w:szCs w:val="28"/>
          <w:lang w:val="uk-UA"/>
        </w:rPr>
        <w:t>і</w:t>
      </w:r>
      <w:r w:rsidRPr="00EF3C14">
        <w:rPr>
          <w:rFonts w:ascii="Times New Roman" w:hAnsi="Times New Roman" w:cs="Times New Roman"/>
          <w:sz w:val="28"/>
          <w:szCs w:val="28"/>
          <w:lang w:val="uk-UA"/>
        </w:rPr>
        <w:t xml:space="preserve">льшення актуальності потреби в визнанні, що </w:t>
      </w:r>
      <w:r w:rsidRPr="00EF3C14">
        <w:rPr>
          <w:rFonts w:ascii="Times New Roman" w:hAnsi="Times New Roman" w:cs="Times New Roman"/>
          <w:sz w:val="28"/>
          <w:szCs w:val="28"/>
          <w:lang w:val="uk-UA"/>
        </w:rPr>
        <w:lastRenderedPageBreak/>
        <w:t>призводить до повторного підйому самооцінки у вигляді зухвало-холодної поведінки</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[2</w:t>
      </w:r>
      <w:r w:rsidR="000C0A4D">
        <w:rPr>
          <w:rFonts w:ascii="Times New Roman" w:hAnsi="Times New Roman" w:cs="Times New Roman"/>
          <w:sz w:val="28"/>
          <w:szCs w:val="28"/>
          <w:lang w:val="uk-UA"/>
        </w:rPr>
        <w:t>4</w:t>
      </w:r>
      <w:r w:rsidRPr="00EF3C14">
        <w:rPr>
          <w:rFonts w:ascii="Times New Roman" w:hAnsi="Times New Roman" w:cs="Times New Roman"/>
          <w:sz w:val="28"/>
          <w:szCs w:val="28"/>
          <w:lang w:val="uk-UA"/>
        </w:rPr>
        <w:t>,</w:t>
      </w:r>
      <w:r w:rsidR="00D75808">
        <w:rPr>
          <w:rFonts w:ascii="Times New Roman" w:hAnsi="Times New Roman" w:cs="Times New Roman"/>
          <w:sz w:val="28"/>
          <w:szCs w:val="28"/>
          <w:lang w:val="uk-UA"/>
        </w:rPr>
        <w:t xml:space="preserve"> </w:t>
      </w:r>
      <w:r w:rsidR="000C0A4D">
        <w:rPr>
          <w:rFonts w:ascii="Times New Roman" w:hAnsi="Times New Roman" w:cs="Times New Roman"/>
          <w:sz w:val="28"/>
          <w:szCs w:val="28"/>
          <w:lang w:val="uk-UA"/>
        </w:rPr>
        <w:t xml:space="preserve">с. </w:t>
      </w:r>
      <w:r w:rsidRPr="00EF3C14">
        <w:rPr>
          <w:rFonts w:ascii="Times New Roman" w:hAnsi="Times New Roman" w:cs="Times New Roman"/>
          <w:sz w:val="28"/>
          <w:szCs w:val="28"/>
          <w:lang w:val="uk-UA"/>
        </w:rPr>
        <w:t>99-101].</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Межовий розлад особистості характеризується нестабільністю настрою та емоційною лабільністю.</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Пирогова Юлія виділила як ознаки межового розладу:</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надмірну експресивність емоцій, надмірна імпульсивність поведінки та зв’язок з симптомами НРО</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[18].</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Причини МРО подібні на причини НРО.</w:t>
      </w:r>
    </w:p>
    <w:p w:rsidR="000C0A4D" w:rsidRPr="00EF3C14" w:rsidRDefault="000C0A4D" w:rsidP="00FF6269">
      <w:pPr>
        <w:spacing w:after="0" w:line="360" w:lineRule="auto"/>
        <w:ind w:firstLine="567"/>
        <w:jc w:val="both"/>
        <w:rPr>
          <w:rFonts w:ascii="Times New Roman" w:hAnsi="Times New Roman" w:cs="Times New Roman"/>
          <w:b/>
          <w:sz w:val="28"/>
          <w:szCs w:val="28"/>
          <w:lang w:val="uk-UA"/>
        </w:rPr>
      </w:pPr>
    </w:p>
    <w:p w:rsidR="00EF3C14" w:rsidRPr="00EF3C14" w:rsidRDefault="000C0A4D" w:rsidP="00FF6269">
      <w:pPr>
        <w:spacing w:after="0" w:line="360" w:lineRule="auto"/>
        <w:ind w:firstLine="567"/>
        <w:jc w:val="center"/>
        <w:rPr>
          <w:rFonts w:ascii="Times New Roman" w:hAnsi="Times New Roman" w:cs="Times New Roman"/>
          <w:b/>
          <w:sz w:val="28"/>
          <w:szCs w:val="28"/>
          <w:lang w:val="uk-UA"/>
        </w:rPr>
      </w:pPr>
      <w:r w:rsidRPr="00EF3C14">
        <w:rPr>
          <w:rFonts w:ascii="Times New Roman" w:hAnsi="Times New Roman" w:cs="Times New Roman"/>
          <w:b/>
          <w:sz w:val="28"/>
          <w:szCs w:val="28"/>
          <w:lang w:val="uk-UA"/>
        </w:rPr>
        <w:t>Висновок</w:t>
      </w:r>
      <w:r>
        <w:rPr>
          <w:rFonts w:ascii="Times New Roman" w:hAnsi="Times New Roman" w:cs="Times New Roman"/>
          <w:b/>
          <w:sz w:val="28"/>
          <w:szCs w:val="28"/>
          <w:lang w:val="uk-UA"/>
        </w:rPr>
        <w:t xml:space="preserve"> до розділу 1</w:t>
      </w:r>
    </w:p>
    <w:p w:rsidR="00EF3C14" w:rsidRPr="00EF3C14" w:rsidRDefault="00EF3C14" w:rsidP="00FF6269">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sz w:val="28"/>
          <w:szCs w:val="28"/>
          <w:lang w:val="uk-UA"/>
        </w:rPr>
        <w:t xml:space="preserve">Емоції є психічним процесом, що відображає відповідність подразників від середовища потребам організму і психіки. Емоції відображають задоволеність потреб через позитивно або негативно забарвлені переживання, сума яких формує ставлення до об’єкта, який викликав переживання-емоцію. Переживань існує дев’ять типів: альтруїстичні, комунікативні, </w:t>
      </w:r>
      <w:proofErr w:type="spellStart"/>
      <w:r w:rsidRPr="00EF3C14">
        <w:rPr>
          <w:rFonts w:ascii="Times New Roman" w:hAnsi="Times New Roman" w:cs="Times New Roman"/>
          <w:sz w:val="28"/>
          <w:szCs w:val="28"/>
          <w:lang w:val="uk-UA"/>
        </w:rPr>
        <w:t>глоричні</w:t>
      </w:r>
      <w:proofErr w:type="spellEnd"/>
      <w:r w:rsidRPr="00EF3C14">
        <w:rPr>
          <w:rFonts w:ascii="Times New Roman" w:hAnsi="Times New Roman" w:cs="Times New Roman"/>
          <w:sz w:val="28"/>
          <w:szCs w:val="28"/>
          <w:lang w:val="uk-UA"/>
        </w:rPr>
        <w:t xml:space="preserve">, практичні, </w:t>
      </w:r>
      <w:proofErr w:type="spellStart"/>
      <w:r w:rsidRPr="00EF3C14">
        <w:rPr>
          <w:rFonts w:ascii="Times New Roman" w:hAnsi="Times New Roman" w:cs="Times New Roman"/>
          <w:sz w:val="28"/>
          <w:szCs w:val="28"/>
          <w:lang w:val="uk-UA"/>
        </w:rPr>
        <w:t>пугнічні</w:t>
      </w:r>
      <w:proofErr w:type="spellEnd"/>
      <w:r w:rsidRPr="00EF3C14">
        <w:rPr>
          <w:rFonts w:ascii="Times New Roman" w:hAnsi="Times New Roman" w:cs="Times New Roman"/>
          <w:sz w:val="28"/>
          <w:szCs w:val="28"/>
          <w:lang w:val="uk-UA"/>
        </w:rPr>
        <w:t xml:space="preserve">, інтелектуальні, естетичні, гедоністичні і </w:t>
      </w:r>
      <w:proofErr w:type="spellStart"/>
      <w:r w:rsidRPr="00EF3C14">
        <w:rPr>
          <w:rFonts w:ascii="Times New Roman" w:hAnsi="Times New Roman" w:cs="Times New Roman"/>
          <w:sz w:val="28"/>
          <w:szCs w:val="28"/>
          <w:lang w:val="uk-UA"/>
        </w:rPr>
        <w:t>аквізитні</w:t>
      </w:r>
      <w:proofErr w:type="spellEnd"/>
      <w:r w:rsidRPr="00EF3C14">
        <w:rPr>
          <w:rFonts w:ascii="Times New Roman" w:hAnsi="Times New Roman" w:cs="Times New Roman"/>
          <w:sz w:val="28"/>
          <w:szCs w:val="28"/>
          <w:lang w:val="uk-UA"/>
        </w:rPr>
        <w:t>. На основі них емоції виконують оцінювальну функцію. Задоволення потреб викликає позитив</w:t>
      </w:r>
      <w:r w:rsidR="000A780F">
        <w:rPr>
          <w:rFonts w:ascii="Times New Roman" w:hAnsi="Times New Roman" w:cs="Times New Roman"/>
          <w:sz w:val="28"/>
          <w:szCs w:val="28"/>
          <w:lang w:val="uk-UA"/>
        </w:rPr>
        <w:t xml:space="preserve">ні емоції, а ігнорування потреб – </w:t>
      </w:r>
      <w:r w:rsidRPr="00EF3C14">
        <w:rPr>
          <w:rFonts w:ascii="Times New Roman" w:hAnsi="Times New Roman" w:cs="Times New Roman"/>
          <w:sz w:val="28"/>
          <w:szCs w:val="28"/>
          <w:lang w:val="uk-UA"/>
        </w:rPr>
        <w:t>негативні. Емоції, які не знайшли розрядку через дію трансформуються в афект-неконтрольовано-сильну емоцію.</w:t>
      </w:r>
    </w:p>
    <w:p w:rsidR="00EF3C14" w:rsidRPr="00EF3C14" w:rsidRDefault="00EF3C14" w:rsidP="00FF6269">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sz w:val="28"/>
          <w:szCs w:val="28"/>
          <w:lang w:val="uk-UA"/>
        </w:rPr>
        <w:t xml:space="preserve">Емоцій є безліч видів, але з них виділяють ті, які є першоджерелом виникнення всіх інших емоцій. За </w:t>
      </w:r>
      <w:proofErr w:type="spellStart"/>
      <w:r w:rsidRPr="00EF3C14">
        <w:rPr>
          <w:rFonts w:ascii="Times New Roman" w:hAnsi="Times New Roman" w:cs="Times New Roman"/>
          <w:sz w:val="28"/>
          <w:szCs w:val="28"/>
          <w:lang w:val="uk-UA"/>
        </w:rPr>
        <w:t>Ізардом</w:t>
      </w:r>
      <w:proofErr w:type="spellEnd"/>
      <w:r w:rsidRPr="00EF3C14">
        <w:rPr>
          <w:rFonts w:ascii="Times New Roman" w:hAnsi="Times New Roman" w:cs="Times New Roman"/>
          <w:sz w:val="28"/>
          <w:szCs w:val="28"/>
          <w:lang w:val="uk-UA"/>
        </w:rPr>
        <w:t xml:space="preserve"> основних</w:t>
      </w:r>
      <w:r w:rsidR="000A780F">
        <w:rPr>
          <w:rFonts w:ascii="Times New Roman" w:hAnsi="Times New Roman" w:cs="Times New Roman"/>
          <w:sz w:val="28"/>
          <w:szCs w:val="28"/>
          <w:lang w:val="uk-UA"/>
        </w:rPr>
        <w:t xml:space="preserve"> емоцій налічують десять видів:</w:t>
      </w:r>
      <w:r w:rsidRPr="00EF3C14">
        <w:rPr>
          <w:rFonts w:ascii="Times New Roman" w:hAnsi="Times New Roman" w:cs="Times New Roman"/>
          <w:sz w:val="28"/>
          <w:szCs w:val="28"/>
          <w:lang w:val="uk-UA"/>
        </w:rPr>
        <w:t xml:space="preserve"> цікавість, здивування, радість, гнів, горе, відраза, зневага, страх, сором та провина. Цікавість є спонуканням до задоволення пізнавальних потреб. Здивування є реакцією на неочікуваний результат при очікуваному наслідку події. Радість є показником задоволення потреб. Гнів є реакцією на загрозу виконання потреб зі зовнішнього середовища. Горе виникає по причині втрати чогось і концентрує увагу на втраті заради знаходження способу повернення чи адаптації до життя без втраченого. Відраза виникає як реакція на дії, які принесуть шкоду організму людини. Зневага виникає як осудження інших людей, які порушують соціальні або моральні норми. Страх мобілізує організм до уникнення загрози. Сором є регулятором соціальної поведінки задля її </w:t>
      </w:r>
      <w:r w:rsidRPr="00EF3C14">
        <w:rPr>
          <w:rFonts w:ascii="Times New Roman" w:hAnsi="Times New Roman" w:cs="Times New Roman"/>
          <w:sz w:val="28"/>
          <w:szCs w:val="28"/>
          <w:lang w:val="uk-UA"/>
        </w:rPr>
        <w:lastRenderedPageBreak/>
        <w:t>виконання. Провина є наслідком порушення встановлених суб’єктом моральних принципів.</w:t>
      </w:r>
    </w:p>
    <w:p w:rsidR="00EF3C14" w:rsidRPr="00EF3C14" w:rsidRDefault="00EF3C14" w:rsidP="00FF6269">
      <w:pPr>
        <w:spacing w:after="0" w:line="360" w:lineRule="auto"/>
        <w:ind w:firstLine="567"/>
        <w:jc w:val="both"/>
        <w:rPr>
          <w:rFonts w:ascii="Times New Roman" w:hAnsi="Times New Roman" w:cs="Times New Roman"/>
          <w:b/>
          <w:sz w:val="28"/>
          <w:szCs w:val="28"/>
          <w:lang w:val="uk-UA"/>
        </w:rPr>
      </w:pPr>
      <w:r w:rsidRPr="00EF3C14">
        <w:rPr>
          <w:rFonts w:ascii="Times New Roman" w:hAnsi="Times New Roman" w:cs="Times New Roman"/>
          <w:sz w:val="28"/>
          <w:szCs w:val="28"/>
          <w:lang w:val="uk-UA"/>
        </w:rPr>
        <w:t>Різні вчені створювали свої теорії, які відповідали на питання походження і процесу виникнення емоцій. За основу вони використовува</w:t>
      </w:r>
      <w:r w:rsidR="000A780F">
        <w:rPr>
          <w:rFonts w:ascii="Times New Roman" w:hAnsi="Times New Roman" w:cs="Times New Roman"/>
          <w:sz w:val="28"/>
          <w:szCs w:val="28"/>
          <w:lang w:val="uk-UA"/>
        </w:rPr>
        <w:t>ли різні аспекти прояву емоцій.</w:t>
      </w:r>
      <w:r w:rsidRPr="00EF3C14">
        <w:rPr>
          <w:rFonts w:ascii="Times New Roman" w:hAnsi="Times New Roman" w:cs="Times New Roman"/>
          <w:sz w:val="28"/>
          <w:szCs w:val="28"/>
          <w:lang w:val="uk-UA"/>
        </w:rPr>
        <w:t xml:space="preserve"> У.</w:t>
      </w:r>
      <w:r w:rsidR="000A780F">
        <w:rPr>
          <w:rFonts w:ascii="Times New Roman" w:hAnsi="Times New Roman" w:cs="Times New Roman"/>
          <w:sz w:val="28"/>
          <w:szCs w:val="28"/>
          <w:lang w:val="uk-UA"/>
        </w:rPr>
        <w:t> </w:t>
      </w:r>
      <w:r w:rsidRPr="00EF3C14">
        <w:rPr>
          <w:rFonts w:ascii="Times New Roman" w:hAnsi="Times New Roman" w:cs="Times New Roman"/>
          <w:sz w:val="28"/>
          <w:szCs w:val="28"/>
          <w:lang w:val="uk-UA"/>
        </w:rPr>
        <w:t>Джеймс і К.</w:t>
      </w:r>
      <w:r w:rsidR="000A780F">
        <w:rPr>
          <w:rFonts w:ascii="Times New Roman" w:hAnsi="Times New Roman" w:cs="Times New Roman"/>
          <w:sz w:val="28"/>
          <w:szCs w:val="28"/>
          <w:lang w:val="uk-UA"/>
        </w:rPr>
        <w:t> </w:t>
      </w:r>
      <w:proofErr w:type="spellStart"/>
      <w:r w:rsidRPr="00EF3C14">
        <w:rPr>
          <w:rFonts w:ascii="Times New Roman" w:hAnsi="Times New Roman" w:cs="Times New Roman"/>
          <w:sz w:val="28"/>
          <w:szCs w:val="28"/>
          <w:lang w:val="uk-UA"/>
        </w:rPr>
        <w:t>Ланге</w:t>
      </w:r>
      <w:proofErr w:type="spellEnd"/>
      <w:r w:rsidRPr="00EF3C14">
        <w:rPr>
          <w:rFonts w:ascii="Times New Roman" w:hAnsi="Times New Roman" w:cs="Times New Roman"/>
          <w:sz w:val="28"/>
          <w:szCs w:val="28"/>
          <w:lang w:val="uk-UA"/>
        </w:rPr>
        <w:t xml:space="preserve"> вважали, що вегетативні зміни в організмі викликають емоції, а не навпаки. Ч.</w:t>
      </w:r>
      <w:r w:rsidR="000A780F">
        <w:rPr>
          <w:rFonts w:ascii="Times New Roman" w:hAnsi="Times New Roman" w:cs="Times New Roman"/>
          <w:sz w:val="28"/>
          <w:szCs w:val="28"/>
          <w:lang w:val="uk-UA"/>
        </w:rPr>
        <w:t> </w:t>
      </w:r>
      <w:r w:rsidRPr="00EF3C14">
        <w:rPr>
          <w:rFonts w:ascii="Times New Roman" w:hAnsi="Times New Roman" w:cs="Times New Roman"/>
          <w:sz w:val="28"/>
          <w:szCs w:val="28"/>
          <w:lang w:val="uk-UA"/>
        </w:rPr>
        <w:t>Дарвін вважав, що емоції є еволюцій-ним механізмом комунікації тварин, які трансформувались в соціальні вияви у людей. П.</w:t>
      </w:r>
      <w:r w:rsidR="000A780F">
        <w:rPr>
          <w:rFonts w:ascii="Times New Roman" w:hAnsi="Times New Roman" w:cs="Times New Roman"/>
          <w:sz w:val="28"/>
          <w:szCs w:val="28"/>
          <w:lang w:val="uk-UA"/>
        </w:rPr>
        <w:t> </w:t>
      </w:r>
      <w:proofErr w:type="spellStart"/>
      <w:r w:rsidRPr="00EF3C14">
        <w:rPr>
          <w:rFonts w:ascii="Times New Roman" w:hAnsi="Times New Roman" w:cs="Times New Roman"/>
          <w:sz w:val="28"/>
          <w:szCs w:val="28"/>
          <w:lang w:val="uk-UA"/>
        </w:rPr>
        <w:t>Симонов</w:t>
      </w:r>
      <w:proofErr w:type="spellEnd"/>
      <w:r w:rsidRPr="00EF3C14">
        <w:rPr>
          <w:rFonts w:ascii="Times New Roman" w:hAnsi="Times New Roman" w:cs="Times New Roman"/>
          <w:sz w:val="28"/>
          <w:szCs w:val="28"/>
          <w:lang w:val="uk-UA"/>
        </w:rPr>
        <w:t xml:space="preserve"> вважав, що негативна чи позити</w:t>
      </w:r>
      <w:r w:rsidR="000A780F">
        <w:rPr>
          <w:rFonts w:ascii="Times New Roman" w:hAnsi="Times New Roman" w:cs="Times New Roman"/>
          <w:sz w:val="28"/>
          <w:szCs w:val="28"/>
          <w:lang w:val="uk-UA"/>
        </w:rPr>
        <w:t>вна емоція виникає з ве</w:t>
      </w:r>
      <w:r w:rsidRPr="00EF3C14">
        <w:rPr>
          <w:rFonts w:ascii="Times New Roman" w:hAnsi="Times New Roman" w:cs="Times New Roman"/>
          <w:sz w:val="28"/>
          <w:szCs w:val="28"/>
          <w:lang w:val="uk-UA"/>
        </w:rPr>
        <w:t>личини актуальної потреби, імовірності її задовільнити і наявності можливості  до її «закриття». З.</w:t>
      </w:r>
      <w:r w:rsidR="000A780F">
        <w:rPr>
          <w:rFonts w:ascii="Times New Roman" w:hAnsi="Times New Roman" w:cs="Times New Roman"/>
          <w:sz w:val="28"/>
          <w:szCs w:val="28"/>
          <w:lang w:val="uk-UA"/>
        </w:rPr>
        <w:t> </w:t>
      </w:r>
      <w:r w:rsidRPr="00EF3C14">
        <w:rPr>
          <w:rFonts w:ascii="Times New Roman" w:hAnsi="Times New Roman" w:cs="Times New Roman"/>
          <w:sz w:val="28"/>
          <w:szCs w:val="28"/>
          <w:lang w:val="uk-UA"/>
        </w:rPr>
        <w:t>Фр</w:t>
      </w:r>
      <w:r w:rsidR="000A780F">
        <w:rPr>
          <w:rFonts w:ascii="Times New Roman" w:hAnsi="Times New Roman" w:cs="Times New Roman"/>
          <w:sz w:val="28"/>
          <w:szCs w:val="28"/>
          <w:lang w:val="uk-UA"/>
        </w:rPr>
        <w:t>е</w:t>
      </w:r>
      <w:r w:rsidRPr="00EF3C14">
        <w:rPr>
          <w:rFonts w:ascii="Times New Roman" w:hAnsi="Times New Roman" w:cs="Times New Roman"/>
          <w:sz w:val="28"/>
          <w:szCs w:val="28"/>
          <w:lang w:val="uk-UA"/>
        </w:rPr>
        <w:t xml:space="preserve">йд вважав, що образ в психіці викликає енергію, яку утворює </w:t>
      </w:r>
      <w:r w:rsidRPr="00EF3C14">
        <w:rPr>
          <w:rFonts w:ascii="Times New Roman" w:hAnsi="Times New Roman" w:cs="Times New Roman"/>
          <w:sz w:val="28"/>
          <w:szCs w:val="28"/>
          <w:lang w:val="en-US"/>
        </w:rPr>
        <w:t>Id</w:t>
      </w:r>
      <w:r w:rsidRPr="00EF3C14">
        <w:rPr>
          <w:rFonts w:ascii="Times New Roman" w:hAnsi="Times New Roman" w:cs="Times New Roman"/>
          <w:sz w:val="28"/>
          <w:szCs w:val="28"/>
          <w:lang w:val="uk-UA"/>
        </w:rPr>
        <w:t xml:space="preserve"> і яка потребує «розрядки» через дію утворюючи стимул до задоволення потреби. </w:t>
      </w:r>
      <w:proofErr w:type="spellStart"/>
      <w:r w:rsidRPr="00EF3C14">
        <w:rPr>
          <w:rFonts w:ascii="Times New Roman" w:hAnsi="Times New Roman" w:cs="Times New Roman"/>
          <w:sz w:val="28"/>
          <w:szCs w:val="28"/>
          <w:lang w:val="uk-UA"/>
        </w:rPr>
        <w:t>Кенон</w:t>
      </w:r>
      <w:proofErr w:type="spellEnd"/>
      <w:r w:rsidRPr="00EF3C14">
        <w:rPr>
          <w:rFonts w:ascii="Times New Roman" w:hAnsi="Times New Roman" w:cs="Times New Roman"/>
          <w:sz w:val="28"/>
          <w:szCs w:val="28"/>
          <w:lang w:val="uk-UA"/>
        </w:rPr>
        <w:t xml:space="preserve"> і Бард вважали, що для кінцевого прояву емоції потрібні як самі емоційні переживання, так і тілесні зміни, через що поява емоцій і тілесні зміни під час емоцій відбуваються паралельно і підтримують один-одного. </w:t>
      </w:r>
      <w:proofErr w:type="spellStart"/>
      <w:r w:rsidRPr="00EF3C14">
        <w:rPr>
          <w:rFonts w:ascii="Times New Roman" w:hAnsi="Times New Roman" w:cs="Times New Roman"/>
          <w:sz w:val="28"/>
          <w:szCs w:val="28"/>
          <w:lang w:val="uk-UA"/>
        </w:rPr>
        <w:t>Шехтер</w:t>
      </w:r>
      <w:proofErr w:type="spellEnd"/>
      <w:r w:rsidRPr="00EF3C14">
        <w:rPr>
          <w:rFonts w:ascii="Times New Roman" w:hAnsi="Times New Roman" w:cs="Times New Roman"/>
          <w:sz w:val="28"/>
          <w:szCs w:val="28"/>
          <w:lang w:val="uk-UA"/>
        </w:rPr>
        <w:t xml:space="preserve"> вважав, що мобілізуюча реакція </w:t>
      </w:r>
      <w:r w:rsidR="000A780F" w:rsidRPr="00EF3C14">
        <w:rPr>
          <w:rFonts w:ascii="Times New Roman" w:hAnsi="Times New Roman" w:cs="Times New Roman"/>
          <w:sz w:val="28"/>
          <w:szCs w:val="28"/>
          <w:lang w:val="uk-UA"/>
        </w:rPr>
        <w:t>організму</w:t>
      </w:r>
      <w:r w:rsidRPr="00EF3C14">
        <w:rPr>
          <w:rFonts w:ascii="Times New Roman" w:hAnsi="Times New Roman" w:cs="Times New Roman"/>
          <w:sz w:val="28"/>
          <w:szCs w:val="28"/>
          <w:lang w:val="uk-UA"/>
        </w:rPr>
        <w:t xml:space="preserve"> не подразник не визначає знак емоції, тому для оцінки подразника на позитивність-негативність психікою використовується огляд об’єкта з точки зору минулого досвіду контакту з ним.</w:t>
      </w:r>
    </w:p>
    <w:p w:rsidR="00EF3C14" w:rsidRPr="00EF3C14" w:rsidRDefault="00EF3C14" w:rsidP="00FF6269">
      <w:pPr>
        <w:spacing w:after="0" w:line="360" w:lineRule="auto"/>
        <w:ind w:firstLine="567"/>
        <w:jc w:val="both"/>
        <w:rPr>
          <w:rFonts w:ascii="Times New Roman" w:hAnsi="Times New Roman" w:cs="Times New Roman"/>
          <w:b/>
          <w:sz w:val="28"/>
          <w:szCs w:val="28"/>
          <w:lang w:val="uk-UA"/>
        </w:rPr>
      </w:pPr>
      <w:r w:rsidRPr="00EF3C14">
        <w:rPr>
          <w:rFonts w:ascii="Times New Roman" w:hAnsi="Times New Roman" w:cs="Times New Roman"/>
          <w:b/>
          <w:sz w:val="28"/>
          <w:szCs w:val="28"/>
        </w:rPr>
        <w:br w:type="page"/>
      </w:r>
    </w:p>
    <w:p w:rsidR="00EF3C14" w:rsidRPr="00D75808" w:rsidRDefault="00EF3C14" w:rsidP="00FF6269">
      <w:pPr>
        <w:spacing w:after="0" w:line="360" w:lineRule="auto"/>
        <w:ind w:firstLine="567"/>
        <w:jc w:val="center"/>
        <w:rPr>
          <w:rFonts w:ascii="Times New Roman" w:hAnsi="Times New Roman" w:cs="Times New Roman"/>
          <w:b/>
          <w:sz w:val="28"/>
          <w:szCs w:val="28"/>
          <w:lang w:val="uk-UA"/>
        </w:rPr>
      </w:pPr>
      <w:r w:rsidRPr="00D75808">
        <w:rPr>
          <w:rFonts w:ascii="Times New Roman" w:hAnsi="Times New Roman" w:cs="Times New Roman"/>
          <w:b/>
          <w:sz w:val="28"/>
          <w:szCs w:val="28"/>
          <w:lang w:val="uk-UA"/>
        </w:rPr>
        <w:lastRenderedPageBreak/>
        <w:t>РОЗДІЛ 2</w:t>
      </w:r>
    </w:p>
    <w:p w:rsidR="00EF3C14" w:rsidRPr="00D75808" w:rsidRDefault="00EF3C14" w:rsidP="00FF6269">
      <w:pPr>
        <w:spacing w:after="0" w:line="360" w:lineRule="auto"/>
        <w:ind w:firstLine="567"/>
        <w:jc w:val="center"/>
        <w:rPr>
          <w:rFonts w:ascii="Times New Roman" w:hAnsi="Times New Roman" w:cs="Times New Roman"/>
          <w:b/>
          <w:sz w:val="28"/>
          <w:szCs w:val="28"/>
          <w:lang w:val="uk-UA"/>
        </w:rPr>
      </w:pPr>
      <w:r w:rsidRPr="00D75808">
        <w:rPr>
          <w:rFonts w:ascii="Times New Roman" w:hAnsi="Times New Roman" w:cs="Times New Roman"/>
          <w:b/>
          <w:sz w:val="28"/>
          <w:szCs w:val="28"/>
          <w:lang w:val="uk-UA"/>
        </w:rPr>
        <w:t>ПРАКТИЧНА ОЦІНКА ВПЛИВУ ЕМОЦІЙ НА ЖИТТЯ ЛЮДИНИ ТА РЕЗУЛЬТАТИ ПРАКТИЧНОГО ДОСЛІДЖЕННЯ ЕМОЦІЙ</w:t>
      </w:r>
    </w:p>
    <w:p w:rsidR="00D75808" w:rsidRPr="00EF3C14" w:rsidRDefault="00D75808" w:rsidP="00FF6269">
      <w:pPr>
        <w:spacing w:after="0" w:line="360" w:lineRule="auto"/>
        <w:ind w:firstLine="567"/>
        <w:jc w:val="both"/>
        <w:rPr>
          <w:rFonts w:ascii="Times New Roman" w:hAnsi="Times New Roman" w:cs="Times New Roman"/>
          <w:b/>
          <w:sz w:val="28"/>
          <w:szCs w:val="28"/>
          <w:lang w:val="uk-UA"/>
        </w:rPr>
      </w:pPr>
    </w:p>
    <w:p w:rsidR="00EF3C14" w:rsidRPr="00EF3C14" w:rsidRDefault="00EF3C14" w:rsidP="00FF6269">
      <w:pPr>
        <w:spacing w:after="0" w:line="360" w:lineRule="auto"/>
        <w:ind w:firstLine="567"/>
        <w:jc w:val="both"/>
        <w:rPr>
          <w:rFonts w:ascii="Times New Roman" w:hAnsi="Times New Roman" w:cs="Times New Roman"/>
          <w:b/>
          <w:sz w:val="28"/>
          <w:szCs w:val="28"/>
          <w:lang w:val="uk-UA"/>
        </w:rPr>
      </w:pPr>
      <w:r w:rsidRPr="00EF3C14">
        <w:rPr>
          <w:rFonts w:ascii="Times New Roman" w:hAnsi="Times New Roman" w:cs="Times New Roman"/>
          <w:b/>
          <w:sz w:val="28"/>
          <w:szCs w:val="28"/>
          <w:lang w:val="uk-UA"/>
        </w:rPr>
        <w:t>2.1.</w:t>
      </w:r>
      <w:r w:rsidR="00D75808">
        <w:rPr>
          <w:rFonts w:ascii="Times New Roman" w:hAnsi="Times New Roman" w:cs="Times New Roman"/>
          <w:b/>
          <w:sz w:val="28"/>
          <w:szCs w:val="28"/>
          <w:lang w:val="uk-UA"/>
        </w:rPr>
        <w:t xml:space="preserve"> </w:t>
      </w:r>
      <w:r w:rsidRPr="00EF3C14">
        <w:rPr>
          <w:rFonts w:ascii="Times New Roman" w:hAnsi="Times New Roman" w:cs="Times New Roman"/>
          <w:b/>
          <w:sz w:val="28"/>
          <w:szCs w:val="28"/>
          <w:lang w:val="uk-UA"/>
        </w:rPr>
        <w:t>Аналіз впливу емоцій на різні аспекти життя</w:t>
      </w:r>
    </w:p>
    <w:p w:rsidR="00EF3C14" w:rsidRPr="00EF3C14" w:rsidRDefault="00EF3C14" w:rsidP="00FF6269">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sz w:val="28"/>
          <w:szCs w:val="28"/>
          <w:lang w:val="uk-UA"/>
        </w:rPr>
        <w:t xml:space="preserve">Емоції виконують </w:t>
      </w:r>
      <w:proofErr w:type="spellStart"/>
      <w:r w:rsidRPr="00EF3C14">
        <w:rPr>
          <w:rFonts w:ascii="Times New Roman" w:hAnsi="Times New Roman" w:cs="Times New Roman"/>
          <w:sz w:val="28"/>
          <w:szCs w:val="28"/>
          <w:lang w:val="uk-UA"/>
        </w:rPr>
        <w:t>спонукаючу</w:t>
      </w:r>
      <w:proofErr w:type="spellEnd"/>
      <w:r w:rsidRPr="00EF3C14">
        <w:rPr>
          <w:rFonts w:ascii="Times New Roman" w:hAnsi="Times New Roman" w:cs="Times New Roman"/>
          <w:sz w:val="28"/>
          <w:szCs w:val="28"/>
          <w:lang w:val="uk-UA"/>
        </w:rPr>
        <w:t xml:space="preserve">, оцінювальну, сигнальну і регулятивну функцію у структурі психіки. Впливаючи на поведінку людини емоції впливають і на аспекти життя людини: прийняття рішень, діяльність та </w:t>
      </w:r>
      <w:proofErr w:type="spellStart"/>
      <w:r w:rsidRPr="00EF3C14">
        <w:rPr>
          <w:rFonts w:ascii="Times New Roman" w:hAnsi="Times New Roman" w:cs="Times New Roman"/>
          <w:sz w:val="28"/>
          <w:szCs w:val="28"/>
          <w:lang w:val="uk-UA"/>
        </w:rPr>
        <w:t>міжособисті</w:t>
      </w:r>
      <w:proofErr w:type="spellEnd"/>
      <w:r w:rsidRPr="00EF3C14">
        <w:rPr>
          <w:rFonts w:ascii="Times New Roman" w:hAnsi="Times New Roman" w:cs="Times New Roman"/>
          <w:sz w:val="28"/>
          <w:szCs w:val="28"/>
          <w:lang w:val="uk-UA"/>
        </w:rPr>
        <w:t xml:space="preserve"> відносини</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(спілкування). Ознайомлення з роллю емоцій у задоволенні потреб різних аспектів життя забезпечує більш вичерпне розуміння способів контролю та регулювання емоційних процесів.</w:t>
      </w:r>
    </w:p>
    <w:p w:rsidR="00EF3C14" w:rsidRPr="00EF3C14" w:rsidRDefault="00EF3C14" w:rsidP="00FF6269">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sz w:val="28"/>
          <w:szCs w:val="28"/>
          <w:lang w:val="uk-UA"/>
        </w:rPr>
        <w:t>Емоції впливають на прийняття рішень через створення ставлення до об’єктів, які фігурують у виборі. Альберт Бандура ввів у психологію термін «</w:t>
      </w:r>
      <w:proofErr w:type="spellStart"/>
      <w:r w:rsidRPr="00EF3C14">
        <w:rPr>
          <w:rFonts w:ascii="Times New Roman" w:hAnsi="Times New Roman" w:cs="Times New Roman"/>
          <w:sz w:val="28"/>
          <w:szCs w:val="28"/>
          <w:lang w:val="uk-UA"/>
        </w:rPr>
        <w:t>самоефективність</w:t>
      </w:r>
      <w:proofErr w:type="spellEnd"/>
      <w:r w:rsidRPr="00EF3C14">
        <w:rPr>
          <w:rFonts w:ascii="Times New Roman" w:hAnsi="Times New Roman" w:cs="Times New Roman"/>
          <w:sz w:val="28"/>
          <w:szCs w:val="28"/>
          <w:lang w:val="uk-UA"/>
        </w:rPr>
        <w:t xml:space="preserve">». </w:t>
      </w:r>
    </w:p>
    <w:p w:rsidR="00EF3C14" w:rsidRPr="00EF3C14" w:rsidRDefault="00EF3C14" w:rsidP="00FF6269">
      <w:pPr>
        <w:spacing w:after="0" w:line="360" w:lineRule="auto"/>
        <w:ind w:firstLine="567"/>
        <w:jc w:val="both"/>
        <w:rPr>
          <w:rFonts w:ascii="Times New Roman" w:hAnsi="Times New Roman" w:cs="Times New Roman"/>
          <w:sz w:val="28"/>
          <w:szCs w:val="28"/>
          <w:lang w:val="uk-UA"/>
        </w:rPr>
      </w:pPr>
      <w:proofErr w:type="spellStart"/>
      <w:r w:rsidRPr="00EF3C14">
        <w:rPr>
          <w:rFonts w:ascii="Times New Roman" w:hAnsi="Times New Roman" w:cs="Times New Roman"/>
          <w:sz w:val="28"/>
          <w:szCs w:val="28"/>
          <w:lang w:val="uk-UA"/>
        </w:rPr>
        <w:t>Самоефективністю</w:t>
      </w:r>
      <w:proofErr w:type="spellEnd"/>
      <w:r w:rsidRPr="00EF3C14">
        <w:rPr>
          <w:rFonts w:ascii="Times New Roman" w:hAnsi="Times New Roman" w:cs="Times New Roman"/>
          <w:sz w:val="28"/>
          <w:szCs w:val="28"/>
          <w:lang w:val="uk-UA"/>
        </w:rPr>
        <w:t xml:space="preserve"> є уявленням людини про свої здібності, що формує рішення почати конкретну діяльність або визначає можливість виконати конкретну діяльність. Визначає рішення про початок діяльності наявність емоції впевненості щодо позитивного результату при виконанні дії. Відчуття впевненості у своїх можливостях за А.</w:t>
      </w:r>
      <w:r w:rsidR="000A780F">
        <w:rPr>
          <w:rFonts w:ascii="Times New Roman" w:hAnsi="Times New Roman" w:cs="Times New Roman"/>
          <w:sz w:val="28"/>
          <w:szCs w:val="28"/>
          <w:lang w:val="uk-UA"/>
        </w:rPr>
        <w:t> </w:t>
      </w:r>
      <w:r w:rsidRPr="00EF3C14">
        <w:rPr>
          <w:rFonts w:ascii="Times New Roman" w:hAnsi="Times New Roman" w:cs="Times New Roman"/>
          <w:sz w:val="28"/>
          <w:szCs w:val="28"/>
          <w:lang w:val="uk-UA"/>
        </w:rPr>
        <w:t>Бандурою формує досвід виконання подібних завдань, спостереження за успіхами і невдачами інших людей, від соціального переконання та регуляції негативних емоцій шляхом зменшення рівня стресу для концентрації на завданні</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[1,</w:t>
      </w:r>
      <w:r w:rsidR="00D75808">
        <w:rPr>
          <w:rFonts w:ascii="Times New Roman" w:hAnsi="Times New Roman" w:cs="Times New Roman"/>
          <w:sz w:val="28"/>
          <w:szCs w:val="28"/>
          <w:lang w:val="uk-UA"/>
        </w:rPr>
        <w:t xml:space="preserve"> </w:t>
      </w:r>
      <w:r w:rsidR="000C0A4D">
        <w:rPr>
          <w:rFonts w:ascii="Times New Roman" w:hAnsi="Times New Roman" w:cs="Times New Roman"/>
          <w:sz w:val="28"/>
          <w:szCs w:val="28"/>
          <w:lang w:val="uk-UA"/>
        </w:rPr>
        <w:t xml:space="preserve">с. </w:t>
      </w:r>
      <w:r w:rsidRPr="00EF3C14">
        <w:rPr>
          <w:rFonts w:ascii="Times New Roman" w:hAnsi="Times New Roman" w:cs="Times New Roman"/>
          <w:sz w:val="28"/>
          <w:szCs w:val="28"/>
          <w:lang w:val="uk-UA"/>
        </w:rPr>
        <w:t>334-335].</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 xml:space="preserve">Міхай </w:t>
      </w:r>
      <w:proofErr w:type="spellStart"/>
      <w:r w:rsidRPr="00EF3C14">
        <w:rPr>
          <w:rFonts w:ascii="Times New Roman" w:hAnsi="Times New Roman" w:cs="Times New Roman"/>
          <w:sz w:val="28"/>
          <w:szCs w:val="28"/>
          <w:lang w:val="uk-UA"/>
        </w:rPr>
        <w:t>Чиксентміхаї</w:t>
      </w:r>
      <w:proofErr w:type="spellEnd"/>
      <w:r w:rsidRPr="00EF3C14">
        <w:rPr>
          <w:rFonts w:ascii="Times New Roman" w:hAnsi="Times New Roman" w:cs="Times New Roman"/>
          <w:sz w:val="28"/>
          <w:szCs w:val="28"/>
          <w:lang w:val="uk-UA"/>
        </w:rPr>
        <w:t xml:space="preserve"> досліджував питання формування та розвитку креативності-здібності утворити новий спосіб виконання дії. За М.</w:t>
      </w:r>
      <w:r w:rsidR="000A780F">
        <w:rPr>
          <w:rFonts w:ascii="Times New Roman" w:hAnsi="Times New Roman" w:cs="Times New Roman"/>
          <w:sz w:val="28"/>
          <w:szCs w:val="28"/>
          <w:lang w:val="uk-UA"/>
        </w:rPr>
        <w:t> </w:t>
      </w:r>
      <w:proofErr w:type="spellStart"/>
      <w:r w:rsidRPr="00EF3C14">
        <w:rPr>
          <w:rFonts w:ascii="Times New Roman" w:hAnsi="Times New Roman" w:cs="Times New Roman"/>
          <w:sz w:val="28"/>
          <w:szCs w:val="28"/>
          <w:lang w:val="uk-UA"/>
        </w:rPr>
        <w:t>Чиксентміхаї</w:t>
      </w:r>
      <w:proofErr w:type="spellEnd"/>
      <w:r w:rsidRPr="00EF3C14">
        <w:rPr>
          <w:rFonts w:ascii="Times New Roman" w:hAnsi="Times New Roman" w:cs="Times New Roman"/>
          <w:sz w:val="28"/>
          <w:szCs w:val="28"/>
          <w:lang w:val="uk-UA"/>
        </w:rPr>
        <w:t xml:space="preserve"> допитливість та драйв присутні у креативних людей з надлишком і дані емоції </w:t>
      </w:r>
      <w:proofErr w:type="spellStart"/>
      <w:r w:rsidRPr="00EF3C14">
        <w:rPr>
          <w:rFonts w:ascii="Times New Roman" w:hAnsi="Times New Roman" w:cs="Times New Roman"/>
          <w:sz w:val="28"/>
          <w:szCs w:val="28"/>
          <w:lang w:val="uk-UA"/>
        </w:rPr>
        <w:t>задовільняють</w:t>
      </w:r>
      <w:proofErr w:type="spellEnd"/>
      <w:r w:rsidRPr="00EF3C14">
        <w:rPr>
          <w:rFonts w:ascii="Times New Roman" w:hAnsi="Times New Roman" w:cs="Times New Roman"/>
          <w:sz w:val="28"/>
          <w:szCs w:val="28"/>
          <w:lang w:val="uk-UA"/>
        </w:rPr>
        <w:t xml:space="preserve"> потреби людини в подальшому інтелектуальному розвитку</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[1,</w:t>
      </w:r>
      <w:r w:rsidR="00D75808">
        <w:rPr>
          <w:rFonts w:ascii="Times New Roman" w:hAnsi="Times New Roman" w:cs="Times New Roman"/>
          <w:sz w:val="28"/>
          <w:szCs w:val="28"/>
          <w:lang w:val="uk-UA"/>
        </w:rPr>
        <w:t xml:space="preserve"> </w:t>
      </w:r>
      <w:r w:rsidR="000C0A4D">
        <w:rPr>
          <w:rFonts w:ascii="Times New Roman" w:hAnsi="Times New Roman" w:cs="Times New Roman"/>
          <w:sz w:val="28"/>
          <w:szCs w:val="28"/>
          <w:lang w:val="uk-UA"/>
        </w:rPr>
        <w:t xml:space="preserve">с. </w:t>
      </w:r>
      <w:r w:rsidRPr="00EF3C14">
        <w:rPr>
          <w:rFonts w:ascii="Times New Roman" w:hAnsi="Times New Roman" w:cs="Times New Roman"/>
          <w:sz w:val="28"/>
          <w:szCs w:val="28"/>
          <w:lang w:val="uk-UA"/>
        </w:rPr>
        <w:t xml:space="preserve">315]. </w:t>
      </w:r>
      <w:proofErr w:type="spellStart"/>
      <w:r w:rsidRPr="00EF3C14">
        <w:rPr>
          <w:rFonts w:ascii="Times New Roman" w:hAnsi="Times New Roman" w:cs="Times New Roman"/>
          <w:sz w:val="28"/>
          <w:szCs w:val="28"/>
          <w:lang w:val="uk-UA"/>
        </w:rPr>
        <w:t>Іванцев</w:t>
      </w:r>
      <w:proofErr w:type="spellEnd"/>
      <w:r w:rsidRPr="00EF3C14">
        <w:rPr>
          <w:rFonts w:ascii="Times New Roman" w:hAnsi="Times New Roman" w:cs="Times New Roman"/>
          <w:sz w:val="28"/>
          <w:szCs w:val="28"/>
          <w:lang w:val="uk-UA"/>
        </w:rPr>
        <w:t xml:space="preserve"> Людмила і </w:t>
      </w:r>
      <w:proofErr w:type="spellStart"/>
      <w:r w:rsidRPr="00EF3C14">
        <w:rPr>
          <w:rFonts w:ascii="Times New Roman" w:hAnsi="Times New Roman" w:cs="Times New Roman"/>
          <w:sz w:val="28"/>
          <w:szCs w:val="28"/>
          <w:lang w:val="uk-UA"/>
        </w:rPr>
        <w:t>Іванцев</w:t>
      </w:r>
      <w:proofErr w:type="spellEnd"/>
      <w:r w:rsidRPr="00EF3C14">
        <w:rPr>
          <w:rFonts w:ascii="Times New Roman" w:hAnsi="Times New Roman" w:cs="Times New Roman"/>
          <w:sz w:val="28"/>
          <w:szCs w:val="28"/>
          <w:lang w:val="uk-UA"/>
        </w:rPr>
        <w:t xml:space="preserve"> Наталія стверджують, що розмиті емоційні життєві наміри, які формуються на основі досвіду проходження особистістю етапів життя служать основою для пошуку життєвих перспектив</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[11,</w:t>
      </w:r>
      <w:r w:rsidR="00D75808">
        <w:rPr>
          <w:rFonts w:ascii="Times New Roman" w:hAnsi="Times New Roman" w:cs="Times New Roman"/>
          <w:sz w:val="28"/>
          <w:szCs w:val="28"/>
          <w:lang w:val="uk-UA"/>
        </w:rPr>
        <w:t xml:space="preserve"> </w:t>
      </w:r>
      <w:r w:rsidR="000C0A4D">
        <w:rPr>
          <w:rFonts w:ascii="Times New Roman" w:hAnsi="Times New Roman" w:cs="Times New Roman"/>
          <w:sz w:val="28"/>
          <w:szCs w:val="28"/>
          <w:lang w:val="uk-UA"/>
        </w:rPr>
        <w:t xml:space="preserve">с. </w:t>
      </w:r>
      <w:r w:rsidRPr="00EF3C14">
        <w:rPr>
          <w:rFonts w:ascii="Times New Roman" w:hAnsi="Times New Roman" w:cs="Times New Roman"/>
          <w:sz w:val="28"/>
          <w:szCs w:val="28"/>
          <w:lang w:val="uk-UA"/>
        </w:rPr>
        <w:t>56].</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 xml:space="preserve">Ставлення до об’єктів формує розуміння людиною своїх можливостей взаємодії з ними, а можливості </w:t>
      </w:r>
      <w:r w:rsidRPr="00EF3C14">
        <w:rPr>
          <w:rFonts w:ascii="Times New Roman" w:hAnsi="Times New Roman" w:cs="Times New Roman"/>
          <w:sz w:val="28"/>
          <w:szCs w:val="28"/>
          <w:lang w:val="uk-UA"/>
        </w:rPr>
        <w:lastRenderedPageBreak/>
        <w:t>взаємодії, у свою чергу, формують варіанти вибору при життєвих рішеннях. Отже емоції впливають на утворення різноманітних варіантів вибору.</w:t>
      </w:r>
    </w:p>
    <w:p w:rsidR="00EF3C14" w:rsidRPr="00EF3C14" w:rsidRDefault="00EF3C14" w:rsidP="00FF6269">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sz w:val="28"/>
          <w:szCs w:val="28"/>
          <w:lang w:val="uk-UA"/>
        </w:rPr>
        <w:t>Емоції також впливають і на діяльність людини. За М’ясоїдом діяльністю є організована у певний спосіб система активних взаємин людини зі світом, що опосередковується і регулюється психікою</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[15,</w:t>
      </w:r>
      <w:r w:rsidR="00D75808">
        <w:rPr>
          <w:rFonts w:ascii="Times New Roman" w:hAnsi="Times New Roman" w:cs="Times New Roman"/>
          <w:sz w:val="28"/>
          <w:szCs w:val="28"/>
          <w:lang w:val="uk-UA"/>
        </w:rPr>
        <w:t xml:space="preserve"> </w:t>
      </w:r>
      <w:r w:rsidR="000C0A4D">
        <w:rPr>
          <w:rFonts w:ascii="Times New Roman" w:hAnsi="Times New Roman" w:cs="Times New Roman"/>
          <w:sz w:val="28"/>
          <w:szCs w:val="28"/>
          <w:lang w:val="uk-UA"/>
        </w:rPr>
        <w:t xml:space="preserve">с. </w:t>
      </w:r>
      <w:r w:rsidRPr="00EF3C14">
        <w:rPr>
          <w:rFonts w:ascii="Times New Roman" w:hAnsi="Times New Roman" w:cs="Times New Roman"/>
          <w:sz w:val="28"/>
          <w:szCs w:val="28"/>
          <w:lang w:val="uk-UA"/>
        </w:rPr>
        <w:t>350].</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 xml:space="preserve">Емоції можуть як викликати активність, так і гальмувати її. Певна емоція викликає певну діяльність при своїй активації. Цікавість активує інтелектуальну діяльність ознайомлення з невідомим об’єктом, а також відіграє вирішальну роль в активації творчого процесу, направляючи уяву на уявлення потенціальних можливостей при ознайомленні з невідомим об’єктом чи ситуацією. Здивування, як і цікавість, активує пізнавальну й інтелектуальну діяльність людини, але задля адаптації до неочікуваного результату, а не задоволення інтелектуальних потреб. Натомість страх і горе мають здатність загальмувати виконання дій. </w:t>
      </w:r>
      <w:proofErr w:type="spellStart"/>
      <w:r w:rsidRPr="00EF3C14">
        <w:rPr>
          <w:rFonts w:ascii="Times New Roman" w:hAnsi="Times New Roman" w:cs="Times New Roman"/>
          <w:sz w:val="28"/>
          <w:szCs w:val="28"/>
          <w:lang w:val="uk-UA"/>
        </w:rPr>
        <w:t>Ленора</w:t>
      </w:r>
      <w:proofErr w:type="spellEnd"/>
      <w:r w:rsidRPr="00EF3C14">
        <w:rPr>
          <w:rFonts w:ascii="Times New Roman" w:hAnsi="Times New Roman" w:cs="Times New Roman"/>
          <w:sz w:val="28"/>
          <w:szCs w:val="28"/>
          <w:lang w:val="uk-UA"/>
        </w:rPr>
        <w:t xml:space="preserve"> </w:t>
      </w:r>
      <w:proofErr w:type="spellStart"/>
      <w:r w:rsidRPr="00EF3C14">
        <w:rPr>
          <w:rFonts w:ascii="Times New Roman" w:hAnsi="Times New Roman" w:cs="Times New Roman"/>
          <w:sz w:val="28"/>
          <w:szCs w:val="28"/>
          <w:lang w:val="uk-UA"/>
        </w:rPr>
        <w:t>Юен</w:t>
      </w:r>
      <w:proofErr w:type="spellEnd"/>
      <w:r w:rsidRPr="00EF3C14">
        <w:rPr>
          <w:rFonts w:ascii="Times New Roman" w:hAnsi="Times New Roman" w:cs="Times New Roman"/>
          <w:sz w:val="28"/>
          <w:szCs w:val="28"/>
          <w:lang w:val="uk-UA"/>
        </w:rPr>
        <w:t xml:space="preserve"> і Джейн Бурка досліджували механізм утворення </w:t>
      </w:r>
      <w:proofErr w:type="spellStart"/>
      <w:r w:rsidRPr="00EF3C14">
        <w:rPr>
          <w:rFonts w:ascii="Times New Roman" w:hAnsi="Times New Roman" w:cs="Times New Roman"/>
          <w:sz w:val="28"/>
          <w:szCs w:val="28"/>
          <w:lang w:val="uk-UA"/>
        </w:rPr>
        <w:t>прокрастинації</w:t>
      </w:r>
      <w:proofErr w:type="spellEnd"/>
      <w:r w:rsidRPr="00EF3C14">
        <w:rPr>
          <w:rFonts w:ascii="Times New Roman" w:hAnsi="Times New Roman" w:cs="Times New Roman"/>
          <w:sz w:val="28"/>
          <w:szCs w:val="28"/>
          <w:lang w:val="uk-UA"/>
        </w:rPr>
        <w:t xml:space="preserve"> і, на основі результатів, описали цикл </w:t>
      </w:r>
      <w:proofErr w:type="spellStart"/>
      <w:r w:rsidRPr="00EF3C14">
        <w:rPr>
          <w:rFonts w:ascii="Times New Roman" w:hAnsi="Times New Roman" w:cs="Times New Roman"/>
          <w:sz w:val="28"/>
          <w:szCs w:val="28"/>
          <w:lang w:val="uk-UA"/>
        </w:rPr>
        <w:t>прокрастинації</w:t>
      </w:r>
      <w:proofErr w:type="spellEnd"/>
      <w:r w:rsidRPr="00EF3C14">
        <w:rPr>
          <w:rFonts w:ascii="Times New Roman" w:hAnsi="Times New Roman" w:cs="Times New Roman"/>
          <w:sz w:val="28"/>
          <w:szCs w:val="28"/>
          <w:lang w:val="uk-UA"/>
        </w:rPr>
        <w:t xml:space="preserve">. Першим етапом є надмірна впевненість у своїй спроможності закінчити проект завчасно, що направляє енергію спокою на виконання інших видів діяльності. Другим етапом є наростання тривоги і напруги, яка стимулює до виконання завдання, але не може подолати надію на легкий початок через відсутність відчуття </w:t>
      </w:r>
      <w:proofErr w:type="spellStart"/>
      <w:r w:rsidRPr="00EF3C14">
        <w:rPr>
          <w:rFonts w:ascii="Times New Roman" w:hAnsi="Times New Roman" w:cs="Times New Roman"/>
          <w:sz w:val="28"/>
          <w:szCs w:val="28"/>
          <w:lang w:val="uk-UA"/>
        </w:rPr>
        <w:t>дедлайну</w:t>
      </w:r>
      <w:proofErr w:type="spellEnd"/>
      <w:r w:rsidRPr="00EF3C14">
        <w:rPr>
          <w:rFonts w:ascii="Times New Roman" w:hAnsi="Times New Roman" w:cs="Times New Roman"/>
          <w:sz w:val="28"/>
          <w:szCs w:val="28"/>
          <w:lang w:val="uk-UA"/>
        </w:rPr>
        <w:t xml:space="preserve">. Третій етап характеризується появою сумніву щодо спроможності закінчити завдання, що, у свою чергу, викликає самокритичні твердження щодо себе і паралізуючу емоцію горя за втраченою можливістю легкого початку виконання завдання. На четвертому етапі виникає емоція провини, але надія на продовження </w:t>
      </w:r>
      <w:proofErr w:type="spellStart"/>
      <w:r w:rsidRPr="00EF3C14">
        <w:rPr>
          <w:rFonts w:ascii="Times New Roman" w:hAnsi="Times New Roman" w:cs="Times New Roman"/>
          <w:sz w:val="28"/>
          <w:szCs w:val="28"/>
          <w:lang w:val="uk-UA"/>
        </w:rPr>
        <w:t>дедлайну</w:t>
      </w:r>
      <w:proofErr w:type="spellEnd"/>
      <w:r w:rsidRPr="00EF3C14">
        <w:rPr>
          <w:rFonts w:ascii="Times New Roman" w:hAnsi="Times New Roman" w:cs="Times New Roman"/>
          <w:sz w:val="28"/>
          <w:szCs w:val="28"/>
          <w:lang w:val="uk-UA"/>
        </w:rPr>
        <w:t xml:space="preserve"> гальмує стимул провини почати виконання. На п’ятому етапі виникає паралізуючий страх провалу, який концентрує увагу суб’єкта навколо найгірших сценаріїв відсутності виконаного завдання, що викликає розпач і віддалення від потрібних дій. На шостому етапі тривога наростає до критичного рівня, заставляючи людину або відкинути виконання завдання, або взятись за нього через задоволення ним важливих потреб</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[7,</w:t>
      </w:r>
      <w:r w:rsidR="00D75808">
        <w:rPr>
          <w:rFonts w:ascii="Times New Roman" w:hAnsi="Times New Roman" w:cs="Times New Roman"/>
          <w:sz w:val="28"/>
          <w:szCs w:val="28"/>
          <w:lang w:val="uk-UA"/>
        </w:rPr>
        <w:t xml:space="preserve"> </w:t>
      </w:r>
      <w:r w:rsidR="000C0A4D">
        <w:rPr>
          <w:rFonts w:ascii="Times New Roman" w:hAnsi="Times New Roman" w:cs="Times New Roman"/>
          <w:sz w:val="28"/>
          <w:szCs w:val="28"/>
          <w:lang w:val="uk-UA"/>
        </w:rPr>
        <w:t xml:space="preserve">с. </w:t>
      </w:r>
      <w:r w:rsidRPr="00EF3C14">
        <w:rPr>
          <w:rFonts w:ascii="Times New Roman" w:hAnsi="Times New Roman" w:cs="Times New Roman"/>
          <w:sz w:val="28"/>
          <w:szCs w:val="28"/>
          <w:lang w:val="uk-UA"/>
        </w:rPr>
        <w:t>27-29].</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 xml:space="preserve">Згідно </w:t>
      </w:r>
      <w:r w:rsidRPr="00EF3C14">
        <w:rPr>
          <w:rFonts w:ascii="Times New Roman" w:hAnsi="Times New Roman" w:cs="Times New Roman"/>
          <w:sz w:val="28"/>
          <w:szCs w:val="28"/>
          <w:lang w:val="uk-UA"/>
        </w:rPr>
        <w:lastRenderedPageBreak/>
        <w:t xml:space="preserve">описаного стає відома астенічна і </w:t>
      </w:r>
      <w:proofErr w:type="spellStart"/>
      <w:r w:rsidRPr="00EF3C14">
        <w:rPr>
          <w:rFonts w:ascii="Times New Roman" w:hAnsi="Times New Roman" w:cs="Times New Roman"/>
          <w:sz w:val="28"/>
          <w:szCs w:val="28"/>
          <w:lang w:val="uk-UA"/>
        </w:rPr>
        <w:t>стенічна</w:t>
      </w:r>
      <w:proofErr w:type="spellEnd"/>
      <w:r w:rsidRPr="00EF3C14">
        <w:rPr>
          <w:rFonts w:ascii="Times New Roman" w:hAnsi="Times New Roman" w:cs="Times New Roman"/>
          <w:sz w:val="28"/>
          <w:szCs w:val="28"/>
          <w:lang w:val="uk-UA"/>
        </w:rPr>
        <w:t xml:space="preserve"> особливість емоцій і специфіка впливу на активність людини з точки зору умов.</w:t>
      </w:r>
    </w:p>
    <w:p w:rsidR="00EF3C14" w:rsidRPr="00EF3C14" w:rsidRDefault="00EF3C14" w:rsidP="00FF6269">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sz w:val="28"/>
          <w:szCs w:val="28"/>
          <w:lang w:val="uk-UA"/>
        </w:rPr>
        <w:t>Емоції відіграють вирішальну роль в утворенні міжособистісних стосунків. Емоції відображають стан психіки і тіла людини, що надає людям розуміти стан один-одного через споглядання їхньої емоційної експресії. Здатність розуміти емоційний стан іншої людини є емпатією. Наявність емпатії важлива для ефективної взаємодії через врахування потреб один-одного.</w:t>
      </w:r>
    </w:p>
    <w:p w:rsidR="000A780F" w:rsidRPr="00EF3C14" w:rsidRDefault="00EF3C14" w:rsidP="00652C66">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sz w:val="28"/>
          <w:szCs w:val="28"/>
          <w:lang w:val="uk-UA"/>
        </w:rPr>
        <w:t>Якщо потреби однієї сторони не будуть враховані, взаємодія не принесе максимальної вигоди. Розвинена емпатія є передумовою вміння переконувати співрозмовника та вміння ефективно вирішувати конфлікти. Також розвинена емпатія надає можливість усвідомити власні емоційні реакції на певні об’єкти, даючи можливість змінити ставлення до об’єкта на більш об’єктивне або направити енергію емоції в корисне русло</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[1,</w:t>
      </w:r>
      <w:r w:rsidR="00D75808">
        <w:rPr>
          <w:rFonts w:ascii="Times New Roman" w:hAnsi="Times New Roman" w:cs="Times New Roman"/>
          <w:sz w:val="28"/>
          <w:szCs w:val="28"/>
          <w:lang w:val="uk-UA"/>
        </w:rPr>
        <w:t xml:space="preserve"> </w:t>
      </w:r>
      <w:r w:rsidR="000C0A4D">
        <w:rPr>
          <w:rFonts w:ascii="Times New Roman" w:hAnsi="Times New Roman" w:cs="Times New Roman"/>
          <w:sz w:val="28"/>
          <w:szCs w:val="28"/>
          <w:lang w:val="uk-UA"/>
        </w:rPr>
        <w:t xml:space="preserve">с. </w:t>
      </w:r>
      <w:r w:rsidRPr="00EF3C14">
        <w:rPr>
          <w:rFonts w:ascii="Times New Roman" w:hAnsi="Times New Roman" w:cs="Times New Roman"/>
          <w:sz w:val="28"/>
          <w:szCs w:val="28"/>
          <w:lang w:val="uk-UA"/>
        </w:rPr>
        <w:t>341-342].</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Але емоції не тільки формують ефективну взаємодію між людьми, а й є ціллю більшості соціальних взаємодій. Ерік Берн створив концепцію, яка відповідає на питання утворення емоцій. Згідно концепції «ракетки» норми експресії і норм появи емоцій формується від споглядання найчастішої емоції батьків при сімейні взаємодії, даючи дитині поняття про «природні» і «не природні» емоції: якщо в сім’ї найбільш яскравою і частою були емоції гніву при сварці, дитина вважатиме емоцію гніву потрібною для взаємодії. Коли дитина визначилась з основною емоцією, вона викликатиме взаємодію, яка дасть їй «право» виразити звичну емоцію. Переживання конкретної емоції дає людині виправдання для виконання дій, які є аморальними або девіантними, тим самим людина «збирає» ситуації, які викликали потрібну емоцію, у колекцію для використання при необхідності. Концепцію виклику «природньої» емоції для отримання вигоди Е.</w:t>
      </w:r>
      <w:r w:rsidR="000A780F">
        <w:rPr>
          <w:rFonts w:ascii="Times New Roman" w:hAnsi="Times New Roman" w:cs="Times New Roman"/>
          <w:sz w:val="28"/>
          <w:szCs w:val="28"/>
          <w:lang w:val="uk-UA"/>
        </w:rPr>
        <w:t> </w:t>
      </w:r>
      <w:r w:rsidRPr="00EF3C14">
        <w:rPr>
          <w:rFonts w:ascii="Times New Roman" w:hAnsi="Times New Roman" w:cs="Times New Roman"/>
          <w:sz w:val="28"/>
          <w:szCs w:val="28"/>
          <w:lang w:val="uk-UA"/>
        </w:rPr>
        <w:t>Берн назвав «торгівельним купоном»</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[2,</w:t>
      </w:r>
      <w:r w:rsidR="00D75808">
        <w:rPr>
          <w:rFonts w:ascii="Times New Roman" w:hAnsi="Times New Roman" w:cs="Times New Roman"/>
          <w:sz w:val="28"/>
          <w:szCs w:val="28"/>
          <w:lang w:val="uk-UA"/>
        </w:rPr>
        <w:t xml:space="preserve"> </w:t>
      </w:r>
      <w:r w:rsidR="000C0A4D">
        <w:rPr>
          <w:rFonts w:ascii="Times New Roman" w:hAnsi="Times New Roman" w:cs="Times New Roman"/>
          <w:sz w:val="28"/>
          <w:szCs w:val="28"/>
          <w:lang w:val="uk-UA"/>
        </w:rPr>
        <w:t xml:space="preserve">с. </w:t>
      </w:r>
      <w:r w:rsidRPr="00EF3C14">
        <w:rPr>
          <w:rFonts w:ascii="Times New Roman" w:hAnsi="Times New Roman" w:cs="Times New Roman"/>
          <w:sz w:val="28"/>
          <w:szCs w:val="28"/>
          <w:lang w:val="uk-UA"/>
        </w:rPr>
        <w:t>142-148].</w:t>
      </w:r>
    </w:p>
    <w:p w:rsidR="00EF3C14" w:rsidRPr="00EF3C14" w:rsidRDefault="00EF3C14" w:rsidP="00FF6269">
      <w:pPr>
        <w:spacing w:after="0" w:line="360" w:lineRule="auto"/>
        <w:ind w:firstLine="567"/>
        <w:jc w:val="both"/>
        <w:rPr>
          <w:rFonts w:ascii="Times New Roman" w:hAnsi="Times New Roman" w:cs="Times New Roman"/>
          <w:b/>
          <w:sz w:val="28"/>
          <w:szCs w:val="28"/>
          <w:lang w:val="uk-UA"/>
        </w:rPr>
      </w:pPr>
      <w:r w:rsidRPr="00EF3C14">
        <w:rPr>
          <w:rFonts w:ascii="Times New Roman" w:hAnsi="Times New Roman" w:cs="Times New Roman"/>
          <w:b/>
          <w:sz w:val="28"/>
          <w:szCs w:val="28"/>
          <w:lang w:val="uk-UA"/>
        </w:rPr>
        <w:t>2.2.Основні результати дослі</w:t>
      </w:r>
      <w:r w:rsidR="00D75808">
        <w:rPr>
          <w:rFonts w:ascii="Times New Roman" w:hAnsi="Times New Roman" w:cs="Times New Roman"/>
          <w:b/>
          <w:sz w:val="28"/>
          <w:szCs w:val="28"/>
          <w:lang w:val="uk-UA"/>
        </w:rPr>
        <w:t>дження та їх практичне значення</w:t>
      </w:r>
    </w:p>
    <w:p w:rsidR="00EF3C14" w:rsidRPr="00EF3C14" w:rsidRDefault="00EF3C14" w:rsidP="00FF6269">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sz w:val="28"/>
          <w:szCs w:val="28"/>
          <w:lang w:val="uk-UA"/>
        </w:rPr>
        <w:t xml:space="preserve">Наведені в першому і другому розділах питання функціонування і впливу емоцій на різні аспекти життя надають можливість вивести певні висновки щодо використання особливостей емоційної сфери для покращення якості </w:t>
      </w:r>
      <w:r w:rsidRPr="00EF3C14">
        <w:rPr>
          <w:rFonts w:ascii="Times New Roman" w:hAnsi="Times New Roman" w:cs="Times New Roman"/>
          <w:sz w:val="28"/>
          <w:szCs w:val="28"/>
          <w:lang w:val="uk-UA"/>
        </w:rPr>
        <w:lastRenderedPageBreak/>
        <w:t>життя, а також профілактики чинників, які можуть привести до патологічних станів та негативних наслідків.</w:t>
      </w:r>
    </w:p>
    <w:p w:rsidR="00EF3C14" w:rsidRPr="00EF3C14" w:rsidRDefault="00EF3C14" w:rsidP="00FF6269">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sz w:val="28"/>
          <w:szCs w:val="28"/>
          <w:lang w:val="uk-UA"/>
        </w:rPr>
        <w:t xml:space="preserve">Диференціація емоцій надає можливість відрізнити наявність однієї емоції від іншої у певний відрізок часу. Відслідковувати наявність власних емоцій на даний відрізок часу суб’єкт може за допомогою обізнаності специфікою потреби, яка викликала емоційну реакцію: порушення </w:t>
      </w:r>
      <w:proofErr w:type="spellStart"/>
      <w:r w:rsidRPr="00EF3C14">
        <w:rPr>
          <w:rFonts w:ascii="Times New Roman" w:hAnsi="Times New Roman" w:cs="Times New Roman"/>
          <w:sz w:val="28"/>
          <w:szCs w:val="28"/>
          <w:lang w:val="uk-UA"/>
        </w:rPr>
        <w:t>глоричної</w:t>
      </w:r>
      <w:proofErr w:type="spellEnd"/>
      <w:r w:rsidRPr="00EF3C14">
        <w:rPr>
          <w:rFonts w:ascii="Times New Roman" w:hAnsi="Times New Roman" w:cs="Times New Roman"/>
          <w:sz w:val="28"/>
          <w:szCs w:val="28"/>
          <w:lang w:val="uk-UA"/>
        </w:rPr>
        <w:t xml:space="preserve"> потреби </w:t>
      </w:r>
      <w:proofErr w:type="spellStart"/>
      <w:r w:rsidRPr="00EF3C14">
        <w:rPr>
          <w:rFonts w:ascii="Times New Roman" w:hAnsi="Times New Roman" w:cs="Times New Roman"/>
          <w:sz w:val="28"/>
          <w:szCs w:val="28"/>
          <w:lang w:val="uk-UA"/>
        </w:rPr>
        <w:t>викличе</w:t>
      </w:r>
      <w:proofErr w:type="spellEnd"/>
      <w:r w:rsidRPr="00EF3C14">
        <w:rPr>
          <w:rFonts w:ascii="Times New Roman" w:hAnsi="Times New Roman" w:cs="Times New Roman"/>
          <w:sz w:val="28"/>
          <w:szCs w:val="28"/>
          <w:lang w:val="uk-UA"/>
        </w:rPr>
        <w:t xml:space="preserve"> гнів і при обізнаності про дану особливість гніву можливо зменшити інтенсивність його дії в даних ситуаціях. Наявність емоції у іншої людини суб’єкт здатен по міміці лиця, а також по контексті ситуації: опущені вниз кінчики рота у поєднання з інформацією про втрату надає можливість підібрати найбільш ефективний спосіб контакту із співрозмовником.</w:t>
      </w:r>
    </w:p>
    <w:p w:rsidR="00EF3C14" w:rsidRPr="00EF3C14" w:rsidRDefault="00EF3C14" w:rsidP="00FF6269">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sz w:val="28"/>
          <w:szCs w:val="28"/>
          <w:lang w:val="uk-UA"/>
        </w:rPr>
        <w:t xml:space="preserve">Психологічні теорії особистості вказали на певні особливості емоційної сфери, при використанні яких буде можливим регуляція емоцій. Периферична теорія сфокусувала увагу на тілесних проявах емоцій, надаючи розуміння про відчуття під час їх переживання. Біологічна теорія довела еволюційну природу емоцій і дала можливість відкрити механізми, які не є адаптивними в сучасний час-реакція «бий або біжи». </w:t>
      </w:r>
      <w:proofErr w:type="spellStart"/>
      <w:r w:rsidRPr="00EF3C14">
        <w:rPr>
          <w:rFonts w:ascii="Times New Roman" w:hAnsi="Times New Roman" w:cs="Times New Roman"/>
          <w:sz w:val="28"/>
          <w:szCs w:val="28"/>
          <w:lang w:val="uk-UA"/>
        </w:rPr>
        <w:t>Потребнісно</w:t>
      </w:r>
      <w:proofErr w:type="spellEnd"/>
      <w:r w:rsidRPr="00EF3C14">
        <w:rPr>
          <w:rFonts w:ascii="Times New Roman" w:hAnsi="Times New Roman" w:cs="Times New Roman"/>
          <w:sz w:val="28"/>
          <w:szCs w:val="28"/>
          <w:lang w:val="uk-UA"/>
        </w:rPr>
        <w:t xml:space="preserve">-інформаційна теорія довела важливість визначеності в задоволенні потреб як чинник появи позитив-них емоцій і зменшення рівня стресу. Психоаналітична теорія описала стадії формування афекту і </w:t>
      </w:r>
      <w:proofErr w:type="spellStart"/>
      <w:r w:rsidRPr="00EF3C14">
        <w:rPr>
          <w:rFonts w:ascii="Times New Roman" w:hAnsi="Times New Roman" w:cs="Times New Roman"/>
          <w:sz w:val="28"/>
          <w:szCs w:val="28"/>
          <w:lang w:val="uk-UA"/>
        </w:rPr>
        <w:t>довівши</w:t>
      </w:r>
      <w:proofErr w:type="spellEnd"/>
      <w:r w:rsidRPr="00EF3C14">
        <w:rPr>
          <w:rFonts w:ascii="Times New Roman" w:hAnsi="Times New Roman" w:cs="Times New Roman"/>
          <w:sz w:val="28"/>
          <w:szCs w:val="28"/>
          <w:lang w:val="uk-UA"/>
        </w:rPr>
        <w:t xml:space="preserve"> негативні наслідки стримування емоцій і ігнорування потреб, які їх викликають. </w:t>
      </w:r>
      <w:proofErr w:type="spellStart"/>
      <w:r w:rsidRPr="00EF3C14">
        <w:rPr>
          <w:rFonts w:ascii="Times New Roman" w:hAnsi="Times New Roman" w:cs="Times New Roman"/>
          <w:sz w:val="28"/>
          <w:szCs w:val="28"/>
          <w:lang w:val="uk-UA"/>
        </w:rPr>
        <w:t>Таламічна</w:t>
      </w:r>
      <w:proofErr w:type="spellEnd"/>
      <w:r w:rsidRPr="00EF3C14">
        <w:rPr>
          <w:rFonts w:ascii="Times New Roman" w:hAnsi="Times New Roman" w:cs="Times New Roman"/>
          <w:sz w:val="28"/>
          <w:szCs w:val="28"/>
          <w:lang w:val="uk-UA"/>
        </w:rPr>
        <w:t xml:space="preserve"> теорія розвила уявлення про психофізіологічну сторону емоцій через опис взаємодії фізіологічних і психічних процесів у формуванні емоційних реакцій. </w:t>
      </w:r>
      <w:proofErr w:type="spellStart"/>
      <w:r w:rsidRPr="00EF3C14">
        <w:rPr>
          <w:rFonts w:ascii="Times New Roman" w:hAnsi="Times New Roman" w:cs="Times New Roman"/>
          <w:sz w:val="28"/>
          <w:szCs w:val="28"/>
          <w:lang w:val="uk-UA"/>
        </w:rPr>
        <w:t>Когнітивно</w:t>
      </w:r>
      <w:proofErr w:type="spellEnd"/>
      <w:r w:rsidRPr="00EF3C14">
        <w:rPr>
          <w:rFonts w:ascii="Times New Roman" w:hAnsi="Times New Roman" w:cs="Times New Roman"/>
          <w:sz w:val="28"/>
          <w:szCs w:val="28"/>
          <w:lang w:val="uk-UA"/>
        </w:rPr>
        <w:t>-фізіологічна теорія ввела чинник досвіду контакту з об’єктом як чинник формування позитивної чи негативної емоції.</w:t>
      </w:r>
    </w:p>
    <w:p w:rsidR="00EF3C14" w:rsidRPr="00EF3C14" w:rsidRDefault="00EF3C14" w:rsidP="00FF6269">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sz w:val="28"/>
          <w:szCs w:val="28"/>
          <w:lang w:val="uk-UA"/>
        </w:rPr>
        <w:t xml:space="preserve">Аналіз впливу емоцій на різні аспекти життя надає інформацію про важливість формування певного ставлення до об’єкта діяльності задля підвищення рівня ефективної взаємодії з ним. Знаходження </w:t>
      </w:r>
      <w:proofErr w:type="spellStart"/>
      <w:r w:rsidRPr="00EF3C14">
        <w:rPr>
          <w:rFonts w:ascii="Times New Roman" w:hAnsi="Times New Roman" w:cs="Times New Roman"/>
          <w:sz w:val="28"/>
          <w:szCs w:val="28"/>
          <w:lang w:val="uk-UA"/>
        </w:rPr>
        <w:t>пізнавально</w:t>
      </w:r>
      <w:proofErr w:type="spellEnd"/>
      <w:r w:rsidRPr="00EF3C14">
        <w:rPr>
          <w:rFonts w:ascii="Times New Roman" w:hAnsi="Times New Roman" w:cs="Times New Roman"/>
          <w:sz w:val="28"/>
          <w:szCs w:val="28"/>
          <w:lang w:val="uk-UA"/>
        </w:rPr>
        <w:t xml:space="preserve">-корисних елементів у взаємодії з об’єктом забезпечує знаходження оригінальних рішень виконання завдання. При виконанні діяльності важливо </w:t>
      </w:r>
      <w:r w:rsidRPr="00EF3C14">
        <w:rPr>
          <w:rFonts w:ascii="Times New Roman" w:hAnsi="Times New Roman" w:cs="Times New Roman"/>
          <w:sz w:val="28"/>
          <w:szCs w:val="28"/>
          <w:lang w:val="uk-UA"/>
        </w:rPr>
        <w:lastRenderedPageBreak/>
        <w:t xml:space="preserve">сформувати реалістичне уявлення про ціль, етапи виконання і можливі перешкоди у здійсненні діяльності для спрямування емоційної енергії на розв’язання завдання замість переживання ставлення до завдання і до себе. Для ефективної міжособистісної взаємодії важливо враховувати емоційний стан співрозмовника. Для ефективного визначення емоційного стану іншої людини суб’єкт повинен володіти </w:t>
      </w:r>
      <w:proofErr w:type="spellStart"/>
      <w:r w:rsidRPr="00EF3C14">
        <w:rPr>
          <w:rFonts w:ascii="Times New Roman" w:hAnsi="Times New Roman" w:cs="Times New Roman"/>
          <w:sz w:val="28"/>
          <w:szCs w:val="28"/>
          <w:lang w:val="uk-UA"/>
        </w:rPr>
        <w:t>емпатичними</w:t>
      </w:r>
      <w:proofErr w:type="spellEnd"/>
      <w:r w:rsidRPr="00EF3C14">
        <w:rPr>
          <w:rFonts w:ascii="Times New Roman" w:hAnsi="Times New Roman" w:cs="Times New Roman"/>
          <w:sz w:val="28"/>
          <w:szCs w:val="28"/>
          <w:lang w:val="uk-UA"/>
        </w:rPr>
        <w:t xml:space="preserve"> навичками, які можливо розвити визначенням власних емоційних станів, переживанням їх із запам’ятовуванням їхнього впливу і спрямуванням отриманого емоційного на об’єкт. Також важливо враховувати чинник найбільш часто повторювальної емоції для розуміння його впливу на світобачення і поведінку людини.   </w:t>
      </w:r>
    </w:p>
    <w:p w:rsidR="00EF3C14" w:rsidRPr="00EF3C14" w:rsidRDefault="00EF3C14" w:rsidP="00FF6269">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sz w:val="28"/>
          <w:szCs w:val="28"/>
          <w:lang w:val="uk-UA"/>
        </w:rPr>
        <w:br w:type="page"/>
      </w:r>
    </w:p>
    <w:p w:rsidR="00EF3C14" w:rsidRDefault="00EF3C14" w:rsidP="00FF6269">
      <w:pPr>
        <w:spacing w:after="0" w:line="360" w:lineRule="auto"/>
        <w:ind w:firstLine="567"/>
        <w:jc w:val="center"/>
        <w:rPr>
          <w:rFonts w:ascii="Times New Roman" w:hAnsi="Times New Roman" w:cs="Times New Roman"/>
          <w:b/>
          <w:sz w:val="28"/>
          <w:szCs w:val="28"/>
          <w:lang w:val="uk-UA"/>
        </w:rPr>
      </w:pPr>
      <w:r w:rsidRPr="00EF3C14">
        <w:rPr>
          <w:rFonts w:ascii="Times New Roman" w:hAnsi="Times New Roman" w:cs="Times New Roman"/>
          <w:b/>
          <w:sz w:val="28"/>
          <w:szCs w:val="28"/>
          <w:lang w:val="uk-UA"/>
        </w:rPr>
        <w:lastRenderedPageBreak/>
        <w:t>СПИСОК ВИКОРИСТАНИХ ДЖЕРЕЛ</w:t>
      </w:r>
      <w:r w:rsidR="000C0A4D">
        <w:rPr>
          <w:rFonts w:ascii="Times New Roman" w:hAnsi="Times New Roman" w:cs="Times New Roman"/>
          <w:b/>
          <w:sz w:val="28"/>
          <w:szCs w:val="28"/>
          <w:lang w:val="uk-UA"/>
        </w:rPr>
        <w:t xml:space="preserve"> ТА ЛІТЕРАТУРИ</w:t>
      </w:r>
    </w:p>
    <w:p w:rsidR="00D75808" w:rsidRPr="00EF3C14" w:rsidRDefault="00D75808" w:rsidP="00FF6269">
      <w:pPr>
        <w:spacing w:after="0" w:line="360" w:lineRule="auto"/>
        <w:ind w:firstLine="567"/>
        <w:jc w:val="center"/>
        <w:rPr>
          <w:rFonts w:ascii="Times New Roman" w:hAnsi="Times New Roman" w:cs="Times New Roman"/>
          <w:b/>
          <w:sz w:val="28"/>
          <w:szCs w:val="28"/>
          <w:lang w:val="uk-UA"/>
        </w:rPr>
      </w:pPr>
    </w:p>
    <w:p w:rsidR="00EF3C14" w:rsidRPr="00EF3C14" w:rsidRDefault="00EF3C14" w:rsidP="00FF6269">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sz w:val="28"/>
          <w:szCs w:val="28"/>
          <w:lang w:val="uk-UA"/>
        </w:rPr>
        <w:t>1.</w:t>
      </w:r>
      <w:r w:rsidR="000A780F">
        <w:rPr>
          <w:rFonts w:ascii="Times New Roman" w:hAnsi="Times New Roman" w:cs="Times New Roman"/>
          <w:sz w:val="28"/>
          <w:szCs w:val="28"/>
          <w:lang w:val="uk-UA"/>
        </w:rPr>
        <w:t xml:space="preserve"> </w:t>
      </w:r>
      <w:proofErr w:type="spellStart"/>
      <w:r w:rsidR="007A683D">
        <w:rPr>
          <w:rFonts w:ascii="Times New Roman" w:hAnsi="Times New Roman" w:cs="Times New Roman"/>
          <w:sz w:val="28"/>
          <w:szCs w:val="28"/>
          <w:lang w:val="uk-UA"/>
        </w:rPr>
        <w:t>Батлер-Бовдон</w:t>
      </w:r>
      <w:proofErr w:type="spellEnd"/>
      <w:r w:rsidR="007A683D">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Т.</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Психологія:</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50 видатних книг.</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 xml:space="preserve">Ваш путівник </w:t>
      </w:r>
      <w:proofErr w:type="spellStart"/>
      <w:r w:rsidRPr="00EF3C14">
        <w:rPr>
          <w:rFonts w:ascii="Times New Roman" w:hAnsi="Times New Roman" w:cs="Times New Roman"/>
          <w:sz w:val="28"/>
          <w:szCs w:val="28"/>
          <w:lang w:val="uk-UA"/>
        </w:rPr>
        <w:t>найважли-вішими</w:t>
      </w:r>
      <w:proofErr w:type="spellEnd"/>
      <w:r w:rsidRPr="00EF3C14">
        <w:rPr>
          <w:rFonts w:ascii="Times New Roman" w:hAnsi="Times New Roman" w:cs="Times New Roman"/>
          <w:sz w:val="28"/>
          <w:szCs w:val="28"/>
          <w:lang w:val="uk-UA"/>
        </w:rPr>
        <w:t xml:space="preserve"> роботами про мозок, особистість і людську природу.</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Київ:</w:t>
      </w:r>
      <w:r w:rsidR="000A780F">
        <w:rPr>
          <w:rFonts w:ascii="Times New Roman" w:hAnsi="Times New Roman" w:cs="Times New Roman"/>
          <w:sz w:val="28"/>
          <w:szCs w:val="28"/>
          <w:lang w:val="uk-UA"/>
        </w:rPr>
        <w:t xml:space="preserve"> вид-во «Фо</w:t>
      </w:r>
      <w:r w:rsidRPr="00EF3C14">
        <w:rPr>
          <w:rFonts w:ascii="Times New Roman" w:hAnsi="Times New Roman" w:cs="Times New Roman"/>
          <w:sz w:val="28"/>
          <w:szCs w:val="28"/>
          <w:lang w:val="uk-UA"/>
        </w:rPr>
        <w:t>рс Україна».</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2023р.</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514ст.</w:t>
      </w:r>
    </w:p>
    <w:p w:rsidR="00EF3C14" w:rsidRPr="00EF3C14" w:rsidRDefault="00EF3C14" w:rsidP="00FF6269">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sz w:val="28"/>
          <w:szCs w:val="28"/>
          <w:lang w:val="uk-UA"/>
        </w:rPr>
        <w:t>2.</w:t>
      </w:r>
      <w:r w:rsidR="000A780F">
        <w:rPr>
          <w:rFonts w:ascii="Times New Roman" w:hAnsi="Times New Roman" w:cs="Times New Roman"/>
          <w:sz w:val="28"/>
          <w:szCs w:val="28"/>
          <w:lang w:val="uk-UA"/>
        </w:rPr>
        <w:t xml:space="preserve"> </w:t>
      </w:r>
      <w:r w:rsidR="007A683D">
        <w:rPr>
          <w:rFonts w:ascii="Times New Roman" w:hAnsi="Times New Roman" w:cs="Times New Roman"/>
          <w:sz w:val="28"/>
          <w:szCs w:val="28"/>
          <w:lang w:val="uk-UA"/>
        </w:rPr>
        <w:t>Берн</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Е.Л.</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Що ти кажеш після привітання?</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Психологія людської долі.</w:t>
      </w:r>
      <w:r w:rsidR="000A780F">
        <w:rPr>
          <w:rFonts w:ascii="Times New Roman" w:hAnsi="Times New Roman" w:cs="Times New Roman"/>
          <w:sz w:val="28"/>
          <w:szCs w:val="28"/>
          <w:lang w:val="uk-UA"/>
        </w:rPr>
        <w:t xml:space="preserve"> Ха</w:t>
      </w:r>
      <w:r w:rsidRPr="00EF3C14">
        <w:rPr>
          <w:rFonts w:ascii="Times New Roman" w:hAnsi="Times New Roman" w:cs="Times New Roman"/>
          <w:sz w:val="28"/>
          <w:szCs w:val="28"/>
          <w:lang w:val="uk-UA"/>
        </w:rPr>
        <w:t>рків:</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вид-во «Клуб Сімейного Дозвілля».</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2018р.</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428ст</w:t>
      </w:r>
    </w:p>
    <w:p w:rsidR="00EF3C14" w:rsidRPr="00EF3C14" w:rsidRDefault="00EF3C14" w:rsidP="00FF6269">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sz w:val="28"/>
          <w:szCs w:val="28"/>
          <w:lang w:val="uk-UA"/>
        </w:rPr>
        <w:t>3.</w:t>
      </w:r>
      <w:r w:rsidR="000A780F">
        <w:rPr>
          <w:rFonts w:ascii="Times New Roman" w:hAnsi="Times New Roman" w:cs="Times New Roman"/>
          <w:sz w:val="28"/>
          <w:szCs w:val="28"/>
          <w:lang w:val="uk-UA"/>
        </w:rPr>
        <w:t xml:space="preserve"> </w:t>
      </w:r>
      <w:proofErr w:type="spellStart"/>
      <w:r w:rsidRPr="00EF3C14">
        <w:rPr>
          <w:rFonts w:ascii="Times New Roman" w:hAnsi="Times New Roman" w:cs="Times New Roman"/>
          <w:sz w:val="28"/>
          <w:szCs w:val="28"/>
          <w:lang w:val="uk-UA"/>
        </w:rPr>
        <w:t>Велігурська</w:t>
      </w:r>
      <w:proofErr w:type="spellEnd"/>
      <w:r w:rsidR="000A780F">
        <w:rPr>
          <w:rFonts w:ascii="Times New Roman" w:hAnsi="Times New Roman" w:cs="Times New Roman"/>
          <w:sz w:val="28"/>
          <w:szCs w:val="28"/>
          <w:lang w:val="uk-UA"/>
        </w:rPr>
        <w:t xml:space="preserve"> </w:t>
      </w:r>
      <w:bookmarkStart w:id="0" w:name="_GoBack"/>
      <w:bookmarkEnd w:id="0"/>
      <w:r w:rsidRPr="00EF3C14">
        <w:rPr>
          <w:rFonts w:ascii="Times New Roman" w:hAnsi="Times New Roman" w:cs="Times New Roman"/>
          <w:sz w:val="28"/>
          <w:szCs w:val="28"/>
          <w:lang w:val="uk-UA"/>
        </w:rPr>
        <w:t>І.М.</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 xml:space="preserve">Емоційна нестабільність та </w:t>
      </w:r>
      <w:proofErr w:type="spellStart"/>
      <w:r w:rsidRPr="00EF3C14">
        <w:rPr>
          <w:rFonts w:ascii="Times New Roman" w:hAnsi="Times New Roman" w:cs="Times New Roman"/>
          <w:sz w:val="28"/>
          <w:szCs w:val="28"/>
          <w:lang w:val="uk-UA"/>
        </w:rPr>
        <w:t>емоційно</w:t>
      </w:r>
      <w:proofErr w:type="spellEnd"/>
      <w:r w:rsidRPr="00EF3C14">
        <w:rPr>
          <w:rFonts w:ascii="Times New Roman" w:hAnsi="Times New Roman" w:cs="Times New Roman"/>
          <w:sz w:val="28"/>
          <w:szCs w:val="28"/>
          <w:lang w:val="uk-UA"/>
        </w:rPr>
        <w:t>-нестійкий розлад. 2023р.</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en-US"/>
        </w:rPr>
        <w:t>URL</w:t>
      </w:r>
      <w:r w:rsidRPr="00EF3C14">
        <w:rPr>
          <w:rFonts w:ascii="Times New Roman" w:hAnsi="Times New Roman" w:cs="Times New Roman"/>
          <w:sz w:val="28"/>
          <w:szCs w:val="28"/>
          <w:lang w:val="uk-UA"/>
        </w:rPr>
        <w:t>:https://meclee.com/blog/obshchie/emociyna-nestabilnist-ta-emociyno-nestiykiy-rozlad</w:t>
      </w:r>
    </w:p>
    <w:p w:rsidR="00EF3C14" w:rsidRPr="00EF3C14" w:rsidRDefault="00EF3C14" w:rsidP="00FF6269">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sz w:val="28"/>
          <w:szCs w:val="28"/>
          <w:lang w:val="uk-UA"/>
        </w:rPr>
        <w:t>4.</w:t>
      </w:r>
      <w:r w:rsidR="000A780F">
        <w:rPr>
          <w:rFonts w:ascii="Times New Roman" w:hAnsi="Times New Roman" w:cs="Times New Roman"/>
          <w:sz w:val="28"/>
          <w:szCs w:val="28"/>
          <w:lang w:val="uk-UA"/>
        </w:rPr>
        <w:t xml:space="preserve"> </w:t>
      </w:r>
      <w:proofErr w:type="spellStart"/>
      <w:r w:rsidR="000A780F">
        <w:rPr>
          <w:rFonts w:ascii="Times New Roman" w:hAnsi="Times New Roman" w:cs="Times New Roman"/>
          <w:sz w:val="28"/>
          <w:szCs w:val="28"/>
          <w:lang w:val="uk-UA"/>
        </w:rPr>
        <w:t>Венглінська</w:t>
      </w:r>
      <w:proofErr w:type="spellEnd"/>
      <w:r w:rsidR="000A780F">
        <w:rPr>
          <w:rFonts w:ascii="Times New Roman" w:hAnsi="Times New Roman" w:cs="Times New Roman"/>
          <w:sz w:val="28"/>
          <w:szCs w:val="28"/>
          <w:lang w:val="uk-UA"/>
        </w:rPr>
        <w:t> </w:t>
      </w:r>
      <w:r w:rsidRPr="00EF3C14">
        <w:rPr>
          <w:rFonts w:ascii="Times New Roman" w:hAnsi="Times New Roman" w:cs="Times New Roman"/>
          <w:sz w:val="28"/>
          <w:szCs w:val="28"/>
          <w:lang w:val="uk-UA"/>
        </w:rPr>
        <w:t>Н.П.</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Депресія</w:t>
      </w:r>
      <w:r w:rsidR="000A780F">
        <w:rPr>
          <w:rFonts w:ascii="Times New Roman" w:hAnsi="Times New Roman" w:cs="Times New Roman"/>
          <w:sz w:val="28"/>
          <w:szCs w:val="28"/>
          <w:lang w:val="uk-UA"/>
        </w:rPr>
        <w:t xml:space="preserve"> – </w:t>
      </w:r>
      <w:r w:rsidRPr="00EF3C14">
        <w:rPr>
          <w:rFonts w:ascii="Times New Roman" w:hAnsi="Times New Roman" w:cs="Times New Roman"/>
          <w:sz w:val="28"/>
          <w:szCs w:val="28"/>
          <w:lang w:val="uk-UA"/>
        </w:rPr>
        <w:t>хвороба чи порушення?</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2023р.</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en-US"/>
        </w:rPr>
        <w:t>URL</w:t>
      </w:r>
      <w:r w:rsidRPr="00EF3C14">
        <w:rPr>
          <w:rFonts w:ascii="Times New Roman" w:hAnsi="Times New Roman" w:cs="Times New Roman"/>
          <w:sz w:val="28"/>
          <w:szCs w:val="28"/>
          <w:lang w:val="uk-UA"/>
        </w:rPr>
        <w:t xml:space="preserve">: </w:t>
      </w:r>
      <w:hyperlink r:id="rId8" w:history="1">
        <w:r w:rsidRPr="00EF3C14">
          <w:rPr>
            <w:rStyle w:val="a6"/>
            <w:rFonts w:ascii="Times New Roman" w:hAnsi="Times New Roman" w:cs="Times New Roman"/>
            <w:sz w:val="28"/>
            <w:szCs w:val="28"/>
            <w:lang w:val="uk-UA"/>
          </w:rPr>
          <w:t>https://meclee.com/blog/obshchie/depressiya-bolezn-ili-narushenie</w:t>
        </w:r>
      </w:hyperlink>
    </w:p>
    <w:p w:rsidR="00EF3C14" w:rsidRPr="00EF3C14" w:rsidRDefault="00EF3C14" w:rsidP="00FF6269">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sz w:val="28"/>
          <w:szCs w:val="28"/>
          <w:lang w:val="uk-UA"/>
        </w:rPr>
        <w:t>5.</w:t>
      </w:r>
      <w:r w:rsidR="000A780F">
        <w:rPr>
          <w:rFonts w:ascii="Times New Roman" w:hAnsi="Times New Roman" w:cs="Times New Roman"/>
          <w:sz w:val="28"/>
          <w:szCs w:val="28"/>
          <w:lang w:val="uk-UA"/>
        </w:rPr>
        <w:t xml:space="preserve"> </w:t>
      </w:r>
      <w:proofErr w:type="spellStart"/>
      <w:r w:rsidR="000A780F">
        <w:rPr>
          <w:rFonts w:ascii="Times New Roman" w:hAnsi="Times New Roman" w:cs="Times New Roman"/>
          <w:sz w:val="28"/>
          <w:szCs w:val="28"/>
          <w:lang w:val="uk-UA"/>
        </w:rPr>
        <w:t>Голімбовська</w:t>
      </w:r>
      <w:proofErr w:type="spellEnd"/>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О.В.</w:t>
      </w:r>
      <w:r w:rsidR="000A780F">
        <w:rPr>
          <w:rFonts w:ascii="Times New Roman" w:hAnsi="Times New Roman" w:cs="Times New Roman"/>
          <w:sz w:val="28"/>
          <w:szCs w:val="28"/>
          <w:lang w:val="uk-UA"/>
        </w:rPr>
        <w:t xml:space="preserve"> Панічні атаки – </w:t>
      </w:r>
      <w:r w:rsidRPr="00EF3C14">
        <w:rPr>
          <w:rFonts w:ascii="Times New Roman" w:hAnsi="Times New Roman" w:cs="Times New Roman"/>
          <w:sz w:val="28"/>
          <w:szCs w:val="28"/>
          <w:lang w:val="uk-UA"/>
        </w:rPr>
        <w:t>що це і як впоратися.</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2023р.</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en-US"/>
        </w:rPr>
        <w:t>URL</w:t>
      </w:r>
      <w:r w:rsidRPr="00EF3C14">
        <w:rPr>
          <w:rFonts w:ascii="Times New Roman" w:hAnsi="Times New Roman" w:cs="Times New Roman"/>
          <w:sz w:val="28"/>
          <w:szCs w:val="28"/>
          <w:lang w:val="uk-UA"/>
        </w:rPr>
        <w:t xml:space="preserve">: </w:t>
      </w:r>
      <w:hyperlink r:id="rId9" w:history="1">
        <w:r w:rsidRPr="00EF3C14">
          <w:rPr>
            <w:rStyle w:val="a6"/>
            <w:rFonts w:ascii="Times New Roman" w:hAnsi="Times New Roman" w:cs="Times New Roman"/>
            <w:sz w:val="28"/>
            <w:szCs w:val="28"/>
            <w:lang w:val="uk-UA"/>
          </w:rPr>
          <w:t>https://meclee.com/blog/obshchie/panichni-ataki-shcho-ce-i-yak-vporatisya</w:t>
        </w:r>
      </w:hyperlink>
    </w:p>
    <w:p w:rsidR="00EF3C14" w:rsidRPr="00EF3C14" w:rsidRDefault="00EF3C14" w:rsidP="00FF6269">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sz w:val="28"/>
          <w:szCs w:val="28"/>
          <w:lang w:val="uk-UA"/>
        </w:rPr>
        <w:t>6.</w:t>
      </w:r>
      <w:r w:rsidR="000A780F">
        <w:rPr>
          <w:rFonts w:ascii="Times New Roman" w:hAnsi="Times New Roman" w:cs="Times New Roman"/>
          <w:sz w:val="28"/>
          <w:szCs w:val="28"/>
          <w:lang w:val="uk-UA"/>
        </w:rPr>
        <w:t xml:space="preserve"> </w:t>
      </w:r>
      <w:proofErr w:type="spellStart"/>
      <w:r w:rsidR="000A780F">
        <w:rPr>
          <w:rFonts w:ascii="Times New Roman" w:hAnsi="Times New Roman" w:cs="Times New Roman"/>
          <w:sz w:val="28"/>
          <w:szCs w:val="28"/>
          <w:lang w:val="uk-UA"/>
        </w:rPr>
        <w:t>Даніел</w:t>
      </w:r>
      <w:proofErr w:type="spellEnd"/>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Ґ.І.</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Емоційний інтелект.</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Книжка, яка змінює уявлення про те, що означає бути розумним.</w:t>
      </w:r>
      <w:r w:rsidR="000A780F">
        <w:rPr>
          <w:rFonts w:ascii="Times New Roman" w:hAnsi="Times New Roman" w:cs="Times New Roman"/>
          <w:sz w:val="28"/>
          <w:szCs w:val="28"/>
          <w:lang w:val="uk-UA"/>
        </w:rPr>
        <w:t xml:space="preserve"> </w:t>
      </w:r>
      <w:proofErr w:type="spellStart"/>
      <w:r w:rsidRPr="00EF3C14">
        <w:rPr>
          <w:rFonts w:ascii="Times New Roman" w:hAnsi="Times New Roman" w:cs="Times New Roman"/>
          <w:sz w:val="28"/>
          <w:szCs w:val="28"/>
          <w:lang w:val="uk-UA"/>
        </w:rPr>
        <w:t>Харків:вид-во</w:t>
      </w:r>
      <w:proofErr w:type="spellEnd"/>
      <w:r w:rsidRPr="00EF3C14">
        <w:rPr>
          <w:rFonts w:ascii="Times New Roman" w:hAnsi="Times New Roman" w:cs="Times New Roman"/>
          <w:sz w:val="28"/>
          <w:szCs w:val="28"/>
          <w:lang w:val="uk-UA"/>
        </w:rPr>
        <w:t xml:space="preserve"> «</w:t>
      </w:r>
      <w:proofErr w:type="spellStart"/>
      <w:r w:rsidRPr="00EF3C14">
        <w:rPr>
          <w:rFonts w:ascii="Times New Roman" w:hAnsi="Times New Roman" w:cs="Times New Roman"/>
          <w:sz w:val="28"/>
          <w:szCs w:val="28"/>
          <w:lang w:val="en-US"/>
        </w:rPr>
        <w:t>Vivat</w:t>
      </w:r>
      <w:proofErr w:type="spellEnd"/>
      <w:r w:rsidRPr="00EF3C14">
        <w:rPr>
          <w:rFonts w:ascii="Times New Roman" w:hAnsi="Times New Roman" w:cs="Times New Roman"/>
          <w:sz w:val="28"/>
          <w:szCs w:val="28"/>
          <w:lang w:val="uk-UA"/>
        </w:rPr>
        <w:t>».</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2019р.</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511ст</w:t>
      </w:r>
    </w:p>
    <w:p w:rsidR="00EF3C14" w:rsidRPr="00EF3C14" w:rsidRDefault="00EF3C14" w:rsidP="00FF6269">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sz w:val="28"/>
          <w:szCs w:val="28"/>
          <w:lang w:val="uk-UA"/>
        </w:rPr>
        <w:t>7.</w:t>
      </w:r>
      <w:r w:rsidR="000A780F">
        <w:rPr>
          <w:rFonts w:ascii="Times New Roman" w:hAnsi="Times New Roman" w:cs="Times New Roman"/>
          <w:sz w:val="28"/>
          <w:szCs w:val="28"/>
          <w:lang w:val="uk-UA"/>
        </w:rPr>
        <w:t xml:space="preserve"> Джейн </w:t>
      </w:r>
      <w:r w:rsidRPr="00EF3C14">
        <w:rPr>
          <w:rFonts w:ascii="Times New Roman" w:hAnsi="Times New Roman" w:cs="Times New Roman"/>
          <w:sz w:val="28"/>
          <w:szCs w:val="28"/>
          <w:lang w:val="uk-UA"/>
        </w:rPr>
        <w:t>Б.</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 xml:space="preserve">Бурка, </w:t>
      </w:r>
      <w:proofErr w:type="spellStart"/>
      <w:r w:rsidRPr="00EF3C14">
        <w:rPr>
          <w:rFonts w:ascii="Times New Roman" w:hAnsi="Times New Roman" w:cs="Times New Roman"/>
          <w:sz w:val="28"/>
          <w:szCs w:val="28"/>
          <w:lang w:val="uk-UA"/>
        </w:rPr>
        <w:t>Ленора</w:t>
      </w:r>
      <w:proofErr w:type="spellEnd"/>
      <w:r w:rsidRPr="00EF3C14">
        <w:rPr>
          <w:rFonts w:ascii="Times New Roman" w:hAnsi="Times New Roman" w:cs="Times New Roman"/>
          <w:sz w:val="28"/>
          <w:szCs w:val="28"/>
          <w:lang w:val="uk-UA"/>
        </w:rPr>
        <w:t>.</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М.Ю.</w:t>
      </w:r>
      <w:r w:rsidR="000A780F">
        <w:rPr>
          <w:rFonts w:ascii="Times New Roman" w:hAnsi="Times New Roman" w:cs="Times New Roman"/>
          <w:sz w:val="28"/>
          <w:szCs w:val="28"/>
          <w:lang w:val="uk-UA"/>
        </w:rPr>
        <w:t xml:space="preserve"> </w:t>
      </w:r>
      <w:proofErr w:type="spellStart"/>
      <w:r w:rsidRPr="00EF3C14">
        <w:rPr>
          <w:rFonts w:ascii="Times New Roman" w:hAnsi="Times New Roman" w:cs="Times New Roman"/>
          <w:sz w:val="28"/>
          <w:szCs w:val="28"/>
          <w:lang w:val="uk-UA"/>
        </w:rPr>
        <w:t>Прокрастинація</w:t>
      </w:r>
      <w:proofErr w:type="spellEnd"/>
      <w:r w:rsidRPr="00EF3C14">
        <w:rPr>
          <w:rFonts w:ascii="Times New Roman" w:hAnsi="Times New Roman" w:cs="Times New Roman"/>
          <w:sz w:val="28"/>
          <w:szCs w:val="28"/>
          <w:lang w:val="uk-UA"/>
        </w:rPr>
        <w:t>.</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Чому ви вдаєтесь до неї і що можна зробити із цим вже сьогодні.</w:t>
      </w:r>
      <w:r w:rsidR="000A780F">
        <w:rPr>
          <w:rFonts w:ascii="Times New Roman" w:hAnsi="Times New Roman" w:cs="Times New Roman"/>
          <w:sz w:val="28"/>
          <w:szCs w:val="28"/>
          <w:lang w:val="uk-UA"/>
        </w:rPr>
        <w:t xml:space="preserve"> </w:t>
      </w:r>
      <w:proofErr w:type="spellStart"/>
      <w:r w:rsidRPr="00EF3C14">
        <w:rPr>
          <w:rFonts w:ascii="Times New Roman" w:hAnsi="Times New Roman" w:cs="Times New Roman"/>
          <w:sz w:val="28"/>
          <w:szCs w:val="28"/>
          <w:lang w:val="uk-UA"/>
        </w:rPr>
        <w:t>Львів:вид-во</w:t>
      </w:r>
      <w:proofErr w:type="spellEnd"/>
      <w:r w:rsidRPr="00EF3C14">
        <w:rPr>
          <w:rFonts w:ascii="Times New Roman" w:hAnsi="Times New Roman" w:cs="Times New Roman"/>
          <w:sz w:val="28"/>
          <w:szCs w:val="28"/>
          <w:lang w:val="uk-UA"/>
        </w:rPr>
        <w:t xml:space="preserve"> «Старий Лев».</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2022р.</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400ст.</w:t>
      </w:r>
    </w:p>
    <w:p w:rsidR="00EF3C14" w:rsidRPr="00EF3C14" w:rsidRDefault="00EF3C14" w:rsidP="00FF6269">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sz w:val="28"/>
          <w:szCs w:val="28"/>
          <w:lang w:val="uk-UA"/>
        </w:rPr>
        <w:t>8.</w:t>
      </w:r>
      <w:r w:rsidR="000A780F">
        <w:rPr>
          <w:rFonts w:ascii="Times New Roman" w:hAnsi="Times New Roman" w:cs="Times New Roman"/>
          <w:sz w:val="28"/>
          <w:szCs w:val="28"/>
          <w:lang w:val="uk-UA"/>
        </w:rPr>
        <w:t xml:space="preserve"> </w:t>
      </w:r>
      <w:proofErr w:type="spellStart"/>
      <w:r w:rsidR="000A780F">
        <w:rPr>
          <w:rFonts w:ascii="Times New Roman" w:hAnsi="Times New Roman" w:cs="Times New Roman"/>
          <w:sz w:val="28"/>
          <w:szCs w:val="28"/>
          <w:lang w:val="uk-UA"/>
        </w:rPr>
        <w:t>Едрик</w:t>
      </w:r>
      <w:proofErr w:type="spellEnd"/>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І.В.</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Апатія, синдром хронічної втоми.</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Що робити?</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2023р.</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en-US"/>
        </w:rPr>
        <w:t>URL</w:t>
      </w:r>
      <w:r w:rsidRPr="00EF3C14">
        <w:rPr>
          <w:rFonts w:ascii="Times New Roman" w:hAnsi="Times New Roman" w:cs="Times New Roman"/>
          <w:sz w:val="28"/>
          <w:szCs w:val="28"/>
          <w:lang w:val="uk-UA"/>
        </w:rPr>
        <w:t>: https://meclee.com/blog/obshchie/apatiya-sindrom-hronicheskoy-ustalosti-chto-delat</w:t>
      </w:r>
    </w:p>
    <w:p w:rsidR="00EF3C14" w:rsidRPr="00EF3C14" w:rsidRDefault="00EF3C14" w:rsidP="00FF6269">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sz w:val="28"/>
          <w:szCs w:val="28"/>
          <w:lang w:val="uk-UA"/>
        </w:rPr>
        <w:t>9.</w:t>
      </w:r>
      <w:r w:rsidR="000A780F">
        <w:rPr>
          <w:rFonts w:ascii="Times New Roman" w:hAnsi="Times New Roman" w:cs="Times New Roman"/>
          <w:sz w:val="28"/>
          <w:szCs w:val="28"/>
          <w:lang w:val="uk-UA"/>
        </w:rPr>
        <w:t xml:space="preserve"> Єгорова </w:t>
      </w:r>
      <w:r w:rsidRPr="00EF3C14">
        <w:rPr>
          <w:rFonts w:ascii="Times New Roman" w:hAnsi="Times New Roman" w:cs="Times New Roman"/>
          <w:sz w:val="28"/>
          <w:szCs w:val="28"/>
          <w:lang w:val="uk-UA"/>
        </w:rPr>
        <w:t>Е.М</w:t>
      </w:r>
      <w:r w:rsidR="000A780F">
        <w:rPr>
          <w:rFonts w:ascii="Times New Roman" w:hAnsi="Times New Roman" w:cs="Times New Roman"/>
          <w:sz w:val="28"/>
          <w:szCs w:val="28"/>
          <w:lang w:val="uk-UA"/>
        </w:rPr>
        <w:t xml:space="preserve">., Білоцерківська </w:t>
      </w:r>
      <w:r w:rsidRPr="00EF3C14">
        <w:rPr>
          <w:rFonts w:ascii="Times New Roman" w:hAnsi="Times New Roman" w:cs="Times New Roman"/>
          <w:sz w:val="28"/>
          <w:szCs w:val="28"/>
          <w:lang w:val="uk-UA"/>
        </w:rPr>
        <w:t>Ю.О.</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Загальна психологія:</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 xml:space="preserve">конспект лекцій для </w:t>
      </w:r>
      <w:proofErr w:type="spellStart"/>
      <w:r w:rsidRPr="00EF3C14">
        <w:rPr>
          <w:rFonts w:ascii="Times New Roman" w:hAnsi="Times New Roman" w:cs="Times New Roman"/>
          <w:sz w:val="28"/>
          <w:szCs w:val="28"/>
          <w:lang w:val="uk-UA"/>
        </w:rPr>
        <w:t>студ</w:t>
      </w:r>
      <w:proofErr w:type="spellEnd"/>
      <w:r w:rsidRPr="00EF3C14">
        <w:rPr>
          <w:rFonts w:ascii="Times New Roman" w:hAnsi="Times New Roman" w:cs="Times New Roman"/>
          <w:sz w:val="28"/>
          <w:szCs w:val="28"/>
          <w:lang w:val="uk-UA"/>
        </w:rPr>
        <w:t>.</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 xml:space="preserve">денної та </w:t>
      </w:r>
      <w:proofErr w:type="spellStart"/>
      <w:r w:rsidRPr="00EF3C14">
        <w:rPr>
          <w:rFonts w:ascii="Times New Roman" w:hAnsi="Times New Roman" w:cs="Times New Roman"/>
          <w:sz w:val="28"/>
          <w:szCs w:val="28"/>
          <w:lang w:val="uk-UA"/>
        </w:rPr>
        <w:t>заоч</w:t>
      </w:r>
      <w:proofErr w:type="spellEnd"/>
      <w:r w:rsidRPr="00EF3C14">
        <w:rPr>
          <w:rFonts w:ascii="Times New Roman" w:hAnsi="Times New Roman" w:cs="Times New Roman"/>
          <w:sz w:val="28"/>
          <w:szCs w:val="28"/>
          <w:lang w:val="uk-UA"/>
        </w:rPr>
        <w:t>.</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 xml:space="preserve">форм </w:t>
      </w:r>
      <w:proofErr w:type="spellStart"/>
      <w:r w:rsidRPr="00EF3C14">
        <w:rPr>
          <w:rFonts w:ascii="Times New Roman" w:hAnsi="Times New Roman" w:cs="Times New Roman"/>
          <w:sz w:val="28"/>
          <w:szCs w:val="28"/>
          <w:lang w:val="uk-UA"/>
        </w:rPr>
        <w:t>навч</w:t>
      </w:r>
      <w:proofErr w:type="spellEnd"/>
      <w:r w:rsidRPr="00EF3C14">
        <w:rPr>
          <w:rFonts w:ascii="Times New Roman" w:hAnsi="Times New Roman" w:cs="Times New Roman"/>
          <w:sz w:val="28"/>
          <w:szCs w:val="28"/>
          <w:lang w:val="uk-UA"/>
        </w:rPr>
        <w:t>. Спец.6.030103Практична психологія.2013р. 59</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ст.</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en-US"/>
        </w:rPr>
        <w:t>URL</w:t>
      </w:r>
      <w:r w:rsidRPr="00EF3C14">
        <w:rPr>
          <w:rFonts w:ascii="Times New Roman" w:hAnsi="Times New Roman" w:cs="Times New Roman"/>
          <w:sz w:val="28"/>
          <w:szCs w:val="28"/>
          <w:lang w:val="uk-UA"/>
        </w:rPr>
        <w:t xml:space="preserve">: </w:t>
      </w:r>
      <w:hyperlink r:id="rId10" w:history="1">
        <w:r w:rsidRPr="00EF3C14">
          <w:rPr>
            <w:rStyle w:val="a6"/>
            <w:rFonts w:ascii="Times New Roman" w:hAnsi="Times New Roman" w:cs="Times New Roman"/>
            <w:sz w:val="28"/>
            <w:szCs w:val="28"/>
            <w:lang w:val="uk-UA"/>
          </w:rPr>
          <w:t>https://studfile.net/preview/5394068/page:50/</w:t>
        </w:r>
      </w:hyperlink>
    </w:p>
    <w:p w:rsidR="00EF3C14" w:rsidRPr="00EF3C14" w:rsidRDefault="00EF3C14" w:rsidP="00FF6269">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sz w:val="28"/>
          <w:szCs w:val="28"/>
          <w:lang w:val="uk-UA"/>
        </w:rPr>
        <w:t>10.</w:t>
      </w:r>
      <w:r w:rsidR="000A780F">
        <w:rPr>
          <w:rFonts w:ascii="Times New Roman" w:hAnsi="Times New Roman" w:cs="Times New Roman"/>
          <w:sz w:val="28"/>
          <w:szCs w:val="28"/>
          <w:lang w:val="uk-UA"/>
        </w:rPr>
        <w:t xml:space="preserve"> Збаранська </w:t>
      </w:r>
      <w:r w:rsidRPr="00EF3C14">
        <w:rPr>
          <w:rFonts w:ascii="Times New Roman" w:hAnsi="Times New Roman" w:cs="Times New Roman"/>
          <w:sz w:val="28"/>
          <w:szCs w:val="28"/>
          <w:lang w:val="uk-UA"/>
        </w:rPr>
        <w:t>А.С.</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Емоційне вигорання та способи його перемогти.</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2023р.</w:t>
      </w:r>
      <w:r w:rsidRPr="00EF3C14">
        <w:rPr>
          <w:rFonts w:ascii="Times New Roman" w:hAnsi="Times New Roman" w:cs="Times New Roman"/>
          <w:sz w:val="28"/>
          <w:szCs w:val="28"/>
        </w:rPr>
        <w:t xml:space="preserve"> </w:t>
      </w:r>
      <w:r w:rsidRPr="00EF3C14">
        <w:rPr>
          <w:rFonts w:ascii="Times New Roman" w:hAnsi="Times New Roman" w:cs="Times New Roman"/>
          <w:sz w:val="28"/>
          <w:szCs w:val="28"/>
          <w:lang w:val="en-US"/>
        </w:rPr>
        <w:t>URL</w:t>
      </w:r>
      <w:r w:rsidRPr="00EF3C14">
        <w:rPr>
          <w:rFonts w:ascii="Times New Roman" w:hAnsi="Times New Roman" w:cs="Times New Roman"/>
          <w:sz w:val="28"/>
          <w:szCs w:val="28"/>
          <w:lang w:val="uk-UA"/>
        </w:rPr>
        <w:t>: https://meclee.com/blog/obshchie/emociyne-vigorannya-ta-sposobi-yogo-peremogti</w:t>
      </w:r>
    </w:p>
    <w:p w:rsidR="00EF3C14" w:rsidRPr="00EF3C14" w:rsidRDefault="00EF3C14" w:rsidP="00FF6269">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sz w:val="28"/>
          <w:szCs w:val="28"/>
          <w:lang w:val="uk-UA"/>
        </w:rPr>
        <w:t>11.</w:t>
      </w:r>
      <w:r w:rsidR="000A780F">
        <w:rPr>
          <w:rFonts w:ascii="Times New Roman" w:hAnsi="Times New Roman" w:cs="Times New Roman"/>
          <w:sz w:val="28"/>
          <w:szCs w:val="28"/>
          <w:lang w:val="uk-UA"/>
        </w:rPr>
        <w:t xml:space="preserve"> </w:t>
      </w:r>
      <w:proofErr w:type="spellStart"/>
      <w:r w:rsidR="000A780F">
        <w:rPr>
          <w:rFonts w:ascii="Times New Roman" w:hAnsi="Times New Roman" w:cs="Times New Roman"/>
          <w:sz w:val="28"/>
          <w:szCs w:val="28"/>
          <w:lang w:val="uk-UA"/>
        </w:rPr>
        <w:t>Іванцев</w:t>
      </w:r>
      <w:proofErr w:type="spellEnd"/>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 xml:space="preserve">Л.І, </w:t>
      </w:r>
      <w:proofErr w:type="spellStart"/>
      <w:r w:rsidRPr="00EF3C14">
        <w:rPr>
          <w:rFonts w:ascii="Times New Roman" w:hAnsi="Times New Roman" w:cs="Times New Roman"/>
          <w:sz w:val="28"/>
          <w:szCs w:val="28"/>
          <w:lang w:val="uk-UA"/>
        </w:rPr>
        <w:t>Іванцев</w:t>
      </w:r>
      <w:proofErr w:type="spellEnd"/>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Н.І.</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Стратегія життя особистості та можливості її побудови як предмет теоретико-методологічного аналізу.</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Збірник наукових праць:психологія-Вип24.2019р.48-58ст.</w:t>
      </w:r>
      <w:r w:rsidRPr="00EF3C14">
        <w:rPr>
          <w:rFonts w:ascii="Times New Roman" w:hAnsi="Times New Roman" w:cs="Times New Roman"/>
          <w:sz w:val="28"/>
          <w:szCs w:val="28"/>
          <w:lang w:val="en-US"/>
        </w:rPr>
        <w:t>URL</w:t>
      </w:r>
      <w:r w:rsidRPr="00EF3C14">
        <w:rPr>
          <w:rFonts w:ascii="Times New Roman" w:hAnsi="Times New Roman" w:cs="Times New Roman"/>
          <w:sz w:val="28"/>
          <w:szCs w:val="28"/>
          <w:lang w:val="uk-UA"/>
        </w:rPr>
        <w:t>:</w:t>
      </w:r>
      <w:proofErr w:type="spellStart"/>
      <w:r w:rsidRPr="00EF3C14">
        <w:rPr>
          <w:rFonts w:ascii="Times New Roman" w:hAnsi="Times New Roman" w:cs="Times New Roman"/>
          <w:sz w:val="28"/>
          <w:szCs w:val="28"/>
          <w:lang w:val="uk-UA"/>
        </w:rPr>
        <w:t>http</w:t>
      </w:r>
      <w:proofErr w:type="spellEnd"/>
      <w:r w:rsidRPr="00EF3C14">
        <w:rPr>
          <w:rFonts w:ascii="Times New Roman" w:hAnsi="Times New Roman" w:cs="Times New Roman"/>
          <w:sz w:val="28"/>
          <w:szCs w:val="28"/>
          <w:lang w:val="uk-UA"/>
        </w:rPr>
        <w:t>://irbis-nbuv.gov.ua/</w:t>
      </w:r>
      <w:proofErr w:type="spellStart"/>
      <w:r w:rsidRPr="00EF3C14">
        <w:rPr>
          <w:rFonts w:ascii="Times New Roman" w:hAnsi="Times New Roman" w:cs="Times New Roman"/>
          <w:sz w:val="28"/>
          <w:szCs w:val="28"/>
          <w:lang w:val="uk-UA"/>
        </w:rPr>
        <w:t>cgi</w:t>
      </w:r>
      <w:proofErr w:type="spellEnd"/>
      <w:r w:rsidRPr="00EF3C14">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lastRenderedPageBreak/>
        <w:t>bin/irbis_nbuv/cgiirbis_64.exe?C21COM=2&amp;I21DBN=UJRN&amp;P21DBN=UJRN&amp;IMAGE_FILE_DOWNLOAD=1&amp;Image_file_name=PDF/znpfsp_2019_24_7.pdf</w:t>
      </w:r>
    </w:p>
    <w:p w:rsidR="00EF3C14" w:rsidRPr="00EF3C14" w:rsidRDefault="00EF3C14" w:rsidP="00FF6269">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sz w:val="28"/>
          <w:szCs w:val="28"/>
          <w:lang w:val="uk-UA"/>
        </w:rPr>
        <w:t>12.</w:t>
      </w:r>
      <w:r w:rsidR="000A780F">
        <w:rPr>
          <w:rFonts w:ascii="Times New Roman" w:hAnsi="Times New Roman" w:cs="Times New Roman"/>
          <w:sz w:val="28"/>
          <w:szCs w:val="28"/>
          <w:lang w:val="uk-UA"/>
        </w:rPr>
        <w:t xml:space="preserve"> Кузів</w:t>
      </w:r>
      <w:r w:rsidR="007A683D">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О.Є.</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Психофізіологія:</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курс лекцій.</w:t>
      </w:r>
      <w:r w:rsidR="000A780F">
        <w:rPr>
          <w:rFonts w:ascii="Times New Roman" w:hAnsi="Times New Roman" w:cs="Times New Roman"/>
          <w:sz w:val="28"/>
          <w:szCs w:val="28"/>
          <w:lang w:val="uk-UA"/>
        </w:rPr>
        <w:t xml:space="preserve"> </w:t>
      </w:r>
      <w:proofErr w:type="spellStart"/>
      <w:r w:rsidRPr="00EF3C14">
        <w:rPr>
          <w:rFonts w:ascii="Times New Roman" w:hAnsi="Times New Roman" w:cs="Times New Roman"/>
          <w:sz w:val="28"/>
          <w:szCs w:val="28"/>
          <w:lang w:val="uk-UA"/>
        </w:rPr>
        <w:t>Тернопіль:вид-во</w:t>
      </w:r>
      <w:proofErr w:type="spellEnd"/>
      <w:r w:rsidRPr="00EF3C14">
        <w:rPr>
          <w:rFonts w:ascii="Times New Roman" w:hAnsi="Times New Roman" w:cs="Times New Roman"/>
          <w:sz w:val="28"/>
          <w:szCs w:val="28"/>
          <w:lang w:val="uk-UA"/>
        </w:rPr>
        <w:t xml:space="preserve"> «ТНТУ </w:t>
      </w:r>
      <w:proofErr w:type="spellStart"/>
      <w:r w:rsidRPr="00EF3C14">
        <w:rPr>
          <w:rFonts w:ascii="Times New Roman" w:hAnsi="Times New Roman" w:cs="Times New Roman"/>
          <w:sz w:val="28"/>
          <w:szCs w:val="28"/>
          <w:lang w:val="uk-UA"/>
        </w:rPr>
        <w:t>ім.І</w:t>
      </w:r>
      <w:proofErr w:type="spellEnd"/>
      <w:r w:rsidRPr="00EF3C14">
        <w:rPr>
          <w:rFonts w:ascii="Times New Roman" w:hAnsi="Times New Roman" w:cs="Times New Roman"/>
          <w:sz w:val="28"/>
          <w:szCs w:val="28"/>
          <w:lang w:val="uk-UA"/>
        </w:rPr>
        <w:t>. Пулюя».</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2017р.194ст.</w:t>
      </w:r>
    </w:p>
    <w:p w:rsidR="00EF3C14" w:rsidRPr="00EF3C14" w:rsidRDefault="00EF3C14" w:rsidP="00FF6269">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sz w:val="28"/>
          <w:szCs w:val="28"/>
          <w:lang w:val="uk-UA"/>
        </w:rPr>
        <w:t>13.</w:t>
      </w:r>
      <w:r w:rsidR="000A780F">
        <w:rPr>
          <w:rFonts w:ascii="Times New Roman" w:hAnsi="Times New Roman" w:cs="Times New Roman"/>
          <w:sz w:val="28"/>
          <w:szCs w:val="28"/>
          <w:lang w:val="uk-UA"/>
        </w:rPr>
        <w:t xml:space="preserve"> Матчин </w:t>
      </w:r>
      <w:r w:rsidRPr="00EF3C14">
        <w:rPr>
          <w:rFonts w:ascii="Times New Roman" w:hAnsi="Times New Roman" w:cs="Times New Roman"/>
          <w:sz w:val="28"/>
          <w:szCs w:val="28"/>
          <w:lang w:val="uk-UA"/>
        </w:rPr>
        <w:t>А.А.</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Нав’язливі стани:</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причини, синдроми, діагностика.2023р.</w:t>
      </w:r>
      <w:r w:rsidRPr="00EF3C14">
        <w:rPr>
          <w:rFonts w:ascii="Times New Roman" w:hAnsi="Times New Roman" w:cs="Times New Roman"/>
          <w:sz w:val="28"/>
          <w:szCs w:val="28"/>
        </w:rPr>
        <w:t xml:space="preserve"> </w:t>
      </w:r>
      <w:r w:rsidRPr="00EF3C14">
        <w:rPr>
          <w:rFonts w:ascii="Times New Roman" w:hAnsi="Times New Roman" w:cs="Times New Roman"/>
          <w:sz w:val="28"/>
          <w:szCs w:val="28"/>
          <w:lang w:val="en-US"/>
        </w:rPr>
        <w:t>URL</w:t>
      </w:r>
      <w:r w:rsidRPr="00EF3C14">
        <w:rPr>
          <w:rFonts w:ascii="Times New Roman" w:hAnsi="Times New Roman" w:cs="Times New Roman"/>
          <w:sz w:val="28"/>
          <w:szCs w:val="28"/>
          <w:lang w:val="uk-UA"/>
        </w:rPr>
        <w:t>:</w:t>
      </w:r>
      <w:r w:rsidRPr="00EF3C14">
        <w:rPr>
          <w:rFonts w:ascii="Times New Roman" w:hAnsi="Times New Roman" w:cs="Times New Roman"/>
          <w:sz w:val="28"/>
          <w:szCs w:val="28"/>
        </w:rPr>
        <w:t xml:space="preserve"> </w:t>
      </w:r>
      <w:hyperlink r:id="rId11" w:history="1">
        <w:r w:rsidRPr="00EF3C14">
          <w:rPr>
            <w:rStyle w:val="a6"/>
            <w:rFonts w:ascii="Times New Roman" w:hAnsi="Times New Roman" w:cs="Times New Roman"/>
            <w:sz w:val="28"/>
            <w:szCs w:val="28"/>
            <w:lang w:val="uk-UA"/>
          </w:rPr>
          <w:t>https://meclee.com/blog/obshchie/nav-yazlivi-stani-prichini-sindromi-diagnostika</w:t>
        </w:r>
      </w:hyperlink>
    </w:p>
    <w:p w:rsidR="00EF3C14" w:rsidRPr="00EF3C14" w:rsidRDefault="00EF3C14" w:rsidP="00FF6269">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sz w:val="28"/>
          <w:szCs w:val="28"/>
          <w:lang w:val="uk-UA"/>
        </w:rPr>
        <w:t>14.</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М</w:t>
      </w:r>
      <w:r w:rsidR="000A780F">
        <w:rPr>
          <w:rFonts w:ascii="Times New Roman" w:hAnsi="Times New Roman" w:cs="Times New Roman"/>
          <w:sz w:val="28"/>
          <w:szCs w:val="28"/>
          <w:lang w:val="uk-UA"/>
        </w:rPr>
        <w:t xml:space="preserve">атчин </w:t>
      </w:r>
      <w:r w:rsidRPr="00EF3C14">
        <w:rPr>
          <w:rFonts w:ascii="Times New Roman" w:hAnsi="Times New Roman" w:cs="Times New Roman"/>
          <w:sz w:val="28"/>
          <w:szCs w:val="28"/>
          <w:lang w:val="uk-UA"/>
        </w:rPr>
        <w:t>А.А.</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 xml:space="preserve">Як зароджується та проявляється </w:t>
      </w:r>
      <w:proofErr w:type="spellStart"/>
      <w:r w:rsidRPr="00EF3C14">
        <w:rPr>
          <w:rFonts w:ascii="Times New Roman" w:hAnsi="Times New Roman" w:cs="Times New Roman"/>
          <w:sz w:val="28"/>
          <w:szCs w:val="28"/>
          <w:lang w:val="uk-UA"/>
        </w:rPr>
        <w:t>нарцисизм</w:t>
      </w:r>
      <w:proofErr w:type="spellEnd"/>
      <w:r w:rsidRPr="00EF3C14">
        <w:rPr>
          <w:rFonts w:ascii="Times New Roman" w:hAnsi="Times New Roman" w:cs="Times New Roman"/>
          <w:sz w:val="28"/>
          <w:szCs w:val="28"/>
          <w:lang w:val="uk-UA"/>
        </w:rPr>
        <w:t>.</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2023р.</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en-US"/>
        </w:rPr>
        <w:t>URL</w:t>
      </w:r>
      <w:r w:rsidRPr="00EF3C14">
        <w:rPr>
          <w:rFonts w:ascii="Times New Roman" w:hAnsi="Times New Roman" w:cs="Times New Roman"/>
          <w:sz w:val="28"/>
          <w:szCs w:val="28"/>
          <w:lang w:val="uk-UA"/>
        </w:rPr>
        <w:t xml:space="preserve">: </w:t>
      </w:r>
      <w:hyperlink r:id="rId12" w:history="1">
        <w:r w:rsidRPr="00EF3C14">
          <w:rPr>
            <w:rStyle w:val="a6"/>
            <w:rFonts w:ascii="Times New Roman" w:hAnsi="Times New Roman" w:cs="Times New Roman"/>
            <w:sz w:val="28"/>
            <w:szCs w:val="28"/>
            <w:lang w:val="uk-UA"/>
          </w:rPr>
          <w:t>https://meclee.com/blog/obshchie/yak-zarodzhuyetsya-ta-proyavlyayetsya-narcisizm</w:t>
        </w:r>
      </w:hyperlink>
    </w:p>
    <w:p w:rsidR="00EF3C14" w:rsidRPr="00EF3C14" w:rsidRDefault="00EF3C14" w:rsidP="00FF6269">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sz w:val="28"/>
          <w:szCs w:val="28"/>
          <w:lang w:val="uk-UA"/>
        </w:rPr>
        <w:t>15.</w:t>
      </w:r>
      <w:r w:rsidR="000A780F">
        <w:rPr>
          <w:rFonts w:ascii="Times New Roman" w:hAnsi="Times New Roman" w:cs="Times New Roman"/>
          <w:sz w:val="28"/>
          <w:szCs w:val="28"/>
          <w:lang w:val="uk-UA"/>
        </w:rPr>
        <w:t xml:space="preserve"> М’ясоїд </w:t>
      </w:r>
      <w:r w:rsidRPr="00EF3C14">
        <w:rPr>
          <w:rFonts w:ascii="Times New Roman" w:hAnsi="Times New Roman" w:cs="Times New Roman"/>
          <w:sz w:val="28"/>
          <w:szCs w:val="28"/>
          <w:lang w:val="uk-UA"/>
        </w:rPr>
        <w:t>П.А.</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Курс загальної психології:</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Підручник у 2т-Т1.Київ:вид-во «</w:t>
      </w:r>
      <w:proofErr w:type="spellStart"/>
      <w:r w:rsidRPr="00EF3C14">
        <w:rPr>
          <w:rFonts w:ascii="Times New Roman" w:hAnsi="Times New Roman" w:cs="Times New Roman"/>
          <w:sz w:val="28"/>
          <w:szCs w:val="28"/>
          <w:lang w:val="uk-UA"/>
        </w:rPr>
        <w:t>Алерта</w:t>
      </w:r>
      <w:proofErr w:type="spellEnd"/>
      <w:r w:rsidRPr="00EF3C14">
        <w:rPr>
          <w:rFonts w:ascii="Times New Roman" w:hAnsi="Times New Roman" w:cs="Times New Roman"/>
          <w:sz w:val="28"/>
          <w:szCs w:val="28"/>
          <w:lang w:val="uk-UA"/>
        </w:rPr>
        <w:t>».</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2011р.</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496ст</w:t>
      </w:r>
    </w:p>
    <w:p w:rsidR="00EF3C14" w:rsidRPr="00EF3C14" w:rsidRDefault="00EF3C14" w:rsidP="00FF6269">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sz w:val="28"/>
          <w:szCs w:val="28"/>
          <w:lang w:val="uk-UA"/>
        </w:rPr>
        <w:t>16.</w:t>
      </w:r>
      <w:r w:rsidR="000A780F">
        <w:rPr>
          <w:rFonts w:ascii="Times New Roman" w:hAnsi="Times New Roman" w:cs="Times New Roman"/>
          <w:sz w:val="28"/>
          <w:szCs w:val="28"/>
          <w:lang w:val="uk-UA"/>
        </w:rPr>
        <w:t xml:space="preserve"> М’ясоїд </w:t>
      </w:r>
      <w:r w:rsidRPr="00EF3C14">
        <w:rPr>
          <w:rFonts w:ascii="Times New Roman" w:hAnsi="Times New Roman" w:cs="Times New Roman"/>
          <w:sz w:val="28"/>
          <w:szCs w:val="28"/>
          <w:lang w:val="uk-UA"/>
        </w:rPr>
        <w:t>П.А.</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Курс загальної психології:</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Підручник у 2т-Т2.</w:t>
      </w:r>
      <w:r w:rsidR="000A780F">
        <w:rPr>
          <w:rFonts w:ascii="Times New Roman" w:hAnsi="Times New Roman" w:cs="Times New Roman"/>
          <w:sz w:val="28"/>
          <w:szCs w:val="28"/>
          <w:lang w:val="uk-UA"/>
        </w:rPr>
        <w:t xml:space="preserve"> </w:t>
      </w:r>
      <w:proofErr w:type="spellStart"/>
      <w:r w:rsidRPr="00EF3C14">
        <w:rPr>
          <w:rFonts w:ascii="Times New Roman" w:hAnsi="Times New Roman" w:cs="Times New Roman"/>
          <w:sz w:val="28"/>
          <w:szCs w:val="28"/>
          <w:lang w:val="uk-UA"/>
        </w:rPr>
        <w:t>Київ:вид-во</w:t>
      </w:r>
      <w:proofErr w:type="spellEnd"/>
      <w:r w:rsidRPr="00EF3C14">
        <w:rPr>
          <w:rFonts w:ascii="Times New Roman" w:hAnsi="Times New Roman" w:cs="Times New Roman"/>
          <w:sz w:val="28"/>
          <w:szCs w:val="28"/>
          <w:lang w:val="uk-UA"/>
        </w:rPr>
        <w:t xml:space="preserve"> «</w:t>
      </w:r>
      <w:proofErr w:type="spellStart"/>
      <w:r w:rsidRPr="00EF3C14">
        <w:rPr>
          <w:rFonts w:ascii="Times New Roman" w:hAnsi="Times New Roman" w:cs="Times New Roman"/>
          <w:sz w:val="28"/>
          <w:szCs w:val="28"/>
          <w:lang w:val="uk-UA"/>
        </w:rPr>
        <w:t>Алерта</w:t>
      </w:r>
      <w:proofErr w:type="spellEnd"/>
      <w:r w:rsidRPr="00EF3C14">
        <w:rPr>
          <w:rFonts w:ascii="Times New Roman" w:hAnsi="Times New Roman" w:cs="Times New Roman"/>
          <w:sz w:val="28"/>
          <w:szCs w:val="28"/>
          <w:lang w:val="uk-UA"/>
        </w:rPr>
        <w:t>».</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2013р.</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758ст</w:t>
      </w:r>
    </w:p>
    <w:p w:rsidR="00EF3C14" w:rsidRPr="00EF3C14" w:rsidRDefault="00EF3C14" w:rsidP="00FF6269">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sz w:val="28"/>
          <w:szCs w:val="28"/>
          <w:lang w:val="uk-UA"/>
        </w:rPr>
        <w:t>17.</w:t>
      </w:r>
      <w:r w:rsidR="000A780F">
        <w:rPr>
          <w:rFonts w:ascii="Times New Roman" w:hAnsi="Times New Roman" w:cs="Times New Roman"/>
          <w:sz w:val="28"/>
          <w:szCs w:val="28"/>
          <w:lang w:val="uk-UA"/>
        </w:rPr>
        <w:t xml:space="preserve"> Пирогова </w:t>
      </w:r>
      <w:r w:rsidRPr="00EF3C14">
        <w:rPr>
          <w:rFonts w:ascii="Times New Roman" w:hAnsi="Times New Roman" w:cs="Times New Roman"/>
          <w:sz w:val="28"/>
          <w:szCs w:val="28"/>
          <w:lang w:val="uk-UA"/>
        </w:rPr>
        <w:t>Ю.І.</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Депресія:</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як бути і що робити?</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2023р.</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en-US"/>
        </w:rPr>
        <w:t>URL</w:t>
      </w:r>
      <w:r w:rsidRPr="00EF3C14">
        <w:rPr>
          <w:rFonts w:ascii="Times New Roman" w:hAnsi="Times New Roman" w:cs="Times New Roman"/>
          <w:sz w:val="28"/>
          <w:szCs w:val="28"/>
          <w:lang w:val="uk-UA"/>
        </w:rPr>
        <w:t xml:space="preserve">: </w:t>
      </w:r>
      <w:hyperlink r:id="rId13" w:history="1">
        <w:r w:rsidRPr="00EF3C14">
          <w:rPr>
            <w:rStyle w:val="a6"/>
            <w:rFonts w:ascii="Times New Roman" w:hAnsi="Times New Roman" w:cs="Times New Roman"/>
            <w:sz w:val="28"/>
            <w:szCs w:val="28"/>
            <w:lang w:val="uk-UA"/>
          </w:rPr>
          <w:t>https://meclee.com/blog/obshchie/depresiya-yak-buti-i-shcho-robiti</w:t>
        </w:r>
      </w:hyperlink>
    </w:p>
    <w:p w:rsidR="00EF3C14" w:rsidRPr="00EF3C14" w:rsidRDefault="00EF3C14" w:rsidP="00FF6269">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sz w:val="28"/>
          <w:szCs w:val="28"/>
          <w:lang w:val="uk-UA"/>
        </w:rPr>
        <w:t>18.</w:t>
      </w:r>
      <w:r w:rsidR="000A780F">
        <w:rPr>
          <w:rFonts w:ascii="Times New Roman" w:hAnsi="Times New Roman" w:cs="Times New Roman"/>
          <w:sz w:val="28"/>
          <w:szCs w:val="28"/>
          <w:lang w:val="uk-UA"/>
        </w:rPr>
        <w:t xml:space="preserve"> Пирогова </w:t>
      </w:r>
      <w:r w:rsidRPr="00EF3C14">
        <w:rPr>
          <w:rFonts w:ascii="Times New Roman" w:hAnsi="Times New Roman" w:cs="Times New Roman"/>
          <w:sz w:val="28"/>
          <w:szCs w:val="28"/>
          <w:lang w:val="uk-UA"/>
        </w:rPr>
        <w:t>Ю.І.</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Межовий розлад особистості</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(МРО):</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 xml:space="preserve">симптоми, </w:t>
      </w:r>
      <w:proofErr w:type="spellStart"/>
      <w:r w:rsidRPr="00EF3C14">
        <w:rPr>
          <w:rFonts w:ascii="Times New Roman" w:hAnsi="Times New Roman" w:cs="Times New Roman"/>
          <w:sz w:val="28"/>
          <w:szCs w:val="28"/>
          <w:lang w:val="uk-UA"/>
        </w:rPr>
        <w:t>діагнос</w:t>
      </w:r>
      <w:proofErr w:type="spellEnd"/>
      <w:r w:rsidRPr="00EF3C14">
        <w:rPr>
          <w:rFonts w:ascii="Times New Roman" w:hAnsi="Times New Roman" w:cs="Times New Roman"/>
          <w:sz w:val="28"/>
          <w:szCs w:val="28"/>
          <w:lang w:val="uk-UA"/>
        </w:rPr>
        <w:t>-тика, лікування.</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2023р.</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en-US"/>
        </w:rPr>
        <w:t>URL</w:t>
      </w:r>
      <w:r w:rsidRPr="00EF3C14">
        <w:rPr>
          <w:rFonts w:ascii="Times New Roman" w:hAnsi="Times New Roman" w:cs="Times New Roman"/>
          <w:sz w:val="28"/>
          <w:szCs w:val="28"/>
          <w:lang w:val="uk-UA"/>
        </w:rPr>
        <w:t xml:space="preserve">: </w:t>
      </w:r>
      <w:hyperlink r:id="rId14" w:history="1">
        <w:r w:rsidRPr="00EF3C14">
          <w:rPr>
            <w:rStyle w:val="a6"/>
            <w:rFonts w:ascii="Times New Roman" w:hAnsi="Times New Roman" w:cs="Times New Roman"/>
            <w:sz w:val="28"/>
            <w:szCs w:val="28"/>
            <w:lang w:val="uk-UA"/>
          </w:rPr>
          <w:t>https://meclee.com/blog/obshchie/mezhoviy-rozlad-osobistosti-mro-simptomi-diagnostika-likuvannya</w:t>
        </w:r>
      </w:hyperlink>
    </w:p>
    <w:p w:rsidR="00EF3C14" w:rsidRPr="00EF3C14" w:rsidRDefault="00EF3C14" w:rsidP="00FF6269">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sz w:val="28"/>
          <w:szCs w:val="28"/>
          <w:lang w:val="uk-UA"/>
        </w:rPr>
        <w:t>19.</w:t>
      </w:r>
      <w:r w:rsidR="000A780F">
        <w:rPr>
          <w:rFonts w:ascii="Times New Roman" w:hAnsi="Times New Roman" w:cs="Times New Roman"/>
          <w:sz w:val="28"/>
          <w:szCs w:val="28"/>
          <w:lang w:val="uk-UA"/>
        </w:rPr>
        <w:t xml:space="preserve"> </w:t>
      </w:r>
      <w:proofErr w:type="spellStart"/>
      <w:r w:rsidR="000A780F">
        <w:rPr>
          <w:rFonts w:ascii="Times New Roman" w:hAnsi="Times New Roman" w:cs="Times New Roman"/>
          <w:sz w:val="28"/>
          <w:szCs w:val="28"/>
          <w:lang w:val="uk-UA"/>
        </w:rPr>
        <w:t>Савчин</w:t>
      </w:r>
      <w:proofErr w:type="spellEnd"/>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М.В.</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Загальна психологія.</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Частина 2:</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Навчальний посібник.</w:t>
      </w:r>
      <w:r w:rsidR="000A780F">
        <w:rPr>
          <w:rFonts w:ascii="Times New Roman" w:hAnsi="Times New Roman" w:cs="Times New Roman"/>
          <w:sz w:val="28"/>
          <w:szCs w:val="28"/>
          <w:lang w:val="uk-UA"/>
        </w:rPr>
        <w:t xml:space="preserve"> Дро</w:t>
      </w:r>
      <w:r w:rsidRPr="00EF3C14">
        <w:rPr>
          <w:rFonts w:ascii="Times New Roman" w:hAnsi="Times New Roman" w:cs="Times New Roman"/>
          <w:sz w:val="28"/>
          <w:szCs w:val="28"/>
          <w:lang w:val="uk-UA"/>
        </w:rPr>
        <w:t>гобич:</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вид-во «Просвіт».</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2009р.</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320ст.</w:t>
      </w:r>
    </w:p>
    <w:p w:rsidR="00EF3C14" w:rsidRPr="00EF3C14" w:rsidRDefault="00EF3C14" w:rsidP="00FF6269">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sz w:val="28"/>
          <w:szCs w:val="28"/>
          <w:lang w:val="uk-UA"/>
        </w:rPr>
        <w:t>20.</w:t>
      </w:r>
      <w:r w:rsidR="000A780F">
        <w:rPr>
          <w:rFonts w:ascii="Times New Roman" w:hAnsi="Times New Roman" w:cs="Times New Roman"/>
          <w:sz w:val="28"/>
          <w:szCs w:val="28"/>
          <w:lang w:val="uk-UA"/>
        </w:rPr>
        <w:t xml:space="preserve"> </w:t>
      </w:r>
      <w:proofErr w:type="spellStart"/>
      <w:r w:rsidR="000A780F">
        <w:rPr>
          <w:rFonts w:ascii="Times New Roman" w:hAnsi="Times New Roman" w:cs="Times New Roman"/>
          <w:sz w:val="28"/>
          <w:szCs w:val="28"/>
          <w:lang w:val="uk-UA"/>
        </w:rPr>
        <w:t>Сапольські</w:t>
      </w:r>
      <w:proofErr w:type="spellEnd"/>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Р.М.</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Біологія поведінки.</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Причина доброго і поганого в нас. Київ:</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вид-во «Наш Формат».</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2021р.</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672ст.</w:t>
      </w:r>
    </w:p>
    <w:p w:rsidR="00EF3C14" w:rsidRPr="00EF3C14" w:rsidRDefault="00EF3C14" w:rsidP="00FF6269">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sz w:val="28"/>
          <w:szCs w:val="28"/>
          <w:lang w:val="uk-UA"/>
        </w:rPr>
        <w:t>21.</w:t>
      </w:r>
      <w:r w:rsidR="000A780F">
        <w:rPr>
          <w:rFonts w:ascii="Times New Roman" w:hAnsi="Times New Roman" w:cs="Times New Roman"/>
          <w:sz w:val="28"/>
          <w:szCs w:val="28"/>
          <w:lang w:val="uk-UA"/>
        </w:rPr>
        <w:t xml:space="preserve"> </w:t>
      </w:r>
      <w:proofErr w:type="spellStart"/>
      <w:r w:rsidR="000A780F">
        <w:rPr>
          <w:rFonts w:ascii="Times New Roman" w:hAnsi="Times New Roman" w:cs="Times New Roman"/>
          <w:sz w:val="28"/>
          <w:szCs w:val="28"/>
          <w:lang w:val="uk-UA"/>
        </w:rPr>
        <w:t>Сапольські</w:t>
      </w:r>
      <w:proofErr w:type="spellEnd"/>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Р.М.</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Чому зебри не страждають на виразку.</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Харків:</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вид-во «Ранок».</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2022р.</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400ст.</w:t>
      </w:r>
    </w:p>
    <w:p w:rsidR="00EF3C14" w:rsidRPr="00EF3C14" w:rsidRDefault="00EF3C14" w:rsidP="00FF6269">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sz w:val="28"/>
          <w:szCs w:val="28"/>
          <w:lang w:val="uk-UA"/>
        </w:rPr>
        <w:t>22.</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Станіслав</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Ґ.</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Психологія майбутнього.</w:t>
      </w:r>
      <w:r w:rsidR="000A780F">
        <w:rPr>
          <w:rFonts w:ascii="Times New Roman" w:hAnsi="Times New Roman" w:cs="Times New Roman"/>
          <w:sz w:val="28"/>
          <w:szCs w:val="28"/>
          <w:lang w:val="uk-UA"/>
        </w:rPr>
        <w:t xml:space="preserve"> </w:t>
      </w:r>
      <w:proofErr w:type="spellStart"/>
      <w:r w:rsidR="000A780F">
        <w:rPr>
          <w:rFonts w:ascii="Times New Roman" w:hAnsi="Times New Roman" w:cs="Times New Roman"/>
          <w:sz w:val="28"/>
          <w:szCs w:val="28"/>
          <w:lang w:val="uk-UA"/>
        </w:rPr>
        <w:t>Уроки</w:t>
      </w:r>
      <w:proofErr w:type="spellEnd"/>
      <w:r w:rsidR="000A780F">
        <w:rPr>
          <w:rFonts w:ascii="Times New Roman" w:hAnsi="Times New Roman" w:cs="Times New Roman"/>
          <w:sz w:val="28"/>
          <w:szCs w:val="28"/>
          <w:lang w:val="uk-UA"/>
        </w:rPr>
        <w:t xml:space="preserve"> сучасних досліджень свідо</w:t>
      </w:r>
      <w:r w:rsidRPr="00EF3C14">
        <w:rPr>
          <w:rFonts w:ascii="Times New Roman" w:hAnsi="Times New Roman" w:cs="Times New Roman"/>
          <w:sz w:val="28"/>
          <w:szCs w:val="28"/>
          <w:lang w:val="uk-UA"/>
        </w:rPr>
        <w:t>мості.</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Львів:</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вид-во «</w:t>
      </w:r>
      <w:r w:rsidRPr="00EF3C14">
        <w:rPr>
          <w:rFonts w:ascii="Times New Roman" w:hAnsi="Times New Roman" w:cs="Times New Roman"/>
          <w:sz w:val="28"/>
          <w:szCs w:val="28"/>
          <w:lang w:val="en-US"/>
        </w:rPr>
        <w:t>Terra</w:t>
      </w:r>
      <w:r w:rsidRPr="00EF3C14">
        <w:rPr>
          <w:rFonts w:ascii="Times New Roman" w:hAnsi="Times New Roman" w:cs="Times New Roman"/>
          <w:sz w:val="28"/>
          <w:szCs w:val="28"/>
          <w:lang w:val="uk-UA"/>
        </w:rPr>
        <w:t xml:space="preserve"> </w:t>
      </w:r>
      <w:r w:rsidRPr="00EF3C14">
        <w:rPr>
          <w:rFonts w:ascii="Times New Roman" w:hAnsi="Times New Roman" w:cs="Times New Roman"/>
          <w:sz w:val="28"/>
          <w:szCs w:val="28"/>
          <w:lang w:val="en-US"/>
        </w:rPr>
        <w:t>Incognita</w:t>
      </w:r>
      <w:r w:rsidRPr="00EF3C14">
        <w:rPr>
          <w:rFonts w:ascii="Times New Roman" w:hAnsi="Times New Roman" w:cs="Times New Roman"/>
          <w:sz w:val="28"/>
          <w:szCs w:val="28"/>
          <w:lang w:val="uk-UA"/>
        </w:rPr>
        <w:t>».</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2019р.</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400ст.</w:t>
      </w:r>
    </w:p>
    <w:p w:rsidR="00EF3C14" w:rsidRPr="00EF3C14" w:rsidRDefault="00EF3C14" w:rsidP="00FF6269">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sz w:val="28"/>
          <w:szCs w:val="28"/>
          <w:lang w:val="uk-UA"/>
        </w:rPr>
        <w:t>23.</w:t>
      </w:r>
      <w:r w:rsidR="000A780F">
        <w:rPr>
          <w:rFonts w:ascii="Times New Roman" w:hAnsi="Times New Roman" w:cs="Times New Roman"/>
          <w:sz w:val="28"/>
          <w:szCs w:val="28"/>
          <w:lang w:val="uk-UA"/>
        </w:rPr>
        <w:t xml:space="preserve"> Українська </w:t>
      </w:r>
      <w:r w:rsidRPr="00EF3C14">
        <w:rPr>
          <w:rFonts w:ascii="Times New Roman" w:hAnsi="Times New Roman" w:cs="Times New Roman"/>
          <w:sz w:val="28"/>
          <w:szCs w:val="28"/>
          <w:lang w:val="uk-UA"/>
        </w:rPr>
        <w:t>А.Р.</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Характеристика емоці</w:t>
      </w:r>
      <w:r w:rsidR="000A780F">
        <w:rPr>
          <w:rFonts w:ascii="Times New Roman" w:hAnsi="Times New Roman" w:cs="Times New Roman"/>
          <w:sz w:val="28"/>
          <w:szCs w:val="28"/>
          <w:lang w:val="uk-UA"/>
        </w:rPr>
        <w:t>й і почуттів у повсякденному жи</w:t>
      </w:r>
      <w:r w:rsidRPr="00EF3C14">
        <w:rPr>
          <w:rFonts w:ascii="Times New Roman" w:hAnsi="Times New Roman" w:cs="Times New Roman"/>
          <w:sz w:val="28"/>
          <w:szCs w:val="28"/>
          <w:lang w:val="uk-UA"/>
        </w:rPr>
        <w:t>тті.</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2022р.</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en-US"/>
        </w:rPr>
        <w:t>URL</w:t>
      </w:r>
      <w:r w:rsidRPr="00EF3C14">
        <w:rPr>
          <w:rFonts w:ascii="Times New Roman" w:hAnsi="Times New Roman" w:cs="Times New Roman"/>
          <w:sz w:val="28"/>
          <w:szCs w:val="28"/>
          <w:lang w:val="uk-UA"/>
        </w:rPr>
        <w:t>:</w:t>
      </w:r>
      <w:r w:rsidRPr="000A780F">
        <w:rPr>
          <w:rFonts w:ascii="Times New Roman" w:hAnsi="Times New Roman" w:cs="Times New Roman"/>
          <w:sz w:val="28"/>
          <w:szCs w:val="28"/>
          <w:lang w:val="uk-UA"/>
        </w:rPr>
        <w:t xml:space="preserve"> </w:t>
      </w:r>
      <w:hyperlink r:id="rId15" w:history="1">
        <w:r w:rsidRPr="00EF3C14">
          <w:rPr>
            <w:rStyle w:val="a6"/>
            <w:rFonts w:ascii="Times New Roman" w:hAnsi="Times New Roman" w:cs="Times New Roman"/>
            <w:sz w:val="28"/>
            <w:szCs w:val="28"/>
            <w:lang w:val="uk-UA"/>
          </w:rPr>
          <w:t>https://psymag.info/article/kharakterystyka-emotsii-i-pochuttiv-u-povsiakdennomu-zhytti-1680173134/</w:t>
        </w:r>
      </w:hyperlink>
    </w:p>
    <w:p w:rsidR="00AE34E9" w:rsidRPr="00EF3C14" w:rsidRDefault="00EF3C14" w:rsidP="00FF6269">
      <w:pPr>
        <w:spacing w:after="0" w:line="360" w:lineRule="auto"/>
        <w:ind w:firstLine="567"/>
        <w:jc w:val="both"/>
        <w:rPr>
          <w:rFonts w:ascii="Times New Roman" w:hAnsi="Times New Roman" w:cs="Times New Roman"/>
          <w:sz w:val="28"/>
          <w:szCs w:val="28"/>
          <w:lang w:val="uk-UA"/>
        </w:rPr>
      </w:pPr>
      <w:r w:rsidRPr="00EF3C14">
        <w:rPr>
          <w:rFonts w:ascii="Times New Roman" w:hAnsi="Times New Roman" w:cs="Times New Roman"/>
          <w:sz w:val="28"/>
          <w:szCs w:val="28"/>
          <w:lang w:val="uk-UA"/>
        </w:rPr>
        <w:lastRenderedPageBreak/>
        <w:t>24.</w:t>
      </w:r>
      <w:r w:rsidR="000A780F">
        <w:rPr>
          <w:rFonts w:ascii="Times New Roman" w:hAnsi="Times New Roman" w:cs="Times New Roman"/>
          <w:sz w:val="28"/>
          <w:szCs w:val="28"/>
          <w:lang w:val="uk-UA"/>
        </w:rPr>
        <w:t xml:space="preserve"> Хосе </w:t>
      </w:r>
      <w:r w:rsidRPr="00EF3C14">
        <w:rPr>
          <w:rFonts w:ascii="Times New Roman" w:hAnsi="Times New Roman" w:cs="Times New Roman"/>
          <w:sz w:val="28"/>
          <w:szCs w:val="28"/>
          <w:lang w:val="uk-UA"/>
        </w:rPr>
        <w:t>Л.С.</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Приборкай своїх драконів.</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Як пе</w:t>
      </w:r>
      <w:r w:rsidR="000A780F">
        <w:rPr>
          <w:rFonts w:ascii="Times New Roman" w:hAnsi="Times New Roman" w:cs="Times New Roman"/>
          <w:sz w:val="28"/>
          <w:szCs w:val="28"/>
          <w:lang w:val="uk-UA"/>
        </w:rPr>
        <w:t>ретворити недоліки на пере</w:t>
      </w:r>
      <w:r w:rsidRPr="00EF3C14">
        <w:rPr>
          <w:rFonts w:ascii="Times New Roman" w:hAnsi="Times New Roman" w:cs="Times New Roman"/>
          <w:sz w:val="28"/>
          <w:szCs w:val="28"/>
          <w:lang w:val="uk-UA"/>
        </w:rPr>
        <w:t>ваги.</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Харків:</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вид-во «Клуб Сімейного Дозвілля».</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2019р.</w:t>
      </w:r>
      <w:r w:rsidR="000A780F">
        <w:rPr>
          <w:rFonts w:ascii="Times New Roman" w:hAnsi="Times New Roman" w:cs="Times New Roman"/>
          <w:sz w:val="28"/>
          <w:szCs w:val="28"/>
          <w:lang w:val="uk-UA"/>
        </w:rPr>
        <w:t xml:space="preserve"> </w:t>
      </w:r>
      <w:r w:rsidRPr="00EF3C14">
        <w:rPr>
          <w:rFonts w:ascii="Times New Roman" w:hAnsi="Times New Roman" w:cs="Times New Roman"/>
          <w:sz w:val="28"/>
          <w:szCs w:val="28"/>
          <w:lang w:val="uk-UA"/>
        </w:rPr>
        <w:t>463ст.</w:t>
      </w:r>
    </w:p>
    <w:sectPr w:rsidR="00AE34E9" w:rsidRPr="00EF3C14" w:rsidSect="00114042">
      <w:footerReference w:type="even" r:id="rId16"/>
      <w:footerReference w:type="default" r:id="rId17"/>
      <w:pgSz w:w="11907" w:h="16839" w:code="9"/>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645" w:rsidRDefault="00E65645" w:rsidP="00114042">
      <w:pPr>
        <w:spacing w:after="0" w:line="240" w:lineRule="auto"/>
      </w:pPr>
      <w:r>
        <w:separator/>
      </w:r>
    </w:p>
  </w:endnote>
  <w:endnote w:type="continuationSeparator" w:id="0">
    <w:p w:rsidR="00E65645" w:rsidRDefault="00E65645" w:rsidP="00114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80F" w:rsidRDefault="000A780F">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p w:rsidR="000A780F" w:rsidRDefault="000A780F">
    <w:pPr>
      <w:pStyle w:val="a3"/>
      <w:framePr w:wrap="none" w:vAnchor="text" w:hAnchor="margin" w:xAlign="right" w:y="1"/>
      <w:ind w:right="360"/>
      <w:rPr>
        <w:rStyle w:val="a5"/>
      </w:rPr>
    </w:pPr>
    <w:proofErr w:type="spellStart"/>
    <w:r>
      <w:rPr>
        <w:rStyle w:val="a5"/>
      </w:rPr>
      <w:t>Стор</w:t>
    </w:r>
    <w:proofErr w:type="spellEnd"/>
    <w:r>
      <w:rPr>
        <w:rStyle w:val="a5"/>
      </w:rPr>
      <w:t xml:space="preserve">. </w:t>
    </w:r>
    <w:r>
      <w:rPr>
        <w:rStyle w:val="a5"/>
      </w:rPr>
      <w:fldChar w:fldCharType="begin"/>
    </w:r>
    <w:r>
      <w:rPr>
        <w:rStyle w:val="a5"/>
      </w:rPr>
      <w:instrText xml:space="preserve"> PAGE </w:instrText>
    </w:r>
    <w:r>
      <w:rPr>
        <w:rStyle w:val="a5"/>
      </w:rPr>
      <w:fldChar w:fldCharType="end"/>
    </w:r>
    <w:r>
      <w:rPr>
        <w:rStyle w:val="a5"/>
      </w:rPr>
      <w:t xml:space="preserve"> з </w:t>
    </w:r>
    <w:r>
      <w:rPr>
        <w:rStyle w:val="a5"/>
      </w:rPr>
      <w:fldChar w:fldCharType="begin"/>
    </w:r>
    <w:r>
      <w:rPr>
        <w:rStyle w:val="a5"/>
      </w:rPr>
      <w:instrText xml:space="preserve"> NUMPAGES </w:instrText>
    </w:r>
    <w:r>
      <w:rPr>
        <w:rStyle w:val="a5"/>
      </w:rPr>
      <w:fldChar w:fldCharType="end"/>
    </w:r>
  </w:p>
  <w:p w:rsidR="000A780F" w:rsidRDefault="000A780F">
    <w:pPr>
      <w:pStyle w:val="a3"/>
      <w:framePr w:wrap="none" w:vAnchor="text" w:hAnchor="margin" w:xAlign="right" w:y="1"/>
      <w:ind w:right="360"/>
      <w:rPr>
        <w:rStyle w:val="a5"/>
      </w:rPr>
    </w:pPr>
    <w:r>
      <w:rPr>
        <w:rStyle w:val="a5"/>
      </w:rPr>
      <w:fldChar w:fldCharType="begin"/>
    </w:r>
    <w:r>
      <w:rPr>
        <w:rStyle w:val="a5"/>
      </w:rPr>
      <w:instrText xml:space="preserve"> PAGE </w:instrText>
    </w:r>
    <w:r>
      <w:rPr>
        <w:rStyle w:val="a5"/>
      </w:rPr>
      <w:fldChar w:fldCharType="end"/>
    </w:r>
  </w:p>
  <w:p w:rsidR="000A780F" w:rsidRDefault="000A780F">
    <w:pPr>
      <w:pStyle w:val="a3"/>
      <w:framePr w:wrap="none" w:vAnchor="text" w:hAnchor="margin" w:xAlign="right" w:y="1"/>
      <w:ind w:right="360"/>
      <w:rPr>
        <w:rStyle w:val="a5"/>
      </w:rPr>
    </w:pPr>
    <w:r>
      <w:rPr>
        <w:rStyle w:val="a5"/>
      </w:rPr>
      <w:fldChar w:fldCharType="begin"/>
    </w:r>
    <w:r>
      <w:rPr>
        <w:rStyle w:val="a5"/>
      </w:rPr>
      <w:instrText xml:space="preserve"> PAGE </w:instrText>
    </w:r>
    <w:r>
      <w:rPr>
        <w:rStyle w:val="a5"/>
      </w:rPr>
      <w:fldChar w:fldCharType="end"/>
    </w:r>
  </w:p>
  <w:p w:rsidR="000A780F" w:rsidRDefault="000A780F">
    <w:pPr>
      <w:pStyle w:val="a3"/>
      <w:framePr w:wrap="none" w:vAnchor="text" w:hAnchor="margin" w:xAlign="right" w:y="1"/>
      <w:ind w:right="360"/>
      <w:rPr>
        <w:rStyle w:val="a5"/>
      </w:rPr>
    </w:pPr>
    <w:r>
      <w:rPr>
        <w:rStyle w:val="a5"/>
      </w:rPr>
      <w:fldChar w:fldCharType="begin"/>
    </w:r>
    <w:r>
      <w:rPr>
        <w:rStyle w:val="a5"/>
      </w:rPr>
      <w:instrText xml:space="preserve"> PAGE </w:instrText>
    </w:r>
    <w:r>
      <w:rPr>
        <w:rStyle w:val="a5"/>
      </w:rPr>
      <w:fldChar w:fldCharType="end"/>
    </w:r>
  </w:p>
  <w:p w:rsidR="000A780F" w:rsidRDefault="000A780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80418"/>
      <w:docPartObj>
        <w:docPartGallery w:val="Page Numbers (Bottom of Page)"/>
        <w:docPartUnique/>
      </w:docPartObj>
    </w:sdtPr>
    <w:sdtContent>
      <w:p w:rsidR="00114042" w:rsidRDefault="00114042">
        <w:pPr>
          <w:pStyle w:val="a3"/>
          <w:jc w:val="right"/>
        </w:pPr>
        <w:r>
          <w:fldChar w:fldCharType="begin"/>
        </w:r>
        <w:r>
          <w:instrText>PAGE   \* MERGEFORMAT</w:instrText>
        </w:r>
        <w:r>
          <w:fldChar w:fldCharType="separate"/>
        </w:r>
        <w:r w:rsidR="007A683D">
          <w:rPr>
            <w:noProof/>
          </w:rPr>
          <w:t>28</w:t>
        </w:r>
        <w:r>
          <w:fldChar w:fldCharType="end"/>
        </w:r>
      </w:p>
    </w:sdtContent>
  </w:sdt>
  <w:p w:rsidR="000A780F" w:rsidRDefault="000A780F" w:rsidP="00114042">
    <w:pPr>
      <w:pStyle w:val="a3"/>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645" w:rsidRDefault="00E65645" w:rsidP="00114042">
      <w:pPr>
        <w:spacing w:after="0" w:line="240" w:lineRule="auto"/>
      </w:pPr>
      <w:r>
        <w:separator/>
      </w:r>
    </w:p>
  </w:footnote>
  <w:footnote w:type="continuationSeparator" w:id="0">
    <w:p w:rsidR="00E65645" w:rsidRDefault="00E65645" w:rsidP="001140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A6D77"/>
    <w:multiLevelType w:val="hybridMultilevel"/>
    <w:tmpl w:val="A0E4F4F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C14"/>
    <w:rsid w:val="000A780F"/>
    <w:rsid w:val="000C0A4D"/>
    <w:rsid w:val="00114042"/>
    <w:rsid w:val="0022399D"/>
    <w:rsid w:val="00525288"/>
    <w:rsid w:val="005A5046"/>
    <w:rsid w:val="00652C66"/>
    <w:rsid w:val="007A683D"/>
    <w:rsid w:val="00810D8C"/>
    <w:rsid w:val="00AE34E9"/>
    <w:rsid w:val="00B117FB"/>
    <w:rsid w:val="00CA1D4B"/>
    <w:rsid w:val="00D75808"/>
    <w:rsid w:val="00DB248C"/>
    <w:rsid w:val="00E65645"/>
    <w:rsid w:val="00EF3C14"/>
    <w:rsid w:val="00FF6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F3C14"/>
    <w:pPr>
      <w:tabs>
        <w:tab w:val="center" w:pos="4677"/>
        <w:tab w:val="right" w:pos="9355"/>
      </w:tabs>
      <w:spacing w:after="0" w:line="240" w:lineRule="auto"/>
    </w:pPr>
  </w:style>
  <w:style w:type="character" w:customStyle="1" w:styleId="a4">
    <w:name w:val="Нижний колонтитул Знак"/>
    <w:basedOn w:val="a0"/>
    <w:link w:val="a3"/>
    <w:uiPriority w:val="99"/>
    <w:rsid w:val="00EF3C14"/>
  </w:style>
  <w:style w:type="character" w:styleId="a5">
    <w:name w:val="page number"/>
    <w:basedOn w:val="a0"/>
    <w:uiPriority w:val="99"/>
    <w:rsid w:val="00EF3C14"/>
  </w:style>
  <w:style w:type="character" w:styleId="a6">
    <w:name w:val="Hyperlink"/>
    <w:basedOn w:val="a0"/>
    <w:uiPriority w:val="99"/>
    <w:unhideWhenUsed/>
    <w:rsid w:val="00EF3C14"/>
    <w:rPr>
      <w:color w:val="0000FF" w:themeColor="hyperlink"/>
      <w:u w:val="single"/>
    </w:rPr>
  </w:style>
  <w:style w:type="paragraph" w:styleId="a7">
    <w:name w:val="List Paragraph"/>
    <w:basedOn w:val="a"/>
    <w:uiPriority w:val="34"/>
    <w:qFormat/>
    <w:rsid w:val="00FF6269"/>
    <w:pPr>
      <w:ind w:left="720"/>
      <w:contextualSpacing/>
    </w:pPr>
  </w:style>
  <w:style w:type="table" w:styleId="a8">
    <w:name w:val="Table Grid"/>
    <w:basedOn w:val="a1"/>
    <w:uiPriority w:val="59"/>
    <w:rsid w:val="00114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1404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140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F3C14"/>
    <w:pPr>
      <w:tabs>
        <w:tab w:val="center" w:pos="4677"/>
        <w:tab w:val="right" w:pos="9355"/>
      </w:tabs>
      <w:spacing w:after="0" w:line="240" w:lineRule="auto"/>
    </w:pPr>
  </w:style>
  <w:style w:type="character" w:customStyle="1" w:styleId="a4">
    <w:name w:val="Нижний колонтитул Знак"/>
    <w:basedOn w:val="a0"/>
    <w:link w:val="a3"/>
    <w:uiPriority w:val="99"/>
    <w:rsid w:val="00EF3C14"/>
  </w:style>
  <w:style w:type="character" w:styleId="a5">
    <w:name w:val="page number"/>
    <w:basedOn w:val="a0"/>
    <w:uiPriority w:val="99"/>
    <w:rsid w:val="00EF3C14"/>
  </w:style>
  <w:style w:type="character" w:styleId="a6">
    <w:name w:val="Hyperlink"/>
    <w:basedOn w:val="a0"/>
    <w:uiPriority w:val="99"/>
    <w:unhideWhenUsed/>
    <w:rsid w:val="00EF3C14"/>
    <w:rPr>
      <w:color w:val="0000FF" w:themeColor="hyperlink"/>
      <w:u w:val="single"/>
    </w:rPr>
  </w:style>
  <w:style w:type="paragraph" w:styleId="a7">
    <w:name w:val="List Paragraph"/>
    <w:basedOn w:val="a"/>
    <w:uiPriority w:val="34"/>
    <w:qFormat/>
    <w:rsid w:val="00FF6269"/>
    <w:pPr>
      <w:ind w:left="720"/>
      <w:contextualSpacing/>
    </w:pPr>
  </w:style>
  <w:style w:type="table" w:styleId="a8">
    <w:name w:val="Table Grid"/>
    <w:basedOn w:val="a1"/>
    <w:uiPriority w:val="59"/>
    <w:rsid w:val="00114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1404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14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clee.com/blog/obshchie/depressiya-bolezn-ili-narushenie" TargetMode="External"/><Relationship Id="rId13" Type="http://schemas.openxmlformats.org/officeDocument/2006/relationships/hyperlink" Target="https://meclee.com/blog/obshchie/depresiya-yak-buti-i-shcho-robiti"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eclee.com/blog/obshchie/yak-zarodzhuyetsya-ta-proyavlyayetsya-narcisiz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clee.com/blog/obshchie/nav-yazlivi-stani-prichini-sindromi-diagnostika" TargetMode="External"/><Relationship Id="rId5" Type="http://schemas.openxmlformats.org/officeDocument/2006/relationships/webSettings" Target="webSettings.xml"/><Relationship Id="rId15" Type="http://schemas.openxmlformats.org/officeDocument/2006/relationships/hyperlink" Target="https://psymag.info/article/kharakterystyka-emotsii-i-pochuttiv-u-povsiakdennomu-zhytti-1680173134/" TargetMode="External"/><Relationship Id="rId10" Type="http://schemas.openxmlformats.org/officeDocument/2006/relationships/hyperlink" Target="https://studfile.net/preview/5394068/page:5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clee.com/blog/obshchie/panichni-ataki-shcho-ce-i-yak-vporatisya" TargetMode="External"/><Relationship Id="rId14" Type="http://schemas.openxmlformats.org/officeDocument/2006/relationships/hyperlink" Target="https://meclee.com/blog/obshchie/mezhoviy-rozlad-osobistosti-mro-simptomi-diagnostika-likuvann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31</Pages>
  <Words>8319</Words>
  <Characters>47424</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2023-11-30T19:49:00Z</dcterms:created>
  <dcterms:modified xsi:type="dcterms:W3CDTF">2023-11-30T22:44:00Z</dcterms:modified>
</cp:coreProperties>
</file>