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93" w:rsidRPr="00516993" w:rsidRDefault="00317A93" w:rsidP="00317A93">
      <w:pPr>
        <w:jc w:val="center"/>
        <w:rPr>
          <w:b/>
          <w:sz w:val="28"/>
          <w:szCs w:val="28"/>
          <w:lang w:val="ru-RU"/>
        </w:rPr>
      </w:pPr>
      <w:r w:rsidRPr="00516993">
        <w:rPr>
          <w:b/>
          <w:sz w:val="28"/>
          <w:szCs w:val="28"/>
          <w:lang w:val="ru-RU"/>
        </w:rPr>
        <w:t>Міністерство освіти</w:t>
      </w:r>
      <w:r w:rsidRPr="00516993">
        <w:rPr>
          <w:b/>
          <w:sz w:val="28"/>
          <w:szCs w:val="28"/>
        </w:rPr>
        <w:t xml:space="preserve"> і науки</w:t>
      </w:r>
      <w:r>
        <w:rPr>
          <w:b/>
          <w:sz w:val="28"/>
          <w:szCs w:val="28"/>
        </w:rPr>
        <w:t xml:space="preserve"> </w:t>
      </w:r>
      <w:r w:rsidRPr="00516993">
        <w:rPr>
          <w:b/>
          <w:sz w:val="28"/>
          <w:szCs w:val="28"/>
          <w:lang w:val="ru-RU"/>
        </w:rPr>
        <w:t>України</w:t>
      </w:r>
    </w:p>
    <w:p w:rsidR="00317A93" w:rsidRPr="00516993" w:rsidRDefault="00317A93" w:rsidP="00317A93">
      <w:pPr>
        <w:jc w:val="center"/>
        <w:rPr>
          <w:b/>
          <w:sz w:val="28"/>
          <w:szCs w:val="28"/>
        </w:rPr>
      </w:pPr>
      <w:r w:rsidRPr="00516993">
        <w:rPr>
          <w:b/>
          <w:sz w:val="28"/>
          <w:szCs w:val="28"/>
        </w:rPr>
        <w:t>Прикарпатський національний унів</w:t>
      </w:r>
      <w:r w:rsidR="00C246D8">
        <w:rPr>
          <w:b/>
          <w:sz w:val="28"/>
          <w:szCs w:val="28"/>
        </w:rPr>
        <w:t>ерситет імені Василя Стефаника</w:t>
      </w:r>
    </w:p>
    <w:p w:rsidR="00317A93" w:rsidRPr="00516993" w:rsidRDefault="007B3F03" w:rsidP="00317A93">
      <w:pPr>
        <w:jc w:val="center"/>
        <w:rPr>
          <w:b/>
          <w:sz w:val="28"/>
          <w:szCs w:val="28"/>
        </w:rPr>
      </w:pPr>
      <w:r>
        <w:rPr>
          <w:b/>
          <w:sz w:val="28"/>
          <w:szCs w:val="28"/>
        </w:rPr>
        <w:t>Н</w:t>
      </w:r>
      <w:r w:rsidR="00C246D8">
        <w:rPr>
          <w:b/>
          <w:sz w:val="28"/>
          <w:szCs w:val="28"/>
        </w:rPr>
        <w:t>авчально-науковий</w:t>
      </w:r>
      <w:r>
        <w:rPr>
          <w:b/>
          <w:sz w:val="28"/>
          <w:szCs w:val="28"/>
        </w:rPr>
        <w:t xml:space="preserve"> </w:t>
      </w:r>
      <w:r w:rsidR="00C246D8">
        <w:rPr>
          <w:b/>
          <w:sz w:val="28"/>
          <w:szCs w:val="28"/>
        </w:rPr>
        <w:t>ю</w:t>
      </w:r>
      <w:r w:rsidR="00317A93" w:rsidRPr="00516993">
        <w:rPr>
          <w:b/>
          <w:sz w:val="28"/>
          <w:szCs w:val="28"/>
        </w:rPr>
        <w:t>ридичний інститут</w:t>
      </w: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547621">
      <w:pPr>
        <w:rPr>
          <w:b/>
          <w:sz w:val="28"/>
          <w:szCs w:val="28"/>
        </w:rPr>
      </w:pPr>
    </w:p>
    <w:p w:rsidR="00317A93" w:rsidRDefault="00317A93" w:rsidP="00317A93">
      <w:pPr>
        <w:jc w:val="center"/>
        <w:rPr>
          <w:b/>
          <w:sz w:val="28"/>
          <w:szCs w:val="28"/>
        </w:rPr>
      </w:pPr>
    </w:p>
    <w:p w:rsidR="00317A93" w:rsidRPr="00886D8C" w:rsidRDefault="00317A93" w:rsidP="00317A93">
      <w:pPr>
        <w:jc w:val="center"/>
        <w:rPr>
          <w:b/>
          <w:sz w:val="32"/>
          <w:szCs w:val="32"/>
        </w:rPr>
      </w:pPr>
      <w:r w:rsidRPr="00886D8C">
        <w:rPr>
          <w:b/>
          <w:sz w:val="32"/>
          <w:szCs w:val="32"/>
        </w:rPr>
        <w:t xml:space="preserve">Кохан Н. В. </w:t>
      </w:r>
    </w:p>
    <w:p w:rsidR="00547621" w:rsidRDefault="00547621" w:rsidP="00317A93">
      <w:pPr>
        <w:jc w:val="center"/>
        <w:rPr>
          <w:b/>
          <w:sz w:val="32"/>
          <w:szCs w:val="32"/>
        </w:rPr>
      </w:pPr>
    </w:p>
    <w:p w:rsidR="00C246D8" w:rsidRPr="00C246D8" w:rsidRDefault="00C246D8" w:rsidP="00C246D8">
      <w:pPr>
        <w:jc w:val="center"/>
        <w:rPr>
          <w:b/>
          <w:sz w:val="32"/>
          <w:szCs w:val="32"/>
        </w:rPr>
      </w:pPr>
      <w:r w:rsidRPr="00C246D8">
        <w:rPr>
          <w:b/>
          <w:sz w:val="32"/>
          <w:szCs w:val="32"/>
        </w:rPr>
        <w:t>Трудове право України:</w:t>
      </w:r>
    </w:p>
    <w:p w:rsidR="00C246D8" w:rsidRPr="00C246D8" w:rsidRDefault="00C246D8" w:rsidP="00C246D8">
      <w:pPr>
        <w:jc w:val="center"/>
        <w:rPr>
          <w:b/>
          <w:sz w:val="32"/>
          <w:szCs w:val="32"/>
        </w:rPr>
      </w:pPr>
      <w:r w:rsidRPr="00C246D8">
        <w:rPr>
          <w:b/>
          <w:sz w:val="32"/>
          <w:szCs w:val="32"/>
        </w:rPr>
        <w:t xml:space="preserve">методичні вказівки для забезпечення самостійної роботи </w:t>
      </w:r>
    </w:p>
    <w:p w:rsidR="00C246D8" w:rsidRPr="00C246D8" w:rsidRDefault="00C246D8" w:rsidP="00C246D8">
      <w:pPr>
        <w:jc w:val="center"/>
        <w:rPr>
          <w:b/>
          <w:sz w:val="32"/>
          <w:szCs w:val="32"/>
        </w:rPr>
      </w:pPr>
      <w:r w:rsidRPr="00C246D8">
        <w:rPr>
          <w:b/>
          <w:sz w:val="32"/>
          <w:szCs w:val="32"/>
        </w:rPr>
        <w:t xml:space="preserve">здобувачів 2 курсу </w:t>
      </w:r>
      <w:r>
        <w:rPr>
          <w:b/>
          <w:sz w:val="32"/>
          <w:szCs w:val="32"/>
        </w:rPr>
        <w:t>денн</w:t>
      </w:r>
      <w:r w:rsidRPr="00C246D8">
        <w:rPr>
          <w:b/>
          <w:sz w:val="32"/>
          <w:szCs w:val="32"/>
        </w:rPr>
        <w:t xml:space="preserve">ної форми навчання </w:t>
      </w:r>
    </w:p>
    <w:p w:rsidR="00547621" w:rsidRDefault="00C246D8" w:rsidP="00C246D8">
      <w:pPr>
        <w:jc w:val="center"/>
        <w:rPr>
          <w:b/>
          <w:sz w:val="32"/>
          <w:szCs w:val="32"/>
        </w:rPr>
      </w:pPr>
      <w:r w:rsidRPr="00C246D8">
        <w:rPr>
          <w:b/>
          <w:sz w:val="32"/>
          <w:szCs w:val="32"/>
        </w:rPr>
        <w:t>спеціальності  081 Право</w:t>
      </w:r>
    </w:p>
    <w:p w:rsidR="00317A93" w:rsidRPr="00886D8C" w:rsidRDefault="00317A93" w:rsidP="00317A93">
      <w:pPr>
        <w:jc w:val="center"/>
        <w:rPr>
          <w:b/>
          <w:sz w:val="32"/>
          <w:szCs w:val="32"/>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C246D8" w:rsidRDefault="00C246D8" w:rsidP="00317A93">
      <w:pPr>
        <w:jc w:val="center"/>
        <w:rPr>
          <w:b/>
          <w:sz w:val="28"/>
          <w:szCs w:val="28"/>
        </w:rPr>
      </w:pPr>
    </w:p>
    <w:p w:rsidR="00C246D8" w:rsidRDefault="00C246D8" w:rsidP="00317A93">
      <w:pPr>
        <w:jc w:val="center"/>
        <w:rPr>
          <w:b/>
          <w:sz w:val="28"/>
          <w:szCs w:val="28"/>
        </w:rPr>
      </w:pPr>
    </w:p>
    <w:p w:rsidR="00C246D8" w:rsidRDefault="00C246D8" w:rsidP="00317A93">
      <w:pPr>
        <w:jc w:val="center"/>
        <w:rPr>
          <w:b/>
          <w:sz w:val="28"/>
          <w:szCs w:val="28"/>
        </w:rPr>
      </w:pPr>
    </w:p>
    <w:p w:rsidR="00317A93" w:rsidRPr="007B3F03" w:rsidRDefault="008976A1" w:rsidP="00317A93">
      <w:pPr>
        <w:jc w:val="center"/>
        <w:rPr>
          <w:b/>
          <w:sz w:val="28"/>
          <w:szCs w:val="28"/>
          <w:lang w:val="ru-RU"/>
        </w:rPr>
      </w:pPr>
      <w:r>
        <w:rPr>
          <w:b/>
          <w:sz w:val="28"/>
          <w:szCs w:val="28"/>
        </w:rPr>
        <w:t>Івано-Франківськ</w:t>
      </w:r>
      <w:r w:rsidR="00547621">
        <w:rPr>
          <w:b/>
          <w:sz w:val="28"/>
          <w:szCs w:val="28"/>
          <w:lang w:val="ru-RU"/>
        </w:rPr>
        <w:t xml:space="preserve"> 20</w:t>
      </w:r>
      <w:r w:rsidR="00C246D8">
        <w:rPr>
          <w:b/>
          <w:sz w:val="28"/>
          <w:szCs w:val="28"/>
          <w:lang w:val="ru-RU"/>
        </w:rPr>
        <w:t>24</w:t>
      </w:r>
    </w:p>
    <w:p w:rsidR="00317A93" w:rsidRDefault="00317A93" w:rsidP="00317A93">
      <w:pPr>
        <w:rPr>
          <w:sz w:val="28"/>
          <w:szCs w:val="28"/>
        </w:rPr>
      </w:pPr>
    </w:p>
    <w:p w:rsidR="00F2710F" w:rsidRPr="00F2710F" w:rsidRDefault="00F2710F" w:rsidP="00F2710F">
      <w:pPr>
        <w:shd w:val="clear" w:color="auto" w:fill="FFFFFF"/>
        <w:spacing w:line="330" w:lineRule="atLeast"/>
        <w:jc w:val="both"/>
        <w:rPr>
          <w:rFonts w:ascii="Calibri" w:hAnsi="Calibri" w:cs="Calibri"/>
          <w:color w:val="222222"/>
          <w:sz w:val="22"/>
          <w:szCs w:val="22"/>
        </w:rPr>
      </w:pPr>
      <w:r w:rsidRPr="00F2710F">
        <w:rPr>
          <w:color w:val="222222"/>
          <w:sz w:val="28"/>
          <w:szCs w:val="28"/>
        </w:rPr>
        <w:lastRenderedPageBreak/>
        <w:t>УДК 349.2(477):378.041(083.13)</w:t>
      </w:r>
    </w:p>
    <w:p w:rsidR="00F2710F" w:rsidRDefault="00F2710F" w:rsidP="00F2710F">
      <w:pPr>
        <w:jc w:val="center"/>
        <w:rPr>
          <w:i/>
          <w:sz w:val="28"/>
          <w:szCs w:val="28"/>
        </w:rPr>
      </w:pPr>
    </w:p>
    <w:p w:rsidR="00F2710F" w:rsidRDefault="00F2710F" w:rsidP="00F2710F">
      <w:pPr>
        <w:jc w:val="center"/>
        <w:rPr>
          <w:i/>
          <w:sz w:val="28"/>
          <w:szCs w:val="28"/>
        </w:rPr>
      </w:pPr>
    </w:p>
    <w:p w:rsidR="00F2710F" w:rsidRPr="002E03FE" w:rsidRDefault="00F2710F" w:rsidP="00F2710F">
      <w:pPr>
        <w:jc w:val="center"/>
        <w:rPr>
          <w:i/>
          <w:sz w:val="28"/>
          <w:szCs w:val="28"/>
        </w:rPr>
      </w:pPr>
      <w:r w:rsidRPr="002E03FE">
        <w:rPr>
          <w:i/>
          <w:sz w:val="28"/>
          <w:szCs w:val="28"/>
        </w:rPr>
        <w:t xml:space="preserve">Рекомендовано до видання вченою радою </w:t>
      </w:r>
    </w:p>
    <w:p w:rsidR="00F2710F" w:rsidRPr="002E03FE" w:rsidRDefault="00F2710F" w:rsidP="00F2710F">
      <w:pPr>
        <w:jc w:val="center"/>
        <w:rPr>
          <w:i/>
          <w:sz w:val="28"/>
          <w:szCs w:val="28"/>
        </w:rPr>
      </w:pPr>
      <w:r w:rsidRPr="002E03FE">
        <w:rPr>
          <w:i/>
          <w:sz w:val="28"/>
          <w:szCs w:val="28"/>
        </w:rPr>
        <w:t xml:space="preserve">Навчально-наукового юридичного інституту </w:t>
      </w:r>
    </w:p>
    <w:p w:rsidR="00F2710F" w:rsidRPr="002E03FE" w:rsidRDefault="00F2710F" w:rsidP="00F2710F">
      <w:pPr>
        <w:jc w:val="center"/>
        <w:rPr>
          <w:i/>
          <w:sz w:val="28"/>
          <w:szCs w:val="28"/>
        </w:rPr>
      </w:pPr>
      <w:r w:rsidRPr="002E03FE">
        <w:rPr>
          <w:i/>
          <w:sz w:val="28"/>
          <w:szCs w:val="28"/>
        </w:rPr>
        <w:t>Прикарпатського національного університету імені Василя Стефаника</w:t>
      </w:r>
    </w:p>
    <w:p w:rsidR="00F2710F" w:rsidRPr="002E03FE" w:rsidRDefault="00F2710F" w:rsidP="00F2710F">
      <w:pPr>
        <w:jc w:val="center"/>
        <w:rPr>
          <w:i/>
          <w:sz w:val="28"/>
          <w:szCs w:val="28"/>
        </w:rPr>
      </w:pPr>
      <w:r w:rsidRPr="002E03FE">
        <w:rPr>
          <w:i/>
          <w:sz w:val="28"/>
          <w:szCs w:val="28"/>
        </w:rPr>
        <w:t>(протокол № 3 від 06.11.2024р.)</w:t>
      </w:r>
    </w:p>
    <w:p w:rsidR="00F2710F" w:rsidRDefault="00F2710F" w:rsidP="00F2710F">
      <w:pPr>
        <w:tabs>
          <w:tab w:val="left" w:pos="1440"/>
        </w:tabs>
        <w:spacing w:line="360" w:lineRule="auto"/>
        <w:rPr>
          <w:b/>
          <w:sz w:val="28"/>
          <w:szCs w:val="28"/>
        </w:rPr>
      </w:pPr>
    </w:p>
    <w:p w:rsidR="00F2710F" w:rsidRPr="002E03FE" w:rsidRDefault="00F2710F" w:rsidP="00F2710F">
      <w:pPr>
        <w:tabs>
          <w:tab w:val="left" w:pos="1440"/>
        </w:tabs>
        <w:spacing w:line="360" w:lineRule="auto"/>
        <w:ind w:firstLine="709"/>
        <w:jc w:val="both"/>
        <w:rPr>
          <w:b/>
        </w:rPr>
      </w:pPr>
      <w:r w:rsidRPr="002E03FE">
        <w:rPr>
          <w:b/>
        </w:rPr>
        <w:t>Рецензенти:</w:t>
      </w:r>
    </w:p>
    <w:p w:rsidR="00F2710F" w:rsidRPr="002E03FE" w:rsidRDefault="00F2710F" w:rsidP="00F2710F">
      <w:pPr>
        <w:tabs>
          <w:tab w:val="left" w:pos="1440"/>
        </w:tabs>
        <w:spacing w:line="360" w:lineRule="auto"/>
        <w:ind w:firstLine="709"/>
        <w:jc w:val="both"/>
      </w:pPr>
      <w:r w:rsidRPr="002E03FE">
        <w:rPr>
          <w:b/>
        </w:rPr>
        <w:t>Кернякевич-Танасійчук Юлія Володимирівна</w:t>
      </w:r>
      <w:r w:rsidRPr="002E03FE">
        <w:t xml:space="preserve"> – доктор юридичних наук, професор, завідувач кафедри судочинства ННЮІ ПНУ;</w:t>
      </w:r>
    </w:p>
    <w:p w:rsidR="00F2710F" w:rsidRPr="002E03FE" w:rsidRDefault="00F2710F" w:rsidP="00F2710F">
      <w:pPr>
        <w:tabs>
          <w:tab w:val="left" w:pos="1440"/>
        </w:tabs>
        <w:spacing w:line="360" w:lineRule="auto"/>
        <w:ind w:firstLine="709"/>
        <w:jc w:val="both"/>
      </w:pPr>
      <w:r w:rsidRPr="002E03FE">
        <w:rPr>
          <w:b/>
        </w:rPr>
        <w:t>Данилюк Леся Романівна</w:t>
      </w:r>
      <w:r w:rsidRPr="002E03FE">
        <w:t xml:space="preserve"> - кандидат юридичних наук, доцент кафедри трудового, екологічного та аграрного права права ННЮІ ПНУ;</w:t>
      </w:r>
    </w:p>
    <w:p w:rsidR="00547621" w:rsidRDefault="00547621" w:rsidP="00317A93">
      <w:pPr>
        <w:jc w:val="center"/>
        <w:rPr>
          <w:sz w:val="28"/>
          <w:szCs w:val="28"/>
        </w:rPr>
      </w:pPr>
    </w:p>
    <w:p w:rsidR="00547621" w:rsidRDefault="00547621" w:rsidP="00317A93">
      <w:pPr>
        <w:jc w:val="center"/>
        <w:rPr>
          <w:sz w:val="28"/>
          <w:szCs w:val="28"/>
        </w:rPr>
      </w:pPr>
    </w:p>
    <w:p w:rsidR="00547621" w:rsidRDefault="00547621" w:rsidP="00317A93">
      <w:pPr>
        <w:jc w:val="center"/>
        <w:rPr>
          <w:sz w:val="28"/>
          <w:szCs w:val="28"/>
        </w:rPr>
      </w:pPr>
    </w:p>
    <w:p w:rsidR="00547621" w:rsidRDefault="00547621" w:rsidP="00317A93">
      <w:pPr>
        <w:jc w:val="center"/>
        <w:rPr>
          <w:sz w:val="28"/>
          <w:szCs w:val="28"/>
        </w:rPr>
      </w:pPr>
    </w:p>
    <w:p w:rsidR="00547621" w:rsidRDefault="00547621" w:rsidP="00317A93">
      <w:pPr>
        <w:jc w:val="center"/>
        <w:rPr>
          <w:sz w:val="28"/>
          <w:szCs w:val="28"/>
        </w:rPr>
      </w:pPr>
    </w:p>
    <w:p w:rsidR="00547621" w:rsidRDefault="00547621" w:rsidP="00317A93">
      <w:pPr>
        <w:jc w:val="center"/>
        <w:rPr>
          <w:sz w:val="28"/>
          <w:szCs w:val="28"/>
        </w:rPr>
      </w:pPr>
    </w:p>
    <w:p w:rsidR="00547621" w:rsidRDefault="00547621" w:rsidP="00317A93">
      <w:pPr>
        <w:jc w:val="center"/>
        <w:rPr>
          <w:sz w:val="28"/>
          <w:szCs w:val="28"/>
        </w:rPr>
      </w:pPr>
    </w:p>
    <w:p w:rsidR="00547621" w:rsidRDefault="00547621" w:rsidP="00317A93">
      <w:pPr>
        <w:jc w:val="center"/>
        <w:rPr>
          <w:b/>
          <w:sz w:val="28"/>
          <w:szCs w:val="28"/>
        </w:rPr>
      </w:pPr>
    </w:p>
    <w:p w:rsidR="00317A93" w:rsidRDefault="00317A93" w:rsidP="00317A93">
      <w:pPr>
        <w:tabs>
          <w:tab w:val="left" w:pos="720"/>
        </w:tabs>
        <w:ind w:firstLine="709"/>
        <w:jc w:val="both"/>
        <w:rPr>
          <w:sz w:val="28"/>
          <w:szCs w:val="28"/>
        </w:rPr>
      </w:pPr>
    </w:p>
    <w:p w:rsidR="00317A93" w:rsidRDefault="00317A93" w:rsidP="00317A93">
      <w:pPr>
        <w:tabs>
          <w:tab w:val="left" w:pos="720"/>
        </w:tabs>
        <w:ind w:firstLine="709"/>
        <w:jc w:val="both"/>
        <w:rPr>
          <w:sz w:val="28"/>
          <w:szCs w:val="28"/>
        </w:rPr>
      </w:pPr>
    </w:p>
    <w:p w:rsidR="00C246D8" w:rsidRPr="00F2710F" w:rsidRDefault="00317A93" w:rsidP="005323C0">
      <w:pPr>
        <w:tabs>
          <w:tab w:val="left" w:pos="720"/>
        </w:tabs>
        <w:jc w:val="both"/>
      </w:pPr>
      <w:r w:rsidRPr="00F2710F">
        <w:t xml:space="preserve">Кохан Н. В. </w:t>
      </w:r>
      <w:r w:rsidR="00C246D8" w:rsidRPr="00F2710F">
        <w:t xml:space="preserve">Трудове право України: методичні вказівки для забезпечення самостійної роботи здобувачів 2 курсу денної форми навчання спеціальності  081 Право. </w:t>
      </w:r>
      <w:r w:rsidR="00F2710F">
        <w:t xml:space="preserve">Електронне видання. </w:t>
      </w:r>
      <w:bookmarkStart w:id="0" w:name="_GoBack"/>
      <w:bookmarkEnd w:id="0"/>
      <w:r w:rsidR="00C246D8" w:rsidRPr="00F2710F">
        <w:t>Івано-Франківськ : Навчально-науковий юридичний інститут Прикарпатського національного університету імені Василя Стефаника, 2024. 65с.</w:t>
      </w:r>
    </w:p>
    <w:p w:rsidR="00317A93" w:rsidRPr="00886D8C" w:rsidRDefault="00317A93" w:rsidP="00317A93">
      <w:pPr>
        <w:tabs>
          <w:tab w:val="left" w:pos="720"/>
        </w:tabs>
        <w:ind w:firstLine="709"/>
        <w:jc w:val="both"/>
        <w:rPr>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547621" w:rsidRPr="005D18EB" w:rsidRDefault="00547621" w:rsidP="00547621">
      <w:pPr>
        <w:ind w:firstLine="709"/>
        <w:jc w:val="both"/>
      </w:pPr>
      <w:r>
        <w:t>М</w:t>
      </w:r>
      <w:r w:rsidRPr="005D18EB">
        <w:t>етодичн</w:t>
      </w:r>
      <w:r>
        <w:t>і</w:t>
      </w:r>
      <w:r w:rsidRPr="005D18EB">
        <w:t xml:space="preserve"> </w:t>
      </w:r>
      <w:r>
        <w:t>вказівки</w:t>
      </w:r>
      <w:r w:rsidRPr="005D18EB">
        <w:t xml:space="preserve"> розроблен</w:t>
      </w:r>
      <w:r>
        <w:t>і</w:t>
      </w:r>
      <w:r w:rsidRPr="005D18EB">
        <w:t xml:space="preserve"> на основі </w:t>
      </w:r>
      <w:r w:rsidR="00C246D8" w:rsidRPr="00C246D8">
        <w:t xml:space="preserve">ОПП «Право»першого (бакалаврського) рівня </w:t>
      </w:r>
      <w:r w:rsidR="00C246D8">
        <w:t xml:space="preserve">та </w:t>
      </w:r>
      <w:r w:rsidRPr="005D18EB">
        <w:t xml:space="preserve">навчального плану </w:t>
      </w:r>
      <w:r>
        <w:t>Н</w:t>
      </w:r>
      <w:r w:rsidR="00C246D8">
        <w:t>авчально-наукового</w:t>
      </w:r>
      <w:r>
        <w:t xml:space="preserve"> </w:t>
      </w:r>
      <w:r w:rsidR="00C246D8">
        <w:t>ю</w:t>
      </w:r>
      <w:r w:rsidRPr="005D18EB">
        <w:t>ридичного інституту Прикарпатського національного унів</w:t>
      </w:r>
      <w:r w:rsidR="00C246D8">
        <w:t>ерситету імені Василя Стефаника</w:t>
      </w:r>
      <w:r w:rsidRPr="005D18EB">
        <w:t>.</w:t>
      </w:r>
    </w:p>
    <w:p w:rsidR="00547621" w:rsidRDefault="007876B8" w:rsidP="00547621">
      <w:pPr>
        <w:ind w:firstLine="709"/>
        <w:jc w:val="both"/>
      </w:pPr>
      <w:r>
        <w:t>У вказівках включено програму навчальної дисципліни</w:t>
      </w:r>
      <w:r w:rsidR="004A4AE8">
        <w:t>,</w:t>
      </w:r>
      <w:r w:rsidR="00547621" w:rsidRPr="0087117B">
        <w:t xml:space="preserve"> </w:t>
      </w:r>
      <w:r>
        <w:t xml:space="preserve">теми та завдання для самостійного, поглибленого опанування </w:t>
      </w:r>
      <w:r w:rsidR="00C246D8">
        <w:t>здобувач</w:t>
      </w:r>
      <w:r>
        <w:t>ами вивченого матеріалу навчальної дисципліни Трудове право України</w:t>
      </w:r>
      <w:r w:rsidR="004A4AE8">
        <w:t xml:space="preserve"> та питання самоконтролю</w:t>
      </w:r>
      <w:r>
        <w:t>.</w:t>
      </w:r>
      <w:r w:rsidR="00C246D8">
        <w:t xml:space="preserve"> Також, до кожної теми подається </w:t>
      </w:r>
      <w:r w:rsidR="00C246D8" w:rsidRPr="00C246D8">
        <w:t xml:space="preserve">перелік нормативних актів та наукової літератури, яка може використовуватися як при опрацюванні </w:t>
      </w:r>
      <w:r w:rsidR="00C246D8">
        <w:t xml:space="preserve">самої </w:t>
      </w:r>
      <w:r w:rsidR="00C246D8" w:rsidRPr="00C246D8">
        <w:t>теми, так й при написанні курсової (наукової) роботи.</w:t>
      </w:r>
    </w:p>
    <w:p w:rsidR="00317A93" w:rsidRPr="00886D8C" w:rsidRDefault="00317A93" w:rsidP="00317A93">
      <w:pPr>
        <w:ind w:firstLine="709"/>
        <w:jc w:val="both"/>
        <w:rPr>
          <w:sz w:val="28"/>
          <w:szCs w:val="28"/>
        </w:rPr>
      </w:pPr>
    </w:p>
    <w:p w:rsidR="00317A93" w:rsidRDefault="00317A93" w:rsidP="00317A93">
      <w:pPr>
        <w:jc w:val="center"/>
        <w:rPr>
          <w:b/>
          <w:sz w:val="28"/>
          <w:szCs w:val="28"/>
        </w:rPr>
      </w:pPr>
    </w:p>
    <w:p w:rsidR="00547621" w:rsidRDefault="00547621" w:rsidP="00317A93">
      <w:pPr>
        <w:tabs>
          <w:tab w:val="left" w:pos="1440"/>
        </w:tabs>
        <w:jc w:val="right"/>
        <w:rPr>
          <w:b/>
          <w:sz w:val="28"/>
          <w:szCs w:val="28"/>
        </w:rPr>
      </w:pPr>
    </w:p>
    <w:p w:rsidR="00547621" w:rsidRDefault="00547621" w:rsidP="00317A93">
      <w:pPr>
        <w:tabs>
          <w:tab w:val="left" w:pos="1440"/>
        </w:tabs>
        <w:jc w:val="right"/>
        <w:rPr>
          <w:b/>
          <w:sz w:val="28"/>
          <w:szCs w:val="28"/>
        </w:rPr>
      </w:pPr>
    </w:p>
    <w:p w:rsidR="00547621" w:rsidRDefault="00547621" w:rsidP="00317A93">
      <w:pPr>
        <w:tabs>
          <w:tab w:val="left" w:pos="1440"/>
        </w:tabs>
        <w:jc w:val="right"/>
        <w:rPr>
          <w:b/>
          <w:sz w:val="28"/>
          <w:szCs w:val="28"/>
        </w:rPr>
      </w:pPr>
    </w:p>
    <w:p w:rsidR="00317A93" w:rsidRDefault="007876B8" w:rsidP="00317A93">
      <w:pPr>
        <w:tabs>
          <w:tab w:val="left" w:pos="1440"/>
        </w:tabs>
        <w:jc w:val="right"/>
      </w:pPr>
      <w:r>
        <w:t>©Кохан Н.В., 20</w:t>
      </w:r>
      <w:r w:rsidR="00C246D8">
        <w:t>24</w:t>
      </w:r>
    </w:p>
    <w:p w:rsidR="00317A93" w:rsidRDefault="00317A93" w:rsidP="00317A93">
      <w:pPr>
        <w:tabs>
          <w:tab w:val="left" w:pos="1440"/>
        </w:tabs>
        <w:jc w:val="right"/>
      </w:pPr>
      <w:r>
        <w:t xml:space="preserve">© Прикарпатський національний </w:t>
      </w:r>
    </w:p>
    <w:p w:rsidR="00317A93" w:rsidRDefault="00317A93" w:rsidP="00317A93">
      <w:pPr>
        <w:tabs>
          <w:tab w:val="left" w:pos="1440"/>
        </w:tabs>
        <w:jc w:val="right"/>
      </w:pPr>
      <w:r>
        <w:t>університет імені Василя Стефаника</w:t>
      </w:r>
    </w:p>
    <w:p w:rsidR="00317A93" w:rsidRDefault="00317A93" w:rsidP="00317A93">
      <w:pPr>
        <w:jc w:val="center"/>
        <w:rPr>
          <w:b/>
          <w:sz w:val="28"/>
          <w:szCs w:val="28"/>
        </w:rPr>
      </w:pPr>
    </w:p>
    <w:p w:rsidR="00317A93" w:rsidRDefault="00317A93" w:rsidP="00317A93">
      <w:pPr>
        <w:jc w:val="center"/>
        <w:rPr>
          <w:b/>
          <w:sz w:val="28"/>
          <w:szCs w:val="28"/>
        </w:rPr>
      </w:pPr>
    </w:p>
    <w:p w:rsidR="00341178" w:rsidRDefault="00341178" w:rsidP="00317A93">
      <w:pPr>
        <w:jc w:val="center"/>
        <w:rPr>
          <w:b/>
          <w:sz w:val="28"/>
          <w:szCs w:val="28"/>
        </w:rPr>
      </w:pPr>
    </w:p>
    <w:p w:rsidR="00317A93" w:rsidRDefault="00317A93" w:rsidP="00317A93">
      <w:pPr>
        <w:spacing w:line="360" w:lineRule="auto"/>
        <w:jc w:val="center"/>
        <w:rPr>
          <w:b/>
          <w:sz w:val="28"/>
          <w:szCs w:val="28"/>
        </w:rPr>
      </w:pPr>
      <w:r>
        <w:rPr>
          <w:b/>
          <w:sz w:val="28"/>
          <w:szCs w:val="28"/>
        </w:rPr>
        <w:t>ЗМІСТ</w:t>
      </w:r>
    </w:p>
    <w:p w:rsidR="00317A93" w:rsidRDefault="004B52AE" w:rsidP="007633DA">
      <w:pPr>
        <w:spacing w:line="360" w:lineRule="auto"/>
        <w:jc w:val="both"/>
        <w:rPr>
          <w:b/>
          <w:sz w:val="28"/>
          <w:szCs w:val="28"/>
        </w:rPr>
      </w:pPr>
      <w:r>
        <w:rPr>
          <w:b/>
          <w:i/>
          <w:sz w:val="28"/>
          <w:szCs w:val="28"/>
        </w:rPr>
        <w:t>Передмова..</w:t>
      </w:r>
      <w:r w:rsidR="007633DA">
        <w:rPr>
          <w:b/>
          <w:sz w:val="28"/>
          <w:szCs w:val="28"/>
        </w:rPr>
        <w:t>..</w:t>
      </w:r>
      <w:r w:rsidR="00317A93" w:rsidRPr="00317A93">
        <w:rPr>
          <w:b/>
          <w:sz w:val="28"/>
          <w:szCs w:val="28"/>
        </w:rPr>
        <w:t>…………………………………………………………………</w:t>
      </w:r>
      <w:r w:rsidR="00DC0B1B">
        <w:rPr>
          <w:b/>
          <w:sz w:val="28"/>
          <w:szCs w:val="28"/>
        </w:rPr>
        <w:t>…… 4</w:t>
      </w:r>
    </w:p>
    <w:p w:rsidR="00DC0B1B" w:rsidRDefault="00DC0B1B" w:rsidP="00DC0B1B">
      <w:pPr>
        <w:spacing w:line="360" w:lineRule="auto"/>
        <w:jc w:val="center"/>
        <w:rPr>
          <w:b/>
          <w:sz w:val="28"/>
          <w:szCs w:val="28"/>
        </w:rPr>
      </w:pPr>
      <w:r w:rsidRPr="005323C0">
        <w:rPr>
          <w:b/>
          <w:i/>
          <w:sz w:val="28"/>
          <w:szCs w:val="28"/>
        </w:rPr>
        <w:t>Програма навчальної нормативної дисципліни «Трудове право України»</w:t>
      </w:r>
      <w:r>
        <w:rPr>
          <w:b/>
          <w:sz w:val="28"/>
          <w:szCs w:val="28"/>
        </w:rPr>
        <w:t xml:space="preserve"> 6</w:t>
      </w:r>
    </w:p>
    <w:p w:rsidR="009424F6" w:rsidRPr="00DC0B1B" w:rsidRDefault="00281BF0" w:rsidP="009424F6">
      <w:pPr>
        <w:spacing w:line="360" w:lineRule="auto"/>
        <w:rPr>
          <w:b/>
          <w:sz w:val="28"/>
          <w:szCs w:val="28"/>
        </w:rPr>
      </w:pPr>
      <w:r w:rsidRPr="005323C0">
        <w:rPr>
          <w:b/>
          <w:i/>
          <w:sz w:val="28"/>
          <w:szCs w:val="28"/>
        </w:rPr>
        <w:t xml:space="preserve">Теми </w:t>
      </w:r>
      <w:r w:rsidR="009B15CC">
        <w:rPr>
          <w:b/>
          <w:i/>
          <w:sz w:val="28"/>
          <w:szCs w:val="28"/>
        </w:rPr>
        <w:t xml:space="preserve">та завдання </w:t>
      </w:r>
      <w:r w:rsidRPr="005323C0">
        <w:rPr>
          <w:b/>
          <w:i/>
          <w:sz w:val="28"/>
          <w:szCs w:val="28"/>
        </w:rPr>
        <w:t xml:space="preserve">для самостійного опрацювання </w:t>
      </w:r>
      <w:r w:rsidR="009B15CC">
        <w:rPr>
          <w:b/>
          <w:i/>
          <w:sz w:val="28"/>
          <w:szCs w:val="28"/>
        </w:rPr>
        <w:t>……………...</w:t>
      </w:r>
      <w:r w:rsidR="00DE410B">
        <w:rPr>
          <w:b/>
          <w:sz w:val="28"/>
          <w:szCs w:val="28"/>
        </w:rPr>
        <w:t>……...…….13</w:t>
      </w:r>
    </w:p>
    <w:p w:rsidR="00593724" w:rsidRPr="00BE4539" w:rsidRDefault="00593724" w:rsidP="00593724">
      <w:pPr>
        <w:tabs>
          <w:tab w:val="left" w:pos="1440"/>
        </w:tabs>
        <w:ind w:left="360" w:hanging="360"/>
        <w:jc w:val="both"/>
      </w:pPr>
      <w:r>
        <w:t xml:space="preserve">Тема № </w:t>
      </w:r>
      <w:r w:rsidRPr="00BE4539">
        <w:t>1</w:t>
      </w:r>
      <w:r>
        <w:t xml:space="preserve"> </w:t>
      </w:r>
      <w:r w:rsidRPr="003C3863">
        <w:rPr>
          <w:color w:val="000000"/>
          <w:spacing w:val="-1"/>
        </w:rPr>
        <w:t>Т</w:t>
      </w:r>
      <w:r w:rsidRPr="003C3863">
        <w:rPr>
          <w:color w:val="000000"/>
        </w:rPr>
        <w:t>рудове право як галузь права України.</w:t>
      </w:r>
      <w:r w:rsidR="004B52AE">
        <w:t>……………………………………………...13</w:t>
      </w:r>
    </w:p>
    <w:p w:rsidR="00593724" w:rsidRPr="00BE4539" w:rsidRDefault="00593724" w:rsidP="00593724">
      <w:pPr>
        <w:tabs>
          <w:tab w:val="left" w:pos="1440"/>
        </w:tabs>
        <w:ind w:left="360" w:hanging="360"/>
        <w:jc w:val="both"/>
      </w:pPr>
      <w:r>
        <w:t xml:space="preserve">Тема № </w:t>
      </w:r>
      <w:r w:rsidRPr="00BE4539">
        <w:t>2</w:t>
      </w:r>
      <w:r>
        <w:t xml:space="preserve"> </w:t>
      </w:r>
      <w:r w:rsidRPr="003C3863">
        <w:rPr>
          <w:color w:val="000000"/>
          <w:spacing w:val="-1"/>
        </w:rPr>
        <w:t>Джерела трудового права.</w:t>
      </w:r>
      <w:r w:rsidR="004B52AE">
        <w:t>……………………..……………………………………….15</w:t>
      </w:r>
    </w:p>
    <w:p w:rsidR="00593724" w:rsidRPr="00BE4539" w:rsidRDefault="00593724" w:rsidP="00593724">
      <w:pPr>
        <w:tabs>
          <w:tab w:val="left" w:pos="1440"/>
        </w:tabs>
        <w:ind w:left="360" w:hanging="360"/>
        <w:jc w:val="both"/>
      </w:pPr>
      <w:r>
        <w:t xml:space="preserve">Тема № </w:t>
      </w:r>
      <w:r w:rsidRPr="00BE4539">
        <w:t>3</w:t>
      </w:r>
      <w:r>
        <w:t xml:space="preserve"> </w:t>
      </w:r>
      <w:r w:rsidRPr="003C3863">
        <w:rPr>
          <w:color w:val="000000"/>
          <w:spacing w:val="-1"/>
        </w:rPr>
        <w:t>Принципи трудового права.</w:t>
      </w:r>
      <w:r w:rsidR="004B52AE">
        <w:t>…………………………………………………………...17</w:t>
      </w:r>
    </w:p>
    <w:p w:rsidR="00593724" w:rsidRPr="00BE4539" w:rsidRDefault="00593724" w:rsidP="00593724">
      <w:pPr>
        <w:tabs>
          <w:tab w:val="left" w:pos="1440"/>
        </w:tabs>
        <w:ind w:left="360" w:hanging="360"/>
        <w:jc w:val="both"/>
      </w:pPr>
      <w:r>
        <w:t xml:space="preserve">Тема № </w:t>
      </w:r>
      <w:r w:rsidRPr="00BE4539">
        <w:t>4</w:t>
      </w:r>
      <w:r>
        <w:t xml:space="preserve"> </w:t>
      </w:r>
      <w:r w:rsidRPr="003C3863">
        <w:rPr>
          <w:color w:val="000000"/>
        </w:rPr>
        <w:t>Трудові правовідносини: поняття і структура.</w:t>
      </w:r>
      <w:r w:rsidR="004B52AE">
        <w:t>………………………………………20</w:t>
      </w:r>
    </w:p>
    <w:p w:rsidR="00593724" w:rsidRPr="00BE4539" w:rsidRDefault="00593724" w:rsidP="00593724">
      <w:pPr>
        <w:tabs>
          <w:tab w:val="left" w:pos="1440"/>
        </w:tabs>
        <w:ind w:left="360" w:hanging="360"/>
        <w:jc w:val="both"/>
      </w:pPr>
      <w:r>
        <w:t xml:space="preserve">Тема № </w:t>
      </w:r>
      <w:r w:rsidRPr="00BE4539">
        <w:t>5</w:t>
      </w:r>
      <w:r>
        <w:t xml:space="preserve"> </w:t>
      </w:r>
      <w:r w:rsidRPr="003C3863">
        <w:t>Міжнародно-правове регулювання праці</w:t>
      </w:r>
      <w:r w:rsidR="004B52AE">
        <w:t xml:space="preserve"> …………………………………………....23</w:t>
      </w:r>
    </w:p>
    <w:p w:rsidR="00593724" w:rsidRPr="00BE4539" w:rsidRDefault="00593724" w:rsidP="00593724">
      <w:pPr>
        <w:tabs>
          <w:tab w:val="left" w:pos="1440"/>
        </w:tabs>
        <w:ind w:left="360" w:hanging="360"/>
        <w:jc w:val="both"/>
      </w:pPr>
      <w:r>
        <w:t xml:space="preserve">Тема № </w:t>
      </w:r>
      <w:r w:rsidRPr="00BE4539">
        <w:t>6</w:t>
      </w:r>
      <w:r>
        <w:t xml:space="preserve"> </w:t>
      </w:r>
      <w:r w:rsidRPr="003C3863">
        <w:rPr>
          <w:color w:val="000000"/>
        </w:rPr>
        <w:t>Забезпечення зайнятості та працевлаштування.</w:t>
      </w:r>
      <w:r w:rsidR="004B52AE">
        <w:t>……………………………………..27</w:t>
      </w:r>
    </w:p>
    <w:p w:rsidR="00593724" w:rsidRPr="00BE4539" w:rsidRDefault="00593724" w:rsidP="00593724">
      <w:pPr>
        <w:tabs>
          <w:tab w:val="left" w:pos="1440"/>
        </w:tabs>
        <w:ind w:left="360" w:hanging="360"/>
        <w:jc w:val="both"/>
      </w:pPr>
      <w:r>
        <w:t xml:space="preserve">Тема № </w:t>
      </w:r>
      <w:r w:rsidRPr="00BE4539">
        <w:t>7</w:t>
      </w:r>
      <w:r>
        <w:t xml:space="preserve"> </w:t>
      </w:r>
      <w:r w:rsidRPr="003C3863">
        <w:rPr>
          <w:color w:val="000000"/>
        </w:rPr>
        <w:t>Колективні договори та угоди.</w:t>
      </w:r>
      <w:r w:rsidR="004B52AE">
        <w:t>………………………………………………………..30</w:t>
      </w:r>
    </w:p>
    <w:p w:rsidR="00593724" w:rsidRPr="00BE4539" w:rsidRDefault="00593724" w:rsidP="00593724">
      <w:pPr>
        <w:tabs>
          <w:tab w:val="left" w:pos="1440"/>
        </w:tabs>
        <w:ind w:left="360" w:hanging="360"/>
        <w:jc w:val="both"/>
      </w:pPr>
      <w:r>
        <w:t xml:space="preserve">Тема № </w:t>
      </w:r>
      <w:r w:rsidRPr="00BE4539">
        <w:t>8</w:t>
      </w:r>
      <w:r>
        <w:t xml:space="preserve"> </w:t>
      </w:r>
      <w:r w:rsidRPr="003C3863">
        <w:rPr>
          <w:color w:val="000000"/>
          <w:spacing w:val="-1"/>
        </w:rPr>
        <w:t>Трудовий договір</w:t>
      </w:r>
      <w:r w:rsidR="004B52AE">
        <w:t xml:space="preserve"> …………………………………………………………………..…..33</w:t>
      </w:r>
    </w:p>
    <w:p w:rsidR="00593724" w:rsidRPr="00BE4539" w:rsidRDefault="00593724" w:rsidP="00593724">
      <w:pPr>
        <w:tabs>
          <w:tab w:val="left" w:pos="1440"/>
        </w:tabs>
        <w:ind w:left="360" w:hanging="360"/>
        <w:jc w:val="both"/>
      </w:pPr>
      <w:r>
        <w:t xml:space="preserve">Тема № </w:t>
      </w:r>
      <w:r w:rsidRPr="00BE4539">
        <w:t>9</w:t>
      </w:r>
      <w:r>
        <w:t xml:space="preserve"> </w:t>
      </w:r>
      <w:r w:rsidRPr="003C3863">
        <w:rPr>
          <w:color w:val="000000"/>
          <w:spacing w:val="-1"/>
        </w:rPr>
        <w:t>Правове регулювання робочого часу</w:t>
      </w:r>
      <w:r w:rsidR="004B52AE">
        <w:t xml:space="preserve"> …………………………………………………38</w:t>
      </w:r>
    </w:p>
    <w:p w:rsidR="00593724" w:rsidRPr="00BE4539" w:rsidRDefault="00593724" w:rsidP="00593724">
      <w:pPr>
        <w:tabs>
          <w:tab w:val="left" w:pos="1440"/>
        </w:tabs>
        <w:ind w:left="360" w:hanging="360"/>
        <w:jc w:val="both"/>
      </w:pPr>
      <w:r>
        <w:t xml:space="preserve">Тема № </w:t>
      </w:r>
      <w:r w:rsidRPr="00BE4539">
        <w:t>10</w:t>
      </w:r>
      <w:r>
        <w:t xml:space="preserve"> </w:t>
      </w:r>
      <w:r w:rsidRPr="003C3863">
        <w:rPr>
          <w:color w:val="000000"/>
          <w:spacing w:val="-1"/>
        </w:rPr>
        <w:t>Правове регулювання часу відпочинку</w:t>
      </w:r>
      <w:r w:rsidR="004B52AE">
        <w:t xml:space="preserve"> ……………………………………………..41</w:t>
      </w:r>
    </w:p>
    <w:p w:rsidR="00593724" w:rsidRPr="00BE4539" w:rsidRDefault="00593724" w:rsidP="00593724">
      <w:pPr>
        <w:tabs>
          <w:tab w:val="left" w:pos="1440"/>
        </w:tabs>
        <w:ind w:left="360" w:hanging="360"/>
        <w:jc w:val="both"/>
      </w:pPr>
      <w:r>
        <w:t xml:space="preserve">Тема № </w:t>
      </w:r>
      <w:r w:rsidRPr="00BE4539">
        <w:t>11</w:t>
      </w:r>
      <w:r>
        <w:t xml:space="preserve"> </w:t>
      </w:r>
      <w:r w:rsidRPr="003C3863">
        <w:rPr>
          <w:color w:val="000000"/>
          <w:spacing w:val="-5"/>
        </w:rPr>
        <w:t>Правове регулювання оплати праці.</w:t>
      </w:r>
      <w:r w:rsidR="004B52AE">
        <w:t>………………………………………………….44</w:t>
      </w:r>
    </w:p>
    <w:p w:rsidR="00593724" w:rsidRPr="00BE4539" w:rsidRDefault="00593724" w:rsidP="00593724">
      <w:pPr>
        <w:tabs>
          <w:tab w:val="left" w:pos="1440"/>
        </w:tabs>
        <w:ind w:left="360" w:hanging="360"/>
        <w:jc w:val="both"/>
      </w:pPr>
      <w:r>
        <w:t xml:space="preserve">Тема № </w:t>
      </w:r>
      <w:r w:rsidRPr="00BE4539">
        <w:t>12</w:t>
      </w:r>
      <w:r>
        <w:t xml:space="preserve"> </w:t>
      </w:r>
      <w:r w:rsidRPr="003C3863">
        <w:rPr>
          <w:color w:val="000000"/>
          <w:spacing w:val="-5"/>
        </w:rPr>
        <w:t xml:space="preserve">Дисципліна праці. </w:t>
      </w:r>
      <w:r w:rsidRPr="003C3863">
        <w:rPr>
          <w:color w:val="000000"/>
        </w:rPr>
        <w:t>Дисциплінарна відповідальність.</w:t>
      </w:r>
      <w:r w:rsidR="004B52AE">
        <w:t>……………………………….47</w:t>
      </w:r>
    </w:p>
    <w:p w:rsidR="00593724" w:rsidRPr="00BE4539" w:rsidRDefault="00593724" w:rsidP="00593724">
      <w:pPr>
        <w:tabs>
          <w:tab w:val="left" w:pos="1440"/>
        </w:tabs>
        <w:ind w:left="360" w:hanging="360"/>
        <w:jc w:val="both"/>
      </w:pPr>
      <w:r>
        <w:t xml:space="preserve">Тема № </w:t>
      </w:r>
      <w:r w:rsidRPr="00BE4539">
        <w:t>13</w:t>
      </w:r>
      <w:r>
        <w:t xml:space="preserve"> </w:t>
      </w:r>
      <w:r w:rsidRPr="003C3863">
        <w:rPr>
          <w:color w:val="000000"/>
          <w:spacing w:val="-1"/>
        </w:rPr>
        <w:t xml:space="preserve">Матеріальна відповідальність сторін </w:t>
      </w:r>
      <w:r w:rsidRPr="003C3863">
        <w:rPr>
          <w:color w:val="000000"/>
          <w:spacing w:val="2"/>
        </w:rPr>
        <w:t>трудових правовідносин</w:t>
      </w:r>
      <w:r>
        <w:rPr>
          <w:color w:val="000000"/>
          <w:spacing w:val="2"/>
        </w:rPr>
        <w:t>……</w:t>
      </w:r>
      <w:r w:rsidR="004B52AE">
        <w:t>……………...50</w:t>
      </w:r>
    </w:p>
    <w:p w:rsidR="00593724" w:rsidRPr="00BE4539" w:rsidRDefault="00593724" w:rsidP="00593724">
      <w:pPr>
        <w:tabs>
          <w:tab w:val="left" w:pos="1440"/>
        </w:tabs>
        <w:ind w:left="360" w:hanging="360"/>
        <w:jc w:val="both"/>
      </w:pPr>
      <w:r>
        <w:t xml:space="preserve">Тема № </w:t>
      </w:r>
      <w:r w:rsidRPr="00BE4539">
        <w:t>14</w:t>
      </w:r>
      <w:r>
        <w:t xml:space="preserve"> </w:t>
      </w:r>
      <w:r w:rsidRPr="003C3863">
        <w:t>Правове регулювання охорони праці</w:t>
      </w:r>
      <w:r w:rsidR="004B52AE">
        <w:t xml:space="preserve"> .…………………………………………..…..54</w:t>
      </w:r>
    </w:p>
    <w:p w:rsidR="00593724" w:rsidRPr="00BE4539" w:rsidRDefault="00593724" w:rsidP="00593724">
      <w:pPr>
        <w:tabs>
          <w:tab w:val="left" w:pos="1440"/>
        </w:tabs>
        <w:ind w:left="360" w:hanging="360"/>
        <w:jc w:val="both"/>
      </w:pPr>
      <w:r>
        <w:t xml:space="preserve">Тема № </w:t>
      </w:r>
      <w:r w:rsidRPr="00BE4539">
        <w:t>15</w:t>
      </w:r>
      <w:r>
        <w:t xml:space="preserve"> </w:t>
      </w:r>
      <w:r w:rsidRPr="003C3863">
        <w:rPr>
          <w:color w:val="000000"/>
          <w:spacing w:val="-1"/>
        </w:rPr>
        <w:t>Трудові спори і порядок їх вирішення</w:t>
      </w:r>
      <w:r>
        <w:rPr>
          <w:color w:val="000000"/>
          <w:spacing w:val="-1"/>
        </w:rPr>
        <w:t>…</w:t>
      </w:r>
      <w:r w:rsidR="004B52AE">
        <w:t>…………………………………………….57</w:t>
      </w:r>
    </w:p>
    <w:p w:rsidR="00593724" w:rsidRPr="00BE4539" w:rsidRDefault="00593724" w:rsidP="00593724">
      <w:pPr>
        <w:tabs>
          <w:tab w:val="left" w:pos="1440"/>
        </w:tabs>
        <w:ind w:left="360" w:hanging="360"/>
        <w:jc w:val="both"/>
      </w:pPr>
      <w:r>
        <w:t xml:space="preserve">Тема № </w:t>
      </w:r>
      <w:r w:rsidRPr="00144F54">
        <w:rPr>
          <w:lang w:val="ru-RU"/>
        </w:rPr>
        <w:t>16</w:t>
      </w:r>
      <w:r>
        <w:rPr>
          <w:lang w:val="ru-RU"/>
        </w:rPr>
        <w:t xml:space="preserve"> </w:t>
      </w:r>
      <w:r w:rsidRPr="003C3863">
        <w:rPr>
          <w:color w:val="000000"/>
          <w:spacing w:val="-1"/>
        </w:rPr>
        <w:t>Нагляд та контроль за додержанням законодавства про працю</w:t>
      </w:r>
      <w:r w:rsidR="004B52AE">
        <w:t xml:space="preserve"> .………………….61</w:t>
      </w:r>
    </w:p>
    <w:p w:rsidR="009B15CC" w:rsidRDefault="009B15CC" w:rsidP="00DC0B1B">
      <w:pPr>
        <w:spacing w:line="360" w:lineRule="auto"/>
        <w:jc w:val="both"/>
        <w:rPr>
          <w:b/>
          <w:sz w:val="28"/>
          <w:szCs w:val="28"/>
        </w:rPr>
      </w:pPr>
    </w:p>
    <w:p w:rsidR="009B15CC" w:rsidRDefault="009B15CC" w:rsidP="00DC0B1B">
      <w:pPr>
        <w:spacing w:line="360" w:lineRule="auto"/>
        <w:jc w:val="both"/>
        <w:rPr>
          <w:b/>
          <w:sz w:val="28"/>
          <w:szCs w:val="28"/>
        </w:rPr>
      </w:pPr>
    </w:p>
    <w:p w:rsidR="007633DA" w:rsidRDefault="009B15CC" w:rsidP="00DC0B1B">
      <w:pPr>
        <w:spacing w:line="360" w:lineRule="auto"/>
        <w:jc w:val="both"/>
        <w:rPr>
          <w:b/>
          <w:sz w:val="28"/>
          <w:szCs w:val="28"/>
        </w:rPr>
      </w:pPr>
      <w:r w:rsidRPr="009B15CC">
        <w:rPr>
          <w:b/>
          <w:sz w:val="28"/>
          <w:szCs w:val="28"/>
        </w:rPr>
        <w:t>Питання</w:t>
      </w:r>
      <w:r w:rsidR="007633DA" w:rsidRPr="009B15CC">
        <w:rPr>
          <w:b/>
          <w:sz w:val="28"/>
          <w:szCs w:val="28"/>
        </w:rPr>
        <w:t xml:space="preserve"> для самоконтролю</w:t>
      </w:r>
      <w:r w:rsidR="007633DA">
        <w:rPr>
          <w:b/>
          <w:sz w:val="28"/>
          <w:szCs w:val="28"/>
        </w:rPr>
        <w:t xml:space="preserve"> ……………………………………………………</w:t>
      </w:r>
      <w:r w:rsidR="004B52AE">
        <w:rPr>
          <w:b/>
          <w:sz w:val="28"/>
          <w:szCs w:val="28"/>
        </w:rPr>
        <w:t>.64</w:t>
      </w: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Pr="005D18EB" w:rsidRDefault="00317A93" w:rsidP="00317A93">
      <w:pPr>
        <w:jc w:val="center"/>
        <w:rPr>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317A93" w:rsidRDefault="00317A93" w:rsidP="00317A93">
      <w:pPr>
        <w:jc w:val="center"/>
        <w:rPr>
          <w:b/>
          <w:sz w:val="28"/>
          <w:szCs w:val="28"/>
        </w:rPr>
      </w:pPr>
    </w:p>
    <w:p w:rsidR="004A4AE8" w:rsidRPr="00FE794E" w:rsidRDefault="004A4AE8" w:rsidP="004A4AE8">
      <w:pPr>
        <w:ind w:firstLine="567"/>
        <w:jc w:val="center"/>
        <w:rPr>
          <w:b/>
        </w:rPr>
      </w:pPr>
      <w:r w:rsidRPr="00FE794E">
        <w:rPr>
          <w:b/>
        </w:rPr>
        <w:t>ПЕРЕДМОВА</w:t>
      </w:r>
    </w:p>
    <w:p w:rsidR="00C246D8" w:rsidRPr="00C246D8" w:rsidRDefault="00C246D8" w:rsidP="00C246D8">
      <w:pPr>
        <w:tabs>
          <w:tab w:val="left" w:pos="3900"/>
        </w:tabs>
        <w:ind w:firstLine="567"/>
        <w:jc w:val="both"/>
      </w:pPr>
      <w:r w:rsidRPr="00C246D8">
        <w:t>Трудове право, як одна з провідних галузей права України характеризується високим рівнем динамізму. Рухомість норм трудового законодавства забезпечується політичними, економічними змінами в країні, імплементацією європейського законодавства, використанням судової практики Європейського суду з прав людини. Така ситуація посилює багатогранні зв’язки трудового права з правовідносинами інших галузей права. У міжнародних відносинах пріорітетнішими стають договірні зв’язки, як на загальнодержавному, так і на локальному рівні, що потребує постійного удосконалення норм національного трудового права, яке згідно із ст. 9 Конституції України та ст.8</w:t>
      </w:r>
      <w:r w:rsidRPr="00C246D8">
        <w:rPr>
          <w:vertAlign w:val="superscript"/>
        </w:rPr>
        <w:t>1</w:t>
      </w:r>
      <w:r w:rsidRPr="00C246D8">
        <w:t xml:space="preserve"> КЗпП України повинні відповідати нормам міжнародного трудового права.</w:t>
      </w:r>
    </w:p>
    <w:p w:rsidR="00C246D8" w:rsidRPr="00C246D8" w:rsidRDefault="00C246D8" w:rsidP="00C246D8">
      <w:pPr>
        <w:tabs>
          <w:tab w:val="left" w:pos="284"/>
          <w:tab w:val="left" w:pos="567"/>
        </w:tabs>
        <w:ind w:firstLine="567"/>
        <w:jc w:val="both"/>
      </w:pPr>
      <w:r w:rsidRPr="00C246D8">
        <w:t>Поєднання теорії та практики пов’язане також з вирішенням завдань-казусів з окремих інститутів трудового права. Трудове право дає основи теоретичних знань на відповідній, реально діючій законодавчій базі, дає відповідні практичні навики, що дозволяє постійно вивчати не тільки психологію працівника, але і роботодавця, а в цілому також ще й організаційно-управлінські відносини.</w:t>
      </w:r>
    </w:p>
    <w:p w:rsidR="00C246D8" w:rsidRPr="00C246D8" w:rsidRDefault="00C246D8" w:rsidP="00C246D8">
      <w:pPr>
        <w:widowControl w:val="0"/>
        <w:ind w:firstLine="567"/>
        <w:jc w:val="both"/>
        <w:rPr>
          <w:snapToGrid w:val="0"/>
          <w:lang w:eastAsia="ru-RU"/>
        </w:rPr>
      </w:pPr>
      <w:r w:rsidRPr="00C246D8">
        <w:rPr>
          <w:snapToGrid w:val="0"/>
          <w:lang w:eastAsia="ru-RU"/>
        </w:rPr>
        <w:t>Навчальна дисципліна передбачає ознайомлення студентів із загальнотеоретичними правовими поняттями та категоріями (поняттям трудового права, трудові правовідносини, трудовий договір, колективний договір та їхні ознаки, місце і роль трудового права в системі правових норм, джерела трудового права, нормативно-правові акти, порушення прав працівників, юридична відповідальність у трудовому праві, працевлаштування громадян, час роботи та відпочинку, вирішення трудових спорів, права та обов'язки працівників та власників, регулювання трудових правовідносин трудовим законодавством та ін. питання).</w:t>
      </w:r>
    </w:p>
    <w:p w:rsidR="00592C9C" w:rsidRPr="004A4AE8" w:rsidRDefault="00592C9C" w:rsidP="005E3106">
      <w:pPr>
        <w:pStyle w:val="a4"/>
        <w:tabs>
          <w:tab w:val="left" w:pos="567"/>
        </w:tabs>
        <w:ind w:firstLine="567"/>
        <w:jc w:val="both"/>
        <w:rPr>
          <w:sz w:val="24"/>
        </w:rPr>
      </w:pPr>
      <w:r w:rsidRPr="004A4AE8">
        <w:rPr>
          <w:b/>
          <w:sz w:val="24"/>
        </w:rPr>
        <w:t>Метою викладання навчальної дисципліни</w:t>
      </w:r>
      <w:r w:rsidRPr="004A4AE8">
        <w:rPr>
          <w:sz w:val="24"/>
        </w:rPr>
        <w:t xml:space="preserve"> «Трудове право України» є отримання теоретичних знань у сфері правового регулювання трудових та тісно пов’язаних з ними відносин (щодо зайнятості та працевлаштування, по виробничому навчанню, підвищенню кваліфікації та перекваліфікації, з організації та управління працею, встановлення умов праці, соціального партнерства, відповідальності за порушення трудового законодавства, по нагляду та контролю за дотриманням законодавства про працю та трудових спорів) і формуванні у студентів практичних навичок застосування правових норм, що регламентують ці відносини.</w:t>
      </w:r>
    </w:p>
    <w:p w:rsidR="00592C9C" w:rsidRPr="004A4AE8" w:rsidRDefault="00592C9C" w:rsidP="005E3106">
      <w:pPr>
        <w:tabs>
          <w:tab w:val="left" w:pos="567"/>
        </w:tabs>
        <w:ind w:firstLine="567"/>
        <w:jc w:val="both"/>
      </w:pPr>
      <w:r w:rsidRPr="004A4AE8">
        <w:rPr>
          <w:b/>
          <w:bCs/>
        </w:rPr>
        <w:t>Предметом</w:t>
      </w:r>
      <w:r w:rsidRPr="004A4AE8">
        <w:rPr>
          <w:b/>
        </w:rPr>
        <w:t xml:space="preserve"> вивчення навчальної дисципліни</w:t>
      </w:r>
      <w:r w:rsidRPr="004A4AE8">
        <w:t xml:space="preserve"> «Трудове право України» є трудове право як галузь права та галузь </w:t>
      </w:r>
      <w:r w:rsidRPr="004A4AE8">
        <w:rPr>
          <w:rFonts w:eastAsia="TimesNewRomanPSMT"/>
        </w:rPr>
        <w:t>законодавства, а також практика реалізації відповідних норм різноманітними суб’єктами.</w:t>
      </w:r>
      <w:r w:rsidRPr="004A4AE8">
        <w:t xml:space="preserve"> </w:t>
      </w:r>
    </w:p>
    <w:p w:rsidR="00CE1A84" w:rsidRDefault="00592C9C" w:rsidP="005E3106">
      <w:pPr>
        <w:tabs>
          <w:tab w:val="left" w:pos="567"/>
        </w:tabs>
        <w:ind w:firstLine="567"/>
        <w:jc w:val="both"/>
        <w:rPr>
          <w:szCs w:val="28"/>
        </w:rPr>
      </w:pPr>
      <w:r>
        <w:rPr>
          <w:szCs w:val="28"/>
        </w:rPr>
        <w:t xml:space="preserve">Враховуючи визначений навчальним планом розподіл годин на аудиторні і години самостійної роботи із даної дисципліни і фактичний обсяг матеріалу </w:t>
      </w:r>
      <w:r w:rsidR="0036168E">
        <w:rPr>
          <w:szCs w:val="28"/>
        </w:rPr>
        <w:t>навчальної дисципліни</w:t>
      </w:r>
      <w:r>
        <w:rPr>
          <w:szCs w:val="28"/>
        </w:rPr>
        <w:t>, самостійна робота студентів складає значний обсяг програмового матеріалу.</w:t>
      </w:r>
    </w:p>
    <w:p w:rsidR="00317A93" w:rsidRPr="00E20C83" w:rsidRDefault="00376D54" w:rsidP="005E3106">
      <w:pPr>
        <w:tabs>
          <w:tab w:val="left" w:pos="567"/>
        </w:tabs>
        <w:ind w:firstLine="567"/>
        <w:jc w:val="both"/>
        <w:rPr>
          <w:szCs w:val="28"/>
        </w:rPr>
      </w:pPr>
      <w:r>
        <w:rPr>
          <w:szCs w:val="28"/>
        </w:rPr>
        <w:t xml:space="preserve">Отже, </w:t>
      </w:r>
      <w:r w:rsidRPr="00376D54">
        <w:rPr>
          <w:b/>
          <w:szCs w:val="28"/>
        </w:rPr>
        <w:t>с</w:t>
      </w:r>
      <w:r w:rsidR="00317A93" w:rsidRPr="00376D54">
        <w:rPr>
          <w:b/>
          <w:szCs w:val="28"/>
        </w:rPr>
        <w:t>амостійна робота студентів</w:t>
      </w:r>
      <w:r w:rsidR="00317A93" w:rsidRPr="00E20C83">
        <w:rPr>
          <w:noProof/>
          <w:szCs w:val="28"/>
        </w:rPr>
        <w:t xml:space="preserve"> </w:t>
      </w:r>
      <w:r w:rsidR="00317A93">
        <w:rPr>
          <w:noProof/>
          <w:szCs w:val="28"/>
        </w:rPr>
        <w:t>–</w:t>
      </w:r>
      <w:r w:rsidR="00317A93">
        <w:rPr>
          <w:szCs w:val="28"/>
        </w:rPr>
        <w:t xml:space="preserve"> невід'ємна складова частини</w:t>
      </w:r>
      <w:r w:rsidR="00317A93" w:rsidRPr="00E20C83">
        <w:rPr>
          <w:szCs w:val="28"/>
        </w:rPr>
        <w:t xml:space="preserve"> навчального процесу, яка відіграє важливу роль у процесі фо</w:t>
      </w:r>
      <w:r w:rsidR="00CE1A84">
        <w:rPr>
          <w:szCs w:val="28"/>
        </w:rPr>
        <w:t>рмування майбутнього юриста</w:t>
      </w:r>
      <w:r w:rsidR="00317A93" w:rsidRPr="00E20C83">
        <w:rPr>
          <w:szCs w:val="28"/>
        </w:rPr>
        <w:t>.</w:t>
      </w:r>
    </w:p>
    <w:p w:rsidR="00317A93" w:rsidRPr="00E20C83" w:rsidRDefault="00317A93" w:rsidP="005E3106">
      <w:pPr>
        <w:tabs>
          <w:tab w:val="left" w:pos="567"/>
        </w:tabs>
        <w:ind w:left="120" w:firstLine="447"/>
        <w:jc w:val="both"/>
        <w:rPr>
          <w:szCs w:val="28"/>
        </w:rPr>
      </w:pPr>
      <w:r w:rsidRPr="00E20C83">
        <w:rPr>
          <w:szCs w:val="28"/>
        </w:rPr>
        <w:t>Мета самостійної роботи</w:t>
      </w:r>
      <w:r w:rsidRPr="00E20C83">
        <w:rPr>
          <w:noProof/>
          <w:szCs w:val="28"/>
        </w:rPr>
        <w:t xml:space="preserve"> </w:t>
      </w:r>
      <w:r>
        <w:rPr>
          <w:noProof/>
          <w:szCs w:val="28"/>
        </w:rPr>
        <w:t>–</w:t>
      </w:r>
      <w:r w:rsidRPr="00E20C83">
        <w:rPr>
          <w:szCs w:val="28"/>
        </w:rPr>
        <w:t xml:space="preserve"> набуття навичок щодо вирішення конкретних практичних завдань і використання отриманих знань у подальшій практичній діяльності.</w:t>
      </w:r>
    </w:p>
    <w:p w:rsidR="00317A93" w:rsidRPr="00E20C83" w:rsidRDefault="00317A93" w:rsidP="005E3106">
      <w:pPr>
        <w:tabs>
          <w:tab w:val="left" w:pos="567"/>
        </w:tabs>
        <w:ind w:left="120" w:firstLine="447"/>
        <w:jc w:val="both"/>
        <w:rPr>
          <w:szCs w:val="28"/>
        </w:rPr>
      </w:pPr>
      <w:r w:rsidRPr="00E20C83">
        <w:rPr>
          <w:szCs w:val="28"/>
        </w:rPr>
        <w:t xml:space="preserve">Самостійна робота студентів при вивченні </w:t>
      </w:r>
      <w:r w:rsidR="0036168E">
        <w:rPr>
          <w:szCs w:val="28"/>
        </w:rPr>
        <w:t>дисципліни</w:t>
      </w:r>
      <w:r w:rsidRPr="00E20C83">
        <w:rPr>
          <w:szCs w:val="28"/>
        </w:rPr>
        <w:t xml:space="preserve"> складається з різних її видів:</w:t>
      </w:r>
    </w:p>
    <w:p w:rsidR="00317A93" w:rsidRPr="00E20C83" w:rsidRDefault="00317A93" w:rsidP="005E3106">
      <w:pPr>
        <w:numPr>
          <w:ilvl w:val="0"/>
          <w:numId w:val="2"/>
        </w:numPr>
        <w:tabs>
          <w:tab w:val="left" w:pos="567"/>
        </w:tabs>
        <w:ind w:left="119" w:firstLine="447"/>
        <w:jc w:val="both"/>
        <w:rPr>
          <w:szCs w:val="28"/>
        </w:rPr>
      </w:pPr>
      <w:r w:rsidRPr="00E20C83">
        <w:rPr>
          <w:szCs w:val="28"/>
        </w:rPr>
        <w:t>підготовка до аудиторних занять (лекцій, семінарів, практичних занять);</w:t>
      </w:r>
    </w:p>
    <w:p w:rsidR="00317A93" w:rsidRPr="00E20C83" w:rsidRDefault="00317A93" w:rsidP="005E3106">
      <w:pPr>
        <w:numPr>
          <w:ilvl w:val="0"/>
          <w:numId w:val="2"/>
        </w:numPr>
        <w:tabs>
          <w:tab w:val="left" w:pos="567"/>
        </w:tabs>
        <w:ind w:left="119" w:firstLine="447"/>
        <w:jc w:val="both"/>
        <w:rPr>
          <w:szCs w:val="28"/>
        </w:rPr>
      </w:pPr>
      <w:r w:rsidRPr="00E20C83">
        <w:rPr>
          <w:szCs w:val="28"/>
        </w:rPr>
        <w:t>вивчення законодавчих та нормативних актів України;</w:t>
      </w:r>
    </w:p>
    <w:p w:rsidR="00317A93" w:rsidRPr="00E20C83" w:rsidRDefault="00317A93" w:rsidP="005E3106">
      <w:pPr>
        <w:numPr>
          <w:ilvl w:val="0"/>
          <w:numId w:val="2"/>
        </w:numPr>
        <w:tabs>
          <w:tab w:val="left" w:pos="567"/>
        </w:tabs>
        <w:ind w:left="119" w:firstLine="447"/>
        <w:jc w:val="both"/>
        <w:rPr>
          <w:szCs w:val="28"/>
        </w:rPr>
      </w:pPr>
      <w:r w:rsidRPr="00E20C83">
        <w:rPr>
          <w:szCs w:val="28"/>
        </w:rPr>
        <w:t xml:space="preserve">завершення розпочатих на </w:t>
      </w:r>
      <w:r>
        <w:rPr>
          <w:szCs w:val="28"/>
        </w:rPr>
        <w:t>семінарськ</w:t>
      </w:r>
      <w:r w:rsidRPr="00E20C83">
        <w:rPr>
          <w:szCs w:val="28"/>
        </w:rPr>
        <w:t xml:space="preserve">их заняттях завдань, передбачених </w:t>
      </w:r>
      <w:r>
        <w:rPr>
          <w:szCs w:val="28"/>
        </w:rPr>
        <w:t xml:space="preserve"> р</w:t>
      </w:r>
      <w:r w:rsidRPr="00E20C83">
        <w:rPr>
          <w:szCs w:val="28"/>
        </w:rPr>
        <w:t>обочою програмою курсу;</w:t>
      </w:r>
    </w:p>
    <w:p w:rsidR="00317A93" w:rsidRDefault="00317A93" w:rsidP="005E3106">
      <w:pPr>
        <w:numPr>
          <w:ilvl w:val="0"/>
          <w:numId w:val="2"/>
        </w:numPr>
        <w:tabs>
          <w:tab w:val="left" w:pos="567"/>
        </w:tabs>
        <w:ind w:left="119" w:firstLine="447"/>
        <w:jc w:val="both"/>
        <w:rPr>
          <w:szCs w:val="28"/>
        </w:rPr>
      </w:pPr>
      <w:r w:rsidRPr="00E20C83">
        <w:rPr>
          <w:szCs w:val="28"/>
        </w:rPr>
        <w:t>відвідування консультацій (індивідуальних та групових);</w:t>
      </w:r>
    </w:p>
    <w:p w:rsidR="0036168E" w:rsidRPr="00E20C83" w:rsidRDefault="0036168E" w:rsidP="005E3106">
      <w:pPr>
        <w:numPr>
          <w:ilvl w:val="0"/>
          <w:numId w:val="2"/>
        </w:numPr>
        <w:tabs>
          <w:tab w:val="left" w:pos="567"/>
        </w:tabs>
        <w:ind w:left="119" w:firstLine="447"/>
        <w:jc w:val="both"/>
        <w:rPr>
          <w:szCs w:val="28"/>
        </w:rPr>
      </w:pPr>
      <w:r>
        <w:rPr>
          <w:szCs w:val="28"/>
        </w:rPr>
        <w:t>виконання тестових завдань;</w:t>
      </w:r>
    </w:p>
    <w:p w:rsidR="00317A93" w:rsidRPr="00E20C83" w:rsidRDefault="00317A93" w:rsidP="005E3106">
      <w:pPr>
        <w:numPr>
          <w:ilvl w:val="0"/>
          <w:numId w:val="2"/>
        </w:numPr>
        <w:tabs>
          <w:tab w:val="left" w:pos="567"/>
        </w:tabs>
        <w:ind w:left="119" w:firstLine="447"/>
        <w:jc w:val="both"/>
        <w:rPr>
          <w:szCs w:val="28"/>
        </w:rPr>
      </w:pPr>
      <w:r w:rsidRPr="00E20C83">
        <w:rPr>
          <w:szCs w:val="28"/>
        </w:rPr>
        <w:t>написання рефератів.</w:t>
      </w:r>
    </w:p>
    <w:p w:rsidR="00317A93" w:rsidRPr="00E20C83" w:rsidRDefault="00317A93" w:rsidP="005E3106">
      <w:pPr>
        <w:tabs>
          <w:tab w:val="left" w:pos="567"/>
        </w:tabs>
        <w:ind w:left="120" w:firstLine="447"/>
        <w:jc w:val="both"/>
        <w:rPr>
          <w:szCs w:val="28"/>
        </w:rPr>
      </w:pPr>
      <w:r w:rsidRPr="00E20C83">
        <w:rPr>
          <w:szCs w:val="28"/>
        </w:rPr>
        <w:t xml:space="preserve">Підготовка до лекційного заняття передбачає </w:t>
      </w:r>
      <w:r w:rsidR="00305F4A">
        <w:rPr>
          <w:szCs w:val="28"/>
        </w:rPr>
        <w:t>ознайомлення студента з</w:t>
      </w:r>
      <w:r w:rsidRPr="00E20C83">
        <w:rPr>
          <w:szCs w:val="28"/>
        </w:rPr>
        <w:t xml:space="preserve"> матеріал</w:t>
      </w:r>
      <w:r w:rsidR="00305F4A">
        <w:rPr>
          <w:szCs w:val="28"/>
        </w:rPr>
        <w:t>ом</w:t>
      </w:r>
      <w:r w:rsidRPr="00E20C83">
        <w:rPr>
          <w:szCs w:val="28"/>
        </w:rPr>
        <w:t xml:space="preserve"> попередньої лекції і ознайомлення з матеріалами наступної лекції (підручники, посібники).</w:t>
      </w:r>
    </w:p>
    <w:p w:rsidR="00317A93" w:rsidRPr="0056458B" w:rsidRDefault="00317A93" w:rsidP="005E3106">
      <w:pPr>
        <w:tabs>
          <w:tab w:val="left" w:pos="567"/>
        </w:tabs>
        <w:ind w:left="120" w:firstLine="447"/>
        <w:jc w:val="both"/>
        <w:rPr>
          <w:szCs w:val="28"/>
        </w:rPr>
      </w:pPr>
      <w:r w:rsidRPr="00E20C83">
        <w:rPr>
          <w:szCs w:val="28"/>
        </w:rPr>
        <w:t>Підготовка до семінарських чи практичних занять передбачає обов'язкове вивчення отриманого теоретичного матеріалу з метою подальшого застосування знань на практичних заняттях, у н</w:t>
      </w:r>
      <w:r>
        <w:rPr>
          <w:szCs w:val="28"/>
        </w:rPr>
        <w:t>аступній практичній діяльності.</w:t>
      </w:r>
    </w:p>
    <w:p w:rsidR="00317A93" w:rsidRDefault="00593724" w:rsidP="005E3106">
      <w:pPr>
        <w:tabs>
          <w:tab w:val="left" w:pos="567"/>
        </w:tabs>
        <w:ind w:left="120" w:firstLine="447"/>
        <w:jc w:val="both"/>
        <w:rPr>
          <w:szCs w:val="28"/>
        </w:rPr>
      </w:pPr>
      <w:r>
        <w:rPr>
          <w:szCs w:val="28"/>
        </w:rPr>
        <w:lastRenderedPageBreak/>
        <w:t>Тестові завдання виконуються студентом самостійно та контролюються на тижні контролю за самостійною роботою.</w:t>
      </w:r>
    </w:p>
    <w:p w:rsidR="00317A93" w:rsidRDefault="00376D54" w:rsidP="005E3106">
      <w:pPr>
        <w:tabs>
          <w:tab w:val="left" w:pos="567"/>
        </w:tabs>
        <w:ind w:firstLine="567"/>
        <w:jc w:val="both"/>
      </w:pPr>
      <w:r>
        <w:t>Представлен</w:t>
      </w:r>
      <w:r w:rsidR="0036168E">
        <w:t>і</w:t>
      </w:r>
      <w:r>
        <w:t xml:space="preserve"> </w:t>
      </w:r>
      <w:r w:rsidR="0036168E">
        <w:t xml:space="preserve">методичні вказівки </w:t>
      </w:r>
      <w:r>
        <w:t>покликан</w:t>
      </w:r>
      <w:r w:rsidR="0036168E">
        <w:t>і</w:t>
      </w:r>
      <w:r>
        <w:t xml:space="preserve"> полегшити вивчення </w:t>
      </w:r>
      <w:r w:rsidR="0036168E">
        <w:t>навчальної дисципліни</w:t>
      </w:r>
      <w:r>
        <w:t xml:space="preserve"> </w:t>
      </w:r>
      <w:r w:rsidR="00593724">
        <w:t>та поглибити вивчений матеріал. Теми</w:t>
      </w:r>
      <w:r>
        <w:t xml:space="preserve"> по яких не пере</w:t>
      </w:r>
      <w:r w:rsidR="0036168E">
        <w:t>дбачається проведення лекційних чи</w:t>
      </w:r>
      <w:r>
        <w:t xml:space="preserve"> семінарських (практичних) занять</w:t>
      </w:r>
      <w:r w:rsidR="00593724">
        <w:t xml:space="preserve"> </w:t>
      </w:r>
      <w:r>
        <w:t>становлять невід’ємну складову навчального процесу і входять до поточного, модульного і екзаменаційного контролю.</w:t>
      </w:r>
    </w:p>
    <w:p w:rsidR="00376D54" w:rsidRDefault="00376D54" w:rsidP="005E3106">
      <w:pPr>
        <w:tabs>
          <w:tab w:val="left" w:pos="567"/>
        </w:tabs>
        <w:ind w:firstLine="567"/>
        <w:jc w:val="both"/>
        <w:rPr>
          <w:b/>
          <w:i/>
        </w:rPr>
      </w:pPr>
    </w:p>
    <w:p w:rsidR="004A4AE8" w:rsidRPr="00FE794E" w:rsidRDefault="004A4AE8" w:rsidP="005E3106">
      <w:pPr>
        <w:tabs>
          <w:tab w:val="left" w:pos="567"/>
        </w:tabs>
        <w:ind w:firstLine="567"/>
        <w:jc w:val="both"/>
        <w:rPr>
          <w:b/>
          <w:i/>
        </w:rPr>
      </w:pPr>
      <w:r w:rsidRPr="00FE794E">
        <w:rPr>
          <w:b/>
          <w:i/>
        </w:rPr>
        <w:t xml:space="preserve">Основою для самостійного </w:t>
      </w:r>
      <w:r>
        <w:rPr>
          <w:b/>
          <w:i/>
        </w:rPr>
        <w:t xml:space="preserve">роботи </w:t>
      </w:r>
      <w:r w:rsidRPr="00FE794E">
        <w:rPr>
          <w:b/>
          <w:i/>
        </w:rPr>
        <w:t>є такі навчальні підручники та посібники, які є загальними для всіх тем, а саме:</w:t>
      </w:r>
    </w:p>
    <w:p w:rsidR="00920C55" w:rsidRDefault="00920C55" w:rsidP="00920C55">
      <w:pPr>
        <w:ind w:firstLine="567"/>
        <w:jc w:val="both"/>
      </w:pPr>
      <w:r>
        <w:t>1</w:t>
      </w:r>
      <w:r w:rsidRPr="0049713A">
        <w:t>. Болотіна Н.Б. Трудове право України</w:t>
      </w:r>
      <w:r>
        <w:t>.</w:t>
      </w:r>
      <w:r w:rsidRPr="0049713A">
        <w:t xml:space="preserve"> Підр</w:t>
      </w:r>
      <w:r>
        <w:t>учник  Київ: Знання, 2008. 860с.</w:t>
      </w:r>
    </w:p>
    <w:p w:rsidR="00920C55" w:rsidRDefault="00920C55" w:rsidP="00920C55">
      <w:pPr>
        <w:ind w:firstLine="567"/>
        <w:jc w:val="both"/>
      </w:pPr>
      <w:r w:rsidRPr="00664C3B">
        <w:t>2. Бойко М.Д., Хазін М.А. Трудове право України. Навчальний посібник. Київ: Центр навчальної літератури, 2017. 400с.</w:t>
      </w:r>
    </w:p>
    <w:p w:rsidR="00920C55" w:rsidRDefault="00920C55" w:rsidP="00920C55">
      <w:pPr>
        <w:ind w:firstLine="567"/>
      </w:pPr>
      <w:r>
        <w:t xml:space="preserve">3.Бутинська Р. Я., Мокрицька Н. П. Трудове право України : Навчальний посібник. Львів : «Галицька видавнича спілка», 2022. 312 с. </w:t>
      </w:r>
      <w:r w:rsidRPr="000C077F">
        <w:rPr>
          <w:b/>
        </w:rPr>
        <w:t xml:space="preserve">с. </w:t>
      </w:r>
      <w:hyperlink r:id="rId7" w:history="1">
        <w:r w:rsidRPr="000C077F">
          <w:rPr>
            <w:rStyle w:val="a5"/>
          </w:rPr>
          <w:t>file:///C:/Users/kohan/Desktop/%D0%9A%D0%9D%D0%98%D0%93%D0%98%20%D0%A2%D0%A0%D0%A3%D0%B4%D0%BE%D0%B2%D0%B5/%D0%91%D1%83%D1%82%D0%B8%D0%BD%D1%81%D1%8C%D0%BA%D0%B0%20%D0%9C%D0%BE%D0%BA%D1%80%D0%B8%D1%86%D1%8C%D0%BA%D0%B0%20%D0%A2%D1%80%D1%83%D0%B4%D0%BE%D0%B2%D0%B5%20%D0%BF%D1%80%D0%B0%D0%B2%D0%BE%20%D0%A3%D0%BA%D1%80%D0%B0%D1%97%D0%BD%D0%B8,%202022.pdf</w:t>
        </w:r>
      </w:hyperlink>
    </w:p>
    <w:p w:rsidR="00920C55" w:rsidRDefault="00920C55" w:rsidP="00920C55">
      <w:pPr>
        <w:ind w:firstLine="567"/>
        <w:jc w:val="both"/>
      </w:pPr>
      <w:r>
        <w:t>4. Венедіктов С.В. Трудове право України. Підручник. Київ «Видавництво Людмила», 2021. 216 с.</w:t>
      </w:r>
    </w:p>
    <w:p w:rsidR="00920C55" w:rsidRDefault="00920C55" w:rsidP="00920C55">
      <w:pPr>
        <w:ind w:firstLine="567"/>
        <w:jc w:val="both"/>
      </w:pPr>
      <w:r>
        <w:t>5. Іншин М.І. Трудове право України. Підручник. Київ: Юрінком Інтер, 2019. 600с.</w:t>
      </w:r>
    </w:p>
    <w:p w:rsidR="00920C55" w:rsidRPr="0049713A" w:rsidRDefault="00920C55" w:rsidP="00920C55">
      <w:pPr>
        <w:ind w:firstLine="567"/>
        <w:jc w:val="both"/>
      </w:pPr>
      <w:r>
        <w:t xml:space="preserve">6. </w:t>
      </w:r>
      <w:r w:rsidRPr="005B45F4">
        <w:t>Іванов Ю.Ф., Іванова М.В. Трудове право України. Навчальний посібник. Київ: Правова Єдність редакція юридичних видань, 2020. 442с.</w:t>
      </w:r>
    </w:p>
    <w:p w:rsidR="00920C55" w:rsidRDefault="00920C55" w:rsidP="00920C55">
      <w:pPr>
        <w:pStyle w:val="22"/>
        <w:tabs>
          <w:tab w:val="num" w:pos="709"/>
        </w:tabs>
        <w:spacing w:line="212" w:lineRule="auto"/>
        <w:ind w:firstLine="567"/>
        <w:rPr>
          <w:sz w:val="24"/>
          <w:szCs w:val="24"/>
        </w:rPr>
      </w:pPr>
      <w:r>
        <w:rPr>
          <w:sz w:val="24"/>
          <w:szCs w:val="24"/>
        </w:rPr>
        <w:t>7</w:t>
      </w:r>
      <w:r w:rsidRPr="00745189">
        <w:rPr>
          <w:sz w:val="24"/>
          <w:szCs w:val="24"/>
        </w:rPr>
        <w:t>. Мельник К.Ю. Трудове право України</w:t>
      </w:r>
      <w:r>
        <w:rPr>
          <w:sz w:val="24"/>
          <w:szCs w:val="24"/>
        </w:rPr>
        <w:t xml:space="preserve">. Підручник. </w:t>
      </w:r>
      <w:r w:rsidRPr="00745189">
        <w:rPr>
          <w:sz w:val="24"/>
          <w:szCs w:val="24"/>
        </w:rPr>
        <w:t>Харків: Діса плюс, 201</w:t>
      </w:r>
      <w:r>
        <w:rPr>
          <w:sz w:val="24"/>
          <w:szCs w:val="24"/>
        </w:rPr>
        <w:t>7</w:t>
      </w:r>
      <w:r w:rsidRPr="00745189">
        <w:rPr>
          <w:sz w:val="24"/>
          <w:szCs w:val="24"/>
        </w:rPr>
        <w:t>. 480с.</w:t>
      </w:r>
    </w:p>
    <w:p w:rsidR="00920C55" w:rsidRPr="00225A20" w:rsidRDefault="00920C55" w:rsidP="00920C55">
      <w:pPr>
        <w:pStyle w:val="22"/>
        <w:tabs>
          <w:tab w:val="num" w:pos="709"/>
        </w:tabs>
        <w:spacing w:line="212" w:lineRule="auto"/>
        <w:ind w:firstLine="567"/>
        <w:rPr>
          <w:sz w:val="24"/>
          <w:szCs w:val="24"/>
        </w:rPr>
      </w:pPr>
      <w:r>
        <w:rPr>
          <w:sz w:val="24"/>
          <w:szCs w:val="24"/>
        </w:rPr>
        <w:t xml:space="preserve">8. </w:t>
      </w:r>
      <w:r w:rsidRPr="00664C3B">
        <w:rPr>
          <w:sz w:val="24"/>
          <w:szCs w:val="24"/>
        </w:rPr>
        <w:t>Прилипко С.М., Ярошенко О.М. Трудове право. Посібник для підготовки до іспиту. Харків: Право, 2019. 192с.</w:t>
      </w:r>
    </w:p>
    <w:p w:rsidR="00920C55" w:rsidRPr="0049713A" w:rsidRDefault="00920C55" w:rsidP="00920C55">
      <w:pPr>
        <w:ind w:firstLine="567"/>
        <w:jc w:val="both"/>
      </w:pPr>
      <w:r>
        <w:t>9</w:t>
      </w:r>
      <w:r w:rsidRPr="0049713A">
        <w:t>. Трудове право України</w:t>
      </w:r>
      <w:r>
        <w:t>.</w:t>
      </w:r>
      <w:r w:rsidRPr="0049713A">
        <w:t xml:space="preserve"> Академічний курс</w:t>
      </w:r>
      <w:r>
        <w:t>.</w:t>
      </w:r>
      <w:r w:rsidRPr="0049713A">
        <w:t xml:space="preserve"> Підр</w:t>
      </w:r>
      <w:r>
        <w:t>учник. Київ: Ін Юре, 2018. 544с.</w:t>
      </w:r>
    </w:p>
    <w:p w:rsidR="00920C55" w:rsidRPr="0049713A" w:rsidRDefault="00920C55" w:rsidP="00920C55">
      <w:pPr>
        <w:ind w:firstLine="567"/>
        <w:jc w:val="both"/>
      </w:pPr>
      <w:r>
        <w:t>10</w:t>
      </w:r>
      <w:r w:rsidRPr="0049713A">
        <w:t>. Трудове право України</w:t>
      </w:r>
      <w:r>
        <w:t>.</w:t>
      </w:r>
      <w:r w:rsidRPr="0049713A">
        <w:t xml:space="preserve"> Відпов. Редактор Г.І. Чанишева</w:t>
      </w:r>
      <w:r>
        <w:t xml:space="preserve"> Г.І. </w:t>
      </w:r>
      <w:r w:rsidRPr="0049713A">
        <w:t>Практикум</w:t>
      </w:r>
      <w:r>
        <w:t>.</w:t>
      </w:r>
      <w:r w:rsidRPr="0049713A">
        <w:t xml:space="preserve"> Харків</w:t>
      </w:r>
      <w:r>
        <w:t>:</w:t>
      </w:r>
      <w:r w:rsidRPr="0049713A">
        <w:t xml:space="preserve"> ТОВ «Одісей»,</w:t>
      </w:r>
      <w:r>
        <w:t xml:space="preserve"> 2008.</w:t>
      </w:r>
      <w:r w:rsidRPr="0049713A">
        <w:t xml:space="preserve"> 304с. </w:t>
      </w:r>
    </w:p>
    <w:p w:rsidR="00920C55" w:rsidRPr="0049713A" w:rsidRDefault="00920C55" w:rsidP="00920C55">
      <w:pPr>
        <w:ind w:firstLine="567"/>
        <w:jc w:val="both"/>
      </w:pPr>
      <w:r>
        <w:t>11</w:t>
      </w:r>
      <w:r w:rsidRPr="0049713A">
        <w:t xml:space="preserve">. </w:t>
      </w:r>
      <w:r w:rsidRPr="00664C3B">
        <w:t>Трудове право України. Академічний курс. Підручник. За заг. ред. Пилипенка П.Д. 5-те вид., переробл. і доп. Київ: Ін Юре, 2020. 552с.</w:t>
      </w:r>
    </w:p>
    <w:p w:rsidR="00920C55" w:rsidRDefault="00920C55" w:rsidP="00920C55">
      <w:pPr>
        <w:pStyle w:val="22"/>
        <w:tabs>
          <w:tab w:val="num" w:pos="709"/>
        </w:tabs>
        <w:spacing w:line="212" w:lineRule="auto"/>
        <w:ind w:firstLine="567"/>
        <w:rPr>
          <w:sz w:val="24"/>
          <w:szCs w:val="24"/>
        </w:rPr>
      </w:pPr>
      <w:r>
        <w:rPr>
          <w:sz w:val="24"/>
          <w:szCs w:val="24"/>
        </w:rPr>
        <w:t>12. Трудове право України: підручник.За заг. ред. М.І. Іншина, В.Л. Костюка. Київ: Юрінком Інтер, 2017. 593с.</w:t>
      </w:r>
    </w:p>
    <w:p w:rsidR="00920C55" w:rsidRDefault="00920C55" w:rsidP="00920C55">
      <w:pPr>
        <w:pStyle w:val="22"/>
        <w:tabs>
          <w:tab w:val="num" w:pos="709"/>
        </w:tabs>
        <w:spacing w:line="212" w:lineRule="auto"/>
        <w:ind w:firstLine="567"/>
        <w:rPr>
          <w:sz w:val="24"/>
          <w:szCs w:val="24"/>
        </w:rPr>
      </w:pPr>
      <w:r>
        <w:rPr>
          <w:sz w:val="24"/>
          <w:szCs w:val="24"/>
        </w:rPr>
        <w:t>13. Трудове право України. Підручник.За заг. ред. М.І. Іншина, В.Л. Костюка, В.П. Мельника. Київ: Центр учбової літератури, 2016. 472с.</w:t>
      </w:r>
    </w:p>
    <w:p w:rsidR="00920C55" w:rsidRDefault="00920C55" w:rsidP="00920C55">
      <w:pPr>
        <w:ind w:firstLine="567"/>
        <w:jc w:val="both"/>
      </w:pPr>
      <w:r>
        <w:t xml:space="preserve">14. Трудове право України. Підручник. За заг ред. проф.О.М.Ярошенка. Харків, 2022. 376с. </w:t>
      </w:r>
      <w:hyperlink r:id="rId8" w:history="1">
        <w:r w:rsidRPr="00AA37E4">
          <w:rPr>
            <w:rStyle w:val="a5"/>
          </w:rPr>
          <w:t>https://mon.gov.ua/storage/app/media/news/2022/07/27/Trudove.pravo.Ukrayiny.26.07.2022.pdf</w:t>
        </w:r>
      </w:hyperlink>
      <w:r>
        <w:t xml:space="preserve"> </w:t>
      </w:r>
    </w:p>
    <w:p w:rsidR="00920C55" w:rsidRPr="005B45F4" w:rsidRDefault="00920C55" w:rsidP="00920C55">
      <w:pPr>
        <w:ind w:firstLine="567"/>
        <w:jc w:val="both"/>
      </w:pPr>
      <w:r>
        <w:t xml:space="preserve">15. </w:t>
      </w:r>
      <w:r w:rsidRPr="005B45F4">
        <w:t xml:space="preserve">Трудове право (в схемах та визначеннях) : Навчальний посібник. За заг. ред. Коваленко А. В., Юнін О. С., Савєльєва М. О. та ін.  Дніпро : Видавець Біла К. О., 2017. 166с. </w:t>
      </w:r>
      <w:hyperlink r:id="rId9" w:history="1">
        <w:r w:rsidRPr="005B45F4">
          <w:rPr>
            <w:rStyle w:val="a5"/>
          </w:rPr>
          <w:t>http://er.dduvs.in.ua/bitstream/123456789/492/3/%D0%9F%D0%BE%D1%81%D1%96%D0%B1%D0%BD%D0%B8%D0%BA%20%D0%B7%20%D0%A2%D0%9F%20%D1%81%D1%85%D0%B5%D0%BC%D0%B8_%D0%BC%D0%B0%D0%BA%D0%B5%D1%82.pdf</w:t>
        </w:r>
      </w:hyperlink>
    </w:p>
    <w:p w:rsidR="00920C55" w:rsidRDefault="00920C55" w:rsidP="00920C55">
      <w:pPr>
        <w:ind w:firstLine="567"/>
        <w:jc w:val="both"/>
      </w:pPr>
    </w:p>
    <w:p w:rsidR="00510AC9" w:rsidRPr="00920C55" w:rsidRDefault="00510AC9" w:rsidP="00317A93">
      <w:pPr>
        <w:jc w:val="center"/>
        <w:rPr>
          <w:sz w:val="28"/>
          <w:szCs w:val="28"/>
        </w:rPr>
      </w:pPr>
    </w:p>
    <w:p w:rsidR="004A4AE8" w:rsidRDefault="004A4AE8" w:rsidP="00317A93">
      <w:pPr>
        <w:jc w:val="center"/>
        <w:rPr>
          <w:sz w:val="28"/>
          <w:szCs w:val="28"/>
          <w:lang w:val="ru-RU"/>
        </w:rPr>
      </w:pPr>
    </w:p>
    <w:p w:rsidR="004A4AE8" w:rsidRDefault="004A4AE8" w:rsidP="00317A93">
      <w:pPr>
        <w:jc w:val="center"/>
        <w:rPr>
          <w:sz w:val="28"/>
          <w:szCs w:val="28"/>
          <w:lang w:val="ru-RU"/>
        </w:rPr>
      </w:pPr>
    </w:p>
    <w:p w:rsidR="004A4AE8" w:rsidRDefault="004A4AE8" w:rsidP="00317A93">
      <w:pPr>
        <w:jc w:val="center"/>
        <w:rPr>
          <w:sz w:val="28"/>
          <w:szCs w:val="28"/>
          <w:lang w:val="ru-RU"/>
        </w:rPr>
      </w:pPr>
    </w:p>
    <w:p w:rsidR="004A4AE8" w:rsidRDefault="004A4AE8" w:rsidP="00317A93">
      <w:pPr>
        <w:jc w:val="center"/>
        <w:rPr>
          <w:sz w:val="28"/>
          <w:szCs w:val="28"/>
          <w:lang w:val="ru-RU"/>
        </w:rPr>
      </w:pPr>
    </w:p>
    <w:p w:rsidR="004A4AE8" w:rsidRDefault="004A4AE8" w:rsidP="00317A93">
      <w:pPr>
        <w:jc w:val="center"/>
        <w:rPr>
          <w:sz w:val="28"/>
          <w:szCs w:val="28"/>
          <w:lang w:val="ru-RU"/>
        </w:rPr>
      </w:pPr>
    </w:p>
    <w:p w:rsidR="004A4AE8" w:rsidRDefault="004A4AE8" w:rsidP="00317A93">
      <w:pPr>
        <w:jc w:val="center"/>
        <w:rPr>
          <w:sz w:val="28"/>
          <w:szCs w:val="28"/>
          <w:lang w:val="ru-RU"/>
        </w:rPr>
      </w:pPr>
    </w:p>
    <w:p w:rsidR="004A4AE8" w:rsidRDefault="004A4AE8" w:rsidP="00317A93">
      <w:pPr>
        <w:jc w:val="center"/>
        <w:rPr>
          <w:sz w:val="28"/>
          <w:szCs w:val="28"/>
          <w:lang w:val="ru-RU"/>
        </w:rPr>
      </w:pPr>
    </w:p>
    <w:p w:rsidR="004A4AE8" w:rsidRDefault="004A4AE8" w:rsidP="00317A93">
      <w:pPr>
        <w:jc w:val="center"/>
        <w:rPr>
          <w:sz w:val="28"/>
          <w:szCs w:val="28"/>
          <w:lang w:val="ru-RU"/>
        </w:rPr>
      </w:pPr>
    </w:p>
    <w:p w:rsidR="00317A93" w:rsidRPr="00317A93" w:rsidRDefault="00317A93" w:rsidP="00317A93">
      <w:pPr>
        <w:jc w:val="center"/>
        <w:rPr>
          <w:b/>
        </w:rPr>
      </w:pPr>
      <w:r w:rsidRPr="00317A93">
        <w:rPr>
          <w:b/>
        </w:rPr>
        <w:t>Програма навчальної нормативної дисципліни</w:t>
      </w:r>
    </w:p>
    <w:p w:rsidR="00317A93" w:rsidRPr="00317A93" w:rsidRDefault="00317A93" w:rsidP="00317A93">
      <w:pPr>
        <w:jc w:val="center"/>
        <w:rPr>
          <w:b/>
        </w:rPr>
      </w:pPr>
      <w:r w:rsidRPr="00317A93">
        <w:rPr>
          <w:b/>
        </w:rPr>
        <w:t>«Трудове право України»</w:t>
      </w:r>
    </w:p>
    <w:p w:rsidR="00317A93" w:rsidRPr="00317A93" w:rsidRDefault="00317A93" w:rsidP="00317A93">
      <w:pPr>
        <w:ind w:firstLine="709"/>
        <w:jc w:val="both"/>
      </w:pPr>
    </w:p>
    <w:p w:rsidR="00284E01" w:rsidRPr="00284E01" w:rsidRDefault="00284E01" w:rsidP="00284E01">
      <w:pPr>
        <w:spacing w:line="300" w:lineRule="auto"/>
        <w:ind w:firstLine="567"/>
        <w:jc w:val="both"/>
        <w:rPr>
          <w:b/>
        </w:rPr>
      </w:pPr>
      <w:r w:rsidRPr="00284E01">
        <w:rPr>
          <w:b/>
        </w:rPr>
        <w:t>Змістовий модуль 1. Загальна частина.</w:t>
      </w:r>
    </w:p>
    <w:p w:rsidR="00284E01" w:rsidRPr="00284E01" w:rsidRDefault="00284E01" w:rsidP="00284E01">
      <w:pPr>
        <w:tabs>
          <w:tab w:val="left" w:pos="284"/>
          <w:tab w:val="left" w:pos="567"/>
        </w:tabs>
        <w:ind w:firstLine="567"/>
        <w:jc w:val="both"/>
        <w:rPr>
          <w:b/>
        </w:rPr>
      </w:pPr>
      <w:r w:rsidRPr="00284E01">
        <w:rPr>
          <w:b/>
        </w:rPr>
        <w:t>Тема 1.</w:t>
      </w:r>
      <w:r w:rsidRPr="00284E01">
        <w:t xml:space="preserve"> </w:t>
      </w:r>
      <w:r w:rsidRPr="00284E01">
        <w:rPr>
          <w:b/>
        </w:rPr>
        <w:t>Трудове право як галузь права України.</w:t>
      </w:r>
    </w:p>
    <w:p w:rsidR="00284E01" w:rsidRPr="00284E01" w:rsidRDefault="00284E01" w:rsidP="00284E01">
      <w:pPr>
        <w:tabs>
          <w:tab w:val="left" w:pos="284"/>
          <w:tab w:val="left" w:pos="567"/>
        </w:tabs>
        <w:ind w:firstLine="567"/>
        <w:jc w:val="both"/>
      </w:pPr>
      <w:r w:rsidRPr="00284E01">
        <w:t>Трудове право як одна з галузей права України. Поняття трудового права. Трудове право як галузь права, наука, навчальна дисципліна, галузь законодавства.</w:t>
      </w:r>
    </w:p>
    <w:p w:rsidR="00284E01" w:rsidRPr="00284E01" w:rsidRDefault="00284E01" w:rsidP="00284E01">
      <w:pPr>
        <w:tabs>
          <w:tab w:val="left" w:pos="284"/>
          <w:tab w:val="left" w:pos="567"/>
        </w:tabs>
        <w:ind w:firstLine="567"/>
        <w:jc w:val="both"/>
      </w:pPr>
      <w:r w:rsidRPr="00284E01">
        <w:t>Предмет трудового права, трудові відносини працівників і тісно пов'язані з ними суспільні відносини. Сфера дії норм трудового права.</w:t>
      </w:r>
    </w:p>
    <w:p w:rsidR="00284E01" w:rsidRPr="00284E01" w:rsidRDefault="00284E01" w:rsidP="00284E01">
      <w:pPr>
        <w:tabs>
          <w:tab w:val="left" w:pos="284"/>
          <w:tab w:val="left" w:pos="567"/>
        </w:tabs>
        <w:ind w:firstLine="567"/>
        <w:jc w:val="both"/>
      </w:pPr>
      <w:r w:rsidRPr="00284E01">
        <w:t>Функції трудового права й їх роль в умовах становлення ринкової економіки.</w:t>
      </w:r>
    </w:p>
    <w:p w:rsidR="00284E01" w:rsidRPr="00284E01" w:rsidRDefault="00284E01" w:rsidP="00284E01">
      <w:pPr>
        <w:tabs>
          <w:tab w:val="left" w:pos="284"/>
          <w:tab w:val="left" w:pos="567"/>
        </w:tabs>
        <w:ind w:firstLine="567"/>
        <w:jc w:val="both"/>
      </w:pPr>
      <w:r w:rsidRPr="00284E01">
        <w:t>Метод правого регулювання трудових відносин. Державно-нормативний метод та метод договірного регулювання трудових відносин. Ознаки та особливості методу трудового права.</w:t>
      </w:r>
    </w:p>
    <w:p w:rsidR="00284E01" w:rsidRPr="00284E01" w:rsidRDefault="00284E01" w:rsidP="00284E01">
      <w:pPr>
        <w:tabs>
          <w:tab w:val="left" w:pos="284"/>
          <w:tab w:val="left" w:pos="567"/>
        </w:tabs>
        <w:ind w:firstLine="567"/>
        <w:jc w:val="both"/>
      </w:pPr>
      <w:r w:rsidRPr="00284E01">
        <w:t>Відмежування трудового права від суміжних галузей права (цивільного, адміністративного, права соціального забезпечення, цивільного процесу, виправно-трудового).</w:t>
      </w:r>
    </w:p>
    <w:p w:rsidR="00284E01" w:rsidRPr="00284E01" w:rsidRDefault="00284E01" w:rsidP="00284E01">
      <w:pPr>
        <w:tabs>
          <w:tab w:val="left" w:pos="284"/>
          <w:tab w:val="left" w:pos="567"/>
        </w:tabs>
        <w:ind w:firstLine="567"/>
        <w:jc w:val="both"/>
      </w:pPr>
      <w:r w:rsidRPr="00284E01">
        <w:t>Система трудового права як галузі права. Система трудового законодавства.</w:t>
      </w:r>
    </w:p>
    <w:p w:rsidR="00284E01" w:rsidRPr="00284E01" w:rsidRDefault="00284E01" w:rsidP="00284E01">
      <w:pPr>
        <w:tabs>
          <w:tab w:val="left" w:pos="284"/>
          <w:tab w:val="left" w:pos="567"/>
        </w:tabs>
        <w:ind w:firstLine="567"/>
        <w:jc w:val="both"/>
      </w:pPr>
    </w:p>
    <w:p w:rsidR="00284E01" w:rsidRPr="00284E01" w:rsidRDefault="00284E01" w:rsidP="00284E01">
      <w:pPr>
        <w:ind w:firstLine="567"/>
        <w:jc w:val="both"/>
        <w:rPr>
          <w:b/>
        </w:rPr>
      </w:pPr>
      <w:r w:rsidRPr="00284E01">
        <w:rPr>
          <w:b/>
        </w:rPr>
        <w:t>Тема 2</w:t>
      </w:r>
      <w:r w:rsidRPr="00284E01">
        <w:t xml:space="preserve">. </w:t>
      </w:r>
      <w:r w:rsidRPr="00284E01">
        <w:rPr>
          <w:b/>
        </w:rPr>
        <w:t>Джерела трудового права.</w:t>
      </w:r>
    </w:p>
    <w:p w:rsidR="00284E01" w:rsidRPr="00284E01" w:rsidRDefault="00284E01" w:rsidP="00284E01">
      <w:pPr>
        <w:ind w:firstLine="567"/>
        <w:jc w:val="both"/>
      </w:pPr>
      <w:r w:rsidRPr="00284E01">
        <w:t>Поняття джерел трудового права України, та їх види.</w:t>
      </w:r>
    </w:p>
    <w:p w:rsidR="00284E01" w:rsidRPr="00284E01" w:rsidRDefault="00284E01" w:rsidP="00284E01">
      <w:pPr>
        <w:ind w:firstLine="567"/>
        <w:jc w:val="both"/>
      </w:pPr>
      <w:r w:rsidRPr="00284E01">
        <w:t>Форми вираження джерел трудового права. Класифікація джерел трудового права.</w:t>
      </w:r>
    </w:p>
    <w:p w:rsidR="00284E01" w:rsidRPr="00284E01" w:rsidRDefault="00284E01" w:rsidP="00284E01">
      <w:pPr>
        <w:ind w:firstLine="567"/>
        <w:jc w:val="both"/>
      </w:pPr>
      <w:r w:rsidRPr="00284E01">
        <w:t>Конституція України як основне джерело трудового права.</w:t>
      </w:r>
    </w:p>
    <w:p w:rsidR="00284E01" w:rsidRPr="00284E01" w:rsidRDefault="00284E01" w:rsidP="00284E01">
      <w:pPr>
        <w:ind w:firstLine="567"/>
        <w:jc w:val="both"/>
      </w:pPr>
      <w:r w:rsidRPr="00284E01">
        <w:t>Міжнародно-правові акти, як джерело трудового права.</w:t>
      </w:r>
    </w:p>
    <w:p w:rsidR="00284E01" w:rsidRPr="00284E01" w:rsidRDefault="00284E01" w:rsidP="00284E01">
      <w:pPr>
        <w:ind w:firstLine="567"/>
        <w:jc w:val="both"/>
      </w:pPr>
      <w:r w:rsidRPr="00284E01">
        <w:t>Кодекс законів про працю та Закони України, що регулюють трудові правовідносини працюючих.</w:t>
      </w:r>
    </w:p>
    <w:p w:rsidR="00284E01" w:rsidRPr="00284E01" w:rsidRDefault="00284E01" w:rsidP="00284E01">
      <w:pPr>
        <w:ind w:firstLine="567"/>
        <w:jc w:val="both"/>
      </w:pPr>
      <w:r w:rsidRPr="00284E01">
        <w:t>Підзаконні нормативно-правові акти, що регулюють трудові відносини.</w:t>
      </w:r>
    </w:p>
    <w:p w:rsidR="00284E01" w:rsidRPr="00284E01" w:rsidRDefault="00284E01" w:rsidP="00284E01">
      <w:pPr>
        <w:ind w:firstLine="567"/>
        <w:jc w:val="both"/>
      </w:pPr>
      <w:r w:rsidRPr="00284E01">
        <w:t>Локальні нормативно-правові акти.</w:t>
      </w:r>
    </w:p>
    <w:p w:rsidR="00284E01" w:rsidRPr="00284E01" w:rsidRDefault="00284E01" w:rsidP="00284E01">
      <w:pPr>
        <w:ind w:firstLine="567"/>
        <w:jc w:val="both"/>
      </w:pPr>
      <w:r w:rsidRPr="00284E01">
        <w:t>Місце судової практики у застосуванні законодавства про працю.</w:t>
      </w:r>
    </w:p>
    <w:p w:rsidR="00284E01" w:rsidRPr="00284E01" w:rsidRDefault="00284E01" w:rsidP="00284E01">
      <w:pPr>
        <w:ind w:firstLine="567"/>
        <w:jc w:val="both"/>
      </w:pPr>
      <w:r w:rsidRPr="00284E01">
        <w:t>Загальне і спеціальне законодавство про працю.</w:t>
      </w:r>
    </w:p>
    <w:p w:rsidR="00284E01" w:rsidRPr="00284E01" w:rsidRDefault="00284E01" w:rsidP="00284E01">
      <w:pPr>
        <w:ind w:firstLine="567"/>
        <w:jc w:val="both"/>
      </w:pPr>
      <w:r w:rsidRPr="00284E01">
        <w:t>Особливості регулювання праці деяких категорій працівників. Особливості регулювання трудових відносин при запровадженні воєнного стану.</w:t>
      </w:r>
    </w:p>
    <w:p w:rsidR="00284E01" w:rsidRPr="00284E01" w:rsidRDefault="00284E01" w:rsidP="00284E01">
      <w:pPr>
        <w:ind w:firstLine="567"/>
        <w:jc w:val="both"/>
      </w:pPr>
      <w:r w:rsidRPr="00284E01">
        <w:t xml:space="preserve">Співвідношення міжнародних договорів про працю і законодавства України. </w:t>
      </w:r>
    </w:p>
    <w:p w:rsidR="00284E01" w:rsidRPr="00284E01" w:rsidRDefault="00284E01" w:rsidP="00284E01">
      <w:pPr>
        <w:ind w:firstLine="567"/>
        <w:jc w:val="both"/>
      </w:pPr>
      <w:r w:rsidRPr="00284E01">
        <w:t>Дія нормативно-правових актів у часі, просторі і за категоріями працівників.</w:t>
      </w:r>
    </w:p>
    <w:p w:rsidR="00284E01" w:rsidRPr="00284E01" w:rsidRDefault="00284E01" w:rsidP="00284E01">
      <w:pPr>
        <w:ind w:firstLine="567"/>
        <w:jc w:val="both"/>
      </w:pPr>
    </w:p>
    <w:p w:rsidR="00284E01" w:rsidRPr="00284E01" w:rsidRDefault="00284E01" w:rsidP="00284E01">
      <w:pPr>
        <w:tabs>
          <w:tab w:val="left" w:pos="284"/>
          <w:tab w:val="left" w:pos="567"/>
        </w:tabs>
        <w:ind w:firstLine="567"/>
        <w:jc w:val="both"/>
        <w:rPr>
          <w:b/>
        </w:rPr>
      </w:pPr>
      <w:r w:rsidRPr="00284E01">
        <w:rPr>
          <w:b/>
        </w:rPr>
        <w:t>Тема 3</w:t>
      </w:r>
      <w:r w:rsidRPr="00284E01">
        <w:t xml:space="preserve">. </w:t>
      </w:r>
      <w:r w:rsidRPr="00284E01">
        <w:rPr>
          <w:b/>
        </w:rPr>
        <w:t>Принципи трудового права.</w:t>
      </w:r>
    </w:p>
    <w:p w:rsidR="00284E01" w:rsidRPr="00284E01" w:rsidRDefault="00284E01" w:rsidP="00284E01">
      <w:pPr>
        <w:tabs>
          <w:tab w:val="left" w:pos="284"/>
          <w:tab w:val="left" w:pos="567"/>
        </w:tabs>
        <w:ind w:firstLine="567"/>
        <w:jc w:val="both"/>
        <w:rPr>
          <w:snapToGrid w:val="0"/>
        </w:rPr>
      </w:pPr>
      <w:r w:rsidRPr="00284E01">
        <w:rPr>
          <w:snapToGrid w:val="0"/>
        </w:rPr>
        <w:t>Поняття і значення основних принципів трудового права України. Економічна і соціальна основа принципів трудового права України. Зміст і конкретизація основних принципів трудового права. Класифікація принципів трудового права України. Співвідношення загальних принципів з галузевими.</w:t>
      </w:r>
    </w:p>
    <w:p w:rsidR="00284E01" w:rsidRPr="00284E01" w:rsidRDefault="00284E01" w:rsidP="00284E01">
      <w:pPr>
        <w:tabs>
          <w:tab w:val="left" w:pos="284"/>
          <w:tab w:val="left" w:pos="567"/>
        </w:tabs>
        <w:ind w:firstLine="567"/>
        <w:jc w:val="both"/>
        <w:rPr>
          <w:snapToGrid w:val="0"/>
        </w:rPr>
      </w:pPr>
      <w:r w:rsidRPr="00284E01">
        <w:rPr>
          <w:snapToGrid w:val="0"/>
        </w:rPr>
        <w:t>Загальні принципи правового регулювання трудових відносин, що відображені в основних правах і обов'язках громадян і які закріплені в Конституції України та в КЗпП України та міжнародних актах.</w:t>
      </w:r>
    </w:p>
    <w:p w:rsidR="00284E01" w:rsidRPr="00284E01" w:rsidRDefault="00284E01" w:rsidP="00284E01">
      <w:pPr>
        <w:tabs>
          <w:tab w:val="left" w:pos="284"/>
          <w:tab w:val="left" w:pos="567"/>
        </w:tabs>
        <w:ind w:firstLine="567"/>
        <w:jc w:val="both"/>
        <w:rPr>
          <w:snapToGrid w:val="0"/>
        </w:rPr>
      </w:pPr>
      <w:r w:rsidRPr="00284E01">
        <w:rPr>
          <w:snapToGrid w:val="0"/>
        </w:rPr>
        <w:t>Принципи трудового права, що закріплені в Законах України та інших актах.</w:t>
      </w:r>
    </w:p>
    <w:p w:rsidR="00284E01" w:rsidRPr="00284E01" w:rsidRDefault="00284E01" w:rsidP="00284E01">
      <w:pPr>
        <w:tabs>
          <w:tab w:val="left" w:pos="284"/>
          <w:tab w:val="left" w:pos="567"/>
        </w:tabs>
        <w:ind w:firstLine="567"/>
        <w:jc w:val="both"/>
      </w:pPr>
      <w:r w:rsidRPr="00284E01">
        <w:rPr>
          <w:snapToGrid w:val="0"/>
        </w:rPr>
        <w:t xml:space="preserve">Зміст основних принципів трудового права: добровільності праці; право на працю, організаційні та правові гарантії сприяння зайнятості й матеріального забезпечення у випадку безробіття; свободи і рівноправності сторін трудового договору; свободи і добровільності укладення трудового договору; стабільності трудових відносин; забезпечення державою мінімальних гарантій; законодавчого обмеження тривалості робочого часу і законодавчого закріплення часу відпочинку; оплати праці; обґрунтованості дисциплінарної й матеріальної відповідальності; створення здорових і безпечних умов праці; пріоритетності життя і здоров'я працівників; обов'язковості для сторін трудового договору вимог законодавства по охороні праці; свободи об'єднання в громадські та професійні організації; обов'язковості державного соціального страхування і забезпечення працюючих допомогами і </w:t>
      </w:r>
      <w:r w:rsidRPr="00284E01">
        <w:rPr>
          <w:snapToGrid w:val="0"/>
        </w:rPr>
        <w:lastRenderedPageBreak/>
        <w:t>пенсіями при настанні страхових випадків; державного посередництва при вирішенні трудових спорів (конфліктів).</w:t>
      </w:r>
    </w:p>
    <w:p w:rsidR="00284E01" w:rsidRPr="00284E01" w:rsidRDefault="00284E01" w:rsidP="00284E01">
      <w:pPr>
        <w:ind w:firstLine="567"/>
        <w:jc w:val="both"/>
        <w:rPr>
          <w:b/>
        </w:rPr>
      </w:pPr>
      <w:r w:rsidRPr="00284E01">
        <w:rPr>
          <w:b/>
        </w:rPr>
        <w:t>Тема 4</w:t>
      </w:r>
      <w:r w:rsidRPr="00284E01">
        <w:t xml:space="preserve">. </w:t>
      </w:r>
      <w:r w:rsidRPr="00284E01">
        <w:rPr>
          <w:b/>
        </w:rPr>
        <w:t>Трудові правовідносини: поняття і структура.</w:t>
      </w:r>
    </w:p>
    <w:p w:rsidR="00284E01" w:rsidRPr="00284E01" w:rsidRDefault="00284E01" w:rsidP="00284E01">
      <w:pPr>
        <w:ind w:firstLine="709"/>
        <w:jc w:val="both"/>
        <w:rPr>
          <w:snapToGrid w:val="0"/>
        </w:rPr>
      </w:pPr>
      <w:r w:rsidRPr="00284E01">
        <w:rPr>
          <w:snapToGrid w:val="0"/>
        </w:rPr>
        <w:t>Поняття і система правових відносин. Поняття трудового правовідношення, його особливості. Відмінність трудового правовідношення від суміжних з ним правовідносин: цивільного, адміністративного, соціального забезпечення.</w:t>
      </w:r>
    </w:p>
    <w:p w:rsidR="00284E01" w:rsidRPr="00284E01" w:rsidRDefault="00284E01" w:rsidP="00284E01">
      <w:pPr>
        <w:ind w:firstLine="709"/>
        <w:jc w:val="both"/>
        <w:rPr>
          <w:snapToGrid w:val="0"/>
        </w:rPr>
      </w:pPr>
      <w:r w:rsidRPr="00284E01">
        <w:rPr>
          <w:snapToGrid w:val="0"/>
        </w:rPr>
        <w:t>Суб'єкти трудових правовідносин. Трудова правоздатність, дієздатність громадян, підприємств, установ, організацій в сфері трудового права.</w:t>
      </w:r>
    </w:p>
    <w:p w:rsidR="00284E01" w:rsidRPr="00284E01" w:rsidRDefault="00284E01" w:rsidP="00284E01">
      <w:pPr>
        <w:ind w:firstLine="709"/>
        <w:jc w:val="both"/>
        <w:rPr>
          <w:snapToGrid w:val="0"/>
        </w:rPr>
      </w:pPr>
      <w:r w:rsidRPr="00284E01">
        <w:rPr>
          <w:snapToGrid w:val="0"/>
        </w:rPr>
        <w:t>Громадяни (працівники) як суб'єкти трудового права. Співвідношення правового статусу працівника і правового статусу інших осіб (іноземця).</w:t>
      </w:r>
    </w:p>
    <w:p w:rsidR="00284E01" w:rsidRPr="00284E01" w:rsidRDefault="00284E01" w:rsidP="00284E01">
      <w:pPr>
        <w:ind w:firstLine="709"/>
        <w:jc w:val="both"/>
        <w:rPr>
          <w:snapToGrid w:val="0"/>
        </w:rPr>
      </w:pPr>
      <w:r w:rsidRPr="00284E01">
        <w:rPr>
          <w:snapToGrid w:val="0"/>
        </w:rPr>
        <w:t>Поняття „роботодавець” та його види. Роботодавець як юридична особа. Роботодавець як фізична особа: роботодавці – суб’єкти малого підприємництва; роботодавці – фізичні особи.</w:t>
      </w:r>
    </w:p>
    <w:p w:rsidR="00284E01" w:rsidRPr="00284E01" w:rsidRDefault="00284E01" w:rsidP="00284E01">
      <w:pPr>
        <w:ind w:firstLine="709"/>
        <w:jc w:val="both"/>
        <w:rPr>
          <w:snapToGrid w:val="0"/>
        </w:rPr>
      </w:pPr>
      <w:r w:rsidRPr="00284E01">
        <w:rPr>
          <w:snapToGrid w:val="0"/>
        </w:rPr>
        <w:t>Підприємства, установи, організації як суб'єкти трудового права.</w:t>
      </w:r>
    </w:p>
    <w:p w:rsidR="00284E01" w:rsidRPr="00284E01" w:rsidRDefault="00284E01" w:rsidP="00284E01">
      <w:pPr>
        <w:ind w:firstLine="709"/>
        <w:jc w:val="both"/>
        <w:rPr>
          <w:snapToGrid w:val="0"/>
        </w:rPr>
      </w:pPr>
      <w:r w:rsidRPr="00284E01">
        <w:rPr>
          <w:snapToGrid w:val="0"/>
        </w:rPr>
        <w:t>Власник підприємства та організації і його управлінські повноваження по організації праці працюючих. Уповноважений власником орган по управлінню підприємством і організацією. Співвідношення понять „власник підприємства” і „адміністрація підприємства”, „керівник підприємства, установи, організації”, „засновник юридичної особи”. Правовий статус керівників підприємства, установи, організації як суб’єктів трудових відносин.</w:t>
      </w:r>
    </w:p>
    <w:p w:rsidR="00284E01" w:rsidRPr="00284E01" w:rsidRDefault="00284E01" w:rsidP="00284E01">
      <w:pPr>
        <w:ind w:firstLine="709"/>
        <w:jc w:val="both"/>
        <w:rPr>
          <w:snapToGrid w:val="0"/>
        </w:rPr>
      </w:pPr>
      <w:r w:rsidRPr="00284E01">
        <w:rPr>
          <w:snapToGrid w:val="0"/>
        </w:rPr>
        <w:t>Трудовий колектив як суб’єкт трудового права. Поняття, види, основні функції і повноваження трудових колективів. Законодавство про трудові колективи і його загальна характеристика. Форми і методи здійснення повноважень трудових колективів. Правовий статус колективу виробничої бригади та його повноваження. Органи трудового колективу (загальні збори, рада трудового колективу), їх повноваження.</w:t>
      </w:r>
    </w:p>
    <w:p w:rsidR="00284E01" w:rsidRPr="00284E01" w:rsidRDefault="00284E01" w:rsidP="00284E01">
      <w:pPr>
        <w:ind w:firstLine="709"/>
        <w:jc w:val="both"/>
        <w:rPr>
          <w:snapToGrid w:val="0"/>
        </w:rPr>
      </w:pPr>
      <w:r w:rsidRPr="00284E01">
        <w:rPr>
          <w:snapToGrid w:val="0"/>
        </w:rPr>
        <w:t xml:space="preserve">Первинна профспілкова організація підприємства, як суб'єкт трудового права. Правове положення профспілок. Основні функції і права профспілок. Роль первинної профспілкової організації підприємства у виникненні, зміні та припиненні трудового договору. Їх права у захисті трудових прав працівників, встановленні умов праці, в регулюванні заробітної плати, робочого часу, у контролі і нагляді за дотриманням законодавства про працю, колективного договору і трудового договору. </w:t>
      </w:r>
    </w:p>
    <w:p w:rsidR="00284E01" w:rsidRPr="00284E01" w:rsidRDefault="00284E01" w:rsidP="00284E01">
      <w:pPr>
        <w:ind w:firstLine="709"/>
        <w:jc w:val="both"/>
        <w:rPr>
          <w:snapToGrid w:val="0"/>
        </w:rPr>
      </w:pPr>
      <w:r w:rsidRPr="00284E01">
        <w:rPr>
          <w:snapToGrid w:val="0"/>
        </w:rPr>
        <w:t>Зміст трудових правовідносин, основні права і обов'язки суб'єктів.</w:t>
      </w:r>
    </w:p>
    <w:p w:rsidR="00284E01" w:rsidRPr="00284E01" w:rsidRDefault="00284E01" w:rsidP="00284E01">
      <w:pPr>
        <w:ind w:firstLine="709"/>
        <w:jc w:val="both"/>
        <w:rPr>
          <w:snapToGrid w:val="0"/>
        </w:rPr>
      </w:pPr>
      <w:r w:rsidRPr="00284E01">
        <w:rPr>
          <w:snapToGrid w:val="0"/>
        </w:rPr>
        <w:t>Підстави та умови виникнення, зміни та припинення трудових правовідносин. Індивідуальні та колективні правовідносини в сфері трудового права.</w:t>
      </w:r>
    </w:p>
    <w:p w:rsidR="00284E01" w:rsidRPr="00284E01" w:rsidRDefault="00284E01" w:rsidP="00284E01">
      <w:pPr>
        <w:ind w:firstLine="709"/>
        <w:jc w:val="both"/>
      </w:pPr>
    </w:p>
    <w:p w:rsidR="00284E01" w:rsidRPr="00284E01" w:rsidRDefault="00284E01" w:rsidP="00284E01">
      <w:pPr>
        <w:ind w:firstLine="567"/>
        <w:jc w:val="both"/>
        <w:rPr>
          <w:b/>
        </w:rPr>
      </w:pPr>
      <w:r w:rsidRPr="00284E01">
        <w:rPr>
          <w:b/>
        </w:rPr>
        <w:t>Тема 5</w:t>
      </w:r>
      <w:r w:rsidRPr="00284E01">
        <w:t xml:space="preserve">. </w:t>
      </w:r>
      <w:r w:rsidRPr="00284E01">
        <w:rPr>
          <w:b/>
        </w:rPr>
        <w:t>Міжнародно-правове регулювання праці.</w:t>
      </w:r>
    </w:p>
    <w:p w:rsidR="00284E01" w:rsidRPr="00284E01" w:rsidRDefault="00284E01" w:rsidP="00284E01">
      <w:pPr>
        <w:widowControl w:val="0"/>
        <w:ind w:firstLine="567"/>
        <w:jc w:val="both"/>
        <w:rPr>
          <w:snapToGrid w:val="0"/>
        </w:rPr>
      </w:pPr>
      <w:r w:rsidRPr="00284E01">
        <w:rPr>
          <w:snapToGrid w:val="0"/>
        </w:rPr>
        <w:t xml:space="preserve">Поняття та суб’єкти міжнародно-правового регулювання праці. </w:t>
      </w:r>
    </w:p>
    <w:p w:rsidR="00284E01" w:rsidRPr="00284E01" w:rsidRDefault="00284E01" w:rsidP="00284E01">
      <w:pPr>
        <w:widowControl w:val="0"/>
        <w:ind w:firstLine="567"/>
        <w:jc w:val="both"/>
        <w:rPr>
          <w:snapToGrid w:val="0"/>
        </w:rPr>
      </w:pPr>
      <w:r w:rsidRPr="00284E01">
        <w:rPr>
          <w:snapToGrid w:val="0"/>
        </w:rPr>
        <w:t>ООН цілі та завдання. Загальна декларація прав людини, Міжнародний пакт про громадянські і політичні права, Міжнародний пакт про економічні, соціальні і культурні права.</w:t>
      </w:r>
    </w:p>
    <w:p w:rsidR="00284E01" w:rsidRPr="00284E01" w:rsidRDefault="00284E01" w:rsidP="00284E01">
      <w:pPr>
        <w:widowControl w:val="0"/>
        <w:ind w:firstLine="567"/>
        <w:jc w:val="both"/>
        <w:rPr>
          <w:snapToGrid w:val="0"/>
        </w:rPr>
      </w:pPr>
      <w:r w:rsidRPr="00284E01">
        <w:rPr>
          <w:snapToGrid w:val="0"/>
        </w:rPr>
        <w:t>Міжнародна організація праці (МОП), її цілі та завдання. Характеристика конвенцій і рекомендацій МОП у сфері зайнятості та укладення колективних та трудових договорів. Конвенції і рекомендації МОП, ратифіковані Україною.</w:t>
      </w:r>
    </w:p>
    <w:p w:rsidR="00284E01" w:rsidRPr="00284E01" w:rsidRDefault="00284E01" w:rsidP="00284E01">
      <w:pPr>
        <w:widowControl w:val="0"/>
        <w:ind w:firstLine="567"/>
        <w:jc w:val="both"/>
        <w:rPr>
          <w:snapToGrid w:val="0"/>
        </w:rPr>
      </w:pPr>
      <w:r w:rsidRPr="00284E01">
        <w:rPr>
          <w:snapToGrid w:val="0"/>
        </w:rPr>
        <w:t>Рада Європи, її цілі та завдання. Акти Ради Європи: Європейська соціальна хартія(переглянута), Конвенція про захист прав людини та основоположних свобод.</w:t>
      </w:r>
    </w:p>
    <w:p w:rsidR="00284E01" w:rsidRPr="00284E01" w:rsidRDefault="00284E01" w:rsidP="00284E01">
      <w:pPr>
        <w:widowControl w:val="0"/>
        <w:ind w:firstLine="567"/>
        <w:jc w:val="both"/>
        <w:rPr>
          <w:snapToGrid w:val="0"/>
        </w:rPr>
      </w:pPr>
      <w:r w:rsidRPr="00284E01">
        <w:rPr>
          <w:snapToGrid w:val="0"/>
        </w:rPr>
        <w:t>Європейський Союз</w:t>
      </w:r>
      <w:r w:rsidRPr="00284E01">
        <w:t xml:space="preserve"> </w:t>
      </w:r>
      <w:r w:rsidRPr="00284E01">
        <w:rPr>
          <w:snapToGrid w:val="0"/>
        </w:rPr>
        <w:t>його цілі та завдання, судова практика Європейського суду з захисту прав людини, котрі встановлюють міжнародні стандарти в сфері праці.</w:t>
      </w:r>
    </w:p>
    <w:p w:rsidR="00284E01" w:rsidRPr="00284E01" w:rsidRDefault="00284E01" w:rsidP="00284E01">
      <w:pPr>
        <w:widowControl w:val="0"/>
        <w:ind w:firstLine="567"/>
        <w:jc w:val="both"/>
        <w:rPr>
          <w:snapToGrid w:val="0"/>
        </w:rPr>
      </w:pPr>
      <w:r w:rsidRPr="00284E01">
        <w:rPr>
          <w:snapToGrid w:val="0"/>
        </w:rPr>
        <w:t>Двосторонні та багатосторонні договори України про працевлаштування і соціальний захист працівників.</w:t>
      </w:r>
    </w:p>
    <w:p w:rsidR="00284E01" w:rsidRPr="00284E01" w:rsidRDefault="00284E01" w:rsidP="00284E01">
      <w:pPr>
        <w:widowControl w:val="0"/>
        <w:ind w:firstLine="567"/>
        <w:jc w:val="both"/>
        <w:rPr>
          <w:snapToGrid w:val="0"/>
        </w:rPr>
      </w:pPr>
      <w:r w:rsidRPr="00284E01">
        <w:rPr>
          <w:snapToGrid w:val="0"/>
        </w:rPr>
        <w:t>Права громадян за кордоном. Трудові права іноземців в Україні.</w:t>
      </w:r>
    </w:p>
    <w:p w:rsidR="00284E01" w:rsidRPr="00284E01" w:rsidRDefault="00284E01" w:rsidP="00284E01">
      <w:pPr>
        <w:widowControl w:val="0"/>
        <w:ind w:firstLine="567"/>
        <w:jc w:val="both"/>
        <w:rPr>
          <w:snapToGrid w:val="0"/>
        </w:rPr>
      </w:pPr>
    </w:p>
    <w:p w:rsidR="00284E01" w:rsidRPr="00284E01" w:rsidRDefault="00284E01" w:rsidP="00284E01">
      <w:pPr>
        <w:tabs>
          <w:tab w:val="left" w:pos="284"/>
          <w:tab w:val="left" w:pos="567"/>
        </w:tabs>
        <w:ind w:firstLine="567"/>
        <w:jc w:val="both"/>
      </w:pPr>
      <w:r w:rsidRPr="00284E01">
        <w:rPr>
          <w:b/>
        </w:rPr>
        <w:t>Тема 6</w:t>
      </w:r>
      <w:r w:rsidRPr="00284E01">
        <w:t xml:space="preserve">. </w:t>
      </w:r>
      <w:r w:rsidRPr="00284E01">
        <w:rPr>
          <w:b/>
        </w:rPr>
        <w:t>Забезпечення зайнятості та працевлаштування.</w:t>
      </w:r>
    </w:p>
    <w:p w:rsidR="00284E01" w:rsidRPr="00284E01" w:rsidRDefault="00284E01" w:rsidP="00284E01">
      <w:pPr>
        <w:widowControl w:val="0"/>
        <w:ind w:firstLine="567"/>
        <w:jc w:val="both"/>
        <w:rPr>
          <w:snapToGrid w:val="0"/>
        </w:rPr>
      </w:pPr>
      <w:r w:rsidRPr="00284E01">
        <w:rPr>
          <w:snapToGrid w:val="0"/>
        </w:rPr>
        <w:t>Поняття та види зайнятості. Закон України "Про зайнятість населення", його характеристика і значення. Право на зайнятість. Зайняте населення.</w:t>
      </w:r>
    </w:p>
    <w:p w:rsidR="00284E01" w:rsidRPr="00284E01" w:rsidRDefault="00284E01" w:rsidP="00284E01">
      <w:pPr>
        <w:widowControl w:val="0"/>
        <w:ind w:firstLine="567"/>
        <w:jc w:val="both"/>
        <w:rPr>
          <w:snapToGrid w:val="0"/>
        </w:rPr>
      </w:pPr>
      <w:r w:rsidRPr="00284E01">
        <w:rPr>
          <w:snapToGrid w:val="0"/>
        </w:rPr>
        <w:lastRenderedPageBreak/>
        <w:t>Поняття і форми працевлаштування громадян.</w:t>
      </w:r>
    </w:p>
    <w:p w:rsidR="00284E01" w:rsidRPr="00284E01" w:rsidRDefault="00284E01" w:rsidP="00284E01">
      <w:pPr>
        <w:widowControl w:val="0"/>
        <w:ind w:firstLine="567"/>
        <w:jc w:val="both"/>
        <w:rPr>
          <w:snapToGrid w:val="0"/>
        </w:rPr>
      </w:pPr>
      <w:r w:rsidRPr="00284E01">
        <w:rPr>
          <w:snapToGrid w:val="0"/>
        </w:rPr>
        <w:t xml:space="preserve">Державні гарантії у сфері зайнятості населення. Право особи на вибір місця, виду діяльності та роду занять. Право особи на професійну орієнтацію. Право особи на професійне навчання. Право особи на соціальний захист у разі настання безробіття. Право особи на трудову діяльність за кордоном. Право особи на захист від проявів дискримінації у сфері зайнятості населення. Право особи на доступ до інформації у сфері зайнятості населення. Право особи на захист прав у сфері зайнятості населення. </w:t>
      </w:r>
    </w:p>
    <w:p w:rsidR="00284E01" w:rsidRPr="00284E01" w:rsidRDefault="00284E01" w:rsidP="00284E01">
      <w:pPr>
        <w:widowControl w:val="0"/>
        <w:ind w:firstLine="567"/>
        <w:jc w:val="both"/>
        <w:rPr>
          <w:snapToGrid w:val="0"/>
        </w:rPr>
      </w:pPr>
      <w:r w:rsidRPr="00284E01">
        <w:rPr>
          <w:snapToGrid w:val="0"/>
        </w:rPr>
        <w:t>Додаткові гарантії у сприянні працевлаштуванню. Категорій громадян, що мають додаткові гарантії у сприянні працевлаштуванню. Особливості працевлаштування деяких категорій громадян.</w:t>
      </w:r>
    </w:p>
    <w:p w:rsidR="00284E01" w:rsidRPr="00284E01" w:rsidRDefault="00284E01" w:rsidP="00284E01">
      <w:pPr>
        <w:widowControl w:val="0"/>
        <w:ind w:firstLine="567"/>
        <w:jc w:val="both"/>
        <w:rPr>
          <w:snapToGrid w:val="0"/>
        </w:rPr>
      </w:pPr>
      <w:r w:rsidRPr="00284E01">
        <w:rPr>
          <w:snapToGrid w:val="0"/>
        </w:rPr>
        <w:t xml:space="preserve">Державна політика у сфері зайнятості населення. Центральний орган виконавчої влади, що реалізує державну політику у сфері зайнятості населення та трудової міграції. Заходи сприяння зайнятості населення. Професійна орієнтація та професійне навчання. Послуги посередництва у працевлаштуванні. Застосування праці іноземців та осіб без громадянства в Україні. </w:t>
      </w:r>
    </w:p>
    <w:p w:rsidR="00284E01" w:rsidRPr="00284E01" w:rsidRDefault="00284E01" w:rsidP="00284E01">
      <w:pPr>
        <w:widowControl w:val="0"/>
        <w:ind w:firstLine="567"/>
        <w:jc w:val="both"/>
        <w:rPr>
          <w:snapToGrid w:val="0"/>
        </w:rPr>
      </w:pPr>
      <w:r w:rsidRPr="00284E01">
        <w:rPr>
          <w:snapToGrid w:val="0"/>
        </w:rPr>
        <w:t>Соціальний діалог на ринку праці. Участь професійних спілок та їх об’єднань у забезпеченні зайнятості населення. Масове вивільнення працівників з ініціативи роботодавця.</w:t>
      </w:r>
    </w:p>
    <w:p w:rsidR="00284E01" w:rsidRPr="00284E01" w:rsidRDefault="00284E01" w:rsidP="00284E01">
      <w:pPr>
        <w:widowControl w:val="0"/>
        <w:ind w:firstLine="567"/>
        <w:jc w:val="both"/>
        <w:rPr>
          <w:snapToGrid w:val="0"/>
        </w:rPr>
      </w:pPr>
      <w:r w:rsidRPr="00284E01">
        <w:rPr>
          <w:snapToGrid w:val="0"/>
        </w:rPr>
        <w:t>Безробіття. Поняття безробітного, статус зареєстрованого безробітного. Права та обов’язки зареєстрованих безробітних. Порядок реєстрації громадян як безробітних. Поняття "підходяща робота".</w:t>
      </w:r>
    </w:p>
    <w:p w:rsidR="00284E01" w:rsidRPr="00284E01" w:rsidRDefault="00284E01" w:rsidP="00284E01">
      <w:pPr>
        <w:widowControl w:val="0"/>
        <w:ind w:firstLine="567"/>
        <w:jc w:val="both"/>
        <w:rPr>
          <w:snapToGrid w:val="0"/>
        </w:rPr>
      </w:pPr>
      <w:r w:rsidRPr="00284E01">
        <w:rPr>
          <w:snapToGrid w:val="0"/>
        </w:rPr>
        <w:t xml:space="preserve">Загальнообов’язкове державне соціальне страхування від безробіття. Види виплат та допомог. Допомога по частковому безробіттю. </w:t>
      </w:r>
    </w:p>
    <w:p w:rsidR="00284E01" w:rsidRPr="00284E01" w:rsidRDefault="00284E01" w:rsidP="00284E01">
      <w:pPr>
        <w:widowControl w:val="0"/>
        <w:ind w:firstLine="567"/>
        <w:jc w:val="both"/>
        <w:rPr>
          <w:snapToGrid w:val="0"/>
        </w:rPr>
      </w:pPr>
    </w:p>
    <w:p w:rsidR="00284E01" w:rsidRPr="00284E01" w:rsidRDefault="00284E01" w:rsidP="00284E01">
      <w:pPr>
        <w:tabs>
          <w:tab w:val="left" w:pos="284"/>
          <w:tab w:val="left" w:pos="567"/>
        </w:tabs>
        <w:ind w:firstLine="567"/>
        <w:jc w:val="both"/>
      </w:pPr>
      <w:r w:rsidRPr="00284E01">
        <w:rPr>
          <w:b/>
        </w:rPr>
        <w:t>Тема 7. Колективні договори та угоди.</w:t>
      </w:r>
    </w:p>
    <w:p w:rsidR="00284E01" w:rsidRPr="00284E01" w:rsidRDefault="00284E01" w:rsidP="00284E01">
      <w:pPr>
        <w:ind w:firstLine="709"/>
        <w:jc w:val="both"/>
      </w:pPr>
      <w:r w:rsidRPr="00284E01">
        <w:t>Загальна характеристика законодавства про колективні договори і угоди. Поняття колективного договору. Види колективних договорів. Сторони колективного договору, угоди і порядок його укладання. Юридичне та господарське значення колективних договорів і угод. Правове регулювання колективних договорів.</w:t>
      </w:r>
    </w:p>
    <w:p w:rsidR="00284E01" w:rsidRPr="00284E01" w:rsidRDefault="00284E01" w:rsidP="00284E01">
      <w:pPr>
        <w:ind w:firstLine="709"/>
        <w:jc w:val="both"/>
      </w:pPr>
      <w:r w:rsidRPr="00284E01">
        <w:t>Форма колективного договору, угоди.</w:t>
      </w:r>
    </w:p>
    <w:p w:rsidR="00284E01" w:rsidRPr="00284E01" w:rsidRDefault="00284E01" w:rsidP="00284E01">
      <w:pPr>
        <w:ind w:firstLine="709"/>
        <w:jc w:val="both"/>
      </w:pPr>
      <w:r w:rsidRPr="00284E01">
        <w:t>Зміст колективного договору. Нормативні і зобов'язальні умови колективного договору, угоди. Структура колективного договору і правове значення додатків до колективного договору.</w:t>
      </w:r>
    </w:p>
    <w:p w:rsidR="00284E01" w:rsidRPr="00284E01" w:rsidRDefault="00284E01" w:rsidP="00284E01">
      <w:pPr>
        <w:ind w:firstLine="709"/>
        <w:jc w:val="both"/>
      </w:pPr>
      <w:r w:rsidRPr="00284E01">
        <w:t>Порядок укладення, строк дії та перевірка виконання колективного договору. Реалізація колективного договору, контроль за його виконанням. Відповідальності за порушення колективних договорів, угод.</w:t>
      </w:r>
    </w:p>
    <w:p w:rsidR="00284E01" w:rsidRPr="00284E01" w:rsidRDefault="00284E01" w:rsidP="00284E01">
      <w:pPr>
        <w:ind w:firstLine="709"/>
        <w:jc w:val="both"/>
        <w:rPr>
          <w:rFonts w:eastAsia="SimSun"/>
        </w:rPr>
      </w:pPr>
      <w:r w:rsidRPr="00284E01">
        <w:rPr>
          <w:rFonts w:eastAsia="SimSun"/>
        </w:rPr>
        <w:t>Поняття угоди. Види угод, їх сторони і зміст. Генеральна угода. Галузева угода. Регіональна угода. Вирішення розбіжностей під час укладання колективних договорів та угод.</w:t>
      </w:r>
    </w:p>
    <w:p w:rsidR="00284E01" w:rsidRPr="00284E01" w:rsidRDefault="00284E01" w:rsidP="00284E01">
      <w:pPr>
        <w:spacing w:line="300" w:lineRule="auto"/>
        <w:ind w:firstLine="567"/>
        <w:jc w:val="both"/>
        <w:rPr>
          <w:b/>
        </w:rPr>
      </w:pPr>
    </w:p>
    <w:p w:rsidR="00284E01" w:rsidRPr="00284E01" w:rsidRDefault="00284E01" w:rsidP="00284E01">
      <w:pPr>
        <w:spacing w:line="300" w:lineRule="auto"/>
        <w:ind w:firstLine="567"/>
        <w:jc w:val="both"/>
        <w:rPr>
          <w:b/>
        </w:rPr>
      </w:pPr>
      <w:r w:rsidRPr="00284E01">
        <w:rPr>
          <w:b/>
        </w:rPr>
        <w:t>Змістовий модуль 2. Особлива частина.</w:t>
      </w:r>
    </w:p>
    <w:p w:rsidR="00284E01" w:rsidRPr="00284E01" w:rsidRDefault="00284E01" w:rsidP="00284E01">
      <w:pPr>
        <w:tabs>
          <w:tab w:val="left" w:pos="284"/>
          <w:tab w:val="left" w:pos="567"/>
          <w:tab w:val="left" w:pos="1440"/>
        </w:tabs>
        <w:ind w:firstLine="567"/>
        <w:jc w:val="both"/>
      </w:pPr>
      <w:r w:rsidRPr="00284E01">
        <w:rPr>
          <w:b/>
        </w:rPr>
        <w:t>Тема 8. Трудовий договір.</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Поняття та значення трудового договору. Реалізація, шляхом укладання трудового договору, конституційного права громадян на працю. Відмінність трудового договору від суміжних цивільно-правових договорів, які пов'язані з працею (підряд, доручення).</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Трудовий договір як підстава виникнення трудових правовідносин. Гарантії при прийнятті на роботу. Гарантії при прийнятті на роботу неповнолітніх, вагітних жінок і жінок, що мають дітей, інвалідів та інших категорій громадян.</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 xml:space="preserve">Сторони трудового договору. Строки трудового договору. Зміст трудового договору. Необхідні і додаткові умови трудового договору. </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Форма трудового договору. Випадки, коли додержання письмової форми трудового договору є обов'язковим.</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lastRenderedPageBreak/>
        <w:t>Загальний порядок укладання трудового договору. Документи, що повинні бути поданими при укладанні трудового договору. Порядок оформлення трудового договору. Трудова книжка і порядок її оформлення при прийнятті на роботу.</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 xml:space="preserve">Види трудових договорів: договори, що укладаються за сумісництвом, на сезонну та тимчасові роботи та інші. Особливості тимчасового і сезонного трудового договору. Трудовий договір за суміщенням і сумісництвом. </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 xml:space="preserve">Випробування при прийнятті на роботу. Строки випробування. Результати випробування при прийнятті на роботу. </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Переведення на іншу роботу і його відмінність від переміщення, відсторонення і звільнення. Види переведень на іншу роботу. Переведення на іншу постійну роботу. Зміна істотних умов праці. Тимчасові переведення на іншу роботу в разі виробничої потреби, для заміни відсутнього працівника, в разі простою, на вимогу працівника. Заборона переведення на некваліфіковані роботи.</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Атестація працівників та її значення, правові наслідки атестації. Поняття і випадки відсторонення від роботи. Правове регулювання відсторонення від роботи.</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Підстави припинення трудового договору. Класифікація підстав припинення трудового договору. Порядок припинення трудового договору. Звільнення працівника.</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 xml:space="preserve">Розірвання трудового договору з ініціативи працівника. Попередження роботодавця про розірвання трудового договору. Розірвання строкового договору з ініціативи працівника. </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Розірвання трудового договору з ініціативи роботодавця. Основні і додаткові підстави розірвання трудового договору. Розірвання трудового договору на вимогу органів, які не є його стороною (за вимогою третіх осіб).</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Переважне право на залишення на роботі при вивільненні працівників у зв'язку із змінами в організації виробництва і праці. Порядок розірвання трудового договору його оформлення та проведення розрахунку з працівником.</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Вихідна допомога (розмір і випадки виплати). Правові наслідки незаконного звільнення з роботи.</w:t>
      </w:r>
    </w:p>
    <w:p w:rsidR="00284E01" w:rsidRPr="00284E01" w:rsidRDefault="00284E01" w:rsidP="00284E01">
      <w:pPr>
        <w:tabs>
          <w:tab w:val="left" w:pos="284"/>
          <w:tab w:val="left" w:pos="567"/>
          <w:tab w:val="left" w:pos="1440"/>
        </w:tabs>
        <w:ind w:firstLine="567"/>
        <w:jc w:val="both"/>
        <w:rPr>
          <w:lang w:eastAsia="ru-RU"/>
        </w:rPr>
      </w:pPr>
      <w:r w:rsidRPr="00284E01">
        <w:rPr>
          <w:lang w:eastAsia="ru-RU"/>
        </w:rPr>
        <w:t>Правові гарантії при звільненні чи відстороненні працівників від роботи.</w:t>
      </w:r>
    </w:p>
    <w:p w:rsidR="00284E01" w:rsidRPr="00284E01" w:rsidRDefault="00284E01" w:rsidP="00284E01">
      <w:pPr>
        <w:tabs>
          <w:tab w:val="left" w:pos="284"/>
          <w:tab w:val="left" w:pos="567"/>
          <w:tab w:val="left" w:pos="1440"/>
        </w:tabs>
        <w:ind w:firstLine="567"/>
        <w:jc w:val="both"/>
        <w:rPr>
          <w:b/>
        </w:rPr>
      </w:pPr>
    </w:p>
    <w:p w:rsidR="00284E01" w:rsidRPr="00284E01" w:rsidRDefault="00284E01" w:rsidP="00284E01">
      <w:pPr>
        <w:tabs>
          <w:tab w:val="left" w:pos="284"/>
          <w:tab w:val="left" w:pos="567"/>
          <w:tab w:val="left" w:pos="1440"/>
        </w:tabs>
        <w:ind w:firstLine="567"/>
        <w:jc w:val="both"/>
        <w:rPr>
          <w:b/>
        </w:rPr>
      </w:pPr>
      <w:r w:rsidRPr="00284E01">
        <w:rPr>
          <w:b/>
        </w:rPr>
        <w:t>Тема 9. Правове регулювання робочого часу.</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Поняття робочого часу, значення та порядок встановлення, правове регулювання. Правові нормативи робочого часу. Поняття і види робочого тижня, робочої зміни і робочого дня. Нормальна та скорочена тривалість робочого часу. Неповний робочий день.</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Поняття режиму і обліку робочого часу та порядок його встановлення. Початок і закінчення роботи. Поділ робочого дня на частини.</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Загальний та спеціальні режими робочого часу. 5-денний, 6-денний робочий тиждень. Робота за змінами. Вахтовий метод організації робіт, його суть. Чергування. Гнучкі графіки роботи. Ненормований режим праці. Надомна праця. Дистанційний режим роботи. Підсумковий облік робочого часу.</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 xml:space="preserve">Тривалість роботи напередодні святкових, вихідних і неробочих днів. Тривалість роботи в нічний час. </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Поняття надурочних робіт і порядок їх застосування. Обмеження надурочних робіт і заборона залучення до них окремих категорій працюючих.</w:t>
      </w:r>
    </w:p>
    <w:p w:rsidR="00284E01" w:rsidRPr="00284E01" w:rsidRDefault="00284E01" w:rsidP="00284E01">
      <w:pPr>
        <w:tabs>
          <w:tab w:val="left" w:pos="284"/>
          <w:tab w:val="left" w:pos="567"/>
          <w:tab w:val="left" w:pos="1440"/>
        </w:tabs>
        <w:ind w:firstLine="567"/>
        <w:jc w:val="both"/>
        <w:rPr>
          <w:b/>
        </w:rPr>
      </w:pPr>
    </w:p>
    <w:p w:rsidR="00284E01" w:rsidRPr="00284E01" w:rsidRDefault="00284E01" w:rsidP="00284E01">
      <w:pPr>
        <w:tabs>
          <w:tab w:val="left" w:pos="284"/>
          <w:tab w:val="left" w:pos="567"/>
          <w:tab w:val="left" w:pos="1440"/>
        </w:tabs>
        <w:ind w:firstLine="567"/>
        <w:jc w:val="both"/>
        <w:rPr>
          <w:b/>
        </w:rPr>
      </w:pPr>
      <w:r w:rsidRPr="00284E01">
        <w:rPr>
          <w:b/>
        </w:rPr>
        <w:t>Тема 10. Правове регулювання часу відпочинку.</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Поняття і види часу відпочинку. Перерви протягом робочого дня і між робочими змінами. Щоденні перерви у роботі. Щотижневий відпочинок. Особливості встановлення вихідних днів. Заборона роботи у вихідні дні. Святкові та неробочі дні. Щотижневий відпочинок. Щорічні відпустки.</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Право на відпустку, гарантії забезпечення права на відпустку. Поняття і види відпусток. Щорічні відпустки. Види щорічних відпусток. Щорічна основна відпустка. Додаткові відпуски, їх види і підстави надання, їх тривалість. Соціальні відпустки. Відпуски без збереження заробітної плати.</w:t>
      </w:r>
    </w:p>
    <w:p w:rsidR="00284E01" w:rsidRPr="00284E01" w:rsidRDefault="00284E01" w:rsidP="00284E01">
      <w:pPr>
        <w:tabs>
          <w:tab w:val="left" w:pos="284"/>
          <w:tab w:val="left" w:pos="567"/>
          <w:tab w:val="left" w:pos="1440"/>
        </w:tabs>
        <w:ind w:firstLine="567"/>
        <w:jc w:val="both"/>
        <w:rPr>
          <w:snapToGrid w:val="0"/>
        </w:rPr>
      </w:pPr>
      <w:r w:rsidRPr="00284E01">
        <w:rPr>
          <w:snapToGrid w:val="0"/>
        </w:rPr>
        <w:lastRenderedPageBreak/>
        <w:t>Порядок надання відпусток. Графіки відпусток. Допустимі випадки перенесення відпусток. Обчислення стажу роботи, що дає право на відпустку. Недопустимість заміни відпустки грошовою компенсацією.</w:t>
      </w:r>
    </w:p>
    <w:p w:rsidR="00284E01" w:rsidRPr="00284E01" w:rsidRDefault="00284E01" w:rsidP="00284E01">
      <w:pPr>
        <w:tabs>
          <w:tab w:val="left" w:pos="284"/>
          <w:tab w:val="left" w:pos="567"/>
          <w:tab w:val="left" w:pos="1440"/>
        </w:tabs>
        <w:ind w:firstLine="567"/>
        <w:jc w:val="both"/>
        <w:rPr>
          <w:b/>
        </w:rPr>
      </w:pPr>
    </w:p>
    <w:p w:rsidR="00284E01" w:rsidRPr="00284E01" w:rsidRDefault="00284E01" w:rsidP="00284E01">
      <w:pPr>
        <w:tabs>
          <w:tab w:val="left" w:pos="284"/>
          <w:tab w:val="left" w:pos="567"/>
          <w:tab w:val="left" w:pos="1440"/>
        </w:tabs>
        <w:ind w:firstLine="567"/>
        <w:jc w:val="both"/>
        <w:rPr>
          <w:b/>
        </w:rPr>
      </w:pPr>
      <w:r w:rsidRPr="00284E01">
        <w:rPr>
          <w:b/>
        </w:rPr>
        <w:t>Тема 11. Правове регулювання оплати праці.</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Поняття заробітної плати, та методи правового регулювання оплати праці: Державне регулювання заробітної плати. Договірне регулювання заробітної плати. Система організації оплати праці. Мінімальна заробітна плата. Гарантії забезпечення мінімальної заробітної плати.</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Структура заробітної плати: основна заробітна плата, додаткова заробітна плата, інші заохочувальні і компенсаційні виплати. Надбавки і доплати до заробітної плати.</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 xml:space="preserve">Форми оплати праці. Системи оплати праці. Відрядна система та погодинна система оплати праці. Тарифна система оплати праці. Тарифна сітка. Схема посадових окладів. </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Оплата праці при відхиленні від умов роботи, передбачених тарифами. Особливості оплати праці при виконані надурочних і нічних робіт, робіт у вихідні та святкові дні.</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Індексація заробітної плати.</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 xml:space="preserve">Організація оплати праці на підприємствах. Порядок виплати заробітної плати. Обчислення середнього заробітку. Строки, періодичність і місце виплати заробітної плати. </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Обмеження розміру відрахувань із заробітної плати. Відрахування, що можуть проводитися за наказом чи розпорядженням власника. Поняття гарантійних виплат і їх види. Гарантійні доплати та їх види. Поняття компенсаційних виплат та їх види. Індексація заробітної плати.</w:t>
      </w:r>
    </w:p>
    <w:p w:rsidR="00284E01" w:rsidRPr="00284E01" w:rsidRDefault="00284E01" w:rsidP="00284E01">
      <w:pPr>
        <w:tabs>
          <w:tab w:val="left" w:pos="284"/>
          <w:tab w:val="left" w:pos="567"/>
          <w:tab w:val="left" w:pos="1440"/>
        </w:tabs>
        <w:ind w:firstLine="567"/>
        <w:jc w:val="both"/>
        <w:rPr>
          <w:b/>
        </w:rPr>
      </w:pPr>
    </w:p>
    <w:p w:rsidR="00284E01" w:rsidRPr="00284E01" w:rsidRDefault="00284E01" w:rsidP="00284E01">
      <w:pPr>
        <w:tabs>
          <w:tab w:val="left" w:pos="284"/>
          <w:tab w:val="left" w:pos="567"/>
          <w:tab w:val="left" w:pos="1440"/>
        </w:tabs>
        <w:ind w:firstLine="567"/>
        <w:jc w:val="both"/>
      </w:pPr>
      <w:r w:rsidRPr="00284E01">
        <w:rPr>
          <w:b/>
        </w:rPr>
        <w:t>Тема 12. Дисципліна праці. Дисциплінарна відповідальність.</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Поняття і значення дисципліни праці. Правові методи забезпечення трудової дисципліни.</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Правове регулювання внутрішнього трудового розпорядку. Види правил внутрішнього трудового розпорядку та їх юридичне значення (типові, галузеві, локальні). Обов'язки працівника та роботодавця. Методи забезпечення порядку на підприємствах, установах, організаціях.</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Поняття, підстави, заходи і порядок застосування заохочень.</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Поняття дисциплінарної відповідальності працівників. Види дисциплінарної відповідальності. Поняття дисциплінарного проступку. Підстави та умови дисциплінарної відповідальності. Види дисциплінарних стягнень, порядок їх застосування, оскарження і зняття.</w:t>
      </w:r>
    </w:p>
    <w:p w:rsidR="00284E01" w:rsidRPr="00284E01" w:rsidRDefault="00284E01" w:rsidP="00284E01">
      <w:pPr>
        <w:tabs>
          <w:tab w:val="left" w:pos="284"/>
          <w:tab w:val="left" w:pos="567"/>
          <w:tab w:val="left" w:pos="1440"/>
        </w:tabs>
        <w:ind w:firstLine="567"/>
        <w:jc w:val="both"/>
        <w:rPr>
          <w:snapToGrid w:val="0"/>
        </w:rPr>
      </w:pPr>
      <w:r w:rsidRPr="00284E01">
        <w:rPr>
          <w:snapToGrid w:val="0"/>
        </w:rPr>
        <w:t>Повноваження трудових колективів, профспілкових комітетів у забезпеченні трудової дисципліни.</w:t>
      </w:r>
    </w:p>
    <w:p w:rsidR="00284E01" w:rsidRPr="00284E01" w:rsidRDefault="00284E01" w:rsidP="00284E01">
      <w:pPr>
        <w:tabs>
          <w:tab w:val="left" w:pos="284"/>
          <w:tab w:val="left" w:pos="567"/>
          <w:tab w:val="left" w:pos="1440"/>
        </w:tabs>
        <w:ind w:firstLine="567"/>
        <w:jc w:val="both"/>
        <w:rPr>
          <w:b/>
        </w:rPr>
      </w:pPr>
    </w:p>
    <w:p w:rsidR="00284E01" w:rsidRPr="00284E01" w:rsidRDefault="00284E01" w:rsidP="00284E01">
      <w:pPr>
        <w:tabs>
          <w:tab w:val="left" w:pos="284"/>
          <w:tab w:val="left" w:pos="567"/>
          <w:tab w:val="left" w:pos="1440"/>
        </w:tabs>
        <w:ind w:firstLine="567"/>
        <w:jc w:val="both"/>
        <w:rPr>
          <w:b/>
        </w:rPr>
      </w:pPr>
      <w:r w:rsidRPr="00284E01">
        <w:rPr>
          <w:b/>
        </w:rPr>
        <w:t>Тема 13. Матеріальна відповідальність сторін трудових правовідносин.</w:t>
      </w:r>
    </w:p>
    <w:p w:rsidR="00284E01" w:rsidRPr="00284E01" w:rsidRDefault="00284E01" w:rsidP="00284E01">
      <w:pPr>
        <w:tabs>
          <w:tab w:val="left" w:pos="284"/>
          <w:tab w:val="left" w:pos="567"/>
          <w:tab w:val="left" w:pos="1440"/>
        </w:tabs>
        <w:ind w:firstLine="567"/>
        <w:jc w:val="both"/>
      </w:pPr>
      <w:r w:rsidRPr="00284E01">
        <w:t>Поняття матеріальної відповідальності. Матеріальна відповідальність за шкоду, заподіяну підприємству, установі, організації і її відмінність від цивільно-правової відповідальності.</w:t>
      </w:r>
    </w:p>
    <w:p w:rsidR="00284E01" w:rsidRPr="00284E01" w:rsidRDefault="00284E01" w:rsidP="00284E01">
      <w:pPr>
        <w:tabs>
          <w:tab w:val="left" w:pos="284"/>
          <w:tab w:val="left" w:pos="567"/>
          <w:tab w:val="left" w:pos="1440"/>
        </w:tabs>
        <w:ind w:firstLine="567"/>
        <w:jc w:val="both"/>
      </w:pPr>
      <w:r w:rsidRPr="00284E01">
        <w:t>Підстави і умови матеріальної відповідальності працівників за шкоду, заподіяну підприємству, установі, організації. Види матеріальної відповідальності працівників.</w:t>
      </w:r>
    </w:p>
    <w:p w:rsidR="00284E01" w:rsidRPr="00284E01" w:rsidRDefault="00284E01" w:rsidP="00284E01">
      <w:pPr>
        <w:tabs>
          <w:tab w:val="left" w:pos="284"/>
          <w:tab w:val="left" w:pos="567"/>
          <w:tab w:val="left" w:pos="1440"/>
        </w:tabs>
        <w:ind w:firstLine="567"/>
        <w:jc w:val="both"/>
      </w:pPr>
      <w:r w:rsidRPr="00284E01">
        <w:t>Обмежена матеріальна відповідальність. Повна матеріальна відповідальність працівників і випадки її застосування. Підвищена(кратна) матеріальна відповідальність. Колективна(бригадна) матеріальна відповідальність.</w:t>
      </w:r>
    </w:p>
    <w:p w:rsidR="00284E01" w:rsidRPr="00284E01" w:rsidRDefault="00284E01" w:rsidP="00284E01">
      <w:pPr>
        <w:tabs>
          <w:tab w:val="left" w:pos="284"/>
          <w:tab w:val="left" w:pos="567"/>
          <w:tab w:val="left" w:pos="1440"/>
        </w:tabs>
        <w:ind w:firstLine="567"/>
        <w:jc w:val="both"/>
      </w:pPr>
      <w:r w:rsidRPr="00284E01">
        <w:t>Межі матеріальної відповідальності. Визначення розміру шкоди і порядок й відшкодування. Обставини, які підлягають врахуванню при визначенні розміру відшкодування.</w:t>
      </w:r>
    </w:p>
    <w:p w:rsidR="00284E01" w:rsidRPr="00284E01" w:rsidRDefault="00284E01" w:rsidP="00284E01">
      <w:pPr>
        <w:tabs>
          <w:tab w:val="left" w:pos="284"/>
          <w:tab w:val="left" w:pos="567"/>
          <w:tab w:val="left" w:pos="1440"/>
        </w:tabs>
        <w:ind w:firstLine="567"/>
        <w:jc w:val="both"/>
      </w:pPr>
      <w:r w:rsidRPr="00284E01">
        <w:t>Порядок покриття шкоди, заподіяної працівником.</w:t>
      </w:r>
    </w:p>
    <w:p w:rsidR="00284E01" w:rsidRPr="00284E01" w:rsidRDefault="00284E01" w:rsidP="00284E01">
      <w:pPr>
        <w:tabs>
          <w:tab w:val="left" w:pos="284"/>
          <w:tab w:val="left" w:pos="567"/>
          <w:tab w:val="left" w:pos="1440"/>
        </w:tabs>
        <w:ind w:firstLine="567"/>
        <w:jc w:val="both"/>
      </w:pPr>
      <w:r w:rsidRPr="00284E01">
        <w:t>Матеріальна відповідальність роботодавця за шкоду, заподіяну працівникові. Підстави та умови відповідальності та її розміри.</w:t>
      </w:r>
    </w:p>
    <w:p w:rsidR="00284E01" w:rsidRPr="00284E01" w:rsidRDefault="00284E01" w:rsidP="00284E01">
      <w:pPr>
        <w:tabs>
          <w:tab w:val="left" w:pos="284"/>
          <w:tab w:val="left" w:pos="567"/>
          <w:tab w:val="left" w:pos="1440"/>
        </w:tabs>
        <w:ind w:firstLine="567"/>
        <w:jc w:val="both"/>
      </w:pPr>
      <w:r w:rsidRPr="00284E01">
        <w:lastRenderedPageBreak/>
        <w:t>Матеріальна відповідальність за моральну шкоду завдану працівнику її умови та підстави.</w:t>
      </w:r>
    </w:p>
    <w:p w:rsidR="00284E01" w:rsidRPr="00284E01" w:rsidRDefault="00284E01" w:rsidP="00284E01">
      <w:pPr>
        <w:tabs>
          <w:tab w:val="left" w:pos="284"/>
          <w:tab w:val="left" w:pos="567"/>
          <w:tab w:val="left" w:pos="1440"/>
        </w:tabs>
        <w:ind w:firstLine="567"/>
        <w:jc w:val="both"/>
        <w:rPr>
          <w:b/>
        </w:rPr>
      </w:pPr>
    </w:p>
    <w:p w:rsidR="00284E01" w:rsidRPr="00284E01" w:rsidRDefault="00284E01" w:rsidP="00284E01">
      <w:pPr>
        <w:tabs>
          <w:tab w:val="left" w:pos="284"/>
          <w:tab w:val="left" w:pos="567"/>
          <w:tab w:val="left" w:pos="1440"/>
        </w:tabs>
        <w:ind w:firstLine="567"/>
        <w:jc w:val="both"/>
        <w:rPr>
          <w:b/>
        </w:rPr>
      </w:pPr>
      <w:r w:rsidRPr="00284E01">
        <w:rPr>
          <w:b/>
        </w:rPr>
        <w:t>Тема 14. Правове регулювання охорони праці.</w:t>
      </w:r>
    </w:p>
    <w:p w:rsidR="00284E01" w:rsidRPr="00284E01" w:rsidRDefault="00284E01" w:rsidP="00284E01">
      <w:pPr>
        <w:tabs>
          <w:tab w:val="left" w:pos="284"/>
          <w:tab w:val="left" w:pos="567"/>
          <w:tab w:val="left" w:pos="1440"/>
        </w:tabs>
        <w:ind w:firstLine="567"/>
        <w:jc w:val="both"/>
      </w:pPr>
      <w:r w:rsidRPr="00284E01">
        <w:t>Поняття охорони праці та її правове регулювання. Принципи правової охорони праці. Гарантії прав громадян на охорону праці. Закон України "Про охорону праці".</w:t>
      </w:r>
    </w:p>
    <w:p w:rsidR="00284E01" w:rsidRPr="00284E01" w:rsidRDefault="00284E01" w:rsidP="00284E01">
      <w:pPr>
        <w:tabs>
          <w:tab w:val="left" w:pos="284"/>
          <w:tab w:val="left" w:pos="567"/>
          <w:tab w:val="left" w:pos="1440"/>
        </w:tabs>
        <w:ind w:firstLine="567"/>
        <w:jc w:val="both"/>
      </w:pPr>
      <w:r w:rsidRPr="00284E01">
        <w:t>Інструктаж і навчання працівників правилам з охорони праці. Види інструктажів.</w:t>
      </w:r>
    </w:p>
    <w:p w:rsidR="00284E01" w:rsidRPr="00284E01" w:rsidRDefault="00284E01" w:rsidP="00284E01">
      <w:pPr>
        <w:tabs>
          <w:tab w:val="left" w:pos="284"/>
          <w:tab w:val="left" w:pos="567"/>
          <w:tab w:val="left" w:pos="1440"/>
        </w:tabs>
        <w:ind w:firstLine="567"/>
        <w:jc w:val="both"/>
      </w:pPr>
      <w:r w:rsidRPr="00284E01">
        <w:t>Загальні та спеціальні правила з охорони праці. Міжгалузеві і галузеві нормативні акти про охорону праці.</w:t>
      </w:r>
    </w:p>
    <w:p w:rsidR="00284E01" w:rsidRPr="00284E01" w:rsidRDefault="00284E01" w:rsidP="00284E01">
      <w:pPr>
        <w:tabs>
          <w:tab w:val="left" w:pos="284"/>
          <w:tab w:val="left" w:pos="567"/>
          <w:tab w:val="left" w:pos="1440"/>
        </w:tabs>
        <w:ind w:firstLine="567"/>
        <w:jc w:val="both"/>
      </w:pPr>
      <w:r w:rsidRPr="00284E01">
        <w:t xml:space="preserve">Правова охорона праці на важких, небезпечних і шкідливих роботах. Правила особливої охорони праці жінок, молоді та осіб з інвалідністю. Медичні огляди. </w:t>
      </w:r>
    </w:p>
    <w:p w:rsidR="00284E01" w:rsidRPr="00284E01" w:rsidRDefault="00284E01" w:rsidP="00284E01">
      <w:pPr>
        <w:tabs>
          <w:tab w:val="left" w:pos="284"/>
          <w:tab w:val="left" w:pos="567"/>
          <w:tab w:val="left" w:pos="1440"/>
        </w:tabs>
        <w:ind w:firstLine="567"/>
        <w:jc w:val="both"/>
      </w:pPr>
      <w:r w:rsidRPr="00284E01">
        <w:t>Відповідальність керівників за порушення законодавства про працю і правил з охорони праці.</w:t>
      </w:r>
    </w:p>
    <w:p w:rsidR="00284E01" w:rsidRPr="00284E01" w:rsidRDefault="00284E01" w:rsidP="00284E01">
      <w:pPr>
        <w:tabs>
          <w:tab w:val="left" w:pos="284"/>
          <w:tab w:val="left" w:pos="567"/>
          <w:tab w:val="left" w:pos="1440"/>
        </w:tabs>
        <w:ind w:firstLine="567"/>
        <w:jc w:val="both"/>
      </w:pPr>
      <w:r w:rsidRPr="00284E01">
        <w:t>Загальнообов’язкове державне соціальне страхування.</w:t>
      </w:r>
    </w:p>
    <w:p w:rsidR="00284E01" w:rsidRPr="00284E01" w:rsidRDefault="00284E01" w:rsidP="00284E01">
      <w:pPr>
        <w:tabs>
          <w:tab w:val="left" w:pos="284"/>
          <w:tab w:val="left" w:pos="567"/>
          <w:tab w:val="left" w:pos="1440"/>
        </w:tabs>
        <w:ind w:firstLine="567"/>
        <w:jc w:val="both"/>
        <w:rPr>
          <w:b/>
        </w:rPr>
      </w:pPr>
    </w:p>
    <w:p w:rsidR="00284E01" w:rsidRPr="00284E01" w:rsidRDefault="00284E01" w:rsidP="00284E01">
      <w:pPr>
        <w:tabs>
          <w:tab w:val="left" w:pos="284"/>
          <w:tab w:val="left" w:pos="567"/>
          <w:tab w:val="left" w:pos="1440"/>
        </w:tabs>
        <w:ind w:firstLine="567"/>
        <w:jc w:val="both"/>
        <w:rPr>
          <w:b/>
        </w:rPr>
      </w:pPr>
      <w:r w:rsidRPr="00284E01">
        <w:rPr>
          <w:b/>
        </w:rPr>
        <w:t>Тема 15. Трудові спори та порядок їх вирішення.</w:t>
      </w:r>
    </w:p>
    <w:p w:rsidR="00284E01" w:rsidRPr="00284E01" w:rsidRDefault="00284E01" w:rsidP="00284E01">
      <w:pPr>
        <w:tabs>
          <w:tab w:val="left" w:pos="284"/>
          <w:tab w:val="left" w:pos="567"/>
          <w:tab w:val="left" w:pos="1440"/>
        </w:tabs>
        <w:ind w:firstLine="567"/>
        <w:jc w:val="both"/>
      </w:pPr>
      <w:r w:rsidRPr="00284E01">
        <w:t xml:space="preserve">Поняття трудових спорів і їх класифікація. Причини виникнення трудових спорів і шляхи їх усунення. Позасудовий і судовий порядок вирішення трудового спору. </w:t>
      </w:r>
    </w:p>
    <w:p w:rsidR="00284E01" w:rsidRPr="00284E01" w:rsidRDefault="00284E01" w:rsidP="00284E01">
      <w:pPr>
        <w:tabs>
          <w:tab w:val="left" w:pos="284"/>
          <w:tab w:val="left" w:pos="567"/>
          <w:tab w:val="left" w:pos="1440"/>
        </w:tabs>
        <w:ind w:firstLine="567"/>
        <w:jc w:val="both"/>
      </w:pPr>
      <w:r w:rsidRPr="00284E01">
        <w:t>Органи по розгляду індивідуальних трудових спорів і основні принципи їх організації. Компетенція комісій по трудових спорах. Порядок і строки розгляду індивідуальних трудових спорів у КТС. Виконання рішень комісій по трудових спорах на підприємствах, установах, організаціях. Обмеження повороту виконання рішення по трудових спорах.</w:t>
      </w:r>
    </w:p>
    <w:p w:rsidR="00284E01" w:rsidRPr="00284E01" w:rsidRDefault="00284E01" w:rsidP="00284E01">
      <w:pPr>
        <w:tabs>
          <w:tab w:val="left" w:pos="284"/>
          <w:tab w:val="left" w:pos="567"/>
          <w:tab w:val="left" w:pos="1440"/>
        </w:tabs>
        <w:ind w:firstLine="567"/>
        <w:jc w:val="both"/>
      </w:pPr>
      <w:r w:rsidRPr="00284E01">
        <w:t>Розгляд індивідуальних трудових спорів у судовому порядку. Строки та порядок звернення до суду за вирішенням трудових спорів. Позовна давність у трудовому праві.</w:t>
      </w:r>
    </w:p>
    <w:p w:rsidR="00284E01" w:rsidRPr="00284E01" w:rsidRDefault="00284E01" w:rsidP="00284E01">
      <w:pPr>
        <w:tabs>
          <w:tab w:val="left" w:pos="284"/>
          <w:tab w:val="left" w:pos="567"/>
          <w:tab w:val="left" w:pos="1440"/>
        </w:tabs>
        <w:ind w:firstLine="567"/>
        <w:jc w:val="both"/>
      </w:pPr>
      <w:r w:rsidRPr="00284E01">
        <w:t>Порядок розгляду колективних трудових спорів (конфліктів). Право на страйк і його організація. Правові наслідки незаконного страйку.</w:t>
      </w:r>
    </w:p>
    <w:p w:rsidR="00284E01" w:rsidRPr="00284E01" w:rsidRDefault="00284E01" w:rsidP="00284E01">
      <w:pPr>
        <w:tabs>
          <w:tab w:val="left" w:pos="284"/>
          <w:tab w:val="left" w:pos="567"/>
          <w:tab w:val="left" w:pos="1440"/>
        </w:tabs>
        <w:ind w:firstLine="567"/>
        <w:jc w:val="both"/>
        <w:rPr>
          <w:b/>
        </w:rPr>
      </w:pPr>
    </w:p>
    <w:p w:rsidR="00284E01" w:rsidRPr="00284E01" w:rsidRDefault="00284E01" w:rsidP="00284E01">
      <w:pPr>
        <w:tabs>
          <w:tab w:val="left" w:pos="284"/>
          <w:tab w:val="left" w:pos="567"/>
          <w:tab w:val="left" w:pos="1440"/>
        </w:tabs>
        <w:ind w:firstLine="567"/>
        <w:jc w:val="both"/>
      </w:pPr>
      <w:r w:rsidRPr="00284E01">
        <w:rPr>
          <w:b/>
        </w:rPr>
        <w:t>Тема 16. Нагляд та контроль за додержанням законодавства про працю.</w:t>
      </w:r>
    </w:p>
    <w:p w:rsidR="00284E01" w:rsidRPr="00284E01" w:rsidRDefault="00284E01" w:rsidP="00284E01">
      <w:pPr>
        <w:ind w:firstLine="567"/>
        <w:jc w:val="both"/>
      </w:pPr>
      <w:r w:rsidRPr="00284E01">
        <w:t>Нагляд і контроль за дотриманням законодавства про працю, відповідальність за його порушення. Поняття нагляду і контролю за додержанням законодавства про працю як гарантія охорони трудових прав працівників.</w:t>
      </w:r>
    </w:p>
    <w:p w:rsidR="00284E01" w:rsidRPr="00284E01" w:rsidRDefault="00284E01" w:rsidP="00284E01">
      <w:pPr>
        <w:ind w:firstLine="567"/>
        <w:jc w:val="both"/>
      </w:pPr>
      <w:r w:rsidRPr="00284E01">
        <w:t>Державний нагляд та контроль за дотриманням законодавства про працю їх правовий статус і повноваження.</w:t>
      </w:r>
    </w:p>
    <w:p w:rsidR="00284E01" w:rsidRPr="00284E01" w:rsidRDefault="00284E01" w:rsidP="00284E01">
      <w:pPr>
        <w:ind w:firstLine="567"/>
        <w:jc w:val="both"/>
      </w:pPr>
      <w:r w:rsidRPr="00284E01">
        <w:t>Громадський нагляд і контроль за дотриманням норм трудового законодавства.</w:t>
      </w:r>
    </w:p>
    <w:p w:rsidR="00284E01" w:rsidRPr="00284E01" w:rsidRDefault="00284E01" w:rsidP="00284E01">
      <w:pPr>
        <w:ind w:firstLine="567"/>
        <w:jc w:val="both"/>
      </w:pPr>
      <w:r w:rsidRPr="00284E01">
        <w:t>Професійні спілки у контролі за додержанням законодавства про працю. Повноваження трудових колективів підприємств, установ, організацій по контролю за додержанням законодавства про працю.</w:t>
      </w:r>
    </w:p>
    <w:p w:rsidR="00284E01" w:rsidRPr="00284E01" w:rsidRDefault="00284E01" w:rsidP="00284E01">
      <w:pPr>
        <w:ind w:firstLine="567"/>
        <w:jc w:val="both"/>
      </w:pPr>
    </w:p>
    <w:p w:rsidR="00317A93" w:rsidRDefault="00317A93" w:rsidP="005E3106">
      <w:pPr>
        <w:tabs>
          <w:tab w:val="left" w:pos="567"/>
        </w:tabs>
        <w:ind w:firstLine="567"/>
        <w:jc w:val="both"/>
      </w:pPr>
    </w:p>
    <w:p w:rsidR="00317A93" w:rsidRDefault="00317A93" w:rsidP="00317A93">
      <w:pPr>
        <w:ind w:firstLine="709"/>
        <w:jc w:val="both"/>
      </w:pPr>
    </w:p>
    <w:p w:rsidR="00317A93" w:rsidRDefault="00317A93" w:rsidP="00317A93">
      <w:pPr>
        <w:ind w:firstLine="709"/>
        <w:jc w:val="both"/>
      </w:pPr>
    </w:p>
    <w:p w:rsidR="007633DA" w:rsidRDefault="007633DA" w:rsidP="00317A93">
      <w:pPr>
        <w:ind w:firstLine="709"/>
        <w:jc w:val="both"/>
      </w:pPr>
    </w:p>
    <w:p w:rsidR="007633DA" w:rsidRDefault="007633DA" w:rsidP="00317A93">
      <w:pPr>
        <w:ind w:firstLine="709"/>
        <w:jc w:val="both"/>
      </w:pPr>
    </w:p>
    <w:p w:rsidR="007633DA" w:rsidRDefault="007633DA" w:rsidP="00317A93">
      <w:pPr>
        <w:ind w:firstLine="709"/>
        <w:jc w:val="both"/>
      </w:pPr>
    </w:p>
    <w:p w:rsidR="007633DA" w:rsidRDefault="007633DA" w:rsidP="00317A93">
      <w:pPr>
        <w:ind w:firstLine="709"/>
        <w:jc w:val="both"/>
      </w:pPr>
    </w:p>
    <w:p w:rsidR="007633DA" w:rsidRDefault="007633DA" w:rsidP="00317A93">
      <w:pPr>
        <w:ind w:firstLine="709"/>
        <w:jc w:val="both"/>
      </w:pPr>
    </w:p>
    <w:p w:rsidR="007633DA" w:rsidRDefault="007633DA" w:rsidP="00317A93">
      <w:pPr>
        <w:ind w:firstLine="709"/>
        <w:jc w:val="both"/>
      </w:pPr>
    </w:p>
    <w:p w:rsidR="007633DA" w:rsidRDefault="007633DA" w:rsidP="00317A93">
      <w:pPr>
        <w:ind w:firstLine="709"/>
        <w:jc w:val="both"/>
      </w:pPr>
    </w:p>
    <w:p w:rsidR="007633DA" w:rsidRDefault="007633DA" w:rsidP="00317A93">
      <w:pPr>
        <w:ind w:firstLine="709"/>
        <w:jc w:val="both"/>
      </w:pPr>
    </w:p>
    <w:p w:rsidR="00281BF0" w:rsidRDefault="00281BF0" w:rsidP="00317A93">
      <w:pPr>
        <w:ind w:firstLine="709"/>
        <w:jc w:val="both"/>
      </w:pPr>
    </w:p>
    <w:p w:rsidR="00281BF0" w:rsidRDefault="00281BF0" w:rsidP="00317A93">
      <w:pPr>
        <w:ind w:firstLine="709"/>
        <w:jc w:val="both"/>
      </w:pPr>
    </w:p>
    <w:p w:rsidR="005E3106" w:rsidRDefault="005E3106" w:rsidP="00317A93">
      <w:pPr>
        <w:ind w:firstLine="709"/>
        <w:jc w:val="both"/>
      </w:pPr>
    </w:p>
    <w:p w:rsidR="005E3106" w:rsidRDefault="005E3106" w:rsidP="00317A93">
      <w:pPr>
        <w:ind w:firstLine="709"/>
        <w:jc w:val="both"/>
      </w:pPr>
    </w:p>
    <w:p w:rsidR="00284E01" w:rsidRDefault="00284E01" w:rsidP="00317A93">
      <w:pPr>
        <w:ind w:firstLine="709"/>
        <w:jc w:val="both"/>
      </w:pPr>
    </w:p>
    <w:p w:rsidR="00284E01" w:rsidRDefault="00284E01" w:rsidP="00317A93">
      <w:pPr>
        <w:ind w:firstLine="709"/>
        <w:jc w:val="both"/>
      </w:pPr>
    </w:p>
    <w:p w:rsidR="007633DA" w:rsidRDefault="007633DA" w:rsidP="00C2752A">
      <w:pPr>
        <w:spacing w:line="360" w:lineRule="auto"/>
        <w:jc w:val="center"/>
        <w:rPr>
          <w:b/>
          <w:sz w:val="28"/>
          <w:szCs w:val="28"/>
        </w:rPr>
      </w:pPr>
      <w:r>
        <w:rPr>
          <w:b/>
          <w:sz w:val="28"/>
          <w:szCs w:val="28"/>
        </w:rPr>
        <w:t xml:space="preserve">Теми </w:t>
      </w:r>
      <w:r w:rsidR="00305F4A">
        <w:rPr>
          <w:b/>
          <w:sz w:val="28"/>
          <w:szCs w:val="28"/>
        </w:rPr>
        <w:t xml:space="preserve">та завдання </w:t>
      </w:r>
      <w:r>
        <w:rPr>
          <w:b/>
          <w:sz w:val="28"/>
          <w:szCs w:val="28"/>
        </w:rPr>
        <w:t>для самостійно</w:t>
      </w:r>
      <w:r w:rsidR="00281BF0">
        <w:rPr>
          <w:b/>
          <w:sz w:val="28"/>
          <w:szCs w:val="28"/>
        </w:rPr>
        <w:t>го</w:t>
      </w:r>
      <w:r>
        <w:rPr>
          <w:b/>
          <w:sz w:val="28"/>
          <w:szCs w:val="28"/>
        </w:rPr>
        <w:t xml:space="preserve"> </w:t>
      </w:r>
      <w:r w:rsidR="00305F4A">
        <w:rPr>
          <w:b/>
          <w:sz w:val="28"/>
          <w:szCs w:val="28"/>
        </w:rPr>
        <w:t xml:space="preserve">поглибленого </w:t>
      </w:r>
      <w:r w:rsidR="00281BF0">
        <w:rPr>
          <w:b/>
          <w:sz w:val="28"/>
          <w:szCs w:val="28"/>
        </w:rPr>
        <w:t>опрацювання</w:t>
      </w:r>
      <w:r>
        <w:rPr>
          <w:b/>
          <w:sz w:val="28"/>
          <w:szCs w:val="28"/>
        </w:rPr>
        <w:t>:</w:t>
      </w:r>
    </w:p>
    <w:p w:rsidR="00AC1A2D" w:rsidRPr="00AC1A2D" w:rsidRDefault="00AC1A2D" w:rsidP="00AC1A2D">
      <w:pPr>
        <w:ind w:firstLine="709"/>
        <w:jc w:val="center"/>
        <w:rPr>
          <w:b/>
          <w:lang w:val="ru-RU"/>
        </w:rPr>
      </w:pPr>
      <w:r>
        <w:rPr>
          <w:b/>
        </w:rPr>
        <w:t>Загальна частина</w:t>
      </w:r>
    </w:p>
    <w:p w:rsidR="00AC1A2D" w:rsidRPr="00AC1A2D" w:rsidRDefault="00AC1A2D" w:rsidP="00AC1A2D">
      <w:pPr>
        <w:ind w:firstLine="709"/>
        <w:jc w:val="center"/>
        <w:rPr>
          <w:b/>
          <w:lang w:val="ru-RU"/>
        </w:rPr>
      </w:pPr>
    </w:p>
    <w:p w:rsidR="00AC1A2D" w:rsidRPr="00873FB5" w:rsidRDefault="00AC1A2D" w:rsidP="00AC1A2D">
      <w:pPr>
        <w:widowControl w:val="0"/>
        <w:spacing w:line="212" w:lineRule="auto"/>
        <w:jc w:val="center"/>
        <w:rPr>
          <w:b/>
          <w:snapToGrid w:val="0"/>
          <w:szCs w:val="28"/>
        </w:rPr>
      </w:pPr>
      <w:r>
        <w:rPr>
          <w:b/>
          <w:snapToGrid w:val="0"/>
          <w:szCs w:val="28"/>
        </w:rPr>
        <w:t>Тема</w:t>
      </w:r>
      <w:r w:rsidRPr="00873FB5">
        <w:rPr>
          <w:b/>
          <w:noProof/>
          <w:snapToGrid w:val="0"/>
          <w:szCs w:val="28"/>
        </w:rPr>
        <w:t xml:space="preserve"> №</w:t>
      </w:r>
      <w:r>
        <w:rPr>
          <w:b/>
          <w:noProof/>
          <w:snapToGrid w:val="0"/>
          <w:szCs w:val="28"/>
        </w:rPr>
        <w:t xml:space="preserve"> </w:t>
      </w:r>
      <w:r w:rsidRPr="00873FB5">
        <w:rPr>
          <w:b/>
          <w:noProof/>
          <w:snapToGrid w:val="0"/>
          <w:szCs w:val="28"/>
        </w:rPr>
        <w:t>1.</w:t>
      </w:r>
      <w:r w:rsidRPr="00873FB5">
        <w:rPr>
          <w:b/>
          <w:snapToGrid w:val="0"/>
          <w:szCs w:val="28"/>
        </w:rPr>
        <w:t xml:space="preserve"> Трудове право як галузь права України</w:t>
      </w:r>
      <w:r>
        <w:rPr>
          <w:b/>
          <w:snapToGrid w:val="0"/>
          <w:szCs w:val="28"/>
        </w:rPr>
        <w:t>.</w:t>
      </w:r>
    </w:p>
    <w:p w:rsidR="00AC1A2D" w:rsidRPr="00712ADF" w:rsidRDefault="00AC1A2D" w:rsidP="005E3106">
      <w:pPr>
        <w:widowControl w:val="0"/>
        <w:tabs>
          <w:tab w:val="left" w:pos="567"/>
        </w:tabs>
        <w:spacing w:line="212" w:lineRule="auto"/>
        <w:ind w:firstLine="567"/>
        <w:jc w:val="both"/>
        <w:rPr>
          <w:i/>
          <w:snapToGrid w:val="0"/>
          <w:szCs w:val="28"/>
        </w:rPr>
      </w:pPr>
      <w:r w:rsidRPr="00712ADF">
        <w:rPr>
          <w:i/>
          <w:snapToGrid w:val="0"/>
          <w:szCs w:val="28"/>
        </w:rPr>
        <w:t>Трудове право України є самостійною галузю права. Це провідна галузь, яка є системою правових норм, що регулюють сукупність трудових відносин працівників із роботодавцями, а також інші відносини (що тісно пов’язані з трудовими) і встановлюють права й обов’язки в галузі праці та відповідальність у разі їх порушення. Складовими такого вивчення є дослідження трудового права як галузі права, науки, системи законодавства.</w:t>
      </w:r>
    </w:p>
    <w:p w:rsidR="00AC1A2D" w:rsidRPr="00712ADF" w:rsidRDefault="00AC1A2D" w:rsidP="005E3106">
      <w:pPr>
        <w:widowControl w:val="0"/>
        <w:tabs>
          <w:tab w:val="left" w:pos="567"/>
        </w:tabs>
        <w:spacing w:line="212" w:lineRule="auto"/>
        <w:ind w:firstLine="567"/>
        <w:jc w:val="both"/>
        <w:rPr>
          <w:i/>
          <w:snapToGrid w:val="0"/>
          <w:szCs w:val="28"/>
        </w:rPr>
      </w:pPr>
      <w:r w:rsidRPr="00712ADF">
        <w:rPr>
          <w:i/>
          <w:snapToGrid w:val="0"/>
          <w:szCs w:val="28"/>
        </w:rPr>
        <w:t>Окремого дослідження потребує питання предмету та методу трудового права, адже саме через них можна відобразити особливості даної галузі права. Д</w:t>
      </w:r>
      <w:r>
        <w:rPr>
          <w:i/>
          <w:snapToGrid w:val="0"/>
          <w:szCs w:val="28"/>
        </w:rPr>
        <w:t>осліджуючи функції права, слід</w:t>
      </w:r>
      <w:r w:rsidRPr="00712ADF">
        <w:rPr>
          <w:i/>
          <w:snapToGrid w:val="0"/>
          <w:szCs w:val="28"/>
        </w:rPr>
        <w:t xml:space="preserve"> приділити увагу тенденціям </w:t>
      </w:r>
      <w:r>
        <w:rPr>
          <w:i/>
          <w:snapToGrid w:val="0"/>
          <w:szCs w:val="28"/>
        </w:rPr>
        <w:t>його розвитку</w:t>
      </w:r>
      <w:r w:rsidRPr="00712ADF">
        <w:rPr>
          <w:i/>
          <w:snapToGrid w:val="0"/>
          <w:szCs w:val="28"/>
        </w:rPr>
        <w:t>.</w:t>
      </w:r>
    </w:p>
    <w:p w:rsidR="00AC1A2D" w:rsidRPr="00305F4A" w:rsidRDefault="00AC1A2D" w:rsidP="005E3106">
      <w:pPr>
        <w:widowControl w:val="0"/>
        <w:tabs>
          <w:tab w:val="left" w:pos="567"/>
        </w:tabs>
        <w:spacing w:line="212" w:lineRule="auto"/>
        <w:ind w:firstLine="567"/>
        <w:jc w:val="both"/>
        <w:rPr>
          <w:i/>
          <w:snapToGrid w:val="0"/>
          <w:szCs w:val="28"/>
        </w:rPr>
      </w:pPr>
      <w:r w:rsidRPr="00712ADF">
        <w:rPr>
          <w:i/>
          <w:snapToGrid w:val="0"/>
          <w:szCs w:val="28"/>
        </w:rPr>
        <w:t xml:space="preserve">Вивчаючи дану галузь, </w:t>
      </w:r>
      <w:r>
        <w:rPr>
          <w:i/>
          <w:snapToGrid w:val="0"/>
          <w:szCs w:val="28"/>
        </w:rPr>
        <w:t>доцільно</w:t>
      </w:r>
      <w:r w:rsidRPr="00712ADF">
        <w:rPr>
          <w:i/>
          <w:snapToGrid w:val="0"/>
          <w:szCs w:val="28"/>
        </w:rPr>
        <w:t xml:space="preserve"> виділ</w:t>
      </w:r>
      <w:r>
        <w:rPr>
          <w:i/>
          <w:snapToGrid w:val="0"/>
          <w:szCs w:val="28"/>
        </w:rPr>
        <w:t>ити ознаки їй притаманні, адже</w:t>
      </w:r>
      <w:r w:rsidRPr="00712ADF">
        <w:rPr>
          <w:i/>
          <w:snapToGrid w:val="0"/>
          <w:szCs w:val="28"/>
        </w:rPr>
        <w:t xml:space="preserve"> саме вони в подальшому ст</w:t>
      </w:r>
      <w:r>
        <w:rPr>
          <w:i/>
          <w:snapToGrid w:val="0"/>
          <w:szCs w:val="28"/>
        </w:rPr>
        <w:t>ануть основою відмежування трудового права</w:t>
      </w:r>
      <w:r w:rsidRPr="00712ADF">
        <w:rPr>
          <w:i/>
          <w:snapToGrid w:val="0"/>
          <w:szCs w:val="28"/>
        </w:rPr>
        <w:t xml:space="preserve"> від суміжних галузей (права соціального забезпечення, цивільного, господарського, аграрного, кримінального, конституційного, тощо).</w:t>
      </w:r>
    </w:p>
    <w:p w:rsidR="00593724" w:rsidRDefault="00593724" w:rsidP="005E3106">
      <w:pPr>
        <w:widowControl w:val="0"/>
        <w:tabs>
          <w:tab w:val="left" w:pos="567"/>
        </w:tabs>
        <w:spacing w:line="212" w:lineRule="auto"/>
        <w:ind w:firstLine="567"/>
        <w:jc w:val="both"/>
        <w:rPr>
          <w:b/>
          <w:snapToGrid w:val="0"/>
          <w:szCs w:val="28"/>
          <w:u w:val="single"/>
        </w:rPr>
      </w:pPr>
    </w:p>
    <w:p w:rsidR="00AC1A2D"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445FEB" w:rsidRDefault="00445FEB" w:rsidP="005E3106">
      <w:pPr>
        <w:widowControl w:val="0"/>
        <w:tabs>
          <w:tab w:val="left" w:pos="567"/>
        </w:tabs>
        <w:autoSpaceDE w:val="0"/>
        <w:autoSpaceDN w:val="0"/>
        <w:adjustRightInd w:val="0"/>
        <w:ind w:firstLine="567"/>
        <w:rPr>
          <w:bCs/>
        </w:rPr>
      </w:pPr>
      <w:r w:rsidRPr="008534A9">
        <w:rPr>
          <w:bCs/>
        </w:rPr>
        <w:t>1. Трудове право регулює трудові відносини</w:t>
      </w:r>
      <w:r>
        <w:rPr>
          <w:bCs/>
        </w:rPr>
        <w:t>:</w:t>
      </w:r>
    </w:p>
    <w:p w:rsidR="00445FEB" w:rsidRPr="008534A9" w:rsidRDefault="00445FEB" w:rsidP="005E3106">
      <w:pPr>
        <w:widowControl w:val="0"/>
        <w:tabs>
          <w:tab w:val="left" w:pos="567"/>
        </w:tabs>
        <w:autoSpaceDE w:val="0"/>
        <w:autoSpaceDN w:val="0"/>
        <w:adjustRightInd w:val="0"/>
        <w:ind w:firstLine="567"/>
      </w:pPr>
      <w:r>
        <w:t>осіб, що відбувають покарання у виправно-трудових установах</w:t>
      </w:r>
      <w:r w:rsidRPr="008534A9">
        <w:rPr>
          <w:lang w:val="ru-RU"/>
        </w:rPr>
        <w:t>;</w:t>
      </w:r>
    </w:p>
    <w:p w:rsidR="00445FEB" w:rsidRDefault="00445FEB" w:rsidP="005E3106">
      <w:pPr>
        <w:widowControl w:val="0"/>
        <w:tabs>
          <w:tab w:val="left" w:pos="567"/>
        </w:tabs>
        <w:autoSpaceDE w:val="0"/>
        <w:autoSpaceDN w:val="0"/>
        <w:adjustRightInd w:val="0"/>
        <w:ind w:firstLine="567"/>
      </w:pPr>
      <w:r>
        <w:t>осіб, які уклали трудову угоду на виконання певної роботи;</w:t>
      </w:r>
    </w:p>
    <w:p w:rsidR="00445FEB" w:rsidRDefault="00445FEB" w:rsidP="005E3106">
      <w:pPr>
        <w:widowControl w:val="0"/>
        <w:tabs>
          <w:tab w:val="left" w:pos="567"/>
        </w:tabs>
        <w:autoSpaceDE w:val="0"/>
        <w:autoSpaceDN w:val="0"/>
        <w:adjustRightInd w:val="0"/>
        <w:ind w:firstLine="567"/>
      </w:pPr>
      <w:r>
        <w:t>військовослужбовців збройних сил України;</w:t>
      </w:r>
    </w:p>
    <w:p w:rsidR="00445FEB" w:rsidRPr="00445FEB" w:rsidRDefault="00445FEB" w:rsidP="005E3106">
      <w:pPr>
        <w:tabs>
          <w:tab w:val="left" w:pos="142"/>
          <w:tab w:val="left" w:pos="567"/>
          <w:tab w:val="left" w:pos="709"/>
          <w:tab w:val="left" w:pos="1418"/>
        </w:tabs>
        <w:ind w:firstLine="567"/>
      </w:pPr>
      <w:r>
        <w:t>осіб, що уклали трудовий договір з фізичною особою – роботодавцем.</w:t>
      </w:r>
    </w:p>
    <w:p w:rsidR="00445FEB" w:rsidRPr="00F331C4" w:rsidRDefault="00445FEB" w:rsidP="005E3106">
      <w:pPr>
        <w:tabs>
          <w:tab w:val="left" w:pos="142"/>
          <w:tab w:val="left" w:pos="567"/>
          <w:tab w:val="left" w:pos="709"/>
          <w:tab w:val="left" w:pos="1418"/>
        </w:tabs>
        <w:ind w:firstLine="567"/>
        <w:rPr>
          <w:lang w:val="ru-RU" w:eastAsia="ru-RU"/>
        </w:rPr>
      </w:pPr>
    </w:p>
    <w:p w:rsidR="00445FEB" w:rsidRPr="00445FEB" w:rsidRDefault="00445FEB" w:rsidP="005E3106">
      <w:pPr>
        <w:widowControl w:val="0"/>
        <w:tabs>
          <w:tab w:val="left" w:pos="567"/>
        </w:tabs>
        <w:autoSpaceDE w:val="0"/>
        <w:autoSpaceDN w:val="0"/>
        <w:adjustRightInd w:val="0"/>
        <w:ind w:firstLine="567"/>
        <w:rPr>
          <w:bCs/>
          <w:lang w:val="ru-RU"/>
        </w:rPr>
      </w:pPr>
      <w:r>
        <w:rPr>
          <w:lang w:eastAsia="ru-RU"/>
        </w:rPr>
        <w:t xml:space="preserve">2. </w:t>
      </w:r>
      <w:r w:rsidRPr="005609D9">
        <w:rPr>
          <w:bCs/>
        </w:rPr>
        <w:t>Предметом трудового права України є</w:t>
      </w:r>
      <w:r>
        <w:rPr>
          <w:bCs/>
        </w:rPr>
        <w:t>:</w:t>
      </w:r>
    </w:p>
    <w:p w:rsidR="00445FEB" w:rsidRDefault="00445FEB" w:rsidP="005E3106">
      <w:pPr>
        <w:widowControl w:val="0"/>
        <w:tabs>
          <w:tab w:val="left" w:pos="567"/>
        </w:tabs>
        <w:autoSpaceDE w:val="0"/>
        <w:autoSpaceDN w:val="0"/>
        <w:adjustRightInd w:val="0"/>
        <w:ind w:firstLine="567"/>
      </w:pPr>
      <w:r>
        <w:t>відносини оренди приміщень для розміщення цехів і відділів підприємства;</w:t>
      </w:r>
    </w:p>
    <w:p w:rsidR="00445FEB" w:rsidRDefault="00445FEB" w:rsidP="005E3106">
      <w:pPr>
        <w:widowControl w:val="0"/>
        <w:tabs>
          <w:tab w:val="left" w:pos="567"/>
        </w:tabs>
        <w:autoSpaceDE w:val="0"/>
        <w:autoSpaceDN w:val="0"/>
        <w:adjustRightInd w:val="0"/>
        <w:ind w:firstLine="567"/>
      </w:pPr>
      <w:r>
        <w:t>відносини з приводу навчання на виробництві, підвищення кваліфікації та перекваліфікації;</w:t>
      </w:r>
    </w:p>
    <w:p w:rsidR="00445FEB" w:rsidRDefault="00445FEB" w:rsidP="005E3106">
      <w:pPr>
        <w:widowControl w:val="0"/>
        <w:tabs>
          <w:tab w:val="left" w:pos="567"/>
        </w:tabs>
        <w:autoSpaceDE w:val="0"/>
        <w:autoSpaceDN w:val="0"/>
        <w:adjustRightInd w:val="0"/>
        <w:ind w:firstLine="567"/>
      </w:pPr>
      <w:r>
        <w:t>відносини з нарахування соціальних платежів до відповідних фондів;</w:t>
      </w:r>
    </w:p>
    <w:p w:rsidR="00445FEB" w:rsidRPr="00445FEB" w:rsidRDefault="00445FEB" w:rsidP="005E3106">
      <w:pPr>
        <w:widowControl w:val="0"/>
        <w:tabs>
          <w:tab w:val="left" w:pos="567"/>
        </w:tabs>
        <w:autoSpaceDE w:val="0"/>
        <w:autoSpaceDN w:val="0"/>
        <w:adjustRightInd w:val="0"/>
        <w:ind w:firstLine="567"/>
      </w:pPr>
      <w:r>
        <w:t>відносини з управління підприємствами, установами, організаціями.</w:t>
      </w:r>
    </w:p>
    <w:p w:rsidR="00445FEB" w:rsidRPr="00F331C4" w:rsidRDefault="00445FEB" w:rsidP="005E3106">
      <w:pPr>
        <w:tabs>
          <w:tab w:val="left" w:pos="142"/>
          <w:tab w:val="left" w:pos="567"/>
          <w:tab w:val="left" w:pos="709"/>
          <w:tab w:val="left" w:pos="1418"/>
        </w:tabs>
        <w:ind w:firstLine="567"/>
        <w:rPr>
          <w:lang w:val="ru-RU" w:eastAsia="ru-RU"/>
        </w:rPr>
      </w:pPr>
    </w:p>
    <w:p w:rsidR="00445FEB" w:rsidRPr="00445FEB" w:rsidRDefault="00445FEB" w:rsidP="005E3106">
      <w:pPr>
        <w:widowControl w:val="0"/>
        <w:tabs>
          <w:tab w:val="left" w:pos="567"/>
        </w:tabs>
        <w:autoSpaceDE w:val="0"/>
        <w:autoSpaceDN w:val="0"/>
        <w:adjustRightInd w:val="0"/>
        <w:ind w:firstLine="567"/>
        <w:rPr>
          <w:bCs/>
          <w:lang w:val="ru-RU"/>
        </w:rPr>
      </w:pPr>
      <w:r>
        <w:rPr>
          <w:lang w:eastAsia="ru-RU"/>
        </w:rPr>
        <w:t xml:space="preserve">3. </w:t>
      </w:r>
      <w:r w:rsidRPr="009E21D9">
        <w:rPr>
          <w:bCs/>
        </w:rPr>
        <w:t>Основним інститутом в системі трудового права є</w:t>
      </w:r>
      <w:r>
        <w:rPr>
          <w:bCs/>
        </w:rPr>
        <w:t>:</w:t>
      </w:r>
    </w:p>
    <w:p w:rsidR="00445FEB" w:rsidRDefault="00445FEB" w:rsidP="005E3106">
      <w:pPr>
        <w:widowControl w:val="0"/>
        <w:tabs>
          <w:tab w:val="left" w:pos="567"/>
        </w:tabs>
        <w:autoSpaceDE w:val="0"/>
        <w:autoSpaceDN w:val="0"/>
        <w:adjustRightInd w:val="0"/>
        <w:ind w:firstLine="567"/>
      </w:pPr>
      <w:r>
        <w:t>трудовий договір;</w:t>
      </w:r>
    </w:p>
    <w:p w:rsidR="00445FEB" w:rsidRDefault="00445FEB" w:rsidP="005E3106">
      <w:pPr>
        <w:widowControl w:val="0"/>
        <w:tabs>
          <w:tab w:val="left" w:pos="567"/>
        </w:tabs>
        <w:autoSpaceDE w:val="0"/>
        <w:autoSpaceDN w:val="0"/>
        <w:adjustRightInd w:val="0"/>
        <w:ind w:firstLine="567"/>
      </w:pPr>
      <w:r>
        <w:t>трудові відносини;</w:t>
      </w:r>
    </w:p>
    <w:p w:rsidR="00445FEB" w:rsidRDefault="00445FEB" w:rsidP="005E3106">
      <w:pPr>
        <w:widowControl w:val="0"/>
        <w:tabs>
          <w:tab w:val="left" w:pos="567"/>
        </w:tabs>
        <w:autoSpaceDE w:val="0"/>
        <w:autoSpaceDN w:val="0"/>
        <w:adjustRightInd w:val="0"/>
        <w:ind w:firstLine="567"/>
      </w:pPr>
      <w:r>
        <w:t>норми трудового права;</w:t>
      </w:r>
    </w:p>
    <w:p w:rsidR="00445FEB" w:rsidRPr="00445FEB" w:rsidRDefault="00445FEB" w:rsidP="005E3106">
      <w:pPr>
        <w:widowControl w:val="0"/>
        <w:tabs>
          <w:tab w:val="left" w:pos="567"/>
        </w:tabs>
        <w:autoSpaceDE w:val="0"/>
        <w:autoSpaceDN w:val="0"/>
        <w:adjustRightInd w:val="0"/>
        <w:ind w:firstLine="567"/>
      </w:pPr>
      <w:r>
        <w:t>трудова дієздатність;</w:t>
      </w:r>
    </w:p>
    <w:p w:rsidR="00445FEB" w:rsidRPr="00F331C4" w:rsidRDefault="00445FEB" w:rsidP="005E3106">
      <w:pPr>
        <w:widowControl w:val="0"/>
        <w:tabs>
          <w:tab w:val="left" w:pos="567"/>
        </w:tabs>
        <w:autoSpaceDE w:val="0"/>
        <w:autoSpaceDN w:val="0"/>
        <w:adjustRightInd w:val="0"/>
        <w:ind w:firstLine="567"/>
        <w:rPr>
          <w:lang w:val="ru-RU"/>
        </w:rPr>
      </w:pPr>
    </w:p>
    <w:p w:rsidR="00445FEB" w:rsidRPr="00445FEB" w:rsidRDefault="00445FEB" w:rsidP="005E3106">
      <w:pPr>
        <w:widowControl w:val="0"/>
        <w:tabs>
          <w:tab w:val="left" w:pos="567"/>
        </w:tabs>
        <w:autoSpaceDE w:val="0"/>
        <w:autoSpaceDN w:val="0"/>
        <w:adjustRightInd w:val="0"/>
        <w:ind w:firstLine="567"/>
        <w:rPr>
          <w:bCs/>
          <w:lang w:val="ru-RU"/>
        </w:rPr>
      </w:pPr>
      <w:r>
        <w:rPr>
          <w:lang w:eastAsia="ru-RU"/>
        </w:rPr>
        <w:t xml:space="preserve">4. </w:t>
      </w:r>
      <w:r w:rsidRPr="009E21D9">
        <w:rPr>
          <w:bCs/>
        </w:rPr>
        <w:t>Ядром і основним видом трудових правовідносин є</w:t>
      </w:r>
      <w:r>
        <w:rPr>
          <w:bCs/>
        </w:rPr>
        <w:t>:</w:t>
      </w:r>
    </w:p>
    <w:p w:rsidR="00445FEB" w:rsidRPr="009E21D9" w:rsidRDefault="00445FEB" w:rsidP="005E3106">
      <w:pPr>
        <w:widowControl w:val="0"/>
        <w:tabs>
          <w:tab w:val="left" w:pos="567"/>
        </w:tabs>
        <w:autoSpaceDE w:val="0"/>
        <w:autoSpaceDN w:val="0"/>
        <w:adjustRightInd w:val="0"/>
        <w:ind w:firstLine="567"/>
      </w:pPr>
      <w:r w:rsidRPr="009E21D9">
        <w:t>виробничі відносини</w:t>
      </w:r>
      <w:r>
        <w:t>;</w:t>
      </w:r>
    </w:p>
    <w:p w:rsidR="00445FEB" w:rsidRDefault="00445FEB" w:rsidP="005E3106">
      <w:pPr>
        <w:widowControl w:val="0"/>
        <w:tabs>
          <w:tab w:val="left" w:pos="567"/>
        </w:tabs>
        <w:autoSpaceDE w:val="0"/>
        <w:autoSpaceDN w:val="0"/>
        <w:adjustRightInd w:val="0"/>
        <w:ind w:firstLine="567"/>
      </w:pPr>
      <w:r>
        <w:t>індивідуально-трудові;</w:t>
      </w:r>
    </w:p>
    <w:p w:rsidR="00445FEB" w:rsidRDefault="00445FEB" w:rsidP="005E3106">
      <w:pPr>
        <w:widowControl w:val="0"/>
        <w:tabs>
          <w:tab w:val="left" w:pos="567"/>
        </w:tabs>
        <w:autoSpaceDE w:val="0"/>
        <w:autoSpaceDN w:val="0"/>
        <w:adjustRightInd w:val="0"/>
        <w:ind w:firstLine="567"/>
      </w:pPr>
      <w:r>
        <w:t xml:space="preserve">нагляду та контролю; </w:t>
      </w:r>
    </w:p>
    <w:p w:rsidR="00445FEB" w:rsidRPr="00445FEB" w:rsidRDefault="00445FEB" w:rsidP="005E3106">
      <w:pPr>
        <w:widowControl w:val="0"/>
        <w:tabs>
          <w:tab w:val="left" w:pos="567"/>
        </w:tabs>
        <w:autoSpaceDE w:val="0"/>
        <w:autoSpaceDN w:val="0"/>
        <w:adjustRightInd w:val="0"/>
        <w:ind w:firstLine="567"/>
      </w:pPr>
      <w:r>
        <w:t>вирішення трудових спорів;</w:t>
      </w:r>
    </w:p>
    <w:p w:rsidR="00445FEB" w:rsidRPr="00F331C4" w:rsidRDefault="00445FEB" w:rsidP="005E3106">
      <w:pPr>
        <w:widowControl w:val="0"/>
        <w:tabs>
          <w:tab w:val="left" w:pos="567"/>
        </w:tabs>
        <w:autoSpaceDE w:val="0"/>
        <w:autoSpaceDN w:val="0"/>
        <w:adjustRightInd w:val="0"/>
        <w:ind w:firstLine="567"/>
        <w:rPr>
          <w:lang w:val="ru-RU"/>
        </w:rPr>
      </w:pPr>
    </w:p>
    <w:p w:rsidR="00445FEB" w:rsidRPr="00445FEB" w:rsidRDefault="00445FEB" w:rsidP="005E3106">
      <w:pPr>
        <w:widowControl w:val="0"/>
        <w:tabs>
          <w:tab w:val="left" w:pos="567"/>
        </w:tabs>
        <w:autoSpaceDE w:val="0"/>
        <w:autoSpaceDN w:val="0"/>
        <w:adjustRightInd w:val="0"/>
        <w:ind w:firstLine="567"/>
        <w:rPr>
          <w:bCs/>
          <w:lang w:val="ru-RU"/>
        </w:rPr>
      </w:pPr>
      <w:r>
        <w:rPr>
          <w:lang w:eastAsia="ru-RU"/>
        </w:rPr>
        <w:t xml:space="preserve">5. </w:t>
      </w:r>
      <w:r w:rsidRPr="009E21D9">
        <w:rPr>
          <w:bCs/>
        </w:rPr>
        <w:t>Суб'єктами індивідуально-трудових правовідносин є</w:t>
      </w:r>
      <w:r>
        <w:rPr>
          <w:bCs/>
        </w:rPr>
        <w:t>:</w:t>
      </w:r>
    </w:p>
    <w:p w:rsidR="00445FEB" w:rsidRDefault="00445FEB" w:rsidP="005E3106">
      <w:pPr>
        <w:widowControl w:val="0"/>
        <w:tabs>
          <w:tab w:val="left" w:pos="567"/>
        </w:tabs>
        <w:autoSpaceDE w:val="0"/>
        <w:autoSpaceDN w:val="0"/>
        <w:adjustRightInd w:val="0"/>
        <w:ind w:firstLine="567"/>
      </w:pPr>
      <w:r>
        <w:t>працівник і профспілковий орган;</w:t>
      </w:r>
    </w:p>
    <w:p w:rsidR="00445FEB" w:rsidRDefault="00445FEB" w:rsidP="005E3106">
      <w:pPr>
        <w:widowControl w:val="0"/>
        <w:tabs>
          <w:tab w:val="left" w:pos="567"/>
        </w:tabs>
        <w:autoSpaceDE w:val="0"/>
        <w:autoSpaceDN w:val="0"/>
        <w:adjustRightInd w:val="0"/>
        <w:ind w:firstLine="567"/>
      </w:pPr>
      <w:r>
        <w:t>працівник і роботодавець;</w:t>
      </w:r>
    </w:p>
    <w:p w:rsidR="00445FEB" w:rsidRDefault="00445FEB" w:rsidP="005E3106">
      <w:pPr>
        <w:widowControl w:val="0"/>
        <w:tabs>
          <w:tab w:val="left" w:pos="567"/>
        </w:tabs>
        <w:autoSpaceDE w:val="0"/>
        <w:autoSpaceDN w:val="0"/>
        <w:adjustRightInd w:val="0"/>
        <w:ind w:firstLine="567"/>
      </w:pPr>
      <w:r>
        <w:t>роботодавець і профспілковий орган;</w:t>
      </w:r>
    </w:p>
    <w:p w:rsidR="00445FEB" w:rsidRPr="00445FEB" w:rsidRDefault="00445FEB" w:rsidP="005E3106">
      <w:pPr>
        <w:widowControl w:val="0"/>
        <w:tabs>
          <w:tab w:val="left" w:pos="567"/>
        </w:tabs>
        <w:autoSpaceDE w:val="0"/>
        <w:autoSpaceDN w:val="0"/>
        <w:adjustRightInd w:val="0"/>
        <w:ind w:firstLine="567"/>
      </w:pPr>
      <w:r>
        <w:t>працівник і трудовий колектив;</w:t>
      </w:r>
    </w:p>
    <w:p w:rsidR="00445FEB" w:rsidRPr="00F331C4" w:rsidRDefault="00445FEB" w:rsidP="005E3106">
      <w:pPr>
        <w:widowControl w:val="0"/>
        <w:tabs>
          <w:tab w:val="left" w:pos="567"/>
        </w:tabs>
        <w:autoSpaceDE w:val="0"/>
        <w:autoSpaceDN w:val="0"/>
        <w:adjustRightInd w:val="0"/>
        <w:ind w:firstLine="567"/>
        <w:rPr>
          <w:lang w:val="ru-RU"/>
        </w:rPr>
      </w:pPr>
    </w:p>
    <w:p w:rsidR="00445FEB" w:rsidRPr="00445FEB" w:rsidRDefault="00445FEB" w:rsidP="005E3106">
      <w:pPr>
        <w:widowControl w:val="0"/>
        <w:tabs>
          <w:tab w:val="left" w:pos="567"/>
        </w:tabs>
        <w:autoSpaceDE w:val="0"/>
        <w:autoSpaceDN w:val="0"/>
        <w:adjustRightInd w:val="0"/>
        <w:ind w:firstLine="567"/>
        <w:rPr>
          <w:bCs/>
        </w:rPr>
      </w:pPr>
      <w:r>
        <w:rPr>
          <w:lang w:eastAsia="ru-RU"/>
        </w:rPr>
        <w:t xml:space="preserve">6. </w:t>
      </w:r>
      <w:r w:rsidRPr="00E23B4A">
        <w:rPr>
          <w:bCs/>
        </w:rPr>
        <w:t>Відносини, що тісно пов'язані з трудовими і які разом з трудовими відносинами формують предмет трудового права, є</w:t>
      </w:r>
      <w:r>
        <w:rPr>
          <w:bCs/>
        </w:rPr>
        <w:t>:</w:t>
      </w:r>
    </w:p>
    <w:p w:rsidR="00445FEB" w:rsidRDefault="00445FEB" w:rsidP="005E3106">
      <w:pPr>
        <w:widowControl w:val="0"/>
        <w:tabs>
          <w:tab w:val="left" w:pos="567"/>
        </w:tabs>
        <w:autoSpaceDE w:val="0"/>
        <w:autoSpaceDN w:val="0"/>
        <w:adjustRightInd w:val="0"/>
        <w:ind w:firstLine="567"/>
      </w:pPr>
      <w:r>
        <w:t>індивідуально-трудові відносини;</w:t>
      </w:r>
    </w:p>
    <w:p w:rsidR="00445FEB" w:rsidRDefault="00445FEB" w:rsidP="005E3106">
      <w:pPr>
        <w:widowControl w:val="0"/>
        <w:tabs>
          <w:tab w:val="left" w:pos="567"/>
        </w:tabs>
        <w:autoSpaceDE w:val="0"/>
        <w:autoSpaceDN w:val="0"/>
        <w:adjustRightInd w:val="0"/>
        <w:ind w:firstLine="567"/>
      </w:pPr>
      <w:r>
        <w:t>відносини робочого часу і часу відпочинку;</w:t>
      </w:r>
    </w:p>
    <w:p w:rsidR="00445FEB" w:rsidRDefault="00445FEB" w:rsidP="005E3106">
      <w:pPr>
        <w:widowControl w:val="0"/>
        <w:tabs>
          <w:tab w:val="left" w:pos="567"/>
        </w:tabs>
        <w:autoSpaceDE w:val="0"/>
        <w:autoSpaceDN w:val="0"/>
        <w:adjustRightInd w:val="0"/>
        <w:ind w:firstLine="567"/>
      </w:pPr>
      <w:r>
        <w:t>відносини нагляду і контролю за дотриманням трудового законодавства;</w:t>
      </w:r>
    </w:p>
    <w:p w:rsidR="00445FEB" w:rsidRPr="00445FEB" w:rsidRDefault="00445FEB" w:rsidP="005E3106">
      <w:pPr>
        <w:widowControl w:val="0"/>
        <w:tabs>
          <w:tab w:val="left" w:pos="567"/>
        </w:tabs>
        <w:autoSpaceDE w:val="0"/>
        <w:autoSpaceDN w:val="0"/>
        <w:adjustRightInd w:val="0"/>
        <w:ind w:firstLine="567"/>
      </w:pPr>
      <w:r>
        <w:lastRenderedPageBreak/>
        <w:t>відносини щодо розподілу прибутку підприємства, установи, організації;</w:t>
      </w:r>
    </w:p>
    <w:p w:rsidR="00445FEB" w:rsidRDefault="00445FEB" w:rsidP="005E3106">
      <w:pPr>
        <w:tabs>
          <w:tab w:val="left" w:pos="142"/>
          <w:tab w:val="left" w:pos="567"/>
          <w:tab w:val="left" w:pos="709"/>
          <w:tab w:val="left" w:pos="1418"/>
        </w:tabs>
        <w:ind w:firstLine="567"/>
        <w:rPr>
          <w:lang w:eastAsia="ru-RU"/>
        </w:rPr>
      </w:pPr>
    </w:p>
    <w:p w:rsidR="00546C83" w:rsidRDefault="00546C83" w:rsidP="005E3106">
      <w:pPr>
        <w:tabs>
          <w:tab w:val="left" w:pos="142"/>
          <w:tab w:val="left" w:pos="567"/>
          <w:tab w:val="left" w:pos="709"/>
          <w:tab w:val="left" w:pos="1418"/>
        </w:tabs>
        <w:ind w:firstLine="567"/>
        <w:rPr>
          <w:lang w:eastAsia="ru-RU"/>
        </w:rPr>
      </w:pPr>
      <w:r>
        <w:rPr>
          <w:lang w:eastAsia="ru-RU"/>
        </w:rPr>
        <w:t>7</w:t>
      </w:r>
      <w:r>
        <w:t xml:space="preserve">. </w:t>
      </w:r>
      <w:r w:rsidRPr="00FB3728">
        <w:rPr>
          <w:lang w:eastAsia="ru-RU"/>
        </w:rPr>
        <w:t>Кодекс законів про працю України регул</w:t>
      </w:r>
      <w:r>
        <w:rPr>
          <w:lang w:eastAsia="ru-RU"/>
        </w:rPr>
        <w:t>ює:</w:t>
      </w:r>
    </w:p>
    <w:p w:rsidR="00546C83" w:rsidRDefault="00546C83" w:rsidP="005E3106">
      <w:pPr>
        <w:tabs>
          <w:tab w:val="left" w:pos="142"/>
          <w:tab w:val="left" w:pos="567"/>
          <w:tab w:val="left" w:pos="709"/>
          <w:tab w:val="left" w:pos="1418"/>
        </w:tabs>
        <w:ind w:firstLine="567"/>
        <w:rPr>
          <w:lang w:val="ru-RU" w:eastAsia="ru-RU"/>
        </w:rPr>
      </w:pP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особливості праці кооперативів та їх об</w:t>
      </w:r>
      <w:r w:rsidRPr="00FB3728">
        <w:rPr>
          <w:lang w:val="ru-RU" w:eastAsia="ru-RU"/>
        </w:rPr>
        <w:t>’</w:t>
      </w:r>
      <w:r w:rsidRPr="00FB3728">
        <w:rPr>
          <w:lang w:eastAsia="ru-RU"/>
        </w:rPr>
        <w:t>єднань;</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колективних сільськогосподарських підприємств;</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трудові відносини всіх працівників усіх підприємств, установ, організацій незалежно від форм власності, виду діяльності і галузевої належності;</w:t>
      </w:r>
    </w:p>
    <w:p w:rsidR="00546C83" w:rsidRPr="00A010AE" w:rsidRDefault="00546C83" w:rsidP="005E3106">
      <w:pPr>
        <w:tabs>
          <w:tab w:val="left" w:pos="0"/>
          <w:tab w:val="left" w:pos="142"/>
          <w:tab w:val="left" w:pos="284"/>
          <w:tab w:val="left" w:pos="567"/>
        </w:tabs>
        <w:ind w:firstLine="567"/>
        <w:rPr>
          <w:lang w:eastAsia="ru-RU"/>
        </w:rPr>
      </w:pPr>
      <w:r w:rsidRPr="00FB3728">
        <w:rPr>
          <w:lang w:eastAsia="ru-RU"/>
        </w:rPr>
        <w:t>працівників підпр</w:t>
      </w:r>
      <w:r>
        <w:rPr>
          <w:lang w:eastAsia="ru-RU"/>
        </w:rPr>
        <w:t>иємств з іноземними інвестиціями;</w:t>
      </w:r>
    </w:p>
    <w:p w:rsidR="00546C83" w:rsidRPr="00A010AE" w:rsidRDefault="00546C83" w:rsidP="005E3106">
      <w:pPr>
        <w:tabs>
          <w:tab w:val="left" w:pos="0"/>
          <w:tab w:val="left" w:pos="142"/>
          <w:tab w:val="left" w:pos="284"/>
          <w:tab w:val="left" w:pos="567"/>
        </w:tabs>
        <w:ind w:firstLine="567"/>
        <w:rPr>
          <w:lang w:eastAsia="ru-RU"/>
        </w:rPr>
      </w:pPr>
    </w:p>
    <w:p w:rsidR="00546C83" w:rsidRDefault="00546C83" w:rsidP="005E3106">
      <w:pPr>
        <w:tabs>
          <w:tab w:val="left" w:pos="0"/>
          <w:tab w:val="left" w:pos="142"/>
          <w:tab w:val="left" w:pos="284"/>
          <w:tab w:val="left" w:pos="567"/>
        </w:tabs>
        <w:ind w:firstLine="567"/>
        <w:rPr>
          <w:lang w:eastAsia="ru-RU"/>
        </w:rPr>
      </w:pPr>
      <w:r w:rsidRPr="002E1527">
        <w:rPr>
          <w:lang w:val="ru-RU" w:eastAsia="ru-RU"/>
        </w:rPr>
        <w:t>8.</w:t>
      </w:r>
      <w:r w:rsidRPr="001764EF">
        <w:rPr>
          <w:lang w:eastAsia="ru-RU"/>
        </w:rPr>
        <w:t>Органи, що затвердили Кодекс законів про працю Української РСР 1червня 1972 рок</w:t>
      </w:r>
      <w:r>
        <w:rPr>
          <w:lang w:eastAsia="ru-RU"/>
        </w:rPr>
        <w:t>у:</w:t>
      </w:r>
    </w:p>
    <w:p w:rsidR="00546C83" w:rsidRPr="002E1527" w:rsidRDefault="00546C83" w:rsidP="005E3106">
      <w:pPr>
        <w:tabs>
          <w:tab w:val="left" w:pos="0"/>
          <w:tab w:val="left" w:pos="142"/>
          <w:tab w:val="left" w:pos="284"/>
          <w:tab w:val="left" w:pos="567"/>
        </w:tabs>
        <w:ind w:firstLine="567"/>
        <w:rPr>
          <w:lang w:eastAsia="ru-RU"/>
        </w:rPr>
      </w:pP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Президія Верховної Ради Української Радянської Соціальстичної Республіки;</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Верховна Рада Української Радянської Соціалістичної Республіки;</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Рада Міністрів Союзу Радянських Соціальстичних Республік;</w:t>
      </w:r>
    </w:p>
    <w:p w:rsidR="00546C83" w:rsidRPr="00A010AE" w:rsidRDefault="00546C83" w:rsidP="005E3106">
      <w:pPr>
        <w:tabs>
          <w:tab w:val="left" w:pos="0"/>
          <w:tab w:val="left" w:pos="142"/>
          <w:tab w:val="left" w:pos="284"/>
          <w:tab w:val="left" w:pos="567"/>
        </w:tabs>
        <w:ind w:firstLine="567"/>
        <w:rPr>
          <w:lang w:eastAsia="ru-RU"/>
        </w:rPr>
      </w:pPr>
      <w:r w:rsidRPr="001764EF">
        <w:rPr>
          <w:lang w:eastAsia="ru-RU"/>
        </w:rPr>
        <w:t>Конституція Української Радян</w:t>
      </w:r>
      <w:r>
        <w:rPr>
          <w:lang w:eastAsia="ru-RU"/>
        </w:rPr>
        <w:t>ської Соціальстичної Республіки;</w:t>
      </w:r>
    </w:p>
    <w:p w:rsidR="00593724" w:rsidRDefault="00593724" w:rsidP="005E3106">
      <w:pPr>
        <w:widowControl w:val="0"/>
        <w:tabs>
          <w:tab w:val="left" w:pos="567"/>
        </w:tabs>
        <w:spacing w:line="212" w:lineRule="auto"/>
        <w:ind w:firstLine="567"/>
        <w:jc w:val="both"/>
        <w:rPr>
          <w:snapToGrid w:val="0"/>
          <w:szCs w:val="28"/>
        </w:rPr>
      </w:pPr>
    </w:p>
    <w:p w:rsidR="00AC1A2D" w:rsidRPr="00BE4539" w:rsidRDefault="00AC1A2D" w:rsidP="005E3106">
      <w:pPr>
        <w:widowControl w:val="0"/>
        <w:tabs>
          <w:tab w:val="left" w:pos="567"/>
        </w:tabs>
        <w:spacing w:line="212" w:lineRule="auto"/>
        <w:ind w:left="567"/>
        <w:jc w:val="both"/>
        <w:rPr>
          <w:b/>
          <w:snapToGrid w:val="0"/>
          <w:szCs w:val="28"/>
          <w:u w:val="single"/>
        </w:rPr>
      </w:pPr>
      <w:r w:rsidRPr="00BE4539">
        <w:rPr>
          <w:b/>
          <w:snapToGrid w:val="0"/>
          <w:szCs w:val="28"/>
          <w:u w:val="single"/>
        </w:rPr>
        <w:t>Контрольні питання:</w:t>
      </w:r>
    </w:p>
    <w:p w:rsidR="00AC1A2D" w:rsidRDefault="00AC1A2D" w:rsidP="005E3106">
      <w:pPr>
        <w:widowControl w:val="0"/>
        <w:numPr>
          <w:ilvl w:val="0"/>
          <w:numId w:val="29"/>
        </w:numPr>
        <w:tabs>
          <w:tab w:val="clear" w:pos="757"/>
          <w:tab w:val="num" w:pos="567"/>
          <w:tab w:val="left" w:pos="851"/>
        </w:tabs>
        <w:spacing w:line="212" w:lineRule="auto"/>
        <w:ind w:left="567" w:firstLine="0"/>
        <w:jc w:val="both"/>
        <w:rPr>
          <w:snapToGrid w:val="0"/>
          <w:szCs w:val="28"/>
        </w:rPr>
      </w:pPr>
      <w:r>
        <w:rPr>
          <w:snapToGrid w:val="0"/>
          <w:szCs w:val="28"/>
        </w:rPr>
        <w:t>Які правові інститути входять до складу індивідуального трудового права?</w:t>
      </w:r>
    </w:p>
    <w:p w:rsidR="00AC1A2D" w:rsidRDefault="00AC1A2D" w:rsidP="005E3106">
      <w:pPr>
        <w:widowControl w:val="0"/>
        <w:numPr>
          <w:ilvl w:val="0"/>
          <w:numId w:val="29"/>
        </w:numPr>
        <w:tabs>
          <w:tab w:val="clear" w:pos="757"/>
          <w:tab w:val="num" w:pos="567"/>
          <w:tab w:val="left" w:pos="851"/>
        </w:tabs>
        <w:spacing w:line="212" w:lineRule="auto"/>
        <w:ind w:left="567" w:firstLine="0"/>
        <w:jc w:val="both"/>
        <w:rPr>
          <w:snapToGrid w:val="0"/>
          <w:szCs w:val="28"/>
        </w:rPr>
      </w:pPr>
      <w:r>
        <w:rPr>
          <w:snapToGrid w:val="0"/>
          <w:szCs w:val="28"/>
        </w:rPr>
        <w:t>Які правові інститути утворюють колективне трудове право.</w:t>
      </w:r>
    </w:p>
    <w:p w:rsidR="00AC1A2D" w:rsidRDefault="00AC1A2D" w:rsidP="005E3106">
      <w:pPr>
        <w:widowControl w:val="0"/>
        <w:numPr>
          <w:ilvl w:val="0"/>
          <w:numId w:val="29"/>
        </w:numPr>
        <w:tabs>
          <w:tab w:val="clear" w:pos="757"/>
          <w:tab w:val="num" w:pos="567"/>
          <w:tab w:val="left" w:pos="851"/>
        </w:tabs>
        <w:spacing w:line="212" w:lineRule="auto"/>
        <w:ind w:left="567" w:firstLine="0"/>
        <w:jc w:val="both"/>
        <w:rPr>
          <w:snapToGrid w:val="0"/>
          <w:szCs w:val="28"/>
        </w:rPr>
      </w:pPr>
      <w:r>
        <w:rPr>
          <w:snapToGrid w:val="0"/>
          <w:szCs w:val="28"/>
        </w:rPr>
        <w:t>У чому виявляються особливості методу трудового права ?</w:t>
      </w:r>
    </w:p>
    <w:p w:rsidR="00AC1A2D" w:rsidRDefault="00AC1A2D" w:rsidP="005E3106">
      <w:pPr>
        <w:widowControl w:val="0"/>
        <w:numPr>
          <w:ilvl w:val="0"/>
          <w:numId w:val="29"/>
        </w:numPr>
        <w:tabs>
          <w:tab w:val="clear" w:pos="757"/>
          <w:tab w:val="num" w:pos="567"/>
          <w:tab w:val="left" w:pos="851"/>
        </w:tabs>
        <w:spacing w:line="212" w:lineRule="auto"/>
        <w:ind w:left="567" w:firstLine="0"/>
        <w:jc w:val="both"/>
        <w:rPr>
          <w:snapToGrid w:val="0"/>
          <w:szCs w:val="28"/>
        </w:rPr>
      </w:pPr>
      <w:r>
        <w:rPr>
          <w:snapToGrid w:val="0"/>
          <w:szCs w:val="28"/>
        </w:rPr>
        <w:t>Які основні функції виконує трудове право?</w:t>
      </w:r>
    </w:p>
    <w:p w:rsidR="00AC1A2D" w:rsidRDefault="00AC1A2D" w:rsidP="005E3106">
      <w:pPr>
        <w:widowControl w:val="0"/>
        <w:numPr>
          <w:ilvl w:val="0"/>
          <w:numId w:val="29"/>
        </w:numPr>
        <w:tabs>
          <w:tab w:val="clear" w:pos="757"/>
          <w:tab w:val="num" w:pos="567"/>
          <w:tab w:val="left" w:pos="851"/>
        </w:tabs>
        <w:spacing w:line="212" w:lineRule="auto"/>
        <w:ind w:left="567" w:firstLine="0"/>
        <w:jc w:val="both"/>
        <w:rPr>
          <w:snapToGrid w:val="0"/>
          <w:szCs w:val="28"/>
        </w:rPr>
      </w:pPr>
      <w:r>
        <w:rPr>
          <w:snapToGrid w:val="0"/>
          <w:szCs w:val="28"/>
        </w:rPr>
        <w:t>Які основні тенденції розвитку трудового права?</w:t>
      </w:r>
    </w:p>
    <w:p w:rsidR="00AC1A2D" w:rsidRDefault="00AC1A2D" w:rsidP="005E3106">
      <w:pPr>
        <w:widowControl w:val="0"/>
        <w:tabs>
          <w:tab w:val="left" w:pos="567"/>
        </w:tabs>
        <w:spacing w:line="212" w:lineRule="auto"/>
        <w:ind w:left="397" w:firstLine="567"/>
        <w:jc w:val="both"/>
        <w:rPr>
          <w:snapToGrid w:val="0"/>
          <w:szCs w:val="28"/>
        </w:rPr>
      </w:pPr>
    </w:p>
    <w:p w:rsidR="00AC1A2D" w:rsidRPr="00873FB5" w:rsidRDefault="00AC1A2D" w:rsidP="005E3106">
      <w:pPr>
        <w:widowControl w:val="0"/>
        <w:tabs>
          <w:tab w:val="left" w:pos="567"/>
        </w:tabs>
        <w:spacing w:line="212" w:lineRule="auto"/>
        <w:ind w:firstLine="567"/>
        <w:jc w:val="both"/>
        <w:rPr>
          <w:b/>
          <w:snapToGrid w:val="0"/>
          <w:szCs w:val="28"/>
          <w:u w:val="single"/>
        </w:rPr>
      </w:pPr>
      <w:r w:rsidRPr="00873FB5">
        <w:rPr>
          <w:b/>
          <w:snapToGrid w:val="0"/>
          <w:szCs w:val="28"/>
          <w:u w:val="single"/>
        </w:rPr>
        <w:t>Реферати:</w:t>
      </w:r>
    </w:p>
    <w:p w:rsidR="00AC1A2D" w:rsidRPr="00873FB5" w:rsidRDefault="00AC1A2D" w:rsidP="005E3106">
      <w:pPr>
        <w:widowControl w:val="0"/>
        <w:numPr>
          <w:ilvl w:val="0"/>
          <w:numId w:val="3"/>
        </w:numPr>
        <w:tabs>
          <w:tab w:val="left" w:pos="567"/>
          <w:tab w:val="left" w:pos="851"/>
          <w:tab w:val="left" w:pos="1276"/>
        </w:tabs>
        <w:spacing w:line="212" w:lineRule="auto"/>
        <w:ind w:left="0" w:firstLine="567"/>
        <w:jc w:val="both"/>
        <w:rPr>
          <w:snapToGrid w:val="0"/>
          <w:szCs w:val="28"/>
        </w:rPr>
      </w:pPr>
      <w:r w:rsidRPr="00873FB5">
        <w:rPr>
          <w:snapToGrid w:val="0"/>
          <w:szCs w:val="28"/>
        </w:rPr>
        <w:t>Перспективи розвитку трудового права</w:t>
      </w:r>
      <w:r w:rsidR="005E3106">
        <w:rPr>
          <w:snapToGrid w:val="0"/>
          <w:szCs w:val="28"/>
        </w:rPr>
        <w:t>: загальні напрямки і тенденції</w:t>
      </w:r>
      <w:r w:rsidRPr="00873FB5">
        <w:rPr>
          <w:snapToGrid w:val="0"/>
          <w:szCs w:val="28"/>
        </w:rPr>
        <w:t>.</w:t>
      </w:r>
    </w:p>
    <w:p w:rsidR="00AC1A2D" w:rsidRPr="00873FB5" w:rsidRDefault="00AC1A2D" w:rsidP="005E3106">
      <w:pPr>
        <w:widowControl w:val="0"/>
        <w:numPr>
          <w:ilvl w:val="0"/>
          <w:numId w:val="3"/>
        </w:numPr>
        <w:tabs>
          <w:tab w:val="left" w:pos="567"/>
          <w:tab w:val="left" w:pos="851"/>
          <w:tab w:val="left" w:pos="1276"/>
        </w:tabs>
        <w:spacing w:line="212" w:lineRule="auto"/>
        <w:ind w:left="0" w:firstLine="567"/>
        <w:jc w:val="both"/>
        <w:rPr>
          <w:snapToGrid w:val="0"/>
          <w:szCs w:val="28"/>
        </w:rPr>
      </w:pPr>
      <w:r w:rsidRPr="00873FB5">
        <w:rPr>
          <w:snapToGrid w:val="0"/>
          <w:szCs w:val="28"/>
        </w:rPr>
        <w:t>Індивідуальні трудові відносини найманої праці</w:t>
      </w:r>
      <w:r w:rsidRPr="00873FB5">
        <w:rPr>
          <w:noProof/>
          <w:snapToGrid w:val="0"/>
          <w:szCs w:val="28"/>
        </w:rPr>
        <w:t xml:space="preserve"> –</w:t>
      </w:r>
      <w:r w:rsidRPr="00873FB5">
        <w:rPr>
          <w:snapToGrid w:val="0"/>
          <w:szCs w:val="28"/>
        </w:rPr>
        <w:t xml:space="preserve"> </w:t>
      </w:r>
      <w:r w:rsidR="005E3106">
        <w:rPr>
          <w:snapToGrid w:val="0"/>
          <w:szCs w:val="28"/>
        </w:rPr>
        <w:t>основа предмету трудового права</w:t>
      </w:r>
      <w:r w:rsidRPr="00873FB5">
        <w:rPr>
          <w:snapToGrid w:val="0"/>
          <w:szCs w:val="28"/>
        </w:rPr>
        <w:t>.</w:t>
      </w:r>
    </w:p>
    <w:p w:rsidR="00AC1A2D" w:rsidRPr="00873FB5" w:rsidRDefault="00AC1A2D" w:rsidP="005E3106">
      <w:pPr>
        <w:widowControl w:val="0"/>
        <w:numPr>
          <w:ilvl w:val="0"/>
          <w:numId w:val="3"/>
        </w:numPr>
        <w:tabs>
          <w:tab w:val="left" w:pos="567"/>
          <w:tab w:val="left" w:pos="851"/>
          <w:tab w:val="left" w:pos="1276"/>
        </w:tabs>
        <w:spacing w:line="212" w:lineRule="auto"/>
        <w:ind w:left="0" w:firstLine="567"/>
        <w:jc w:val="both"/>
        <w:rPr>
          <w:snapToGrid w:val="0"/>
          <w:szCs w:val="28"/>
        </w:rPr>
      </w:pPr>
      <w:r w:rsidRPr="00873FB5">
        <w:rPr>
          <w:snapToGrid w:val="0"/>
          <w:szCs w:val="28"/>
        </w:rPr>
        <w:t>Роль і функції трудового права в умовах</w:t>
      </w:r>
      <w:r w:rsidR="005E3106">
        <w:rPr>
          <w:snapToGrid w:val="0"/>
          <w:szCs w:val="28"/>
        </w:rPr>
        <w:t xml:space="preserve"> становлення ринкової економіки</w:t>
      </w:r>
      <w:r w:rsidRPr="00873FB5">
        <w:rPr>
          <w:snapToGrid w:val="0"/>
          <w:szCs w:val="28"/>
        </w:rPr>
        <w:t>.</w:t>
      </w:r>
    </w:p>
    <w:p w:rsidR="00AC1A2D" w:rsidRDefault="00AC1A2D" w:rsidP="005E3106">
      <w:pPr>
        <w:widowControl w:val="0"/>
        <w:tabs>
          <w:tab w:val="left" w:pos="567"/>
          <w:tab w:val="left" w:pos="851"/>
          <w:tab w:val="left" w:pos="1276"/>
        </w:tabs>
        <w:spacing w:line="212" w:lineRule="auto"/>
        <w:ind w:firstLine="567"/>
        <w:jc w:val="both"/>
        <w:rPr>
          <w:snapToGrid w:val="0"/>
          <w:sz w:val="20"/>
        </w:rPr>
      </w:pPr>
    </w:p>
    <w:p w:rsidR="00CB5227" w:rsidRPr="00FE794E" w:rsidRDefault="00CB5227" w:rsidP="005E3106">
      <w:pPr>
        <w:widowControl w:val="0"/>
        <w:tabs>
          <w:tab w:val="left" w:pos="567"/>
        </w:tabs>
        <w:spacing w:line="212" w:lineRule="auto"/>
        <w:ind w:firstLine="567"/>
        <w:jc w:val="both"/>
        <w:rPr>
          <w:b/>
          <w:snapToGrid w:val="0"/>
        </w:rPr>
      </w:pPr>
      <w:r w:rsidRPr="00FE794E">
        <w:rPr>
          <w:b/>
          <w:snapToGrid w:val="0"/>
        </w:rPr>
        <w:t>Література:</w:t>
      </w:r>
    </w:p>
    <w:p w:rsidR="00226A9A" w:rsidRDefault="00226A9A" w:rsidP="00226A9A">
      <w:pPr>
        <w:tabs>
          <w:tab w:val="left" w:pos="567"/>
        </w:tabs>
        <w:ind w:firstLine="567"/>
        <w:jc w:val="both"/>
      </w:pPr>
      <w:r>
        <w:t xml:space="preserve">Гетьманцева Н. Д. Становлення і розвиток трудового права як прояв єдності приватних і публічних засад. </w:t>
      </w:r>
      <w:r w:rsidRPr="00C0781A">
        <w:rPr>
          <w:i/>
        </w:rPr>
        <w:t>Науково-практичний журнал «Теорія і практика інтелектуальної власності»</w:t>
      </w:r>
      <w:r>
        <w:t>. № 4 (102). 2018 р. С. 83-92.</w:t>
      </w:r>
    </w:p>
    <w:p w:rsidR="00226A9A" w:rsidRDefault="00226A9A" w:rsidP="00226A9A">
      <w:pPr>
        <w:tabs>
          <w:tab w:val="left" w:pos="567"/>
        </w:tabs>
        <w:ind w:firstLine="567"/>
        <w:jc w:val="both"/>
      </w:pPr>
      <w:r>
        <w:t xml:space="preserve">Дибань М.П. Особливості формування трудового законодавства: історично-правовий аспект. </w:t>
      </w:r>
      <w:r w:rsidRPr="00C0781A">
        <w:rPr>
          <w:i/>
        </w:rPr>
        <w:t xml:space="preserve">Юридичний вісник. </w:t>
      </w:r>
      <w:r>
        <w:t xml:space="preserve">2020. №2 (55). С. 123-128. </w:t>
      </w:r>
      <w:hyperlink r:id="rId10" w:history="1">
        <w:r w:rsidRPr="007D2629">
          <w:rPr>
            <w:rStyle w:val="a5"/>
          </w:rPr>
          <w:t>http://www.law.nau.edu.ua/images/Nauka/Naukovij_jurnal/2020/2-55/19.pdf</w:t>
        </w:r>
      </w:hyperlink>
      <w:r>
        <w:t xml:space="preserve"> </w:t>
      </w:r>
    </w:p>
    <w:p w:rsidR="00226A9A" w:rsidRDefault="00226A9A" w:rsidP="00226A9A">
      <w:pPr>
        <w:tabs>
          <w:tab w:val="left" w:pos="567"/>
        </w:tabs>
        <w:ind w:firstLine="567"/>
        <w:jc w:val="both"/>
      </w:pPr>
      <w:r w:rsidRPr="00A73317">
        <w:t xml:space="preserve">Жернаков В. В. Теоретичні та практичні проблеми формування і </w:t>
      </w:r>
      <w:r>
        <w:t>реалізації права на гідну працю.</w:t>
      </w:r>
      <w:r w:rsidRPr="00A73317">
        <w:t xml:space="preserve"> </w:t>
      </w:r>
      <w:r w:rsidRPr="00A73317">
        <w:rPr>
          <w:i/>
        </w:rPr>
        <w:t>Право і суспільство</w:t>
      </w:r>
      <w:r>
        <w:t>. 2018. № 5, ч. 1.</w:t>
      </w:r>
      <w:r w:rsidRPr="00A73317">
        <w:t xml:space="preserve"> С. 101–104. </w:t>
      </w:r>
      <w:hyperlink r:id="rId11" w:history="1">
        <w:r w:rsidRPr="00D81350">
          <w:rPr>
            <w:rStyle w:val="a5"/>
          </w:rPr>
          <w:t>https://dspace.nlu.edu.ua/bitstream/123456789/16162/1/Zernakov_101-104.pdf</w:t>
        </w:r>
      </w:hyperlink>
      <w:r>
        <w:t xml:space="preserve"> </w:t>
      </w:r>
    </w:p>
    <w:p w:rsidR="00226A9A" w:rsidRDefault="00226A9A" w:rsidP="00226A9A">
      <w:pPr>
        <w:tabs>
          <w:tab w:val="left" w:pos="567"/>
        </w:tabs>
        <w:ind w:firstLine="567"/>
        <w:jc w:val="both"/>
      </w:pPr>
      <w:r>
        <w:t xml:space="preserve">Єрьоменко В. В., </w:t>
      </w:r>
      <w:r w:rsidRPr="00A73317">
        <w:t>І. П. Гоцкалюк</w:t>
      </w:r>
      <w:r>
        <w:t xml:space="preserve"> Форми реалізації права на працю у трудовому праві. </w:t>
      </w:r>
      <w:r w:rsidRPr="00A73317">
        <w:rPr>
          <w:i/>
        </w:rPr>
        <w:t>Право та інновації</w:t>
      </w:r>
      <w:r>
        <w:t>. 2019. № 3. С. 35–46.</w:t>
      </w:r>
    </w:p>
    <w:p w:rsidR="00226A9A" w:rsidRPr="00FE794E" w:rsidRDefault="00F2710F" w:rsidP="00226A9A">
      <w:pPr>
        <w:tabs>
          <w:tab w:val="left" w:pos="567"/>
        </w:tabs>
        <w:ind w:firstLine="567"/>
        <w:jc w:val="both"/>
      </w:pPr>
      <w:hyperlink r:id="rId12" w:history="1">
        <w:r w:rsidR="00226A9A" w:rsidRPr="00D81350">
          <w:rPr>
            <w:rStyle w:val="a5"/>
          </w:rPr>
          <w:t>https://dspace.nlu.edu.ua/bitstream/123456789/17336/1/YEROMENKO_35-46.pdf</w:t>
        </w:r>
      </w:hyperlink>
      <w:r w:rsidR="00226A9A">
        <w:t xml:space="preserve"> </w:t>
      </w:r>
    </w:p>
    <w:p w:rsidR="00226A9A" w:rsidRPr="00FE794E" w:rsidRDefault="00226A9A" w:rsidP="00226A9A">
      <w:pPr>
        <w:tabs>
          <w:tab w:val="left" w:pos="567"/>
        </w:tabs>
        <w:ind w:firstLine="567"/>
        <w:jc w:val="both"/>
      </w:pPr>
      <w:r w:rsidRPr="00FE794E">
        <w:t xml:space="preserve">Козуб І. Місце трудового права в системі права України. </w:t>
      </w:r>
      <w:r w:rsidRPr="00FE794E">
        <w:rPr>
          <w:i/>
          <w:iCs/>
        </w:rPr>
        <w:t>Юридична Україна</w:t>
      </w:r>
      <w:r>
        <w:t>. 2011. №2. С.57-61</w:t>
      </w:r>
      <w:r w:rsidRPr="00FE794E">
        <w:t>.</w:t>
      </w:r>
    </w:p>
    <w:p w:rsidR="00226A9A" w:rsidRPr="00FE794E" w:rsidRDefault="00226A9A" w:rsidP="00226A9A">
      <w:pPr>
        <w:tabs>
          <w:tab w:val="left" w:pos="567"/>
        </w:tabs>
        <w:ind w:firstLine="567"/>
        <w:jc w:val="both"/>
      </w:pPr>
      <w:r w:rsidRPr="00FE794E">
        <w:t>Кожушко С. Поняття трудового права в сучасних умовах: стан і перспектива</w:t>
      </w:r>
      <w:r>
        <w:t>.</w:t>
      </w:r>
      <w:r w:rsidRPr="00FE794E">
        <w:t xml:space="preserve"> </w:t>
      </w:r>
      <w:r w:rsidRPr="00770A82">
        <w:rPr>
          <w:i/>
        </w:rPr>
        <w:t>Підприємництво, господарство і право</w:t>
      </w:r>
      <w:r w:rsidRPr="00FE794E">
        <w:t xml:space="preserve">. 2008. № 12. </w:t>
      </w:r>
      <w:r>
        <w:t>С</w:t>
      </w:r>
      <w:r w:rsidRPr="00FE794E">
        <w:t>. 42</w:t>
      </w:r>
      <w:r>
        <w:t>-44</w:t>
      </w:r>
      <w:r w:rsidRPr="00FE794E">
        <w:t>.</w:t>
      </w:r>
    </w:p>
    <w:p w:rsidR="00226A9A" w:rsidRDefault="00226A9A" w:rsidP="00226A9A">
      <w:pPr>
        <w:tabs>
          <w:tab w:val="left" w:pos="567"/>
        </w:tabs>
        <w:ind w:firstLine="567"/>
        <w:jc w:val="both"/>
      </w:pPr>
      <w:r w:rsidRPr="00FE794E">
        <w:t>Лазор В. Система Трудового права України в сучасних умовах та її співвідношення</w:t>
      </w:r>
      <w:r>
        <w:t xml:space="preserve"> з системою національного права. </w:t>
      </w:r>
      <w:r w:rsidRPr="00770A82">
        <w:rPr>
          <w:i/>
        </w:rPr>
        <w:t>Юридична Україна</w:t>
      </w:r>
      <w:r w:rsidRPr="00FE794E">
        <w:t>. 2006. №9.</w:t>
      </w:r>
      <w:r>
        <w:t xml:space="preserve"> С</w:t>
      </w:r>
      <w:r w:rsidRPr="00FE794E">
        <w:t>.43</w:t>
      </w:r>
      <w:r>
        <w:t>-48</w:t>
      </w:r>
      <w:r w:rsidRPr="00FE794E">
        <w:t>.</w:t>
      </w:r>
    </w:p>
    <w:p w:rsidR="00226A9A" w:rsidRPr="00FE794E" w:rsidRDefault="00226A9A" w:rsidP="00226A9A">
      <w:pPr>
        <w:tabs>
          <w:tab w:val="left" w:pos="567"/>
        </w:tabs>
        <w:ind w:firstLine="567"/>
        <w:jc w:val="both"/>
      </w:pPr>
      <w:r w:rsidRPr="00C0781A">
        <w:t xml:space="preserve">Мокрицька Н. Про поняття форми реалізації права на працю. </w:t>
      </w:r>
      <w:r w:rsidRPr="00A73317">
        <w:rPr>
          <w:i/>
        </w:rPr>
        <w:t>Юридична Україна</w:t>
      </w:r>
      <w:r w:rsidRPr="00C0781A">
        <w:t>. 2010. №4. Ст. 91-95.</w:t>
      </w:r>
    </w:p>
    <w:p w:rsidR="00226A9A" w:rsidRPr="00FE794E" w:rsidRDefault="00226A9A" w:rsidP="00226A9A">
      <w:pPr>
        <w:tabs>
          <w:tab w:val="left" w:pos="567"/>
        </w:tabs>
        <w:ind w:firstLine="567"/>
        <w:jc w:val="both"/>
        <w:rPr>
          <w:lang w:val="ru-RU"/>
        </w:rPr>
      </w:pPr>
      <w:r w:rsidRPr="00FE794E">
        <w:rPr>
          <w:lang w:val="ru-RU"/>
        </w:rPr>
        <w:t>Прилипко С. Розмежування права соціального забезпечення і трудового права</w:t>
      </w:r>
      <w:r>
        <w:rPr>
          <w:lang w:val="ru-RU"/>
        </w:rPr>
        <w:t>.</w:t>
      </w:r>
      <w:r w:rsidRPr="00FE794E">
        <w:rPr>
          <w:lang w:val="ru-RU"/>
        </w:rPr>
        <w:t xml:space="preserve"> </w:t>
      </w:r>
      <w:r w:rsidRPr="00226F01">
        <w:rPr>
          <w:i/>
          <w:lang w:val="ru-RU"/>
        </w:rPr>
        <w:t>Право України.</w:t>
      </w:r>
      <w:r w:rsidRPr="00FE794E">
        <w:rPr>
          <w:lang w:val="ru-RU"/>
        </w:rPr>
        <w:t xml:space="preserve"> 199</w:t>
      </w:r>
      <w:r>
        <w:rPr>
          <w:lang w:val="ru-RU"/>
        </w:rPr>
        <w:t>9. №10. С</w:t>
      </w:r>
      <w:r w:rsidRPr="00FE794E">
        <w:rPr>
          <w:lang w:val="ru-RU"/>
        </w:rPr>
        <w:t>.58</w:t>
      </w:r>
      <w:r>
        <w:rPr>
          <w:lang w:val="ru-RU"/>
        </w:rPr>
        <w:t>-61</w:t>
      </w:r>
      <w:r w:rsidRPr="00FE794E">
        <w:rPr>
          <w:lang w:val="ru-RU"/>
        </w:rPr>
        <w:t>.</w:t>
      </w:r>
    </w:p>
    <w:p w:rsidR="00226A9A" w:rsidRPr="00FE794E" w:rsidRDefault="00226A9A" w:rsidP="00226A9A">
      <w:pPr>
        <w:tabs>
          <w:tab w:val="left" w:pos="567"/>
        </w:tabs>
        <w:ind w:firstLine="567"/>
        <w:jc w:val="both"/>
      </w:pPr>
      <w:r w:rsidRPr="00FE794E">
        <w:t>Панасюк О. Контроль та нагляд як функція трудового права</w:t>
      </w:r>
      <w:r>
        <w:t>.</w:t>
      </w:r>
      <w:r w:rsidRPr="00FE794E">
        <w:t xml:space="preserve"> </w:t>
      </w:r>
      <w:r w:rsidRPr="00226F01">
        <w:rPr>
          <w:i/>
        </w:rPr>
        <w:t>Право України</w:t>
      </w:r>
      <w:r>
        <w:t>. 2007 № 2. С</w:t>
      </w:r>
      <w:r w:rsidRPr="00FE794E">
        <w:t>.108</w:t>
      </w:r>
      <w:r>
        <w:t>-112</w:t>
      </w:r>
      <w:r w:rsidRPr="00FE794E">
        <w:t>.</w:t>
      </w:r>
    </w:p>
    <w:p w:rsidR="00226A9A" w:rsidRPr="00FE794E" w:rsidRDefault="00226A9A" w:rsidP="00226A9A">
      <w:pPr>
        <w:tabs>
          <w:tab w:val="left" w:pos="567"/>
        </w:tabs>
        <w:ind w:firstLine="567"/>
        <w:jc w:val="both"/>
      </w:pPr>
      <w:r w:rsidRPr="00FE794E">
        <w:lastRenderedPageBreak/>
        <w:t>Панасюк О. З приводу співвідношення трудового та цивільного права</w:t>
      </w:r>
      <w:r>
        <w:t>.</w:t>
      </w:r>
      <w:r w:rsidRPr="00FE794E">
        <w:t xml:space="preserve"> </w:t>
      </w:r>
      <w:r w:rsidRPr="002E02B5">
        <w:rPr>
          <w:i/>
        </w:rPr>
        <w:t>Право України</w:t>
      </w:r>
      <w:r>
        <w:t>. 2009 № 9. С</w:t>
      </w:r>
      <w:r w:rsidRPr="00FE794E">
        <w:t>.140</w:t>
      </w:r>
      <w:r>
        <w:t>-147</w:t>
      </w:r>
      <w:r w:rsidRPr="00FE794E">
        <w:t>.</w:t>
      </w:r>
    </w:p>
    <w:p w:rsidR="00226A9A" w:rsidRPr="00FE794E" w:rsidRDefault="00226A9A" w:rsidP="00226A9A">
      <w:pPr>
        <w:tabs>
          <w:tab w:val="left" w:pos="567"/>
        </w:tabs>
        <w:ind w:firstLine="567"/>
        <w:jc w:val="both"/>
        <w:textAlignment w:val="baseline"/>
      </w:pPr>
      <w:r w:rsidRPr="00FE794E">
        <w:t>Процевський О.</w:t>
      </w:r>
      <w:hyperlink r:id="rId13" w:history="1">
        <w:r w:rsidRPr="00FE794E">
          <w:t>Чи є майбутнє у галузі трудового права?</w:t>
        </w:r>
      </w:hyperlink>
      <w:r w:rsidRPr="00FE794E">
        <w:t xml:space="preserve"> </w:t>
      </w:r>
      <w:r w:rsidRPr="002E02B5">
        <w:rPr>
          <w:bCs/>
          <w:i/>
        </w:rPr>
        <w:t>Право України</w:t>
      </w:r>
      <w:r w:rsidRPr="00FE794E">
        <w:rPr>
          <w:bCs/>
        </w:rPr>
        <w:t>. 2014. №</w:t>
      </w:r>
      <w:hyperlink r:id="rId14" w:history="1">
        <w:r w:rsidRPr="00FE794E">
          <w:t>12</w:t>
        </w:r>
      </w:hyperlink>
      <w:r>
        <w:t>. С.119-130.</w:t>
      </w:r>
    </w:p>
    <w:p w:rsidR="00226A9A" w:rsidRPr="00FE794E" w:rsidRDefault="00226A9A" w:rsidP="00226A9A">
      <w:pPr>
        <w:tabs>
          <w:tab w:val="left" w:pos="567"/>
        </w:tabs>
        <w:ind w:firstLine="567"/>
        <w:jc w:val="both"/>
        <w:textAlignment w:val="baseline"/>
        <w:rPr>
          <w:bCs/>
        </w:rPr>
      </w:pPr>
      <w:r w:rsidRPr="00A73317">
        <w:rPr>
          <w:bCs/>
        </w:rPr>
        <w:t>Середа О. Г. Реалізація права на працю в умовах євроінтеграції України</w:t>
      </w:r>
      <w:r>
        <w:rPr>
          <w:bCs/>
        </w:rPr>
        <w:t>.</w:t>
      </w:r>
      <w:r w:rsidRPr="00A73317">
        <w:rPr>
          <w:bCs/>
        </w:rPr>
        <w:t xml:space="preserve"> </w:t>
      </w:r>
      <w:r w:rsidRPr="00A73317">
        <w:rPr>
          <w:bCs/>
          <w:i/>
        </w:rPr>
        <w:t>Право та інновації.</w:t>
      </w:r>
      <w:r>
        <w:rPr>
          <w:bCs/>
        </w:rPr>
        <w:t xml:space="preserve"> 2016. № 1.</w:t>
      </w:r>
      <w:r w:rsidRPr="00A73317">
        <w:rPr>
          <w:bCs/>
        </w:rPr>
        <w:t xml:space="preserve"> С. 73-80. </w:t>
      </w:r>
      <w:hyperlink r:id="rId15" w:history="1">
        <w:r w:rsidRPr="00D81350">
          <w:rPr>
            <w:rStyle w:val="a5"/>
            <w:bCs/>
          </w:rPr>
          <w:t>https://dspace.nlu.edu.ua/bitstream/123456789/11296/1/Sereda_73-80.pdf</w:t>
        </w:r>
      </w:hyperlink>
      <w:r>
        <w:rPr>
          <w:bCs/>
        </w:rPr>
        <w:t xml:space="preserve"> </w:t>
      </w:r>
    </w:p>
    <w:p w:rsidR="00226A9A" w:rsidRPr="00FE794E" w:rsidRDefault="00226A9A" w:rsidP="00226A9A">
      <w:pPr>
        <w:tabs>
          <w:tab w:val="left" w:pos="567"/>
        </w:tabs>
        <w:ind w:firstLine="567"/>
        <w:jc w:val="both"/>
      </w:pPr>
      <w:r w:rsidRPr="00FE794E">
        <w:t>Щербина В. Проблеми формування поняття функцій трудового права в умовах ринкових відносин</w:t>
      </w:r>
      <w:r>
        <w:t>.</w:t>
      </w:r>
      <w:r w:rsidRPr="00FE794E">
        <w:t xml:space="preserve"> </w:t>
      </w:r>
      <w:r w:rsidRPr="00BC4BFE">
        <w:rPr>
          <w:i/>
        </w:rPr>
        <w:t>Підприємництво, господарство і право</w:t>
      </w:r>
      <w:r w:rsidRPr="00FE794E">
        <w:t>. 2004. № 2. С. 3</w:t>
      </w:r>
      <w:r>
        <w:t>-7</w:t>
      </w:r>
      <w:r w:rsidRPr="00FE794E">
        <w:t>.</w:t>
      </w:r>
    </w:p>
    <w:p w:rsidR="00226A9A" w:rsidRPr="00FE794E" w:rsidRDefault="00226A9A" w:rsidP="00226A9A">
      <w:pPr>
        <w:tabs>
          <w:tab w:val="left" w:pos="567"/>
        </w:tabs>
        <w:ind w:firstLine="567"/>
        <w:jc w:val="both"/>
      </w:pPr>
      <w:r w:rsidRPr="00FE794E">
        <w:t>Щербина В. Юридичний інструментарій охоронної функції трудового права</w:t>
      </w:r>
      <w:r>
        <w:t>.</w:t>
      </w:r>
      <w:r w:rsidRPr="00FE794E">
        <w:t xml:space="preserve"> </w:t>
      </w:r>
      <w:r w:rsidRPr="00BC4BFE">
        <w:rPr>
          <w:i/>
        </w:rPr>
        <w:t>Підприємництво, господарство і право</w:t>
      </w:r>
      <w:r w:rsidRPr="00FE794E">
        <w:t>. 2004. № 3. С. 69</w:t>
      </w:r>
      <w:r>
        <w:t>-72</w:t>
      </w:r>
      <w:r w:rsidRPr="00FE794E">
        <w:t>.</w:t>
      </w:r>
    </w:p>
    <w:p w:rsidR="00226A9A" w:rsidRPr="00FE794E" w:rsidRDefault="00226A9A" w:rsidP="00226A9A">
      <w:pPr>
        <w:tabs>
          <w:tab w:val="left" w:pos="567"/>
        </w:tabs>
        <w:ind w:firstLine="567"/>
        <w:jc w:val="both"/>
      </w:pPr>
      <w:r w:rsidRPr="00FE794E">
        <w:t xml:space="preserve">Щербина В. Нове визначення поняття функцій трудового права </w:t>
      </w:r>
      <w:r w:rsidRPr="00BC4BFE">
        <w:rPr>
          <w:i/>
        </w:rPr>
        <w:t>Підприємництво, господарство і право</w:t>
      </w:r>
      <w:r w:rsidRPr="00FE794E">
        <w:t xml:space="preserve">.  2006.  № 6.  </w:t>
      </w:r>
      <w:r>
        <w:t>С</w:t>
      </w:r>
      <w:r w:rsidRPr="00FE794E">
        <w:t>. 36</w:t>
      </w:r>
      <w:r>
        <w:t>-39</w:t>
      </w:r>
      <w:r w:rsidRPr="00FE794E">
        <w:t>.</w:t>
      </w:r>
    </w:p>
    <w:p w:rsidR="00226A9A" w:rsidRPr="00FE794E" w:rsidRDefault="00226A9A" w:rsidP="00226A9A">
      <w:pPr>
        <w:tabs>
          <w:tab w:val="left" w:pos="567"/>
        </w:tabs>
        <w:ind w:firstLine="567"/>
        <w:jc w:val="both"/>
      </w:pPr>
      <w:r w:rsidRPr="00FE794E">
        <w:t xml:space="preserve">Щербина В. Захисна функція трудового права в умовах ринкових відносин </w:t>
      </w:r>
      <w:r w:rsidRPr="00BC4BFE">
        <w:rPr>
          <w:i/>
        </w:rPr>
        <w:t>Підприємництво, господарство і право</w:t>
      </w:r>
      <w:r w:rsidRPr="00FE794E">
        <w:t xml:space="preserve">. 2007. № 2. </w:t>
      </w:r>
      <w:r>
        <w:t>С</w:t>
      </w:r>
      <w:r w:rsidRPr="00FE794E">
        <w:t>.99</w:t>
      </w:r>
      <w:r>
        <w:t>-102</w:t>
      </w:r>
      <w:r w:rsidRPr="00FE794E">
        <w:t>.</w:t>
      </w:r>
    </w:p>
    <w:p w:rsidR="00226A9A" w:rsidRPr="00FE794E" w:rsidRDefault="00226A9A" w:rsidP="00226A9A">
      <w:pPr>
        <w:ind w:firstLine="567"/>
        <w:jc w:val="both"/>
      </w:pPr>
      <w:r w:rsidRPr="00A73317">
        <w:t>Ярошенко О. М. Проблеми забезпечення конституційного права громадян на достатній життєвий рівень</w:t>
      </w:r>
      <w:r>
        <w:t>.</w:t>
      </w:r>
      <w:r w:rsidRPr="00A73317">
        <w:t xml:space="preserve"> Пробле</w:t>
      </w:r>
      <w:r>
        <w:t>ми законності : зб. наук. пр. Харків, 2019. Вип. 145.</w:t>
      </w:r>
      <w:r w:rsidRPr="00A73317">
        <w:t xml:space="preserve"> С. 106–117. </w:t>
      </w:r>
      <w:hyperlink r:id="rId16" w:history="1">
        <w:r w:rsidRPr="00D81350">
          <w:rPr>
            <w:rStyle w:val="a5"/>
          </w:rPr>
          <w:t>https://dspace.nlu.edu.ua/bitstream/123456789/16680/1/Yaroshenko-106-117.pdf</w:t>
        </w:r>
      </w:hyperlink>
      <w:r>
        <w:t xml:space="preserve"> </w:t>
      </w:r>
    </w:p>
    <w:p w:rsidR="00226A9A" w:rsidRPr="00FE794E" w:rsidRDefault="00226A9A" w:rsidP="00226A9A">
      <w:pPr>
        <w:widowControl w:val="0"/>
        <w:spacing w:line="212" w:lineRule="auto"/>
        <w:ind w:firstLine="567"/>
        <w:jc w:val="both"/>
        <w:rPr>
          <w:snapToGrid w:val="0"/>
        </w:rPr>
      </w:pPr>
    </w:p>
    <w:p w:rsidR="00226A9A" w:rsidRPr="00FE794E" w:rsidRDefault="00226A9A" w:rsidP="00226A9A">
      <w:pPr>
        <w:widowControl w:val="0"/>
        <w:spacing w:line="212" w:lineRule="auto"/>
        <w:ind w:firstLine="567"/>
        <w:jc w:val="both"/>
        <w:rPr>
          <w:b/>
          <w:snapToGrid w:val="0"/>
        </w:rPr>
      </w:pPr>
      <w:r w:rsidRPr="00FE794E">
        <w:rPr>
          <w:b/>
          <w:snapToGrid w:val="0"/>
        </w:rPr>
        <w:t>Нормативно-правові акти:</w:t>
      </w:r>
    </w:p>
    <w:p w:rsidR="00226A9A" w:rsidRPr="00FE794E" w:rsidRDefault="00226A9A" w:rsidP="00226A9A">
      <w:pPr>
        <w:pStyle w:val="10"/>
        <w:ind w:firstLine="567"/>
        <w:rPr>
          <w:sz w:val="24"/>
          <w:szCs w:val="24"/>
          <w:lang w:val="ru-RU"/>
        </w:rPr>
      </w:pPr>
      <w:r w:rsidRPr="00FE794E">
        <w:rPr>
          <w:sz w:val="24"/>
          <w:szCs w:val="24"/>
          <w:lang w:val="ru-RU"/>
        </w:rPr>
        <w:t xml:space="preserve">Конституція України від 28.06.1996р. </w:t>
      </w:r>
    </w:p>
    <w:p w:rsidR="00226A9A" w:rsidRPr="00FE794E" w:rsidRDefault="00F2710F" w:rsidP="00226A9A">
      <w:pPr>
        <w:pStyle w:val="10"/>
        <w:ind w:firstLine="567"/>
        <w:rPr>
          <w:sz w:val="24"/>
          <w:szCs w:val="24"/>
        </w:rPr>
      </w:pPr>
      <w:hyperlink r:id="rId17" w:history="1">
        <w:r w:rsidR="00226A9A" w:rsidRPr="00FE794E">
          <w:rPr>
            <w:rStyle w:val="a5"/>
            <w:sz w:val="24"/>
            <w:szCs w:val="24"/>
          </w:rPr>
          <w:t>https://zakon.rada.gov.ua/laws/show/254%D0%BA/96-%D0%B2%D1%80</w:t>
        </w:r>
      </w:hyperlink>
    </w:p>
    <w:p w:rsidR="00226A9A" w:rsidRPr="00FE794E" w:rsidRDefault="00226A9A" w:rsidP="00226A9A">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8" w:history="1">
        <w:r w:rsidRPr="00FE794E">
          <w:rPr>
            <w:rStyle w:val="a5"/>
            <w:sz w:val="24"/>
            <w:szCs w:val="24"/>
          </w:rPr>
          <w:t>https://zakon.rada.gov.ua/laws/show/322-08</w:t>
        </w:r>
      </w:hyperlink>
    </w:p>
    <w:p w:rsidR="00226A9A" w:rsidRPr="00FE794E" w:rsidRDefault="00226A9A" w:rsidP="00226A9A">
      <w:pPr>
        <w:pStyle w:val="10"/>
        <w:ind w:firstLine="567"/>
        <w:rPr>
          <w:sz w:val="24"/>
          <w:szCs w:val="24"/>
          <w:lang w:val="ru-RU"/>
        </w:rPr>
      </w:pPr>
      <w:r w:rsidRPr="00FE794E">
        <w:rPr>
          <w:sz w:val="24"/>
          <w:szCs w:val="24"/>
          <w:lang w:val="ru-RU"/>
        </w:rPr>
        <w:t xml:space="preserve">Науково-практичний коментар до законодавства України про працю.  В.Г. Ротань, І.В. Зуб. </w:t>
      </w:r>
      <w:hyperlink r:id="rId19" w:history="1">
        <w:r w:rsidRPr="00FE794E">
          <w:rPr>
            <w:rStyle w:val="a5"/>
            <w:sz w:val="24"/>
            <w:szCs w:val="24"/>
          </w:rPr>
          <w:t>https://legalexpert.in.ua/komkodeks/kzot.html</w:t>
        </w:r>
      </w:hyperlink>
    </w:p>
    <w:p w:rsidR="00226A9A" w:rsidRPr="00FE794E" w:rsidRDefault="00226A9A" w:rsidP="00226A9A">
      <w:pPr>
        <w:widowControl w:val="0"/>
        <w:spacing w:line="212" w:lineRule="auto"/>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№9.</w:t>
      </w:r>
    </w:p>
    <w:p w:rsidR="00226A9A" w:rsidRPr="00FE794E" w:rsidRDefault="00F2710F" w:rsidP="00226A9A">
      <w:pPr>
        <w:widowControl w:val="0"/>
        <w:spacing w:line="212" w:lineRule="auto"/>
        <w:ind w:firstLine="567"/>
        <w:jc w:val="both"/>
        <w:rPr>
          <w:snapToGrid w:val="0"/>
          <w:vanish/>
        </w:rPr>
      </w:pPr>
      <w:hyperlink r:id="rId20" w:history="1">
        <w:r w:rsidR="00226A9A" w:rsidRPr="00FE794E">
          <w:rPr>
            <w:rStyle w:val="a5"/>
          </w:rPr>
          <w:t>https://zakon.rada.gov.ua/laws/show/v0009700-96</w:t>
        </w:r>
      </w:hyperlink>
    </w:p>
    <w:p w:rsidR="00226A9A" w:rsidRPr="00FE794E" w:rsidRDefault="00226A9A" w:rsidP="00226A9A">
      <w:pPr>
        <w:widowControl w:val="0"/>
        <w:spacing w:line="212" w:lineRule="auto"/>
        <w:ind w:firstLine="567"/>
        <w:jc w:val="both"/>
        <w:rPr>
          <w:snapToGrid w:val="0"/>
          <w:lang w:val="ru-RU"/>
        </w:rPr>
      </w:pPr>
    </w:p>
    <w:p w:rsidR="00AC1A2D" w:rsidRPr="00F72E5A" w:rsidRDefault="00AC1A2D" w:rsidP="005E3106">
      <w:pPr>
        <w:widowControl w:val="0"/>
        <w:tabs>
          <w:tab w:val="left" w:pos="567"/>
        </w:tabs>
        <w:spacing w:line="212" w:lineRule="auto"/>
        <w:ind w:firstLine="567"/>
        <w:jc w:val="both"/>
        <w:rPr>
          <w:snapToGrid w:val="0"/>
          <w:lang w:val="ru-RU"/>
        </w:rPr>
      </w:pPr>
    </w:p>
    <w:p w:rsidR="007633DA" w:rsidRPr="00932EB2" w:rsidRDefault="007633DA" w:rsidP="005E3106">
      <w:pPr>
        <w:widowControl w:val="0"/>
        <w:tabs>
          <w:tab w:val="left" w:pos="567"/>
        </w:tabs>
        <w:spacing w:line="212" w:lineRule="auto"/>
        <w:ind w:firstLine="567"/>
        <w:jc w:val="center"/>
        <w:rPr>
          <w:b/>
          <w:snapToGrid w:val="0"/>
          <w:szCs w:val="28"/>
        </w:rPr>
      </w:pPr>
      <w:r>
        <w:rPr>
          <w:b/>
          <w:snapToGrid w:val="0"/>
          <w:szCs w:val="28"/>
        </w:rPr>
        <w:t xml:space="preserve">Тема </w:t>
      </w:r>
      <w:r w:rsidRPr="00932EB2">
        <w:rPr>
          <w:b/>
          <w:noProof/>
          <w:snapToGrid w:val="0"/>
          <w:szCs w:val="28"/>
        </w:rPr>
        <w:t>№</w:t>
      </w:r>
      <w:r>
        <w:rPr>
          <w:b/>
          <w:noProof/>
          <w:snapToGrid w:val="0"/>
          <w:szCs w:val="28"/>
        </w:rPr>
        <w:t xml:space="preserve"> </w:t>
      </w:r>
      <w:r w:rsidRPr="00932EB2">
        <w:rPr>
          <w:b/>
          <w:noProof/>
          <w:snapToGrid w:val="0"/>
          <w:szCs w:val="28"/>
        </w:rPr>
        <w:t>2.</w:t>
      </w:r>
      <w:r>
        <w:rPr>
          <w:b/>
          <w:snapToGrid w:val="0"/>
          <w:szCs w:val="28"/>
        </w:rPr>
        <w:t xml:space="preserve"> Д</w:t>
      </w:r>
      <w:r w:rsidRPr="00932EB2">
        <w:rPr>
          <w:b/>
          <w:snapToGrid w:val="0"/>
          <w:szCs w:val="28"/>
        </w:rPr>
        <w:t>жерел</w:t>
      </w:r>
      <w:r>
        <w:rPr>
          <w:b/>
          <w:snapToGrid w:val="0"/>
          <w:szCs w:val="28"/>
        </w:rPr>
        <w:t>а</w:t>
      </w:r>
      <w:r w:rsidRPr="00932EB2">
        <w:rPr>
          <w:b/>
          <w:snapToGrid w:val="0"/>
          <w:szCs w:val="28"/>
        </w:rPr>
        <w:t xml:space="preserve"> трудового права</w:t>
      </w:r>
      <w:r>
        <w:rPr>
          <w:b/>
          <w:snapToGrid w:val="0"/>
          <w:szCs w:val="28"/>
        </w:rPr>
        <w:t xml:space="preserve"> України.</w:t>
      </w:r>
    </w:p>
    <w:p w:rsidR="007633DA" w:rsidRPr="00AD708C" w:rsidRDefault="007633DA" w:rsidP="005E3106">
      <w:pPr>
        <w:widowControl w:val="0"/>
        <w:tabs>
          <w:tab w:val="left" w:pos="567"/>
        </w:tabs>
        <w:spacing w:line="212" w:lineRule="auto"/>
        <w:ind w:firstLine="567"/>
        <w:jc w:val="both"/>
        <w:rPr>
          <w:i/>
          <w:snapToGrid w:val="0"/>
          <w:szCs w:val="28"/>
        </w:rPr>
      </w:pPr>
      <w:r w:rsidRPr="00AD708C">
        <w:rPr>
          <w:i/>
          <w:snapToGrid w:val="0"/>
          <w:szCs w:val="28"/>
        </w:rPr>
        <w:t>Джерело трудового права є формою вираження трудового законодавства у відповідному нормативно-правовому акті. Визначальним актом для розвитку трудового законодавства є Конституція України. У ній закріплені міжнародні стандарти праці, які трансформувались у право на працю, на відпочинок, страйк, участь у професійних спілках, а також право на зверенння до суду, тощо. Разом з тим, особливітю джерел трудового права є значна кількість законів та підзаконних нормативно-правових актів, а також локальні нормативно-правові акти, які розробляються і приймаються безпосередньо роботодавцем. Також в Україні продовжують застосовуватись окремі положення актів колишнього СРСР.</w:t>
      </w:r>
    </w:p>
    <w:p w:rsidR="007633DA" w:rsidRPr="00AD708C" w:rsidRDefault="007633DA" w:rsidP="005E3106">
      <w:pPr>
        <w:widowControl w:val="0"/>
        <w:tabs>
          <w:tab w:val="left" w:pos="567"/>
        </w:tabs>
        <w:spacing w:line="212" w:lineRule="auto"/>
        <w:ind w:firstLine="567"/>
        <w:jc w:val="both"/>
        <w:rPr>
          <w:i/>
          <w:snapToGrid w:val="0"/>
          <w:szCs w:val="28"/>
        </w:rPr>
      </w:pPr>
      <w:r w:rsidRPr="00AD708C">
        <w:rPr>
          <w:i/>
          <w:snapToGrid w:val="0"/>
          <w:szCs w:val="28"/>
        </w:rPr>
        <w:t>В процесі підготовки теми, слід приділити увагу судовій практиці, Постановам Пленуму Верховного Суду. Необхідно визначити місце судової практики серед джерел права.</w:t>
      </w:r>
    </w:p>
    <w:p w:rsidR="007633DA" w:rsidRDefault="007633DA" w:rsidP="005E3106">
      <w:pPr>
        <w:widowControl w:val="0"/>
        <w:tabs>
          <w:tab w:val="left" w:pos="567"/>
        </w:tabs>
        <w:spacing w:line="212" w:lineRule="auto"/>
        <w:ind w:firstLine="567"/>
        <w:jc w:val="both"/>
        <w:rPr>
          <w:i/>
          <w:snapToGrid w:val="0"/>
          <w:szCs w:val="28"/>
        </w:rPr>
      </w:pPr>
      <w:r w:rsidRPr="00AD708C">
        <w:rPr>
          <w:i/>
          <w:snapToGrid w:val="0"/>
          <w:szCs w:val="28"/>
        </w:rPr>
        <w:t>Досліджуючи питання про поділ законодавства на загальне і спеціальне необхідно уяснити зміст, форми вираження та сфери застосування загального та спеціального законодавства. Також слід встановити практичне співвідношення спеціального законодавства до загального.</w:t>
      </w: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545D34" w:rsidRPr="00FB3728" w:rsidRDefault="00545D34" w:rsidP="005E3106">
      <w:pPr>
        <w:tabs>
          <w:tab w:val="left" w:pos="142"/>
          <w:tab w:val="left" w:pos="567"/>
          <w:tab w:val="left" w:pos="709"/>
          <w:tab w:val="left" w:pos="1418"/>
        </w:tabs>
        <w:ind w:firstLine="567"/>
        <w:jc w:val="both"/>
        <w:rPr>
          <w:lang w:eastAsia="ru-RU"/>
        </w:rPr>
      </w:pPr>
      <w:r>
        <w:rPr>
          <w:lang w:eastAsia="ru-RU"/>
        </w:rPr>
        <w:t xml:space="preserve">1. </w:t>
      </w:r>
      <w:r w:rsidRPr="00FB3728">
        <w:rPr>
          <w:lang w:eastAsia="ru-RU"/>
        </w:rPr>
        <w:t>Імперативність норм щодо трудової правосуб’єктності включає:</w:t>
      </w:r>
    </w:p>
    <w:p w:rsidR="00545D34" w:rsidRPr="00D9605C" w:rsidRDefault="00545D34" w:rsidP="005E3106">
      <w:pPr>
        <w:tabs>
          <w:tab w:val="left" w:pos="142"/>
          <w:tab w:val="left" w:pos="567"/>
          <w:tab w:val="left" w:pos="709"/>
          <w:tab w:val="left" w:pos="1418"/>
        </w:tabs>
        <w:ind w:firstLine="567"/>
        <w:jc w:val="both"/>
        <w:rPr>
          <w:lang w:eastAsia="ru-RU"/>
        </w:rPr>
      </w:pPr>
      <w:r w:rsidRPr="00D9605C">
        <w:rPr>
          <w:lang w:eastAsia="ru-RU"/>
        </w:rPr>
        <w:t>неможливості зміни норм навіть за угодою сторін;</w:t>
      </w:r>
    </w:p>
    <w:p w:rsidR="00545D34" w:rsidRPr="00D9605C" w:rsidRDefault="00545D34" w:rsidP="005E3106">
      <w:pPr>
        <w:tabs>
          <w:tab w:val="left" w:pos="142"/>
          <w:tab w:val="left" w:pos="567"/>
          <w:tab w:val="left" w:pos="709"/>
          <w:tab w:val="left" w:pos="1418"/>
        </w:tabs>
        <w:ind w:firstLine="567"/>
        <w:jc w:val="both"/>
        <w:rPr>
          <w:lang w:eastAsia="ru-RU"/>
        </w:rPr>
      </w:pPr>
      <w:r w:rsidRPr="00D9605C">
        <w:rPr>
          <w:lang w:eastAsia="ru-RU"/>
        </w:rPr>
        <w:t>звернення до профкому з приводу розв’язання спору;</w:t>
      </w:r>
    </w:p>
    <w:p w:rsidR="00545D34" w:rsidRPr="00D9605C" w:rsidRDefault="00545D34" w:rsidP="005E3106">
      <w:pPr>
        <w:tabs>
          <w:tab w:val="left" w:pos="142"/>
          <w:tab w:val="left" w:pos="567"/>
          <w:tab w:val="left" w:pos="709"/>
          <w:tab w:val="left" w:pos="1418"/>
        </w:tabs>
        <w:ind w:firstLine="567"/>
        <w:jc w:val="both"/>
        <w:rPr>
          <w:lang w:eastAsia="ru-RU"/>
        </w:rPr>
      </w:pPr>
      <w:r w:rsidRPr="00D9605C">
        <w:rPr>
          <w:lang w:eastAsia="ru-RU"/>
        </w:rPr>
        <w:t>встановлення у договірному порядку умов трудового договору;</w:t>
      </w:r>
    </w:p>
    <w:p w:rsidR="00545D34" w:rsidRPr="00A010AE" w:rsidRDefault="00545D34" w:rsidP="005E3106">
      <w:pPr>
        <w:tabs>
          <w:tab w:val="left" w:pos="142"/>
          <w:tab w:val="left" w:pos="567"/>
          <w:tab w:val="left" w:pos="709"/>
          <w:tab w:val="left" w:pos="1418"/>
        </w:tabs>
        <w:ind w:firstLine="567"/>
        <w:jc w:val="both"/>
        <w:rPr>
          <w:lang w:eastAsia="ru-RU"/>
        </w:rPr>
      </w:pPr>
      <w:r w:rsidRPr="00D9605C">
        <w:rPr>
          <w:lang w:eastAsia="ru-RU"/>
        </w:rPr>
        <w:t>недопустимість відмови від роботи;</w:t>
      </w:r>
    </w:p>
    <w:p w:rsidR="00545D34" w:rsidRPr="002E1527" w:rsidRDefault="00545D34" w:rsidP="005E3106">
      <w:pPr>
        <w:tabs>
          <w:tab w:val="left" w:pos="142"/>
          <w:tab w:val="left" w:pos="567"/>
          <w:tab w:val="left" w:pos="709"/>
          <w:tab w:val="left" w:pos="1418"/>
        </w:tabs>
        <w:ind w:firstLine="567"/>
        <w:jc w:val="both"/>
        <w:rPr>
          <w:lang w:val="ru-RU" w:eastAsia="ru-RU"/>
        </w:rPr>
      </w:pPr>
    </w:p>
    <w:p w:rsidR="00545D34" w:rsidRPr="00A010AE" w:rsidRDefault="00546C83" w:rsidP="005E3106">
      <w:pPr>
        <w:tabs>
          <w:tab w:val="left" w:pos="142"/>
          <w:tab w:val="left" w:pos="567"/>
          <w:tab w:val="left" w:pos="709"/>
          <w:tab w:val="left" w:pos="1418"/>
        </w:tabs>
        <w:ind w:firstLine="567"/>
        <w:jc w:val="both"/>
        <w:rPr>
          <w:lang w:eastAsia="ru-RU"/>
        </w:rPr>
      </w:pPr>
      <w:r>
        <w:rPr>
          <w:lang w:eastAsia="ru-RU"/>
        </w:rPr>
        <w:t>2</w:t>
      </w:r>
      <w:r w:rsidR="00545D34" w:rsidRPr="00FB3728">
        <w:rPr>
          <w:lang w:eastAsia="ru-RU"/>
        </w:rPr>
        <w:t>. Обмеження працівника у трудовій правосуб’єктності допускається:</w:t>
      </w:r>
    </w:p>
    <w:p w:rsidR="00545D34" w:rsidRPr="00FB3728" w:rsidRDefault="00545D34" w:rsidP="005E3106">
      <w:pPr>
        <w:tabs>
          <w:tab w:val="left" w:pos="142"/>
          <w:tab w:val="left" w:pos="567"/>
          <w:tab w:val="left" w:pos="709"/>
          <w:tab w:val="left" w:pos="1418"/>
        </w:tabs>
        <w:ind w:firstLine="567"/>
        <w:jc w:val="both"/>
        <w:rPr>
          <w:lang w:eastAsia="ru-RU"/>
        </w:rPr>
      </w:pPr>
      <w:r w:rsidRPr="00FB3728">
        <w:rPr>
          <w:lang w:eastAsia="ru-RU"/>
        </w:rPr>
        <w:t>локальними нормами;</w:t>
      </w:r>
    </w:p>
    <w:p w:rsidR="00545D34" w:rsidRPr="00FB3728" w:rsidRDefault="00545D34" w:rsidP="005E3106">
      <w:pPr>
        <w:tabs>
          <w:tab w:val="left" w:pos="142"/>
          <w:tab w:val="left" w:pos="567"/>
          <w:tab w:val="left" w:pos="709"/>
          <w:tab w:val="left" w:pos="1418"/>
        </w:tabs>
        <w:ind w:firstLine="567"/>
        <w:jc w:val="both"/>
        <w:rPr>
          <w:lang w:eastAsia="ru-RU"/>
        </w:rPr>
      </w:pPr>
      <w:r w:rsidRPr="00FB3728">
        <w:rPr>
          <w:lang w:eastAsia="ru-RU"/>
        </w:rPr>
        <w:t>наказом керівника чи власника або уповноваженого ним органу;</w:t>
      </w:r>
    </w:p>
    <w:p w:rsidR="00545D34" w:rsidRPr="00FB3728" w:rsidRDefault="00545D34" w:rsidP="005E3106">
      <w:pPr>
        <w:tabs>
          <w:tab w:val="left" w:pos="142"/>
          <w:tab w:val="left" w:pos="567"/>
          <w:tab w:val="left" w:pos="709"/>
          <w:tab w:val="left" w:pos="1418"/>
        </w:tabs>
        <w:ind w:firstLine="567"/>
        <w:jc w:val="both"/>
        <w:rPr>
          <w:lang w:eastAsia="ru-RU"/>
        </w:rPr>
      </w:pPr>
      <w:r w:rsidRPr="00FB3728">
        <w:rPr>
          <w:lang w:eastAsia="ru-RU"/>
        </w:rPr>
        <w:lastRenderedPageBreak/>
        <w:t>рішенням трудового колективу;</w:t>
      </w:r>
    </w:p>
    <w:p w:rsidR="00545D34" w:rsidRPr="00FB3728" w:rsidRDefault="00545D34" w:rsidP="005E3106">
      <w:pPr>
        <w:tabs>
          <w:tab w:val="left" w:pos="142"/>
          <w:tab w:val="left" w:pos="567"/>
          <w:tab w:val="left" w:pos="709"/>
          <w:tab w:val="left" w:pos="1418"/>
        </w:tabs>
        <w:ind w:firstLine="567"/>
        <w:jc w:val="both"/>
        <w:rPr>
          <w:lang w:eastAsia="ru-RU"/>
        </w:rPr>
      </w:pPr>
      <w:r w:rsidRPr="00FB3728">
        <w:rPr>
          <w:lang w:eastAsia="ru-RU"/>
        </w:rPr>
        <w:t>законом;</w:t>
      </w:r>
    </w:p>
    <w:p w:rsidR="00593724" w:rsidRDefault="00593724" w:rsidP="005E3106">
      <w:pPr>
        <w:widowControl w:val="0"/>
        <w:tabs>
          <w:tab w:val="left" w:pos="567"/>
        </w:tabs>
        <w:spacing w:line="212" w:lineRule="auto"/>
        <w:ind w:firstLine="567"/>
        <w:jc w:val="both"/>
        <w:rPr>
          <w:i/>
          <w:snapToGrid w:val="0"/>
          <w:szCs w:val="28"/>
        </w:rPr>
      </w:pPr>
    </w:p>
    <w:p w:rsidR="00546C83" w:rsidRPr="002E1527" w:rsidRDefault="00546C83" w:rsidP="005E3106">
      <w:pPr>
        <w:tabs>
          <w:tab w:val="left" w:pos="0"/>
          <w:tab w:val="left" w:pos="142"/>
          <w:tab w:val="left" w:pos="284"/>
          <w:tab w:val="left" w:pos="567"/>
        </w:tabs>
        <w:ind w:firstLine="567"/>
        <w:rPr>
          <w:lang w:val="ru-RU" w:eastAsia="ru-RU"/>
        </w:rPr>
      </w:pPr>
      <w:r>
        <w:rPr>
          <w:lang w:eastAsia="ru-RU"/>
        </w:rPr>
        <w:t>3. Кодекс З</w:t>
      </w:r>
      <w:r w:rsidRPr="00FB3728">
        <w:rPr>
          <w:lang w:eastAsia="ru-RU"/>
        </w:rPr>
        <w:t>аконів пр</w:t>
      </w:r>
      <w:r>
        <w:rPr>
          <w:lang w:eastAsia="ru-RU"/>
        </w:rPr>
        <w:t>о Працю України це:</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єдиний законодавчий акт, в якому систематизовано викладені норми трудового права;</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підзаконний нормативно-правовий акт;</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локально-нормативний акт;</w:t>
      </w:r>
    </w:p>
    <w:p w:rsidR="00546C83" w:rsidRPr="002E1527" w:rsidRDefault="00546C83" w:rsidP="005E3106">
      <w:pPr>
        <w:tabs>
          <w:tab w:val="left" w:pos="0"/>
          <w:tab w:val="left" w:pos="142"/>
          <w:tab w:val="left" w:pos="284"/>
          <w:tab w:val="left" w:pos="567"/>
        </w:tabs>
        <w:ind w:firstLine="567"/>
        <w:rPr>
          <w:lang w:val="ru-RU" w:eastAsia="ru-RU"/>
        </w:rPr>
      </w:pPr>
      <w:r w:rsidRPr="001764EF">
        <w:rPr>
          <w:lang w:eastAsia="ru-RU"/>
        </w:rPr>
        <w:t>нормативн</w:t>
      </w:r>
      <w:r>
        <w:rPr>
          <w:lang w:eastAsia="ru-RU"/>
        </w:rPr>
        <w:t>о-правовий акт виконавчої влади;</w:t>
      </w:r>
    </w:p>
    <w:p w:rsidR="007138B5" w:rsidRDefault="007138B5" w:rsidP="005E3106">
      <w:pPr>
        <w:tabs>
          <w:tab w:val="left" w:pos="0"/>
          <w:tab w:val="left" w:pos="142"/>
          <w:tab w:val="left" w:pos="284"/>
          <w:tab w:val="left" w:pos="567"/>
        </w:tabs>
        <w:ind w:firstLine="567"/>
        <w:rPr>
          <w:lang w:eastAsia="ru-RU"/>
        </w:rPr>
      </w:pPr>
    </w:p>
    <w:p w:rsidR="007138B5" w:rsidRPr="002E1527" w:rsidRDefault="007138B5" w:rsidP="005E3106">
      <w:pPr>
        <w:tabs>
          <w:tab w:val="left" w:pos="0"/>
          <w:tab w:val="left" w:pos="142"/>
          <w:tab w:val="left" w:pos="284"/>
          <w:tab w:val="left" w:pos="567"/>
        </w:tabs>
        <w:ind w:firstLine="567"/>
        <w:rPr>
          <w:lang w:val="ru-RU" w:eastAsia="ru-RU"/>
        </w:rPr>
      </w:pPr>
      <w:r>
        <w:rPr>
          <w:lang w:eastAsia="ru-RU"/>
        </w:rPr>
        <w:t>4. Кодекс З</w:t>
      </w:r>
      <w:r w:rsidRPr="00FB3728">
        <w:rPr>
          <w:lang w:eastAsia="ru-RU"/>
        </w:rPr>
        <w:t>аконів пр</w:t>
      </w:r>
      <w:r>
        <w:rPr>
          <w:lang w:eastAsia="ru-RU"/>
        </w:rPr>
        <w:t>о Працю України це:</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єдиний законодавчий акт, в якому систематизовано викладені норми трудового права;</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підзаконний нормативно-правовий акт;</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локально-нормативний акт;</w:t>
      </w:r>
    </w:p>
    <w:p w:rsidR="007138B5" w:rsidRPr="002E1527" w:rsidRDefault="007138B5" w:rsidP="005E3106">
      <w:pPr>
        <w:tabs>
          <w:tab w:val="left" w:pos="0"/>
          <w:tab w:val="left" w:pos="142"/>
          <w:tab w:val="left" w:pos="284"/>
          <w:tab w:val="left" w:pos="567"/>
        </w:tabs>
        <w:ind w:firstLine="567"/>
        <w:rPr>
          <w:lang w:val="ru-RU" w:eastAsia="ru-RU"/>
        </w:rPr>
      </w:pPr>
      <w:r w:rsidRPr="001764EF">
        <w:rPr>
          <w:lang w:eastAsia="ru-RU"/>
        </w:rPr>
        <w:t>нормативн</w:t>
      </w:r>
      <w:r>
        <w:rPr>
          <w:lang w:eastAsia="ru-RU"/>
        </w:rPr>
        <w:t>о-правовий акт виконавчої влади;</w:t>
      </w:r>
    </w:p>
    <w:p w:rsidR="007138B5" w:rsidRPr="002E1527" w:rsidRDefault="007138B5" w:rsidP="005E3106">
      <w:pPr>
        <w:tabs>
          <w:tab w:val="left" w:pos="0"/>
          <w:tab w:val="left" w:pos="142"/>
          <w:tab w:val="left" w:pos="284"/>
          <w:tab w:val="left" w:pos="567"/>
        </w:tabs>
        <w:ind w:firstLine="567"/>
        <w:rPr>
          <w:lang w:val="ru-RU" w:eastAsia="ru-RU"/>
        </w:rPr>
      </w:pPr>
    </w:p>
    <w:p w:rsidR="007138B5" w:rsidRPr="002E1527" w:rsidRDefault="007138B5" w:rsidP="005E3106">
      <w:pPr>
        <w:pStyle w:val="a3"/>
        <w:tabs>
          <w:tab w:val="left" w:pos="0"/>
          <w:tab w:val="left" w:pos="142"/>
          <w:tab w:val="left" w:pos="284"/>
          <w:tab w:val="left" w:pos="567"/>
        </w:tabs>
        <w:ind w:firstLine="567"/>
        <w:rPr>
          <w:b/>
          <w:sz w:val="24"/>
          <w:lang w:val="ru-RU"/>
        </w:rPr>
      </w:pPr>
      <w:r>
        <w:rPr>
          <w:sz w:val="24"/>
        </w:rPr>
        <w:t xml:space="preserve">5. </w:t>
      </w:r>
      <w:r w:rsidRPr="00FB3728">
        <w:rPr>
          <w:sz w:val="24"/>
        </w:rPr>
        <w:t>Відповідно до ст. 21 КЗпП України сторонами трудового договору є:</w:t>
      </w:r>
    </w:p>
    <w:p w:rsidR="007138B5" w:rsidRPr="00FB3728" w:rsidRDefault="007138B5" w:rsidP="005E3106">
      <w:pPr>
        <w:pStyle w:val="a3"/>
        <w:tabs>
          <w:tab w:val="left" w:pos="0"/>
          <w:tab w:val="left" w:pos="142"/>
          <w:tab w:val="left" w:pos="284"/>
          <w:tab w:val="left" w:pos="567"/>
        </w:tabs>
        <w:ind w:firstLine="567"/>
        <w:rPr>
          <w:b/>
          <w:sz w:val="24"/>
        </w:rPr>
      </w:pPr>
      <w:r w:rsidRPr="00FB3728">
        <w:rPr>
          <w:sz w:val="24"/>
        </w:rPr>
        <w:t>працівник</w:t>
      </w:r>
      <w:r>
        <w:rPr>
          <w:sz w:val="24"/>
        </w:rPr>
        <w:t xml:space="preserve"> та трудовий колектив;</w:t>
      </w:r>
    </w:p>
    <w:p w:rsidR="007138B5" w:rsidRPr="00FB3728" w:rsidRDefault="007138B5" w:rsidP="005E3106">
      <w:pPr>
        <w:pStyle w:val="a3"/>
        <w:tabs>
          <w:tab w:val="left" w:pos="0"/>
          <w:tab w:val="left" w:pos="142"/>
          <w:tab w:val="left" w:pos="284"/>
          <w:tab w:val="left" w:pos="567"/>
        </w:tabs>
        <w:ind w:firstLine="567"/>
        <w:rPr>
          <w:b/>
          <w:sz w:val="24"/>
        </w:rPr>
      </w:pPr>
      <w:r w:rsidRPr="00FB3728">
        <w:rPr>
          <w:sz w:val="24"/>
        </w:rPr>
        <w:t>працівник</w:t>
      </w:r>
      <w:r>
        <w:rPr>
          <w:sz w:val="24"/>
        </w:rPr>
        <w:t xml:space="preserve"> </w:t>
      </w:r>
      <w:r w:rsidRPr="00FB3728">
        <w:rPr>
          <w:sz w:val="24"/>
        </w:rPr>
        <w:t xml:space="preserve"> і власник підприємства</w:t>
      </w:r>
      <w:r>
        <w:rPr>
          <w:sz w:val="24"/>
        </w:rPr>
        <w:t>, установи та організації</w:t>
      </w:r>
      <w:r w:rsidRPr="00FB3728">
        <w:rPr>
          <w:sz w:val="24"/>
        </w:rPr>
        <w:t>;</w:t>
      </w:r>
    </w:p>
    <w:p w:rsidR="007138B5" w:rsidRPr="00FB3728" w:rsidRDefault="007138B5" w:rsidP="005E3106">
      <w:pPr>
        <w:pStyle w:val="a3"/>
        <w:tabs>
          <w:tab w:val="left" w:pos="0"/>
          <w:tab w:val="left" w:pos="142"/>
          <w:tab w:val="left" w:pos="284"/>
          <w:tab w:val="left" w:pos="567"/>
        </w:tabs>
        <w:ind w:firstLine="567"/>
        <w:rPr>
          <w:b/>
          <w:sz w:val="24"/>
        </w:rPr>
      </w:pPr>
      <w:r w:rsidRPr="00FB3728">
        <w:rPr>
          <w:sz w:val="24"/>
        </w:rPr>
        <w:t>працівник</w:t>
      </w:r>
      <w:r>
        <w:rPr>
          <w:sz w:val="24"/>
        </w:rPr>
        <w:t xml:space="preserve"> </w:t>
      </w:r>
      <w:r w:rsidRPr="00FB3728">
        <w:rPr>
          <w:sz w:val="24"/>
        </w:rPr>
        <w:t xml:space="preserve"> і </w:t>
      </w:r>
      <w:r>
        <w:rPr>
          <w:sz w:val="24"/>
        </w:rPr>
        <w:t>підрозділ юридичної особи</w:t>
      </w:r>
      <w:r w:rsidRPr="00FB3728">
        <w:rPr>
          <w:sz w:val="24"/>
        </w:rPr>
        <w:t>;</w:t>
      </w:r>
    </w:p>
    <w:p w:rsidR="007138B5" w:rsidRDefault="007138B5" w:rsidP="005E3106">
      <w:pPr>
        <w:pStyle w:val="a3"/>
        <w:tabs>
          <w:tab w:val="left" w:pos="0"/>
          <w:tab w:val="left" w:pos="142"/>
          <w:tab w:val="left" w:pos="284"/>
          <w:tab w:val="left" w:pos="567"/>
        </w:tabs>
        <w:ind w:firstLine="567"/>
        <w:rPr>
          <w:sz w:val="24"/>
        </w:rPr>
      </w:pPr>
      <w:r w:rsidRPr="00FB3728">
        <w:rPr>
          <w:sz w:val="24"/>
        </w:rPr>
        <w:t xml:space="preserve">працівник і </w:t>
      </w:r>
      <w:r>
        <w:rPr>
          <w:sz w:val="24"/>
        </w:rPr>
        <w:t>юридична</w:t>
      </w:r>
      <w:r w:rsidRPr="00FB3728">
        <w:rPr>
          <w:sz w:val="24"/>
        </w:rPr>
        <w:t xml:space="preserve"> особ</w:t>
      </w:r>
      <w:r>
        <w:rPr>
          <w:sz w:val="24"/>
        </w:rPr>
        <w:t>а;</w:t>
      </w:r>
    </w:p>
    <w:p w:rsidR="00134308" w:rsidRPr="002E1527" w:rsidRDefault="00134308" w:rsidP="005E3106">
      <w:pPr>
        <w:pStyle w:val="a3"/>
        <w:tabs>
          <w:tab w:val="left" w:pos="0"/>
          <w:tab w:val="left" w:pos="142"/>
          <w:tab w:val="left" w:pos="284"/>
          <w:tab w:val="left" w:pos="567"/>
        </w:tabs>
        <w:ind w:firstLine="567"/>
        <w:rPr>
          <w:b/>
          <w:sz w:val="24"/>
          <w:lang w:val="ru-RU"/>
        </w:rPr>
      </w:pPr>
    </w:p>
    <w:p w:rsidR="00134308" w:rsidRPr="00A010AE" w:rsidRDefault="00A010AE" w:rsidP="005E3106">
      <w:pPr>
        <w:widowControl w:val="0"/>
        <w:tabs>
          <w:tab w:val="left" w:pos="567"/>
        </w:tabs>
        <w:autoSpaceDE w:val="0"/>
        <w:autoSpaceDN w:val="0"/>
        <w:adjustRightInd w:val="0"/>
        <w:ind w:firstLine="567"/>
        <w:rPr>
          <w:bCs/>
          <w:lang w:val="ru-RU"/>
        </w:rPr>
      </w:pPr>
      <w:r>
        <w:rPr>
          <w:lang w:eastAsia="ru-RU"/>
        </w:rPr>
        <w:t>6</w:t>
      </w:r>
      <w:r w:rsidR="00134308" w:rsidRPr="00665BDB">
        <w:rPr>
          <w:lang w:eastAsia="ru-RU"/>
        </w:rPr>
        <w:t xml:space="preserve">. </w:t>
      </w:r>
      <w:r w:rsidR="00134308" w:rsidRPr="00665BDB">
        <w:rPr>
          <w:bCs/>
        </w:rPr>
        <w:t>Хто вирішує колективний трудовий спір (конфлікт), коли останній не був вирішений за допомогою примирних процедур, а законодавством заборонено подальше його вирі</w:t>
      </w:r>
      <w:r w:rsidR="00134308">
        <w:rPr>
          <w:bCs/>
        </w:rPr>
        <w:t>шення шляхом проведення страйку:</w:t>
      </w:r>
    </w:p>
    <w:p w:rsidR="00134308" w:rsidRDefault="00134308" w:rsidP="005E3106">
      <w:pPr>
        <w:widowControl w:val="0"/>
        <w:tabs>
          <w:tab w:val="left" w:pos="567"/>
        </w:tabs>
        <w:autoSpaceDE w:val="0"/>
        <w:autoSpaceDN w:val="0"/>
        <w:adjustRightInd w:val="0"/>
        <w:ind w:firstLine="567"/>
      </w:pPr>
      <w:r>
        <w:t>суд;</w:t>
      </w:r>
    </w:p>
    <w:p w:rsidR="00134308" w:rsidRDefault="00134308" w:rsidP="005E3106">
      <w:pPr>
        <w:widowControl w:val="0"/>
        <w:tabs>
          <w:tab w:val="left" w:pos="567"/>
        </w:tabs>
        <w:autoSpaceDE w:val="0"/>
        <w:autoSpaceDN w:val="0"/>
        <w:adjustRightInd w:val="0"/>
        <w:ind w:firstLine="567"/>
      </w:pPr>
      <w:r>
        <w:t>примирна комісія;</w:t>
      </w:r>
    </w:p>
    <w:p w:rsidR="00134308" w:rsidRDefault="00134308" w:rsidP="005E3106">
      <w:pPr>
        <w:widowControl w:val="0"/>
        <w:tabs>
          <w:tab w:val="left" w:pos="567"/>
        </w:tabs>
        <w:autoSpaceDE w:val="0"/>
        <w:autoSpaceDN w:val="0"/>
        <w:adjustRightInd w:val="0"/>
        <w:ind w:firstLine="567"/>
      </w:pPr>
      <w:r>
        <w:t>трудовий арбітраж;</w:t>
      </w:r>
    </w:p>
    <w:p w:rsidR="00134308" w:rsidRPr="00F331C4" w:rsidRDefault="00134308" w:rsidP="005E3106">
      <w:pPr>
        <w:widowControl w:val="0"/>
        <w:tabs>
          <w:tab w:val="left" w:pos="567"/>
        </w:tabs>
        <w:autoSpaceDE w:val="0"/>
        <w:autoSpaceDN w:val="0"/>
        <w:adjustRightInd w:val="0"/>
        <w:ind w:firstLine="567"/>
      </w:pPr>
      <w:r>
        <w:t>незалежний посередник;</w:t>
      </w:r>
    </w:p>
    <w:p w:rsidR="00134308" w:rsidRPr="00F331C4" w:rsidRDefault="00134308" w:rsidP="005E3106">
      <w:pPr>
        <w:widowControl w:val="0"/>
        <w:tabs>
          <w:tab w:val="left" w:pos="567"/>
        </w:tabs>
        <w:autoSpaceDE w:val="0"/>
        <w:autoSpaceDN w:val="0"/>
        <w:adjustRightInd w:val="0"/>
        <w:ind w:firstLine="567"/>
      </w:pPr>
    </w:p>
    <w:p w:rsidR="00134308" w:rsidRPr="00A010AE" w:rsidRDefault="00A010AE" w:rsidP="005E3106">
      <w:pPr>
        <w:widowControl w:val="0"/>
        <w:tabs>
          <w:tab w:val="left" w:pos="567"/>
        </w:tabs>
        <w:autoSpaceDE w:val="0"/>
        <w:autoSpaceDN w:val="0"/>
        <w:adjustRightInd w:val="0"/>
        <w:ind w:firstLine="567"/>
        <w:rPr>
          <w:bCs/>
        </w:rPr>
      </w:pPr>
      <w:r>
        <w:t>7</w:t>
      </w:r>
      <w:r w:rsidR="00134308">
        <w:t xml:space="preserve">. </w:t>
      </w:r>
      <w:r w:rsidR="00134308" w:rsidRPr="00A7776F">
        <w:rPr>
          <w:bCs/>
        </w:rPr>
        <w:t>Угода, що укладається на основі чинного законодавства і прийнятих сторонами зобов’язань з метою регулювання виробничих, трудових і соціально-економічних відносин і узгодження інтересів трудящих, власників або уповноважених ними органів, – це:</w:t>
      </w:r>
    </w:p>
    <w:p w:rsidR="00134308" w:rsidRPr="00A7776F" w:rsidRDefault="00134308" w:rsidP="005E3106">
      <w:pPr>
        <w:widowControl w:val="0"/>
        <w:tabs>
          <w:tab w:val="left" w:pos="567"/>
        </w:tabs>
        <w:autoSpaceDE w:val="0"/>
        <w:autoSpaceDN w:val="0"/>
        <w:adjustRightInd w:val="0"/>
        <w:ind w:firstLine="567"/>
      </w:pPr>
      <w:r>
        <w:t>договір про повну колективну (бригадну) матеріальну відповідальність</w:t>
      </w:r>
      <w:r w:rsidRPr="00A7776F">
        <w:rPr>
          <w:lang w:val="ru-RU"/>
        </w:rPr>
        <w:t>;</w:t>
      </w:r>
    </w:p>
    <w:p w:rsidR="00134308" w:rsidRDefault="00134308" w:rsidP="005E3106">
      <w:pPr>
        <w:widowControl w:val="0"/>
        <w:tabs>
          <w:tab w:val="left" w:pos="567"/>
        </w:tabs>
        <w:autoSpaceDE w:val="0"/>
        <w:autoSpaceDN w:val="0"/>
        <w:adjustRightInd w:val="0"/>
        <w:ind w:firstLine="567"/>
      </w:pPr>
      <w:r>
        <w:t>трудова угода;</w:t>
      </w:r>
    </w:p>
    <w:p w:rsidR="00134308" w:rsidRDefault="00134308" w:rsidP="005E3106">
      <w:pPr>
        <w:widowControl w:val="0"/>
        <w:tabs>
          <w:tab w:val="left" w:pos="567"/>
        </w:tabs>
        <w:autoSpaceDE w:val="0"/>
        <w:autoSpaceDN w:val="0"/>
        <w:adjustRightInd w:val="0"/>
        <w:ind w:firstLine="567"/>
      </w:pPr>
      <w:r>
        <w:t>колективний договір;</w:t>
      </w:r>
    </w:p>
    <w:p w:rsidR="00546C83" w:rsidRPr="00134308" w:rsidRDefault="00134308" w:rsidP="005E3106">
      <w:pPr>
        <w:widowControl w:val="0"/>
        <w:tabs>
          <w:tab w:val="left" w:pos="567"/>
        </w:tabs>
        <w:autoSpaceDE w:val="0"/>
        <w:autoSpaceDN w:val="0"/>
        <w:adjustRightInd w:val="0"/>
        <w:ind w:firstLine="567"/>
      </w:pPr>
      <w:r>
        <w:t>договір про працю;</w:t>
      </w:r>
    </w:p>
    <w:p w:rsidR="007633DA" w:rsidRPr="00DB0131" w:rsidRDefault="007633DA" w:rsidP="005E3106">
      <w:pPr>
        <w:widowControl w:val="0"/>
        <w:tabs>
          <w:tab w:val="left" w:pos="567"/>
        </w:tabs>
        <w:spacing w:line="212" w:lineRule="auto"/>
        <w:ind w:firstLine="567"/>
        <w:jc w:val="both"/>
        <w:rPr>
          <w:snapToGrid w:val="0"/>
          <w:szCs w:val="28"/>
        </w:rPr>
      </w:pPr>
    </w:p>
    <w:p w:rsidR="007633DA" w:rsidRPr="00890CBA" w:rsidRDefault="007633DA" w:rsidP="005E3106">
      <w:pPr>
        <w:widowControl w:val="0"/>
        <w:tabs>
          <w:tab w:val="left" w:pos="567"/>
        </w:tabs>
        <w:spacing w:line="212" w:lineRule="auto"/>
        <w:ind w:firstLine="567"/>
        <w:jc w:val="both"/>
        <w:rPr>
          <w:b/>
          <w:snapToGrid w:val="0"/>
          <w:szCs w:val="28"/>
          <w:u w:val="single"/>
        </w:rPr>
      </w:pPr>
      <w:r w:rsidRPr="00890CBA">
        <w:rPr>
          <w:b/>
          <w:snapToGrid w:val="0"/>
          <w:szCs w:val="28"/>
          <w:u w:val="single"/>
        </w:rPr>
        <w:t>Контрольні питання:</w:t>
      </w:r>
    </w:p>
    <w:p w:rsidR="007633DA" w:rsidRDefault="007633DA" w:rsidP="005E3106">
      <w:pPr>
        <w:widowControl w:val="0"/>
        <w:numPr>
          <w:ilvl w:val="0"/>
          <w:numId w:val="19"/>
        </w:numPr>
        <w:tabs>
          <w:tab w:val="clear" w:pos="928"/>
          <w:tab w:val="left" w:pos="567"/>
          <w:tab w:val="num" w:pos="851"/>
        </w:tabs>
        <w:spacing w:line="212" w:lineRule="auto"/>
        <w:ind w:hanging="361"/>
        <w:jc w:val="both"/>
        <w:rPr>
          <w:snapToGrid w:val="0"/>
          <w:szCs w:val="28"/>
        </w:rPr>
      </w:pPr>
      <w:r>
        <w:rPr>
          <w:snapToGrid w:val="0"/>
          <w:szCs w:val="28"/>
        </w:rPr>
        <w:t>Сформулюйте зміст і гарантії права на працю за Конституцією України?</w:t>
      </w:r>
    </w:p>
    <w:p w:rsidR="007633DA" w:rsidRDefault="007633DA" w:rsidP="005E3106">
      <w:pPr>
        <w:widowControl w:val="0"/>
        <w:numPr>
          <w:ilvl w:val="0"/>
          <w:numId w:val="19"/>
        </w:numPr>
        <w:tabs>
          <w:tab w:val="clear" w:pos="928"/>
          <w:tab w:val="left" w:pos="567"/>
          <w:tab w:val="num" w:pos="851"/>
        </w:tabs>
        <w:spacing w:line="212" w:lineRule="auto"/>
        <w:ind w:hanging="361"/>
        <w:jc w:val="both"/>
        <w:rPr>
          <w:snapToGrid w:val="0"/>
          <w:szCs w:val="28"/>
        </w:rPr>
      </w:pPr>
      <w:r>
        <w:rPr>
          <w:snapToGrid w:val="0"/>
          <w:szCs w:val="28"/>
        </w:rPr>
        <w:t>Що таке акти соціального партнерства? Чиє вони джерелами трудового права?</w:t>
      </w:r>
    </w:p>
    <w:p w:rsidR="007633DA" w:rsidRDefault="007633DA" w:rsidP="005E3106">
      <w:pPr>
        <w:widowControl w:val="0"/>
        <w:numPr>
          <w:ilvl w:val="0"/>
          <w:numId w:val="19"/>
        </w:numPr>
        <w:tabs>
          <w:tab w:val="clear" w:pos="928"/>
          <w:tab w:val="left" w:pos="567"/>
          <w:tab w:val="num" w:pos="851"/>
        </w:tabs>
        <w:spacing w:line="212" w:lineRule="auto"/>
        <w:ind w:hanging="361"/>
        <w:jc w:val="both"/>
        <w:rPr>
          <w:snapToGrid w:val="0"/>
          <w:szCs w:val="28"/>
        </w:rPr>
      </w:pPr>
      <w:r>
        <w:rPr>
          <w:snapToGrid w:val="0"/>
          <w:szCs w:val="28"/>
        </w:rPr>
        <w:t>Що таке локальні норми права? Чи є вони джерелом права?</w:t>
      </w:r>
    </w:p>
    <w:p w:rsidR="007633DA" w:rsidRDefault="007633DA" w:rsidP="005E3106">
      <w:pPr>
        <w:widowControl w:val="0"/>
        <w:numPr>
          <w:ilvl w:val="0"/>
          <w:numId w:val="19"/>
        </w:numPr>
        <w:tabs>
          <w:tab w:val="clear" w:pos="928"/>
          <w:tab w:val="left" w:pos="567"/>
          <w:tab w:val="num" w:pos="851"/>
        </w:tabs>
        <w:spacing w:line="212" w:lineRule="auto"/>
        <w:ind w:hanging="361"/>
        <w:jc w:val="both"/>
        <w:rPr>
          <w:snapToGrid w:val="0"/>
          <w:szCs w:val="28"/>
        </w:rPr>
      </w:pPr>
      <w:r>
        <w:rPr>
          <w:snapToGrid w:val="0"/>
          <w:szCs w:val="28"/>
        </w:rPr>
        <w:t>Чи можна вважати постанови Пленуму Верховного Суду України  та рішення Конституційного Суду Україниджерелами трудового права?</w:t>
      </w:r>
    </w:p>
    <w:p w:rsidR="007633DA" w:rsidRDefault="007633DA" w:rsidP="005E3106">
      <w:pPr>
        <w:widowControl w:val="0"/>
        <w:numPr>
          <w:ilvl w:val="0"/>
          <w:numId w:val="19"/>
        </w:numPr>
        <w:tabs>
          <w:tab w:val="clear" w:pos="928"/>
          <w:tab w:val="left" w:pos="567"/>
          <w:tab w:val="num" w:pos="851"/>
        </w:tabs>
        <w:spacing w:line="212" w:lineRule="auto"/>
        <w:ind w:hanging="361"/>
        <w:jc w:val="both"/>
        <w:rPr>
          <w:snapToGrid w:val="0"/>
          <w:szCs w:val="28"/>
        </w:rPr>
      </w:pPr>
      <w:r>
        <w:rPr>
          <w:snapToGrid w:val="0"/>
          <w:szCs w:val="28"/>
        </w:rPr>
        <w:t>Чи можуть норми генеральної угоди регулювати трудові відносини інакше, ніж КЗпП України?</w:t>
      </w:r>
    </w:p>
    <w:p w:rsidR="007633DA" w:rsidRDefault="007633DA" w:rsidP="005E3106">
      <w:pPr>
        <w:widowControl w:val="0"/>
        <w:tabs>
          <w:tab w:val="left" w:pos="567"/>
        </w:tabs>
        <w:spacing w:line="212" w:lineRule="auto"/>
        <w:ind w:firstLine="567"/>
        <w:jc w:val="both"/>
        <w:rPr>
          <w:snapToGrid w:val="0"/>
          <w:szCs w:val="28"/>
        </w:rPr>
      </w:pPr>
    </w:p>
    <w:p w:rsidR="007633DA" w:rsidRPr="00932EB2" w:rsidRDefault="007633DA" w:rsidP="005E3106">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7633DA" w:rsidRPr="00932EB2" w:rsidRDefault="007633DA" w:rsidP="005E3106">
      <w:pPr>
        <w:widowControl w:val="0"/>
        <w:numPr>
          <w:ilvl w:val="0"/>
          <w:numId w:val="18"/>
        </w:numPr>
        <w:tabs>
          <w:tab w:val="left" w:pos="567"/>
          <w:tab w:val="left" w:pos="851"/>
        </w:tabs>
        <w:spacing w:line="212" w:lineRule="auto"/>
        <w:ind w:left="0" w:firstLine="567"/>
        <w:jc w:val="both"/>
        <w:rPr>
          <w:snapToGrid w:val="0"/>
          <w:szCs w:val="28"/>
        </w:rPr>
      </w:pPr>
      <w:r w:rsidRPr="00932EB2">
        <w:rPr>
          <w:snapToGrid w:val="0"/>
          <w:szCs w:val="28"/>
        </w:rPr>
        <w:t>"Підзаконні нормативно-правові акти, які регулюють трудові відносини."</w:t>
      </w:r>
    </w:p>
    <w:p w:rsidR="007633DA" w:rsidRPr="00932EB2" w:rsidRDefault="007633DA" w:rsidP="005E3106">
      <w:pPr>
        <w:widowControl w:val="0"/>
        <w:numPr>
          <w:ilvl w:val="0"/>
          <w:numId w:val="18"/>
        </w:numPr>
        <w:tabs>
          <w:tab w:val="left" w:pos="567"/>
          <w:tab w:val="left" w:pos="851"/>
        </w:tabs>
        <w:spacing w:line="212" w:lineRule="auto"/>
        <w:ind w:left="0" w:firstLine="567"/>
        <w:jc w:val="both"/>
        <w:rPr>
          <w:snapToGrid w:val="0"/>
          <w:szCs w:val="28"/>
        </w:rPr>
      </w:pPr>
      <w:r w:rsidRPr="00932EB2">
        <w:rPr>
          <w:snapToGrid w:val="0"/>
          <w:szCs w:val="28"/>
        </w:rPr>
        <w:t>''Міжнародно-правові акти як джерела трудового права України".</w:t>
      </w:r>
    </w:p>
    <w:p w:rsidR="007633DA" w:rsidRDefault="007633DA" w:rsidP="005E3106">
      <w:pPr>
        <w:widowControl w:val="0"/>
        <w:tabs>
          <w:tab w:val="left" w:pos="567"/>
        </w:tabs>
        <w:spacing w:line="212" w:lineRule="auto"/>
        <w:ind w:firstLine="567"/>
        <w:jc w:val="both"/>
        <w:rPr>
          <w:snapToGrid w:val="0"/>
          <w:sz w:val="20"/>
        </w:rPr>
      </w:pPr>
    </w:p>
    <w:p w:rsidR="00CB5227" w:rsidRPr="00FE794E" w:rsidRDefault="00CB5227" w:rsidP="005E3106">
      <w:pPr>
        <w:widowControl w:val="0"/>
        <w:tabs>
          <w:tab w:val="left" w:pos="567"/>
        </w:tabs>
        <w:spacing w:line="212" w:lineRule="auto"/>
        <w:ind w:firstLine="567"/>
        <w:jc w:val="both"/>
        <w:rPr>
          <w:b/>
          <w:snapToGrid w:val="0"/>
        </w:rPr>
      </w:pPr>
      <w:r w:rsidRPr="00FE794E">
        <w:rPr>
          <w:b/>
          <w:snapToGrid w:val="0"/>
        </w:rPr>
        <w:t>Література:</w:t>
      </w:r>
    </w:p>
    <w:p w:rsidR="00226A9A" w:rsidRDefault="00226A9A" w:rsidP="00226A9A">
      <w:pPr>
        <w:ind w:firstLine="567"/>
        <w:jc w:val="both"/>
        <w:rPr>
          <w:color w:val="000000"/>
        </w:rPr>
      </w:pPr>
      <w:r w:rsidRPr="006A06B6">
        <w:rPr>
          <w:color w:val="000000"/>
        </w:rPr>
        <w:t xml:space="preserve">Бєлоусов В.Д. Загальні соціально-правові принципи як засадничі ідеї соціальної безпеки сучасної України. </w:t>
      </w:r>
      <w:r w:rsidRPr="006A06B6">
        <w:rPr>
          <w:i/>
          <w:color w:val="000000"/>
        </w:rPr>
        <w:t>Науковий вісник публічного та приватного права</w:t>
      </w:r>
      <w:r w:rsidRPr="006A06B6">
        <w:rPr>
          <w:color w:val="000000"/>
        </w:rPr>
        <w:t xml:space="preserve">. 2023. № 5. С 45-50. </w:t>
      </w:r>
      <w:hyperlink r:id="rId21" w:history="1">
        <w:r w:rsidRPr="006A06B6">
          <w:rPr>
            <w:rStyle w:val="a5"/>
          </w:rPr>
          <w:t>http://www.nvppp.in.ua/vip/2023/5/8.pdf</w:t>
        </w:r>
      </w:hyperlink>
      <w:r w:rsidRPr="006A06B6">
        <w:rPr>
          <w:color w:val="000000"/>
        </w:rPr>
        <w:t xml:space="preserve"> </w:t>
      </w:r>
    </w:p>
    <w:p w:rsidR="00226A9A" w:rsidRPr="00A73317" w:rsidRDefault="00226A9A" w:rsidP="00226A9A">
      <w:pPr>
        <w:ind w:firstLine="567"/>
        <w:jc w:val="both"/>
        <w:rPr>
          <w:color w:val="000000"/>
        </w:rPr>
      </w:pPr>
      <w:r w:rsidRPr="00A73317">
        <w:rPr>
          <w:color w:val="000000"/>
        </w:rPr>
        <w:lastRenderedPageBreak/>
        <w:t xml:space="preserve">Гаращенко Л.П. Кодифікація трудового законодавства України: цілі та принципи. </w:t>
      </w:r>
      <w:r w:rsidRPr="00A73317">
        <w:rPr>
          <w:i/>
          <w:color w:val="000000"/>
        </w:rPr>
        <w:t>Юридична наука</w:t>
      </w:r>
      <w:r w:rsidRPr="00A73317">
        <w:rPr>
          <w:color w:val="000000"/>
        </w:rPr>
        <w:t xml:space="preserve">. 2011. № 1(1). С. 119-123. </w:t>
      </w:r>
      <w:hyperlink r:id="rId22" w:history="1">
        <w:r w:rsidRPr="00D81350">
          <w:rPr>
            <w:rStyle w:val="a5"/>
          </w:rPr>
          <w:t>file:///C:/Users/Admin/Downloads/jnn_2011_1_19.pdf</w:t>
        </w:r>
      </w:hyperlink>
      <w:r>
        <w:rPr>
          <w:color w:val="000000"/>
        </w:rPr>
        <w:t xml:space="preserve"> </w:t>
      </w:r>
    </w:p>
    <w:p w:rsidR="00226A9A" w:rsidRDefault="00226A9A" w:rsidP="00226A9A">
      <w:pPr>
        <w:ind w:firstLine="567"/>
        <w:jc w:val="both"/>
        <w:rPr>
          <w:color w:val="000000"/>
        </w:rPr>
      </w:pPr>
      <w:r w:rsidRPr="007B6124">
        <w:rPr>
          <w:color w:val="000000"/>
        </w:rPr>
        <w:t xml:space="preserve">Гетьманцева Н. Д. Становлення і розвиток трудового права як прояв єдності приватних і публічних засад. </w:t>
      </w:r>
      <w:r w:rsidRPr="007B6124">
        <w:rPr>
          <w:i/>
          <w:color w:val="000000"/>
        </w:rPr>
        <w:t>Науково-практичний журнал «Теорія і практика інтелектуальної власності»</w:t>
      </w:r>
      <w:r w:rsidRPr="007B6124">
        <w:rPr>
          <w:color w:val="000000"/>
        </w:rPr>
        <w:t>. № 4 (102). 2018 р. С. 83-92.</w:t>
      </w:r>
    </w:p>
    <w:p w:rsidR="00226A9A" w:rsidRDefault="00226A9A" w:rsidP="00226A9A">
      <w:pPr>
        <w:ind w:firstLine="567"/>
        <w:jc w:val="both"/>
        <w:rPr>
          <w:color w:val="000000"/>
        </w:rPr>
      </w:pPr>
      <w:r w:rsidRPr="007B6124">
        <w:rPr>
          <w:color w:val="000000"/>
        </w:rPr>
        <w:t xml:space="preserve">Дибань М.П. Особливості формування трудового законодавства: історично-правовий аспект. </w:t>
      </w:r>
      <w:r w:rsidRPr="007B6124">
        <w:rPr>
          <w:i/>
          <w:color w:val="000000"/>
        </w:rPr>
        <w:t>Юридичний вісник.</w:t>
      </w:r>
      <w:r w:rsidRPr="007B6124">
        <w:rPr>
          <w:color w:val="000000"/>
        </w:rPr>
        <w:t xml:space="preserve"> 2020. №2 (55). С. 123-128. </w:t>
      </w:r>
      <w:hyperlink r:id="rId23" w:history="1">
        <w:r w:rsidRPr="007B6124">
          <w:rPr>
            <w:rStyle w:val="a5"/>
          </w:rPr>
          <w:t>http://www.law.nau.edu.ua/images/Nauka/Naukovij_jurnal/2020/2-55/19.pdf</w:t>
        </w:r>
      </w:hyperlink>
    </w:p>
    <w:p w:rsidR="00226A9A" w:rsidRDefault="00226A9A" w:rsidP="00226A9A">
      <w:pPr>
        <w:ind w:firstLine="567"/>
        <w:jc w:val="both"/>
        <w:rPr>
          <w:color w:val="000000"/>
        </w:rPr>
      </w:pPr>
      <w:r w:rsidRPr="00A73317">
        <w:rPr>
          <w:color w:val="000000"/>
        </w:rPr>
        <w:t>Жернаков В. В. Кодифікація законодавства про працю: теоретичні засади і практика ї</w:t>
      </w:r>
      <w:r>
        <w:rPr>
          <w:color w:val="000000"/>
        </w:rPr>
        <w:t>х реалізації.</w:t>
      </w:r>
      <w:r w:rsidRPr="00A73317">
        <w:rPr>
          <w:color w:val="000000"/>
        </w:rPr>
        <w:t xml:space="preserve"> </w:t>
      </w:r>
      <w:r w:rsidRPr="00A73317">
        <w:rPr>
          <w:i/>
          <w:color w:val="000000"/>
        </w:rPr>
        <w:t>Право та інновації</w:t>
      </w:r>
      <w:r w:rsidRPr="00A73317">
        <w:rPr>
          <w:color w:val="000000"/>
        </w:rPr>
        <w:t xml:space="preserve">. 2016. № 1. С. 11–16. </w:t>
      </w:r>
      <w:hyperlink r:id="rId24" w:history="1">
        <w:r w:rsidRPr="00D81350">
          <w:rPr>
            <w:rStyle w:val="a5"/>
          </w:rPr>
          <w:t>https://dspace.nlu.edu.ua/bitstream/123456789/11279/1/Gernakov_11-16.pdf</w:t>
        </w:r>
      </w:hyperlink>
      <w:r>
        <w:rPr>
          <w:color w:val="000000"/>
        </w:rPr>
        <w:t xml:space="preserve"> </w:t>
      </w:r>
    </w:p>
    <w:p w:rsidR="00226A9A" w:rsidRDefault="00226A9A" w:rsidP="00226A9A">
      <w:pPr>
        <w:ind w:firstLine="567"/>
        <w:jc w:val="both"/>
        <w:rPr>
          <w:color w:val="000000"/>
        </w:rPr>
      </w:pPr>
      <w:r w:rsidRPr="00A73317">
        <w:rPr>
          <w:color w:val="000000"/>
        </w:rPr>
        <w:t xml:space="preserve">Козуб І. Джерела і форми трудового права: розмежування понять. </w:t>
      </w:r>
      <w:r w:rsidRPr="00A73317">
        <w:rPr>
          <w:i/>
          <w:color w:val="000000"/>
        </w:rPr>
        <w:t>Юридична Україна</w:t>
      </w:r>
      <w:r w:rsidRPr="00A73317">
        <w:rPr>
          <w:color w:val="000000"/>
        </w:rPr>
        <w:t>. 2011. №1. С.56-60.</w:t>
      </w:r>
    </w:p>
    <w:p w:rsidR="00226A9A" w:rsidRDefault="00226A9A" w:rsidP="00226A9A">
      <w:pPr>
        <w:ind w:firstLine="567"/>
        <w:jc w:val="both"/>
        <w:rPr>
          <w:color w:val="000000"/>
        </w:rPr>
      </w:pPr>
      <w:r>
        <w:rPr>
          <w:color w:val="000000"/>
        </w:rPr>
        <w:t xml:space="preserve">Купіна Л.Ф. Ефективність норм трудового права: генеза та сучасні підходи до розуміння. </w:t>
      </w:r>
      <w:r w:rsidRPr="006A06B6">
        <w:rPr>
          <w:i/>
          <w:color w:val="000000"/>
        </w:rPr>
        <w:t>Юридичний науковий електронний журнал.</w:t>
      </w:r>
      <w:r>
        <w:rPr>
          <w:color w:val="000000"/>
        </w:rPr>
        <w:t xml:space="preserve"> 2020. №3. Том 2. С. 24-27. </w:t>
      </w:r>
      <w:hyperlink r:id="rId25" w:history="1">
        <w:r w:rsidRPr="00D81350">
          <w:rPr>
            <w:rStyle w:val="a5"/>
          </w:rPr>
          <w:t>http://lsej.org.ua/3-2_2020/8.pdf</w:t>
        </w:r>
      </w:hyperlink>
      <w:r>
        <w:rPr>
          <w:color w:val="000000"/>
        </w:rPr>
        <w:t xml:space="preserve"> </w:t>
      </w:r>
    </w:p>
    <w:p w:rsidR="00226A9A" w:rsidRPr="00A73317" w:rsidRDefault="00226A9A" w:rsidP="00226A9A">
      <w:pPr>
        <w:ind w:firstLine="567"/>
        <w:jc w:val="both"/>
        <w:rPr>
          <w:color w:val="000000"/>
        </w:rPr>
      </w:pPr>
      <w:r w:rsidRPr="00D36092">
        <w:rPr>
          <w:color w:val="000000"/>
        </w:rPr>
        <w:t>Maliuha L. J.</w:t>
      </w:r>
      <w:r>
        <w:rPr>
          <w:color w:val="000000"/>
        </w:rPr>
        <w:t xml:space="preserve">, </w:t>
      </w:r>
      <w:r w:rsidRPr="00B33B14">
        <w:rPr>
          <w:color w:val="000000"/>
        </w:rPr>
        <w:t>Zhuravel</w:t>
      </w:r>
      <w:r>
        <w:rPr>
          <w:color w:val="000000"/>
          <w:lang w:val="en-US"/>
        </w:rPr>
        <w:t xml:space="preserve"> V.O.</w:t>
      </w:r>
      <w:r w:rsidRPr="00B33B14">
        <w:rPr>
          <w:color w:val="000000"/>
        </w:rPr>
        <w:t>, Shabanova</w:t>
      </w:r>
      <w:r w:rsidRPr="00B33B14">
        <w:t xml:space="preserve"> </w:t>
      </w:r>
      <w:r>
        <w:rPr>
          <w:color w:val="000000"/>
        </w:rPr>
        <w:t>S. O.</w:t>
      </w:r>
      <w:r w:rsidRPr="00D36092">
        <w:rPr>
          <w:color w:val="000000"/>
        </w:rPr>
        <w:t xml:space="preserve"> Legal Conflicts and Gaps in the Context of Labor Legislation of Ukraine</w:t>
      </w:r>
      <w:r>
        <w:rPr>
          <w:color w:val="000000"/>
        </w:rPr>
        <w:t>.</w:t>
      </w:r>
      <w:r w:rsidRPr="00D36092">
        <w:rPr>
          <w:color w:val="000000"/>
        </w:rPr>
        <w:t xml:space="preserve"> </w:t>
      </w:r>
      <w:r w:rsidRPr="00B33B14">
        <w:rPr>
          <w:i/>
          <w:color w:val="000000"/>
        </w:rPr>
        <w:t>The Indian Journal of Labour Economics</w:t>
      </w:r>
      <w:r>
        <w:rPr>
          <w:color w:val="000000"/>
        </w:rPr>
        <w:t xml:space="preserve">.  2023. </w:t>
      </w:r>
      <w:r w:rsidRPr="00D36092">
        <w:rPr>
          <w:color w:val="000000"/>
        </w:rPr>
        <w:t xml:space="preserve">Published: 03 January. </w:t>
      </w:r>
      <w:hyperlink r:id="rId26" w:history="1">
        <w:r w:rsidRPr="00D36092">
          <w:rPr>
            <w:rStyle w:val="a5"/>
          </w:rPr>
          <w:t>https://doi.org/10.1007/s41027-022-00410-9</w:t>
        </w:r>
      </w:hyperlink>
      <w:r w:rsidRPr="00D36092">
        <w:rPr>
          <w:color w:val="000000"/>
        </w:rPr>
        <w:t xml:space="preserve">   </w:t>
      </w:r>
      <w:hyperlink r:id="rId27" w:history="1">
        <w:r w:rsidRPr="00D36092">
          <w:rPr>
            <w:rStyle w:val="a5"/>
          </w:rPr>
          <w:t>https://dspace.nlu.edu.ua/bitstream/123456789/19635/1/Maliuha_03-01-2023.pdf</w:t>
        </w:r>
      </w:hyperlink>
      <w:r w:rsidRPr="00D36092">
        <w:rPr>
          <w:color w:val="000000"/>
        </w:rPr>
        <w:t xml:space="preserve">   </w:t>
      </w:r>
    </w:p>
    <w:p w:rsidR="00226A9A" w:rsidRPr="00A73317" w:rsidRDefault="00226A9A" w:rsidP="00226A9A">
      <w:pPr>
        <w:ind w:firstLine="567"/>
        <w:jc w:val="both"/>
        <w:rPr>
          <w:color w:val="000000"/>
        </w:rPr>
      </w:pPr>
      <w:r w:rsidRPr="00A73317">
        <w:rPr>
          <w:color w:val="000000"/>
        </w:rPr>
        <w:t xml:space="preserve">Процевський О. Якою має бути правова ідеологія Трудового кодексу УкраїниXXI століття? </w:t>
      </w:r>
      <w:r w:rsidRPr="00A73317">
        <w:rPr>
          <w:i/>
          <w:color w:val="000000"/>
        </w:rPr>
        <w:t>Право України</w:t>
      </w:r>
      <w:r w:rsidRPr="00A73317">
        <w:rPr>
          <w:color w:val="000000"/>
        </w:rPr>
        <w:t xml:space="preserve">. 2016.№3. С.213-220. </w:t>
      </w:r>
    </w:p>
    <w:p w:rsidR="00226A9A" w:rsidRDefault="00226A9A" w:rsidP="00226A9A">
      <w:pPr>
        <w:ind w:firstLine="567"/>
        <w:jc w:val="both"/>
        <w:rPr>
          <w:color w:val="000000"/>
        </w:rPr>
      </w:pPr>
      <w:r w:rsidRPr="00A73317">
        <w:rPr>
          <w:color w:val="000000"/>
        </w:rPr>
        <w:t xml:space="preserve">Романюк Я., Бейцун І. Правова природа обов’язковості рішень Верховного Суду. </w:t>
      </w:r>
      <w:r w:rsidRPr="00A73317">
        <w:rPr>
          <w:i/>
          <w:color w:val="000000"/>
        </w:rPr>
        <w:t>Право України</w:t>
      </w:r>
      <w:r w:rsidRPr="00A73317">
        <w:rPr>
          <w:color w:val="000000"/>
        </w:rPr>
        <w:t>. 2012 № 11-12 С. 122-136.</w:t>
      </w:r>
    </w:p>
    <w:p w:rsidR="00226A9A" w:rsidRDefault="00226A9A" w:rsidP="00226A9A">
      <w:pPr>
        <w:ind w:firstLine="567"/>
        <w:jc w:val="both"/>
      </w:pPr>
      <w:r w:rsidRPr="00A73317">
        <w:t>Середа О. Г. Шляхи удосконалення вітчизняного трудового законодавства в умовах євроінтеграції</w:t>
      </w:r>
      <w:r>
        <w:t>.</w:t>
      </w:r>
      <w:r w:rsidRPr="00A73317">
        <w:t xml:space="preserve"> </w:t>
      </w:r>
      <w:r w:rsidRPr="00A73317">
        <w:rPr>
          <w:i/>
        </w:rPr>
        <w:t>Вісник Вищої кваліфікаційної комісії суддів України</w:t>
      </w:r>
      <w:r w:rsidRPr="00A73317">
        <w:t xml:space="preserve">. 2016. № 2. С. 45–49. </w:t>
      </w:r>
      <w:hyperlink r:id="rId28" w:history="1">
        <w:r w:rsidRPr="00D81350">
          <w:rPr>
            <w:rStyle w:val="a5"/>
            <w:lang w:val="ru-RU"/>
          </w:rPr>
          <w:t>https</w:t>
        </w:r>
        <w:r w:rsidRPr="00D81350">
          <w:rPr>
            <w:rStyle w:val="a5"/>
          </w:rPr>
          <w:t>://</w:t>
        </w:r>
        <w:r w:rsidRPr="00D81350">
          <w:rPr>
            <w:rStyle w:val="a5"/>
            <w:lang w:val="ru-RU"/>
          </w:rPr>
          <w:t>dspace</w:t>
        </w:r>
        <w:r w:rsidRPr="00D81350">
          <w:rPr>
            <w:rStyle w:val="a5"/>
          </w:rPr>
          <w:t>.</w:t>
        </w:r>
        <w:r w:rsidRPr="00D81350">
          <w:rPr>
            <w:rStyle w:val="a5"/>
            <w:lang w:val="ru-RU"/>
          </w:rPr>
          <w:t>nlu</w:t>
        </w:r>
        <w:r w:rsidRPr="00D81350">
          <w:rPr>
            <w:rStyle w:val="a5"/>
          </w:rPr>
          <w:t>.</w:t>
        </w:r>
        <w:r w:rsidRPr="00D81350">
          <w:rPr>
            <w:rStyle w:val="a5"/>
            <w:lang w:val="ru-RU"/>
          </w:rPr>
          <w:t>edu</w:t>
        </w:r>
        <w:r w:rsidRPr="00D81350">
          <w:rPr>
            <w:rStyle w:val="a5"/>
          </w:rPr>
          <w:t>.</w:t>
        </w:r>
        <w:r w:rsidRPr="00D81350">
          <w:rPr>
            <w:rStyle w:val="a5"/>
            <w:lang w:val="ru-RU"/>
          </w:rPr>
          <w:t>ua</w:t>
        </w:r>
        <w:r w:rsidRPr="00D81350">
          <w:rPr>
            <w:rStyle w:val="a5"/>
          </w:rPr>
          <w:t>/</w:t>
        </w:r>
        <w:r w:rsidRPr="00D81350">
          <w:rPr>
            <w:rStyle w:val="a5"/>
            <w:lang w:val="ru-RU"/>
          </w:rPr>
          <w:t>bitstream</w:t>
        </w:r>
        <w:r w:rsidRPr="00D81350">
          <w:rPr>
            <w:rStyle w:val="a5"/>
          </w:rPr>
          <w:t>/123456789/11734/1/</w:t>
        </w:r>
        <w:r w:rsidRPr="00D81350">
          <w:rPr>
            <w:rStyle w:val="a5"/>
            <w:lang w:val="ru-RU"/>
          </w:rPr>
          <w:t>Sereda</w:t>
        </w:r>
        <w:r w:rsidRPr="00D81350">
          <w:rPr>
            <w:rStyle w:val="a5"/>
          </w:rPr>
          <w:t>_45-49.</w:t>
        </w:r>
        <w:r w:rsidRPr="00D81350">
          <w:rPr>
            <w:rStyle w:val="a5"/>
            <w:lang w:val="ru-RU"/>
          </w:rPr>
          <w:t>pdf</w:t>
        </w:r>
      </w:hyperlink>
      <w:r w:rsidRPr="00A73317">
        <w:t xml:space="preserve"> </w:t>
      </w:r>
    </w:p>
    <w:p w:rsidR="00226A9A" w:rsidRPr="00A73317" w:rsidRDefault="00226A9A" w:rsidP="00226A9A">
      <w:pPr>
        <w:ind w:firstLine="567"/>
        <w:jc w:val="both"/>
      </w:pPr>
    </w:p>
    <w:p w:rsidR="00226A9A" w:rsidRPr="00FE794E" w:rsidRDefault="00226A9A" w:rsidP="00226A9A">
      <w:pPr>
        <w:widowControl w:val="0"/>
        <w:ind w:firstLine="567"/>
        <w:jc w:val="both"/>
        <w:rPr>
          <w:b/>
          <w:snapToGrid w:val="0"/>
        </w:rPr>
      </w:pPr>
      <w:r w:rsidRPr="00FE794E">
        <w:rPr>
          <w:b/>
          <w:snapToGrid w:val="0"/>
        </w:rPr>
        <w:t>Нормативно-правові акти:</w:t>
      </w:r>
    </w:p>
    <w:p w:rsidR="00226A9A" w:rsidRPr="00A73317" w:rsidRDefault="00226A9A" w:rsidP="00226A9A">
      <w:pPr>
        <w:pStyle w:val="10"/>
        <w:spacing w:line="240" w:lineRule="auto"/>
        <w:ind w:firstLine="567"/>
        <w:rPr>
          <w:sz w:val="24"/>
          <w:szCs w:val="24"/>
        </w:rPr>
      </w:pPr>
      <w:r w:rsidRPr="00A73317">
        <w:rPr>
          <w:sz w:val="24"/>
          <w:szCs w:val="24"/>
        </w:rPr>
        <w:t xml:space="preserve">Конституція України від 28.06.1996р. </w:t>
      </w:r>
    </w:p>
    <w:p w:rsidR="00226A9A" w:rsidRPr="00FE794E" w:rsidRDefault="00F2710F" w:rsidP="00226A9A">
      <w:pPr>
        <w:pStyle w:val="10"/>
        <w:spacing w:line="240" w:lineRule="auto"/>
        <w:ind w:firstLine="567"/>
        <w:rPr>
          <w:sz w:val="24"/>
          <w:szCs w:val="24"/>
        </w:rPr>
      </w:pPr>
      <w:hyperlink r:id="rId29" w:history="1">
        <w:r w:rsidR="00226A9A" w:rsidRPr="00FE794E">
          <w:rPr>
            <w:rStyle w:val="a5"/>
            <w:sz w:val="24"/>
            <w:szCs w:val="24"/>
          </w:rPr>
          <w:t>https://zakon.rada.gov.ua/laws/show/254%D0%BA/96-%D0%B2%D1%80</w:t>
        </w:r>
      </w:hyperlink>
    </w:p>
    <w:p w:rsidR="00226A9A" w:rsidRPr="00FE794E" w:rsidRDefault="00226A9A" w:rsidP="00226A9A">
      <w:pPr>
        <w:pStyle w:val="10"/>
        <w:spacing w:line="240" w:lineRule="auto"/>
        <w:ind w:firstLine="567"/>
        <w:rPr>
          <w:sz w:val="24"/>
          <w:szCs w:val="24"/>
          <w:lang w:val="ru-RU"/>
        </w:rPr>
      </w:pPr>
      <w:r w:rsidRPr="00FE794E">
        <w:rPr>
          <w:sz w:val="24"/>
          <w:szCs w:val="24"/>
          <w:lang w:val="ru-RU"/>
        </w:rPr>
        <w:t xml:space="preserve">Кодекс Законів про Працю України від 10.12.1971р. </w:t>
      </w:r>
      <w:hyperlink r:id="rId30" w:history="1">
        <w:r w:rsidRPr="00FE794E">
          <w:rPr>
            <w:rStyle w:val="a5"/>
            <w:sz w:val="24"/>
            <w:szCs w:val="24"/>
          </w:rPr>
          <w:t>https://zakon.rada.gov.ua/laws/show/322-08</w:t>
        </w:r>
      </w:hyperlink>
    </w:p>
    <w:p w:rsidR="00226A9A" w:rsidRPr="00FE794E" w:rsidRDefault="00226A9A" w:rsidP="00226A9A">
      <w:pPr>
        <w:pStyle w:val="10"/>
        <w:spacing w:line="240" w:lineRule="auto"/>
        <w:ind w:firstLine="567"/>
        <w:rPr>
          <w:sz w:val="24"/>
          <w:szCs w:val="24"/>
          <w:lang w:val="ru-RU"/>
        </w:rPr>
      </w:pPr>
      <w:r w:rsidRPr="00FE794E">
        <w:rPr>
          <w:sz w:val="24"/>
          <w:szCs w:val="24"/>
          <w:lang w:val="ru-RU"/>
        </w:rPr>
        <w:t xml:space="preserve">Науково-практичний коментар до законодавства України про працю.  В.Г. Ротань, І.В. Зуб. </w:t>
      </w:r>
      <w:hyperlink r:id="rId31" w:history="1">
        <w:r w:rsidRPr="00FE794E">
          <w:rPr>
            <w:rStyle w:val="a5"/>
            <w:sz w:val="24"/>
            <w:szCs w:val="24"/>
          </w:rPr>
          <w:t>https://legalexpert.in.ua/komkodeks/kzot.html</w:t>
        </w:r>
      </w:hyperlink>
    </w:p>
    <w:p w:rsidR="00226A9A" w:rsidRPr="00FE794E" w:rsidRDefault="00226A9A" w:rsidP="00226A9A">
      <w:pPr>
        <w:widowControl w:val="0"/>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№9.</w:t>
      </w:r>
    </w:p>
    <w:p w:rsidR="00226A9A" w:rsidRPr="00FE794E" w:rsidRDefault="00F2710F" w:rsidP="00226A9A">
      <w:pPr>
        <w:widowControl w:val="0"/>
        <w:ind w:firstLine="567"/>
        <w:jc w:val="both"/>
        <w:rPr>
          <w:snapToGrid w:val="0"/>
          <w:vanish/>
        </w:rPr>
      </w:pPr>
      <w:hyperlink r:id="rId32" w:history="1">
        <w:r w:rsidR="00226A9A" w:rsidRPr="00FE794E">
          <w:rPr>
            <w:rStyle w:val="a5"/>
          </w:rPr>
          <w:t>https://zakon.rada.gov.ua/laws/show/v0009700-96</w:t>
        </w:r>
      </w:hyperlink>
    </w:p>
    <w:p w:rsidR="00226A9A" w:rsidRPr="00FE794E" w:rsidRDefault="00226A9A" w:rsidP="00226A9A">
      <w:pPr>
        <w:widowControl w:val="0"/>
        <w:ind w:firstLine="567"/>
        <w:jc w:val="both"/>
        <w:rPr>
          <w:snapToGrid w:val="0"/>
        </w:rPr>
      </w:pPr>
      <w:r w:rsidRPr="00FC07D1">
        <w:rPr>
          <w:snapToGrid w:val="0"/>
        </w:rPr>
        <w:t>Про організацію трудових відносин в умовах воєнного стану</w:t>
      </w:r>
      <w:r>
        <w:rPr>
          <w:snapToGrid w:val="0"/>
        </w:rPr>
        <w:t xml:space="preserve"> : Закон України від </w:t>
      </w:r>
      <w:r w:rsidRPr="00FC07D1">
        <w:rPr>
          <w:snapToGrid w:val="0"/>
        </w:rPr>
        <w:t>15.03.2022 № 2136-IX</w:t>
      </w:r>
      <w:r>
        <w:rPr>
          <w:snapToGrid w:val="0"/>
        </w:rPr>
        <w:t xml:space="preserve">. </w:t>
      </w:r>
      <w:hyperlink r:id="rId33" w:anchor="Text" w:history="1">
        <w:r w:rsidRPr="00D81350">
          <w:rPr>
            <w:rStyle w:val="a5"/>
            <w:snapToGrid w:val="0"/>
          </w:rPr>
          <w:t>https://zakon.rada.gov.ua/laws/show/2136-20#Text</w:t>
        </w:r>
      </w:hyperlink>
      <w:r>
        <w:rPr>
          <w:snapToGrid w:val="0"/>
        </w:rPr>
        <w:t xml:space="preserve"> </w:t>
      </w:r>
    </w:p>
    <w:p w:rsidR="00DE410B" w:rsidRPr="00226A9A" w:rsidRDefault="00226A9A" w:rsidP="00226A9A">
      <w:pPr>
        <w:tabs>
          <w:tab w:val="left" w:pos="567"/>
        </w:tabs>
        <w:ind w:firstLine="567"/>
      </w:pPr>
      <w:r w:rsidRPr="00FC07D1">
        <w:rPr>
          <w:snapToGrid w:val="0"/>
        </w:rPr>
        <w:t>Трудові відносини п</w:t>
      </w:r>
      <w:r>
        <w:rPr>
          <w:snapToGrid w:val="0"/>
        </w:rPr>
        <w:t xml:space="preserve">ід час воєнного стану в Україні. </w:t>
      </w:r>
      <w:r w:rsidRPr="00FC07D1">
        <w:rPr>
          <w:snapToGrid w:val="0"/>
        </w:rPr>
        <w:t>Державна служба України з питань праці</w:t>
      </w:r>
      <w:r>
        <w:rPr>
          <w:snapToGrid w:val="0"/>
        </w:rPr>
        <w:t xml:space="preserve">. </w:t>
      </w:r>
      <w:hyperlink r:id="rId34" w:history="1">
        <w:r w:rsidRPr="00D81350">
          <w:rPr>
            <w:rStyle w:val="a5"/>
            <w:snapToGrid w:val="0"/>
          </w:rPr>
          <w:t>https://dsp.gov.ua/podolannia-nelehalnoi-zainiatosti/trudovi-vidnosyny-pid-chas-voiennoho-stanu/trudovi-vidnosyny-pid-chas-voiennoho-stanu-v-ukraini-shcho-zminylosia/</w:t>
        </w:r>
      </w:hyperlink>
    </w:p>
    <w:p w:rsidR="00226A9A" w:rsidRDefault="00226A9A" w:rsidP="005E3106">
      <w:pPr>
        <w:widowControl w:val="0"/>
        <w:tabs>
          <w:tab w:val="left" w:pos="567"/>
        </w:tabs>
        <w:spacing w:line="212" w:lineRule="auto"/>
        <w:ind w:firstLine="567"/>
        <w:jc w:val="center"/>
        <w:rPr>
          <w:b/>
          <w:snapToGrid w:val="0"/>
          <w:szCs w:val="28"/>
        </w:rPr>
      </w:pPr>
    </w:p>
    <w:p w:rsidR="00226A9A" w:rsidRDefault="00226A9A" w:rsidP="005E3106">
      <w:pPr>
        <w:widowControl w:val="0"/>
        <w:tabs>
          <w:tab w:val="left" w:pos="567"/>
        </w:tabs>
        <w:spacing w:line="212" w:lineRule="auto"/>
        <w:ind w:firstLine="567"/>
        <w:jc w:val="center"/>
        <w:rPr>
          <w:b/>
          <w:snapToGrid w:val="0"/>
          <w:szCs w:val="28"/>
        </w:rPr>
      </w:pPr>
    </w:p>
    <w:p w:rsidR="00DE410B" w:rsidRPr="00240C19" w:rsidRDefault="00DE410B" w:rsidP="005E3106">
      <w:pPr>
        <w:widowControl w:val="0"/>
        <w:tabs>
          <w:tab w:val="left" w:pos="567"/>
        </w:tabs>
        <w:spacing w:line="212" w:lineRule="auto"/>
        <w:ind w:firstLine="567"/>
        <w:jc w:val="center"/>
        <w:rPr>
          <w:b/>
          <w:snapToGrid w:val="0"/>
          <w:szCs w:val="28"/>
        </w:rPr>
      </w:pPr>
      <w:r>
        <w:rPr>
          <w:b/>
          <w:snapToGrid w:val="0"/>
          <w:szCs w:val="28"/>
        </w:rPr>
        <w:t>Тема</w:t>
      </w:r>
      <w:r w:rsidRPr="00240C19">
        <w:rPr>
          <w:b/>
          <w:noProof/>
          <w:snapToGrid w:val="0"/>
          <w:szCs w:val="28"/>
        </w:rPr>
        <w:t xml:space="preserve"> №</w:t>
      </w:r>
      <w:r>
        <w:rPr>
          <w:b/>
          <w:noProof/>
          <w:snapToGrid w:val="0"/>
          <w:szCs w:val="28"/>
        </w:rPr>
        <w:t xml:space="preserve"> </w:t>
      </w:r>
      <w:r w:rsidRPr="00240C19">
        <w:rPr>
          <w:b/>
          <w:noProof/>
          <w:snapToGrid w:val="0"/>
          <w:szCs w:val="28"/>
        </w:rPr>
        <w:t>3.</w:t>
      </w:r>
      <w:r w:rsidRPr="00240C19">
        <w:rPr>
          <w:b/>
          <w:snapToGrid w:val="0"/>
          <w:szCs w:val="28"/>
        </w:rPr>
        <w:t xml:space="preserve"> </w:t>
      </w:r>
      <w:r>
        <w:rPr>
          <w:b/>
          <w:snapToGrid w:val="0"/>
          <w:szCs w:val="28"/>
        </w:rPr>
        <w:t>П</w:t>
      </w:r>
      <w:r w:rsidRPr="00240C19">
        <w:rPr>
          <w:b/>
          <w:snapToGrid w:val="0"/>
          <w:szCs w:val="28"/>
        </w:rPr>
        <w:t>ринцип</w:t>
      </w:r>
      <w:r>
        <w:rPr>
          <w:b/>
          <w:snapToGrid w:val="0"/>
          <w:szCs w:val="28"/>
        </w:rPr>
        <w:t>и</w:t>
      </w:r>
      <w:r w:rsidRPr="00240C19">
        <w:rPr>
          <w:b/>
          <w:snapToGrid w:val="0"/>
          <w:szCs w:val="28"/>
        </w:rPr>
        <w:t xml:space="preserve"> трудового права</w:t>
      </w:r>
      <w:r>
        <w:rPr>
          <w:b/>
          <w:snapToGrid w:val="0"/>
          <w:szCs w:val="28"/>
        </w:rPr>
        <w:t xml:space="preserve"> України.</w:t>
      </w:r>
    </w:p>
    <w:p w:rsidR="00DE410B" w:rsidRPr="001B437B" w:rsidRDefault="00DE410B" w:rsidP="005E3106">
      <w:pPr>
        <w:widowControl w:val="0"/>
        <w:tabs>
          <w:tab w:val="left" w:pos="567"/>
        </w:tabs>
        <w:spacing w:line="212" w:lineRule="auto"/>
        <w:ind w:firstLine="567"/>
        <w:jc w:val="both"/>
        <w:rPr>
          <w:i/>
          <w:snapToGrid w:val="0"/>
          <w:szCs w:val="28"/>
        </w:rPr>
      </w:pPr>
      <w:r w:rsidRPr="001B437B">
        <w:rPr>
          <w:i/>
          <w:snapToGrid w:val="0"/>
          <w:szCs w:val="28"/>
        </w:rPr>
        <w:t>Принципи трудового права це засадничі ідеї (засади), які визначають сферу його дії, порядок встановлення прав та обов’язків суб’єктів права, гарантії захисту їх прав та законних інтересів.</w:t>
      </w:r>
    </w:p>
    <w:p w:rsidR="00DE410B" w:rsidRPr="001B437B" w:rsidRDefault="00DE410B" w:rsidP="005E3106">
      <w:pPr>
        <w:widowControl w:val="0"/>
        <w:tabs>
          <w:tab w:val="left" w:pos="567"/>
        </w:tabs>
        <w:spacing w:line="212" w:lineRule="auto"/>
        <w:ind w:firstLine="567"/>
        <w:jc w:val="both"/>
        <w:rPr>
          <w:i/>
          <w:snapToGrid w:val="0"/>
          <w:szCs w:val="28"/>
        </w:rPr>
      </w:pPr>
      <w:r w:rsidRPr="001B437B">
        <w:rPr>
          <w:i/>
          <w:snapToGrid w:val="0"/>
          <w:szCs w:val="28"/>
        </w:rPr>
        <w:t>Метою семінарського заняття є дослідження та аналіз загально-правових, міжгалузевих та галузевих принципів трудового права, які знайшли своє відображення у Конституції України, КЗпП України, Законах України. Разом з тим, необхідно провести порівняльний аналіз принципів чинного законодавства із принципами закріпленими в проекті Трудового кодексу.</w:t>
      </w:r>
      <w:r>
        <w:rPr>
          <w:i/>
          <w:snapToGrid w:val="0"/>
          <w:szCs w:val="28"/>
        </w:rPr>
        <w:t xml:space="preserve"> </w:t>
      </w:r>
      <w:r w:rsidRPr="001B437B">
        <w:rPr>
          <w:i/>
          <w:snapToGrid w:val="0"/>
          <w:szCs w:val="28"/>
        </w:rPr>
        <w:t>Особливу увагу необхідно приділити взаємозв’язку принципів трудового права із нормами права.</w:t>
      </w:r>
    </w:p>
    <w:p w:rsidR="00593724" w:rsidRDefault="00593724" w:rsidP="005E3106">
      <w:pPr>
        <w:widowControl w:val="0"/>
        <w:tabs>
          <w:tab w:val="left" w:pos="567"/>
        </w:tabs>
        <w:spacing w:line="212" w:lineRule="auto"/>
        <w:ind w:firstLine="567"/>
        <w:jc w:val="both"/>
        <w:rPr>
          <w:b/>
          <w:snapToGrid w:val="0"/>
          <w:szCs w:val="28"/>
          <w:u w:val="single"/>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A010AE" w:rsidRDefault="00546C83" w:rsidP="005E3106">
      <w:pPr>
        <w:widowControl w:val="0"/>
        <w:tabs>
          <w:tab w:val="left" w:pos="567"/>
        </w:tabs>
        <w:autoSpaceDE w:val="0"/>
        <w:autoSpaceDN w:val="0"/>
        <w:adjustRightInd w:val="0"/>
        <w:ind w:firstLine="567"/>
        <w:rPr>
          <w:bCs/>
          <w:lang w:val="ru-RU"/>
        </w:rPr>
      </w:pPr>
      <w:r>
        <w:rPr>
          <w:lang w:eastAsia="ru-RU"/>
        </w:rPr>
        <w:t>1</w:t>
      </w:r>
      <w:r w:rsidR="00445FEB">
        <w:rPr>
          <w:lang w:eastAsia="ru-RU"/>
        </w:rPr>
        <w:t xml:space="preserve">. </w:t>
      </w:r>
      <w:r w:rsidR="00445FEB" w:rsidRPr="00E23B4A">
        <w:rPr>
          <w:bCs/>
        </w:rPr>
        <w:t>Основними принципами трудового права України є</w:t>
      </w:r>
      <w:r w:rsidR="00445FEB">
        <w:rPr>
          <w:bCs/>
        </w:rPr>
        <w:t>:</w:t>
      </w:r>
    </w:p>
    <w:p w:rsidR="00445FEB" w:rsidRDefault="00445FEB" w:rsidP="005E3106">
      <w:pPr>
        <w:widowControl w:val="0"/>
        <w:tabs>
          <w:tab w:val="left" w:pos="567"/>
        </w:tabs>
        <w:autoSpaceDE w:val="0"/>
        <w:autoSpaceDN w:val="0"/>
        <w:adjustRightInd w:val="0"/>
        <w:ind w:firstLine="567"/>
      </w:pPr>
      <w:r>
        <w:t>систематизація та інкорпорація правових норм;</w:t>
      </w:r>
    </w:p>
    <w:p w:rsidR="00445FEB" w:rsidRDefault="00445FEB" w:rsidP="005E3106">
      <w:pPr>
        <w:widowControl w:val="0"/>
        <w:tabs>
          <w:tab w:val="left" w:pos="567"/>
        </w:tabs>
        <w:autoSpaceDE w:val="0"/>
        <w:autoSpaceDN w:val="0"/>
        <w:adjustRightInd w:val="0"/>
        <w:ind w:firstLine="567"/>
      </w:pPr>
      <w:r>
        <w:t>соціальне партнерство і договірне встановлення умов праці;</w:t>
      </w:r>
    </w:p>
    <w:p w:rsidR="00445FEB" w:rsidRDefault="00445FEB" w:rsidP="005E3106">
      <w:pPr>
        <w:widowControl w:val="0"/>
        <w:tabs>
          <w:tab w:val="left" w:pos="567"/>
        </w:tabs>
        <w:autoSpaceDE w:val="0"/>
        <w:autoSpaceDN w:val="0"/>
        <w:adjustRightInd w:val="0"/>
        <w:ind w:firstLine="567"/>
      </w:pPr>
      <w:r>
        <w:t>обмеження сфери правового регулювання відносинами найманої праці;</w:t>
      </w:r>
    </w:p>
    <w:p w:rsidR="00445FEB" w:rsidRDefault="00445FEB" w:rsidP="005E3106">
      <w:pPr>
        <w:widowControl w:val="0"/>
        <w:tabs>
          <w:tab w:val="left" w:pos="567"/>
        </w:tabs>
        <w:autoSpaceDE w:val="0"/>
        <w:autoSpaceDN w:val="0"/>
        <w:adjustRightInd w:val="0"/>
        <w:ind w:firstLine="567"/>
      </w:pPr>
      <w:r>
        <w:t>встановлення імперативної відповідальності за порушення дисципліни праці;</w:t>
      </w:r>
    </w:p>
    <w:p w:rsidR="00445FEB" w:rsidRPr="00F331C4" w:rsidRDefault="00445FEB" w:rsidP="005E3106">
      <w:pPr>
        <w:widowControl w:val="0"/>
        <w:tabs>
          <w:tab w:val="left" w:pos="567"/>
        </w:tabs>
        <w:autoSpaceDE w:val="0"/>
        <w:autoSpaceDN w:val="0"/>
        <w:adjustRightInd w:val="0"/>
        <w:ind w:firstLine="567"/>
        <w:rPr>
          <w:lang w:val="ru-RU"/>
        </w:rPr>
      </w:pPr>
    </w:p>
    <w:p w:rsidR="00546C83" w:rsidRPr="00A010AE" w:rsidRDefault="00546C83" w:rsidP="005E3106">
      <w:pPr>
        <w:tabs>
          <w:tab w:val="left" w:pos="0"/>
          <w:tab w:val="left" w:pos="142"/>
          <w:tab w:val="left" w:pos="284"/>
          <w:tab w:val="left" w:pos="567"/>
        </w:tabs>
        <w:ind w:firstLine="567"/>
        <w:rPr>
          <w:lang w:eastAsia="ru-RU"/>
        </w:rPr>
      </w:pPr>
      <w:r>
        <w:rPr>
          <w:lang w:eastAsia="ru-RU"/>
        </w:rPr>
        <w:t xml:space="preserve">2. </w:t>
      </w:r>
      <w:r w:rsidRPr="00FB3728">
        <w:rPr>
          <w:lang w:eastAsia="ru-RU"/>
        </w:rPr>
        <w:t>Зобов</w:t>
      </w:r>
      <w:r w:rsidRPr="00FB3728">
        <w:rPr>
          <w:lang w:val="ru-RU" w:eastAsia="ru-RU"/>
        </w:rPr>
        <w:t>’</w:t>
      </w:r>
      <w:r w:rsidRPr="00FB3728">
        <w:rPr>
          <w:lang w:eastAsia="ru-RU"/>
        </w:rPr>
        <w:t xml:space="preserve">язання </w:t>
      </w:r>
      <w:r w:rsidR="00226A9A">
        <w:rPr>
          <w:lang w:eastAsia="ru-RU"/>
        </w:rPr>
        <w:t>роботодавця</w:t>
      </w:r>
      <w:r w:rsidRPr="00FB3728">
        <w:rPr>
          <w:lang w:eastAsia="ru-RU"/>
        </w:rPr>
        <w:t xml:space="preserve"> щодо виконання трудовог</w:t>
      </w:r>
      <w:r>
        <w:rPr>
          <w:lang w:eastAsia="ru-RU"/>
        </w:rPr>
        <w:t>о договору:</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не виплачувати працівникові заробітну плату;</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забезпечувати не належні умови праці;</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зобов</w:t>
      </w:r>
      <w:r w:rsidRPr="001764EF">
        <w:rPr>
          <w:lang w:val="ru-RU" w:eastAsia="ru-RU"/>
        </w:rPr>
        <w:t>’</w:t>
      </w:r>
      <w:r w:rsidRPr="001764EF">
        <w:rPr>
          <w:lang w:eastAsia="ru-RU"/>
        </w:rPr>
        <w:t>язаний виконувати умови колективного договору;</w:t>
      </w:r>
    </w:p>
    <w:p w:rsidR="00546C83" w:rsidRPr="002E1527" w:rsidRDefault="00546C83" w:rsidP="005E3106">
      <w:pPr>
        <w:tabs>
          <w:tab w:val="left" w:pos="0"/>
          <w:tab w:val="left" w:pos="142"/>
          <w:tab w:val="left" w:pos="284"/>
          <w:tab w:val="left" w:pos="567"/>
        </w:tabs>
        <w:ind w:firstLine="567"/>
        <w:rPr>
          <w:lang w:val="ru-RU" w:eastAsia="ru-RU"/>
        </w:rPr>
      </w:pPr>
      <w:r w:rsidRPr="001764EF">
        <w:rPr>
          <w:lang w:eastAsia="ru-RU"/>
        </w:rPr>
        <w:t>зобов</w:t>
      </w:r>
      <w:r w:rsidRPr="001764EF">
        <w:rPr>
          <w:lang w:val="ru-RU" w:eastAsia="ru-RU"/>
        </w:rPr>
        <w:t>’</w:t>
      </w:r>
      <w:r w:rsidRPr="001764EF">
        <w:rPr>
          <w:lang w:eastAsia="ru-RU"/>
        </w:rPr>
        <w:t>язаний неналежним чином виконувати умови трудового договору.</w:t>
      </w:r>
    </w:p>
    <w:p w:rsidR="00546C83" w:rsidRPr="002E1527" w:rsidRDefault="00546C83" w:rsidP="005E3106">
      <w:pPr>
        <w:tabs>
          <w:tab w:val="left" w:pos="0"/>
          <w:tab w:val="left" w:pos="142"/>
          <w:tab w:val="left" w:pos="284"/>
          <w:tab w:val="left" w:pos="567"/>
        </w:tabs>
        <w:ind w:firstLine="567"/>
        <w:rPr>
          <w:lang w:val="ru-RU" w:eastAsia="ru-RU"/>
        </w:rPr>
      </w:pPr>
    </w:p>
    <w:p w:rsidR="00546C83" w:rsidRPr="002E1527" w:rsidRDefault="00546C83" w:rsidP="005E3106">
      <w:pPr>
        <w:tabs>
          <w:tab w:val="left" w:pos="0"/>
          <w:tab w:val="left" w:pos="142"/>
          <w:tab w:val="left" w:pos="284"/>
          <w:tab w:val="left" w:pos="567"/>
        </w:tabs>
        <w:ind w:firstLine="567"/>
        <w:rPr>
          <w:lang w:val="ru-RU" w:eastAsia="ru-RU"/>
        </w:rPr>
      </w:pPr>
      <w:r>
        <w:rPr>
          <w:lang w:eastAsia="ru-RU"/>
        </w:rPr>
        <w:t xml:space="preserve">3. </w:t>
      </w:r>
      <w:r w:rsidRPr="00FB3728">
        <w:rPr>
          <w:lang w:eastAsia="ru-RU"/>
        </w:rPr>
        <w:t>Обов</w:t>
      </w:r>
      <w:r w:rsidRPr="00FB3728">
        <w:rPr>
          <w:lang w:val="ru-RU" w:eastAsia="ru-RU"/>
        </w:rPr>
        <w:t>’</w:t>
      </w:r>
      <w:r w:rsidRPr="00FB3728">
        <w:rPr>
          <w:lang w:eastAsia="ru-RU"/>
        </w:rPr>
        <w:t xml:space="preserve">язки </w:t>
      </w:r>
      <w:r w:rsidR="00226A9A">
        <w:rPr>
          <w:lang w:eastAsia="ru-RU"/>
        </w:rPr>
        <w:t>роботодавця</w:t>
      </w:r>
      <w:r w:rsidRPr="00FB3728">
        <w:rPr>
          <w:lang w:eastAsia="ru-RU"/>
        </w:rPr>
        <w:t>, стосовно працівника до початку робот</w:t>
      </w:r>
      <w:r>
        <w:rPr>
          <w:lang w:eastAsia="ru-RU"/>
        </w:rPr>
        <w:t>и:</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допустити працівника до роботи без роз</w:t>
      </w:r>
      <w:r w:rsidRPr="001764EF">
        <w:rPr>
          <w:lang w:val="ru-RU" w:eastAsia="ru-RU"/>
        </w:rPr>
        <w:t>’</w:t>
      </w:r>
      <w:r w:rsidRPr="001764EF">
        <w:rPr>
          <w:lang w:eastAsia="ru-RU"/>
        </w:rPr>
        <w:t>яснення його прав та обов</w:t>
      </w:r>
      <w:r w:rsidRPr="001764EF">
        <w:rPr>
          <w:lang w:val="ru-RU" w:eastAsia="ru-RU"/>
        </w:rPr>
        <w:t>’</w:t>
      </w:r>
      <w:r w:rsidRPr="001764EF">
        <w:rPr>
          <w:lang w:eastAsia="ru-RU"/>
        </w:rPr>
        <w:t>язків;</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не проінформувати працівника про умови праці;</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ознайомити працівника з правилами внутрішнього розпорядку;</w:t>
      </w:r>
    </w:p>
    <w:p w:rsidR="00546C83" w:rsidRDefault="00546C83" w:rsidP="005E3106">
      <w:pPr>
        <w:tabs>
          <w:tab w:val="left" w:pos="0"/>
          <w:tab w:val="left" w:pos="142"/>
          <w:tab w:val="left" w:pos="284"/>
          <w:tab w:val="left" w:pos="567"/>
        </w:tabs>
        <w:ind w:firstLine="567"/>
        <w:rPr>
          <w:lang w:eastAsia="ru-RU"/>
        </w:rPr>
      </w:pPr>
      <w:r w:rsidRPr="001764EF">
        <w:rPr>
          <w:lang w:eastAsia="ru-RU"/>
        </w:rPr>
        <w:t>видати пр</w:t>
      </w:r>
      <w:r>
        <w:rPr>
          <w:lang w:eastAsia="ru-RU"/>
        </w:rPr>
        <w:t>ацівникові посадовий оклад;</w:t>
      </w:r>
    </w:p>
    <w:p w:rsidR="00EE2E98" w:rsidRPr="002E1527" w:rsidRDefault="00EE2E98" w:rsidP="005E3106">
      <w:pPr>
        <w:tabs>
          <w:tab w:val="left" w:pos="0"/>
          <w:tab w:val="left" w:pos="142"/>
          <w:tab w:val="left" w:pos="284"/>
          <w:tab w:val="left" w:pos="567"/>
        </w:tabs>
        <w:ind w:firstLine="567"/>
        <w:rPr>
          <w:lang w:val="ru-RU" w:eastAsia="ru-RU"/>
        </w:rPr>
      </w:pPr>
    </w:p>
    <w:p w:rsidR="00EE2E98" w:rsidRPr="003338F4" w:rsidRDefault="00EE2E98" w:rsidP="005E3106">
      <w:pPr>
        <w:tabs>
          <w:tab w:val="left" w:pos="142"/>
          <w:tab w:val="left" w:pos="567"/>
          <w:tab w:val="left" w:pos="709"/>
          <w:tab w:val="left" w:pos="1418"/>
        </w:tabs>
        <w:ind w:firstLine="567"/>
        <w:rPr>
          <w:lang w:eastAsia="ru-RU"/>
        </w:rPr>
      </w:pPr>
      <w:r>
        <w:rPr>
          <w:lang w:eastAsia="ru-RU"/>
        </w:rPr>
        <w:t>4</w:t>
      </w:r>
      <w:r w:rsidRPr="00FB3728">
        <w:rPr>
          <w:lang w:eastAsia="ru-RU"/>
        </w:rPr>
        <w:t>. Вік з якого допускається прийняття на роботу:</w:t>
      </w:r>
    </w:p>
    <w:p w:rsidR="00EE2E98" w:rsidRPr="00FB3728" w:rsidRDefault="00EE2E98" w:rsidP="005E3106">
      <w:pPr>
        <w:tabs>
          <w:tab w:val="left" w:pos="142"/>
          <w:tab w:val="left" w:pos="567"/>
          <w:tab w:val="left" w:pos="709"/>
          <w:tab w:val="left" w:pos="1418"/>
        </w:tabs>
        <w:ind w:firstLine="567"/>
        <w:rPr>
          <w:lang w:eastAsia="ru-RU"/>
        </w:rPr>
      </w:pPr>
      <w:r w:rsidRPr="00FB3728">
        <w:rPr>
          <w:lang w:eastAsia="ru-RU"/>
        </w:rPr>
        <w:t>без згоди одного із батьків або особи, що його замінює, можуть як виняток, прийматись на роботу особи, які досягли п’ятнадцяти років;</w:t>
      </w:r>
    </w:p>
    <w:p w:rsidR="00EE2E98" w:rsidRPr="00FB3728" w:rsidRDefault="00EE2E98" w:rsidP="005E3106">
      <w:pPr>
        <w:tabs>
          <w:tab w:val="left" w:pos="142"/>
          <w:tab w:val="left" w:pos="567"/>
          <w:tab w:val="left" w:pos="709"/>
          <w:tab w:val="left" w:pos="1418"/>
        </w:tabs>
        <w:ind w:firstLine="567"/>
        <w:rPr>
          <w:lang w:eastAsia="ru-RU"/>
        </w:rPr>
      </w:pPr>
      <w:r w:rsidRPr="00FB3728">
        <w:rPr>
          <w:lang w:eastAsia="ru-RU"/>
        </w:rPr>
        <w:t>осіб чотирнадцяти років без згоди батьків або осіб, які їх заміняють;</w:t>
      </w:r>
    </w:p>
    <w:p w:rsidR="00EE2E98" w:rsidRPr="00FB3728" w:rsidRDefault="00EE2E98" w:rsidP="005E3106">
      <w:pPr>
        <w:tabs>
          <w:tab w:val="left" w:pos="142"/>
          <w:tab w:val="left" w:pos="567"/>
          <w:tab w:val="left" w:pos="709"/>
          <w:tab w:val="left" w:pos="1418"/>
        </w:tabs>
        <w:ind w:firstLine="567"/>
        <w:rPr>
          <w:lang w:eastAsia="ru-RU"/>
        </w:rPr>
      </w:pPr>
      <w:r w:rsidRPr="00FB3728">
        <w:rPr>
          <w:lang w:eastAsia="ru-RU"/>
        </w:rPr>
        <w:t>осіб дванадцяти років на прохання батьків або осіб, що їх заміняють;</w:t>
      </w:r>
    </w:p>
    <w:p w:rsidR="00EE2E98" w:rsidRPr="003338F4" w:rsidRDefault="00EE2E98" w:rsidP="005E3106">
      <w:pPr>
        <w:tabs>
          <w:tab w:val="left" w:pos="142"/>
          <w:tab w:val="left" w:pos="567"/>
          <w:tab w:val="left" w:pos="709"/>
          <w:tab w:val="left" w:pos="1418"/>
        </w:tabs>
        <w:ind w:firstLine="567"/>
        <w:rPr>
          <w:lang w:eastAsia="ru-RU"/>
        </w:rPr>
      </w:pPr>
      <w:r w:rsidRPr="00FB3728">
        <w:rPr>
          <w:lang w:eastAsia="ru-RU"/>
        </w:rPr>
        <w:t>молоді у вільний у від навчання час по досягненні ними чот</w:t>
      </w:r>
      <w:r>
        <w:rPr>
          <w:lang w:eastAsia="ru-RU"/>
        </w:rPr>
        <w:t>ирнадцятирічного віку за згодою одного з батьків або особи, що їх замінює</w:t>
      </w:r>
      <w:r w:rsidRPr="00E03C6E">
        <w:rPr>
          <w:lang w:val="ru-RU" w:eastAsia="ru-RU"/>
        </w:rPr>
        <w:t>;</w:t>
      </w:r>
    </w:p>
    <w:p w:rsidR="00445FEB" w:rsidRDefault="00445FEB" w:rsidP="005E3106">
      <w:pPr>
        <w:widowControl w:val="0"/>
        <w:tabs>
          <w:tab w:val="left" w:pos="567"/>
        </w:tabs>
        <w:autoSpaceDE w:val="0"/>
        <w:autoSpaceDN w:val="0"/>
        <w:adjustRightInd w:val="0"/>
        <w:ind w:firstLine="567"/>
      </w:pPr>
    </w:p>
    <w:p w:rsidR="007138B5" w:rsidRPr="00545D34" w:rsidRDefault="007138B5" w:rsidP="005E3106">
      <w:pPr>
        <w:tabs>
          <w:tab w:val="left" w:pos="142"/>
          <w:tab w:val="left" w:pos="567"/>
          <w:tab w:val="left" w:pos="709"/>
          <w:tab w:val="left" w:pos="1418"/>
        </w:tabs>
        <w:ind w:firstLine="567"/>
        <w:rPr>
          <w:lang w:eastAsia="ru-RU"/>
        </w:rPr>
      </w:pPr>
      <w:r>
        <w:rPr>
          <w:lang w:eastAsia="ru-RU"/>
        </w:rPr>
        <w:t>5</w:t>
      </w:r>
      <w:r w:rsidRPr="00FB3728">
        <w:rPr>
          <w:lang w:eastAsia="ru-RU"/>
        </w:rPr>
        <w:t>. Працівникам надається перерва для відпочинку і харчування тривалістю не більше:</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3 години;</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2 години;</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4 години за погодженням з профспілковим комітетом;</w:t>
      </w:r>
    </w:p>
    <w:p w:rsidR="007138B5" w:rsidRPr="00545D34" w:rsidRDefault="007138B5" w:rsidP="005E3106">
      <w:pPr>
        <w:tabs>
          <w:tab w:val="left" w:pos="142"/>
          <w:tab w:val="left" w:pos="567"/>
          <w:tab w:val="left" w:pos="709"/>
          <w:tab w:val="left" w:pos="1418"/>
        </w:tabs>
        <w:ind w:firstLine="567"/>
        <w:rPr>
          <w:lang w:eastAsia="ru-RU"/>
        </w:rPr>
      </w:pPr>
      <w:r w:rsidRPr="00FB3728">
        <w:rPr>
          <w:lang w:eastAsia="ru-RU"/>
        </w:rPr>
        <w:t>більше трьох годин на вимогу трудового колективу;</w:t>
      </w:r>
    </w:p>
    <w:p w:rsidR="007138B5" w:rsidRPr="00FB3728" w:rsidRDefault="007138B5" w:rsidP="005E3106">
      <w:pPr>
        <w:tabs>
          <w:tab w:val="left" w:pos="142"/>
          <w:tab w:val="left" w:pos="567"/>
          <w:tab w:val="left" w:pos="709"/>
          <w:tab w:val="left" w:pos="1418"/>
        </w:tabs>
        <w:ind w:firstLine="567"/>
        <w:rPr>
          <w:lang w:val="ru-RU" w:eastAsia="ru-RU"/>
        </w:rPr>
      </w:pPr>
    </w:p>
    <w:p w:rsidR="007138B5" w:rsidRPr="00FB3728" w:rsidRDefault="007138B5" w:rsidP="005E3106">
      <w:pPr>
        <w:tabs>
          <w:tab w:val="left" w:pos="142"/>
          <w:tab w:val="left" w:pos="567"/>
          <w:tab w:val="left" w:pos="709"/>
          <w:tab w:val="left" w:pos="1418"/>
        </w:tabs>
        <w:ind w:firstLine="567"/>
        <w:rPr>
          <w:lang w:val="ru-RU" w:eastAsia="ru-RU"/>
        </w:rPr>
      </w:pPr>
      <w:r>
        <w:rPr>
          <w:lang w:eastAsia="ru-RU"/>
        </w:rPr>
        <w:t>6</w:t>
      </w:r>
      <w:r w:rsidRPr="00FB3728">
        <w:rPr>
          <w:lang w:eastAsia="ru-RU"/>
        </w:rPr>
        <w:t xml:space="preserve">. Щорічно основна відпустка надається працівникам тривалістю не менше: </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15 днів;</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20 днів;</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24 календарних дні;</w:t>
      </w:r>
    </w:p>
    <w:p w:rsidR="007138B5" w:rsidRPr="00545D34" w:rsidRDefault="007138B5" w:rsidP="005E3106">
      <w:pPr>
        <w:tabs>
          <w:tab w:val="left" w:pos="142"/>
          <w:tab w:val="left" w:pos="567"/>
          <w:tab w:val="left" w:pos="709"/>
          <w:tab w:val="left" w:pos="1418"/>
        </w:tabs>
        <w:ind w:firstLine="567"/>
        <w:rPr>
          <w:lang w:eastAsia="ru-RU"/>
        </w:rPr>
      </w:pPr>
      <w:r w:rsidRPr="00FB3728">
        <w:rPr>
          <w:lang w:eastAsia="ru-RU"/>
        </w:rPr>
        <w:t>30 годин;</w:t>
      </w:r>
    </w:p>
    <w:p w:rsidR="007138B5" w:rsidRPr="002E1527" w:rsidRDefault="007138B5" w:rsidP="005E3106">
      <w:pPr>
        <w:tabs>
          <w:tab w:val="left" w:pos="142"/>
          <w:tab w:val="left" w:pos="567"/>
          <w:tab w:val="left" w:pos="709"/>
          <w:tab w:val="left" w:pos="1418"/>
        </w:tabs>
        <w:ind w:firstLine="567"/>
        <w:rPr>
          <w:lang w:val="ru-RU" w:eastAsia="ru-RU"/>
        </w:rPr>
      </w:pPr>
    </w:p>
    <w:p w:rsidR="007138B5" w:rsidRPr="002E1527" w:rsidRDefault="007138B5" w:rsidP="005E3106">
      <w:pPr>
        <w:tabs>
          <w:tab w:val="left" w:pos="142"/>
          <w:tab w:val="left" w:pos="567"/>
          <w:tab w:val="left" w:pos="709"/>
          <w:tab w:val="left" w:pos="1418"/>
        </w:tabs>
        <w:ind w:firstLine="567"/>
        <w:rPr>
          <w:lang w:val="ru-RU" w:eastAsia="ru-RU"/>
        </w:rPr>
      </w:pPr>
      <w:r>
        <w:rPr>
          <w:lang w:eastAsia="ru-RU"/>
        </w:rPr>
        <w:t>7</w:t>
      </w:r>
      <w:r w:rsidRPr="00FB3728">
        <w:rPr>
          <w:lang w:eastAsia="ru-RU"/>
        </w:rPr>
        <w:t xml:space="preserve">. Особам віком до 18 років надається щорічна відпустка: </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20 днів;</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24 дні;</w:t>
      </w:r>
    </w:p>
    <w:p w:rsidR="007138B5" w:rsidRPr="00FB3728" w:rsidRDefault="007138B5" w:rsidP="005E3106">
      <w:pPr>
        <w:tabs>
          <w:tab w:val="left" w:pos="142"/>
          <w:tab w:val="left" w:pos="567"/>
          <w:tab w:val="left" w:pos="709"/>
          <w:tab w:val="left" w:pos="1418"/>
        </w:tabs>
        <w:ind w:firstLine="567"/>
        <w:rPr>
          <w:lang w:eastAsia="ru-RU"/>
        </w:rPr>
      </w:pPr>
      <w:r w:rsidRPr="00FB3728">
        <w:rPr>
          <w:lang w:eastAsia="ru-RU"/>
        </w:rPr>
        <w:t>30 днів;</w:t>
      </w:r>
    </w:p>
    <w:p w:rsidR="007138B5" w:rsidRPr="00FB3728" w:rsidRDefault="007138B5" w:rsidP="005E3106">
      <w:pPr>
        <w:tabs>
          <w:tab w:val="left" w:pos="142"/>
          <w:tab w:val="left" w:pos="567"/>
          <w:tab w:val="left" w:pos="709"/>
          <w:tab w:val="left" w:pos="1418"/>
        </w:tabs>
        <w:ind w:firstLine="567"/>
        <w:rPr>
          <w:b/>
          <w:lang w:eastAsia="ru-RU"/>
        </w:rPr>
      </w:pPr>
      <w:r w:rsidRPr="00FB3728">
        <w:rPr>
          <w:lang w:eastAsia="ru-RU"/>
        </w:rPr>
        <w:t>31 день;</w:t>
      </w:r>
    </w:p>
    <w:p w:rsidR="007138B5" w:rsidRDefault="007138B5" w:rsidP="005E3106">
      <w:pPr>
        <w:pStyle w:val="10"/>
        <w:tabs>
          <w:tab w:val="left" w:pos="567"/>
        </w:tabs>
        <w:spacing w:line="240" w:lineRule="auto"/>
        <w:ind w:firstLine="567"/>
        <w:rPr>
          <w:b/>
          <w:sz w:val="24"/>
          <w:szCs w:val="24"/>
          <w:u w:val="single"/>
        </w:rPr>
      </w:pPr>
    </w:p>
    <w:p w:rsidR="007138B5" w:rsidRPr="002E1527" w:rsidRDefault="007138B5" w:rsidP="005E3106">
      <w:pPr>
        <w:tabs>
          <w:tab w:val="left" w:pos="142"/>
          <w:tab w:val="left" w:pos="567"/>
          <w:tab w:val="left" w:pos="709"/>
          <w:tab w:val="left" w:pos="1418"/>
        </w:tabs>
        <w:ind w:firstLine="567"/>
        <w:jc w:val="both"/>
        <w:rPr>
          <w:lang w:val="ru-RU" w:eastAsia="ru-RU"/>
        </w:rPr>
      </w:pPr>
      <w:r>
        <w:rPr>
          <w:lang w:eastAsia="ru-RU"/>
        </w:rPr>
        <w:t xml:space="preserve">8. </w:t>
      </w:r>
      <w:r w:rsidRPr="00FB3728">
        <w:rPr>
          <w:lang w:eastAsia="ru-RU"/>
        </w:rPr>
        <w:t>Поділ щорічної відпустки на частини будь-якої тривалості допускається за проханням працівника, при умові, що основна безперервна її частина становить не менше календарних днів:</w:t>
      </w:r>
    </w:p>
    <w:p w:rsidR="007138B5" w:rsidRPr="00FB3728" w:rsidRDefault="007138B5" w:rsidP="005E3106">
      <w:pPr>
        <w:tabs>
          <w:tab w:val="left" w:pos="142"/>
          <w:tab w:val="left" w:pos="567"/>
          <w:tab w:val="left" w:pos="709"/>
          <w:tab w:val="left" w:pos="1418"/>
        </w:tabs>
        <w:ind w:firstLine="567"/>
        <w:jc w:val="both"/>
        <w:rPr>
          <w:lang w:eastAsia="ru-RU"/>
        </w:rPr>
      </w:pPr>
      <w:r w:rsidRPr="00FB3728">
        <w:rPr>
          <w:lang w:eastAsia="ru-RU"/>
        </w:rPr>
        <w:t>7 днів;</w:t>
      </w:r>
    </w:p>
    <w:p w:rsidR="007138B5" w:rsidRPr="00FB3728" w:rsidRDefault="007138B5" w:rsidP="005E3106">
      <w:pPr>
        <w:tabs>
          <w:tab w:val="left" w:pos="142"/>
          <w:tab w:val="left" w:pos="567"/>
          <w:tab w:val="left" w:pos="709"/>
          <w:tab w:val="left" w:pos="1418"/>
        </w:tabs>
        <w:ind w:firstLine="567"/>
        <w:jc w:val="both"/>
        <w:rPr>
          <w:lang w:eastAsia="ru-RU"/>
        </w:rPr>
      </w:pPr>
      <w:r w:rsidRPr="00FB3728">
        <w:rPr>
          <w:lang w:eastAsia="ru-RU"/>
        </w:rPr>
        <w:t>10 днів;</w:t>
      </w:r>
    </w:p>
    <w:p w:rsidR="007138B5" w:rsidRPr="00FB3728" w:rsidRDefault="007138B5" w:rsidP="005E3106">
      <w:pPr>
        <w:tabs>
          <w:tab w:val="left" w:pos="142"/>
          <w:tab w:val="left" w:pos="567"/>
          <w:tab w:val="left" w:pos="709"/>
          <w:tab w:val="left" w:pos="1418"/>
        </w:tabs>
        <w:ind w:firstLine="567"/>
        <w:jc w:val="both"/>
        <w:rPr>
          <w:lang w:eastAsia="ru-RU"/>
        </w:rPr>
      </w:pPr>
      <w:r w:rsidRPr="00FB3728">
        <w:rPr>
          <w:lang w:eastAsia="ru-RU"/>
        </w:rPr>
        <w:t>12 днів;</w:t>
      </w:r>
    </w:p>
    <w:p w:rsidR="007138B5" w:rsidRPr="00545D34" w:rsidRDefault="007138B5" w:rsidP="005E3106">
      <w:pPr>
        <w:tabs>
          <w:tab w:val="left" w:pos="142"/>
          <w:tab w:val="left" w:pos="567"/>
          <w:tab w:val="left" w:pos="709"/>
          <w:tab w:val="left" w:pos="1418"/>
        </w:tabs>
        <w:ind w:firstLine="567"/>
        <w:jc w:val="both"/>
        <w:rPr>
          <w:lang w:eastAsia="ru-RU"/>
        </w:rPr>
      </w:pPr>
      <w:r w:rsidRPr="00FB3728">
        <w:rPr>
          <w:lang w:eastAsia="ru-RU"/>
        </w:rPr>
        <w:t>14 днів;</w:t>
      </w:r>
    </w:p>
    <w:p w:rsidR="007138B5" w:rsidRPr="00EE2E98" w:rsidRDefault="007138B5" w:rsidP="005E3106">
      <w:pPr>
        <w:widowControl w:val="0"/>
        <w:tabs>
          <w:tab w:val="left" w:pos="567"/>
        </w:tabs>
        <w:autoSpaceDE w:val="0"/>
        <w:autoSpaceDN w:val="0"/>
        <w:adjustRightInd w:val="0"/>
        <w:ind w:firstLine="567"/>
      </w:pPr>
    </w:p>
    <w:p w:rsidR="00DE410B" w:rsidRPr="00890CBA" w:rsidRDefault="00DE410B" w:rsidP="005E3106">
      <w:pPr>
        <w:widowControl w:val="0"/>
        <w:tabs>
          <w:tab w:val="left" w:pos="567"/>
        </w:tabs>
        <w:spacing w:line="212" w:lineRule="auto"/>
        <w:ind w:firstLine="567"/>
        <w:jc w:val="both"/>
        <w:rPr>
          <w:b/>
          <w:snapToGrid w:val="0"/>
          <w:szCs w:val="28"/>
          <w:u w:val="single"/>
        </w:rPr>
      </w:pPr>
      <w:r w:rsidRPr="00890CBA">
        <w:rPr>
          <w:b/>
          <w:snapToGrid w:val="0"/>
          <w:szCs w:val="28"/>
          <w:u w:val="single"/>
        </w:rPr>
        <w:t>Контрольні питання:</w:t>
      </w:r>
    </w:p>
    <w:p w:rsidR="00DE410B" w:rsidRDefault="00DE410B" w:rsidP="005E3106">
      <w:pPr>
        <w:widowControl w:val="0"/>
        <w:numPr>
          <w:ilvl w:val="0"/>
          <w:numId w:val="25"/>
        </w:numPr>
        <w:tabs>
          <w:tab w:val="clear" w:pos="757"/>
          <w:tab w:val="num" w:pos="567"/>
          <w:tab w:val="left" w:pos="851"/>
          <w:tab w:val="left" w:pos="1276"/>
        </w:tabs>
        <w:spacing w:line="212" w:lineRule="auto"/>
        <w:ind w:left="567" w:firstLine="0"/>
        <w:jc w:val="both"/>
        <w:rPr>
          <w:snapToGrid w:val="0"/>
          <w:szCs w:val="28"/>
        </w:rPr>
      </w:pPr>
      <w:r>
        <w:rPr>
          <w:snapToGrid w:val="0"/>
          <w:szCs w:val="28"/>
        </w:rPr>
        <w:lastRenderedPageBreak/>
        <w:t>У чому полягає єдність та диференціація правового регулювання трудових відносин?</w:t>
      </w:r>
    </w:p>
    <w:p w:rsidR="00DE410B" w:rsidRDefault="00DE410B" w:rsidP="005E3106">
      <w:pPr>
        <w:widowControl w:val="0"/>
        <w:numPr>
          <w:ilvl w:val="0"/>
          <w:numId w:val="25"/>
        </w:numPr>
        <w:tabs>
          <w:tab w:val="clear" w:pos="757"/>
          <w:tab w:val="num" w:pos="567"/>
          <w:tab w:val="left" w:pos="851"/>
          <w:tab w:val="left" w:pos="1276"/>
        </w:tabs>
        <w:spacing w:line="212" w:lineRule="auto"/>
        <w:ind w:left="567" w:firstLine="0"/>
        <w:jc w:val="both"/>
        <w:rPr>
          <w:snapToGrid w:val="0"/>
          <w:szCs w:val="28"/>
        </w:rPr>
      </w:pPr>
      <w:r>
        <w:rPr>
          <w:snapToGrid w:val="0"/>
          <w:szCs w:val="28"/>
        </w:rPr>
        <w:t>Віднайдіть спільні риси, притаманні принципам трудового права і методу правового регулювання цієї галузі?</w:t>
      </w:r>
    </w:p>
    <w:p w:rsidR="00DE410B" w:rsidRDefault="00DE410B" w:rsidP="005E3106">
      <w:pPr>
        <w:widowControl w:val="0"/>
        <w:numPr>
          <w:ilvl w:val="0"/>
          <w:numId w:val="25"/>
        </w:numPr>
        <w:tabs>
          <w:tab w:val="clear" w:pos="757"/>
          <w:tab w:val="num" w:pos="567"/>
          <w:tab w:val="left" w:pos="851"/>
          <w:tab w:val="left" w:pos="1276"/>
        </w:tabs>
        <w:spacing w:line="212" w:lineRule="auto"/>
        <w:ind w:left="567" w:firstLine="0"/>
        <w:jc w:val="both"/>
        <w:rPr>
          <w:snapToGrid w:val="0"/>
          <w:szCs w:val="28"/>
        </w:rPr>
      </w:pPr>
      <w:r>
        <w:rPr>
          <w:snapToGrid w:val="0"/>
          <w:szCs w:val="28"/>
        </w:rPr>
        <w:t>Чи можуть норми трудового законодавства суперечити принципам трудового права?</w:t>
      </w:r>
    </w:p>
    <w:p w:rsidR="00DE410B" w:rsidRDefault="00DE410B" w:rsidP="005E3106">
      <w:pPr>
        <w:widowControl w:val="0"/>
        <w:numPr>
          <w:ilvl w:val="0"/>
          <w:numId w:val="25"/>
        </w:numPr>
        <w:tabs>
          <w:tab w:val="clear" w:pos="757"/>
          <w:tab w:val="num" w:pos="567"/>
          <w:tab w:val="left" w:pos="851"/>
          <w:tab w:val="left" w:pos="1276"/>
        </w:tabs>
        <w:spacing w:line="212" w:lineRule="auto"/>
        <w:ind w:left="567" w:firstLine="0"/>
        <w:jc w:val="both"/>
        <w:rPr>
          <w:snapToGrid w:val="0"/>
          <w:szCs w:val="28"/>
        </w:rPr>
      </w:pPr>
      <w:r>
        <w:rPr>
          <w:snapToGrid w:val="0"/>
          <w:szCs w:val="28"/>
        </w:rPr>
        <w:t>У чому полягає зміст такого принципу, як оптимальне поєднання нормативного і договірного регулювання праці?</w:t>
      </w:r>
    </w:p>
    <w:p w:rsidR="00DE410B" w:rsidRDefault="00DE410B" w:rsidP="005E3106">
      <w:pPr>
        <w:widowControl w:val="0"/>
        <w:numPr>
          <w:ilvl w:val="0"/>
          <w:numId w:val="25"/>
        </w:numPr>
        <w:tabs>
          <w:tab w:val="clear" w:pos="757"/>
          <w:tab w:val="num" w:pos="567"/>
          <w:tab w:val="left" w:pos="851"/>
          <w:tab w:val="left" w:pos="1276"/>
        </w:tabs>
        <w:spacing w:line="212" w:lineRule="auto"/>
        <w:ind w:left="567" w:firstLine="0"/>
        <w:jc w:val="both"/>
        <w:rPr>
          <w:snapToGrid w:val="0"/>
          <w:szCs w:val="28"/>
        </w:rPr>
      </w:pPr>
      <w:r>
        <w:rPr>
          <w:snapToGrid w:val="0"/>
          <w:szCs w:val="28"/>
        </w:rPr>
        <w:t>У чому полягає зміст такого принципу, як свободи і рівноправності сторін трудового договору?</w:t>
      </w:r>
    </w:p>
    <w:p w:rsidR="00DE410B" w:rsidRPr="004165A6" w:rsidRDefault="00DE410B" w:rsidP="005E3106">
      <w:pPr>
        <w:widowControl w:val="0"/>
        <w:tabs>
          <w:tab w:val="left" w:pos="567"/>
        </w:tabs>
        <w:spacing w:line="212" w:lineRule="auto"/>
        <w:ind w:left="397" w:firstLine="567"/>
        <w:jc w:val="both"/>
        <w:rPr>
          <w:snapToGrid w:val="0"/>
          <w:szCs w:val="28"/>
        </w:rPr>
      </w:pPr>
    </w:p>
    <w:p w:rsidR="00DE410B" w:rsidRPr="00240C19" w:rsidRDefault="00DE410B" w:rsidP="005E3106">
      <w:pPr>
        <w:widowControl w:val="0"/>
        <w:tabs>
          <w:tab w:val="left" w:pos="567"/>
        </w:tabs>
        <w:spacing w:line="212" w:lineRule="auto"/>
        <w:ind w:firstLine="567"/>
        <w:jc w:val="both"/>
        <w:rPr>
          <w:b/>
          <w:snapToGrid w:val="0"/>
          <w:szCs w:val="28"/>
          <w:u w:val="single"/>
        </w:rPr>
      </w:pPr>
      <w:r w:rsidRPr="00240C19">
        <w:rPr>
          <w:b/>
          <w:snapToGrid w:val="0"/>
          <w:szCs w:val="28"/>
          <w:u w:val="single"/>
        </w:rPr>
        <w:t>Реферати:</w:t>
      </w:r>
    </w:p>
    <w:p w:rsidR="00DE410B" w:rsidRDefault="005E3106" w:rsidP="005E3106">
      <w:pPr>
        <w:widowControl w:val="0"/>
        <w:tabs>
          <w:tab w:val="left" w:pos="567"/>
        </w:tabs>
        <w:spacing w:line="212" w:lineRule="auto"/>
        <w:ind w:left="567"/>
        <w:jc w:val="both"/>
        <w:rPr>
          <w:snapToGrid w:val="0"/>
          <w:szCs w:val="28"/>
        </w:rPr>
      </w:pPr>
      <w:r>
        <w:rPr>
          <w:snapToGrid w:val="0"/>
          <w:szCs w:val="28"/>
        </w:rPr>
        <w:t>1.</w:t>
      </w:r>
      <w:r w:rsidR="00DE410B" w:rsidRPr="005E3106">
        <w:rPr>
          <w:snapToGrid w:val="0"/>
          <w:szCs w:val="28"/>
        </w:rPr>
        <w:t>Опишіть норми, що є гарантіями, які забезпечують дотримання принципів т</w:t>
      </w:r>
      <w:r>
        <w:rPr>
          <w:snapToGrid w:val="0"/>
          <w:szCs w:val="28"/>
        </w:rPr>
        <w:t>рудового права</w:t>
      </w:r>
      <w:r w:rsidR="00DE410B" w:rsidRPr="005E3106">
        <w:rPr>
          <w:snapToGrid w:val="0"/>
          <w:szCs w:val="28"/>
        </w:rPr>
        <w:t>.</w:t>
      </w:r>
    </w:p>
    <w:p w:rsidR="00DE410B" w:rsidRPr="005E3106" w:rsidRDefault="005E3106" w:rsidP="005E3106">
      <w:pPr>
        <w:widowControl w:val="0"/>
        <w:tabs>
          <w:tab w:val="left" w:pos="567"/>
        </w:tabs>
        <w:spacing w:line="212" w:lineRule="auto"/>
        <w:ind w:left="567"/>
        <w:jc w:val="both"/>
        <w:rPr>
          <w:snapToGrid w:val="0"/>
          <w:szCs w:val="28"/>
        </w:rPr>
      </w:pPr>
      <w:r>
        <w:rPr>
          <w:snapToGrid w:val="0"/>
          <w:szCs w:val="28"/>
        </w:rPr>
        <w:t>2.</w:t>
      </w:r>
      <w:r w:rsidR="00DE410B" w:rsidRPr="005E3106">
        <w:rPr>
          <w:snapToGrid w:val="0"/>
          <w:szCs w:val="28"/>
        </w:rPr>
        <w:t>Принципи, що визначають ох</w:t>
      </w:r>
      <w:r>
        <w:rPr>
          <w:snapToGrid w:val="0"/>
          <w:szCs w:val="28"/>
        </w:rPr>
        <w:t>орону трудових прав працівників</w:t>
      </w:r>
      <w:r w:rsidR="00DE410B" w:rsidRPr="005E3106">
        <w:rPr>
          <w:snapToGrid w:val="0"/>
          <w:szCs w:val="28"/>
        </w:rPr>
        <w:t>.</w:t>
      </w:r>
    </w:p>
    <w:p w:rsidR="00DE410B" w:rsidRDefault="00DE410B" w:rsidP="005E3106">
      <w:pPr>
        <w:widowControl w:val="0"/>
        <w:tabs>
          <w:tab w:val="left" w:pos="567"/>
          <w:tab w:val="num" w:pos="720"/>
        </w:tabs>
        <w:spacing w:line="212" w:lineRule="auto"/>
        <w:ind w:firstLine="567"/>
        <w:jc w:val="both"/>
        <w:rPr>
          <w:snapToGrid w:val="0"/>
          <w:sz w:val="20"/>
        </w:rPr>
      </w:pPr>
    </w:p>
    <w:p w:rsidR="00CB5227" w:rsidRPr="00FE794E" w:rsidRDefault="00CB5227" w:rsidP="005E3106">
      <w:pPr>
        <w:widowControl w:val="0"/>
        <w:tabs>
          <w:tab w:val="left" w:pos="567"/>
        </w:tabs>
        <w:spacing w:line="212" w:lineRule="auto"/>
        <w:ind w:firstLine="567"/>
        <w:jc w:val="both"/>
        <w:rPr>
          <w:b/>
          <w:snapToGrid w:val="0"/>
        </w:rPr>
      </w:pPr>
      <w:r w:rsidRPr="00FE794E">
        <w:rPr>
          <w:b/>
          <w:snapToGrid w:val="0"/>
        </w:rPr>
        <w:t>Література:</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Волощук О. Принцип забезпечення права на відпочинок як інституційний принцип трудового права. </w:t>
      </w:r>
      <w:r w:rsidRPr="00BF7ACD">
        <w:rPr>
          <w:i/>
          <w:snapToGrid w:val="0"/>
          <w:lang w:eastAsia="ru-RU"/>
        </w:rPr>
        <w:t>Підприємництво, господарство і право</w:t>
      </w:r>
      <w:r w:rsidRPr="00BF7ACD">
        <w:rPr>
          <w:snapToGrid w:val="0"/>
          <w:lang w:eastAsia="ru-RU"/>
        </w:rPr>
        <w:t>. 2004. № 2. С. 13-16.</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Дмитрієв О.В., Ядута Д.О. Щодо питання про єдність і диференціацію у правоввому регулюванні праці.  Науковий вісник публічного та приватного права. 2020. № 6.  Том 1. С.60-64. </w:t>
      </w:r>
      <w:hyperlink r:id="rId35" w:history="1">
        <w:r w:rsidRPr="00BF7ACD">
          <w:rPr>
            <w:rStyle w:val="a5"/>
            <w:snapToGrid w:val="0"/>
            <w:lang w:eastAsia="ru-RU"/>
          </w:rPr>
          <w:t>http://www.nvppp.in.ua/vip/2020/6/tom_1/13.pdf</w:t>
        </w:r>
      </w:hyperlink>
      <w:r w:rsidRPr="00BF7ACD">
        <w:rPr>
          <w:snapToGrid w:val="0"/>
          <w:lang w:eastAsia="ru-RU"/>
        </w:rPr>
        <w:t xml:space="preserve"> </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Дубей В. Заборона дискримінації у сфері праці: теоретичні питання і нормативне забезпечення. </w:t>
      </w:r>
      <w:r w:rsidRPr="00BF7ACD">
        <w:rPr>
          <w:i/>
          <w:snapToGrid w:val="0"/>
          <w:lang w:eastAsia="ru-RU"/>
        </w:rPr>
        <w:t>Право України</w:t>
      </w:r>
      <w:r w:rsidRPr="00BF7ACD">
        <w:rPr>
          <w:snapToGrid w:val="0"/>
          <w:lang w:eastAsia="ru-RU"/>
        </w:rPr>
        <w:t>. 2005 № 11. С.33-35.</w:t>
      </w:r>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 xml:space="preserve">Жернаков В. Поняття примусової праці за законодавствомУкраїни. </w:t>
      </w:r>
      <w:r w:rsidRPr="00BF7ACD">
        <w:rPr>
          <w:i/>
          <w:snapToGrid w:val="0"/>
          <w:lang w:val="ru-RU" w:eastAsia="ru-RU"/>
        </w:rPr>
        <w:t>Право України.</w:t>
      </w:r>
      <w:r w:rsidRPr="00BF7ACD">
        <w:rPr>
          <w:snapToGrid w:val="0"/>
          <w:lang w:val="ru-RU" w:eastAsia="ru-RU"/>
        </w:rPr>
        <w:t xml:space="preserve"> 1997. №10. С.35-39.</w:t>
      </w:r>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 xml:space="preserve">Жернаков В. Свобода праці як принцип сучасного трудового права. </w:t>
      </w:r>
      <w:r w:rsidRPr="00BF7ACD">
        <w:rPr>
          <w:i/>
          <w:snapToGrid w:val="0"/>
          <w:lang w:val="ru-RU" w:eastAsia="ru-RU"/>
        </w:rPr>
        <w:t>Право України</w:t>
      </w:r>
      <w:r w:rsidRPr="00BF7ACD">
        <w:rPr>
          <w:snapToGrid w:val="0"/>
          <w:lang w:val="ru-RU" w:eastAsia="ru-RU"/>
        </w:rPr>
        <w:t>. 1999. №3. С.34-36.</w:t>
      </w:r>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 xml:space="preserve">Єрьоменко В. В. Принципи трудового права в аспекті правозастосування. </w:t>
      </w:r>
      <w:r w:rsidRPr="00BF7ACD">
        <w:rPr>
          <w:i/>
          <w:snapToGrid w:val="0"/>
          <w:lang w:val="ru-RU" w:eastAsia="ru-RU"/>
        </w:rPr>
        <w:t>Право та інновації.</w:t>
      </w:r>
      <w:r w:rsidRPr="00BF7ACD">
        <w:rPr>
          <w:snapToGrid w:val="0"/>
          <w:lang w:val="ru-RU" w:eastAsia="ru-RU"/>
        </w:rPr>
        <w:t xml:space="preserve"> 2016. № 1. С. 122–131.  </w:t>
      </w:r>
      <w:hyperlink r:id="rId36" w:history="1">
        <w:r w:rsidRPr="00BF7ACD">
          <w:rPr>
            <w:rStyle w:val="a5"/>
            <w:snapToGrid w:val="0"/>
            <w:lang w:val="ru-RU" w:eastAsia="ru-RU"/>
          </w:rPr>
          <w:t>https://dspace.nlu.edu.ua/bitstream/123456789/11299/1/Eryomenko_122-131.pdf</w:t>
        </w:r>
      </w:hyperlink>
      <w:r w:rsidRPr="00BF7ACD">
        <w:rPr>
          <w:snapToGrid w:val="0"/>
          <w:lang w:val="ru-RU" w:eastAsia="ru-RU"/>
        </w:rPr>
        <w:t xml:space="preserve"> </w:t>
      </w:r>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Колодій А.М. Принципи права України. Монографія. Київ: Юрінком Інтер, 1998. 208 с.</w:t>
      </w:r>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 xml:space="preserve">Конопельцева О. О. Заборона необґрунтованої відмови у прийнятті на роботу як юридична гарантія реалізації права на працю. </w:t>
      </w:r>
      <w:r w:rsidRPr="00BF7ACD">
        <w:rPr>
          <w:i/>
          <w:snapToGrid w:val="0"/>
          <w:lang w:val="ru-RU" w:eastAsia="ru-RU"/>
        </w:rPr>
        <w:t>Порівняльне-аналітичне право</w:t>
      </w:r>
      <w:r w:rsidRPr="00BF7ACD">
        <w:rPr>
          <w:snapToGrid w:val="0"/>
          <w:lang w:val="ru-RU" w:eastAsia="ru-RU"/>
        </w:rPr>
        <w:t xml:space="preserve">. 2016. № 1. С. 151–154. </w:t>
      </w:r>
      <w:hyperlink r:id="rId37" w:history="1">
        <w:r w:rsidRPr="00BF7ACD">
          <w:rPr>
            <w:rStyle w:val="a5"/>
            <w:snapToGrid w:val="0"/>
            <w:lang w:val="ru-RU" w:eastAsia="ru-RU"/>
          </w:rPr>
          <w:t>https://dspace.nlu.edu.ua/bitstream/123456789/11744/3/Konopelceva_151-154.pdf</w:t>
        </w:r>
      </w:hyperlink>
      <w:r w:rsidRPr="00BF7ACD">
        <w:rPr>
          <w:snapToGrid w:val="0"/>
          <w:lang w:val="ru-RU" w:eastAsia="ru-RU"/>
        </w:rPr>
        <w:t xml:space="preserve"> </w:t>
      </w:r>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 xml:space="preserve">Конопельцева О.О. Заборона примусової праці як принцип трудового права. Право та інновації. 2017. № 2 (18). С. 98-104. </w:t>
      </w:r>
      <w:hyperlink r:id="rId38" w:history="1">
        <w:r w:rsidRPr="00BF7ACD">
          <w:rPr>
            <w:rStyle w:val="a5"/>
            <w:snapToGrid w:val="0"/>
            <w:lang w:eastAsia="ru-RU"/>
          </w:rPr>
          <w:t>http://ndipzir.org.ua/wp-content/uploads/2017/06/Konopeltseva18.pdf</w:t>
        </w:r>
      </w:hyperlink>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Мельник В.П., Солонинка Н.Г. Поняття і класифікація принципів трудового права. </w:t>
      </w:r>
      <w:r w:rsidRPr="00BF7ACD">
        <w:rPr>
          <w:i/>
          <w:snapToGrid w:val="0"/>
          <w:lang w:eastAsia="ru-RU"/>
        </w:rPr>
        <w:t>Науковий вісник Ужгородського національного університету</w:t>
      </w:r>
      <w:r w:rsidRPr="00BF7ACD">
        <w:rPr>
          <w:snapToGrid w:val="0"/>
          <w:lang w:eastAsia="ru-RU"/>
        </w:rPr>
        <w:t xml:space="preserve">. 2017. Серія ПРАВО. Випуск 44. Том 1. С.134-138. </w:t>
      </w:r>
      <w:hyperlink r:id="rId39" w:history="1">
        <w:r w:rsidRPr="00BF7ACD">
          <w:rPr>
            <w:rStyle w:val="a5"/>
            <w:snapToGrid w:val="0"/>
            <w:lang w:eastAsia="ru-RU"/>
          </w:rPr>
          <w:t>https://dspace.uzhnu.edu.ua/jspui/bitstream/lib/33920/1/ПОНЯТТЯ%20І%20КЛАСИФІКАЦІЯ%20ПРИНЦИПІВ%20ТРУДОВОГО%20ПРАВА.pdf</w:t>
        </w:r>
      </w:hyperlink>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Пилипенко О.В., Кичко А.М. Мобінг як проблема трудового права. Науковий вісник публічного та приватного права. 2021.№ 3. С.50-53. </w:t>
      </w:r>
      <w:hyperlink r:id="rId40" w:history="1">
        <w:r w:rsidRPr="00BF7ACD">
          <w:rPr>
            <w:rStyle w:val="a5"/>
            <w:snapToGrid w:val="0"/>
            <w:lang w:eastAsia="ru-RU"/>
          </w:rPr>
          <w:t>http://www.nvppp.in.ua/vip/2021/3/12.pdf</w:t>
        </w:r>
      </w:hyperlink>
      <w:r w:rsidRPr="00BF7ACD">
        <w:rPr>
          <w:snapToGrid w:val="0"/>
          <w:lang w:eastAsia="ru-RU"/>
        </w:rPr>
        <w:t xml:space="preserve"> </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Созавідал А.К., Боднар О.С. Щодо дискримінаційних проявів у сфері трудових відносин. Науковий вісник публічного та приватного права. 2022. Випуск 1. С. 75-81. </w:t>
      </w:r>
      <w:hyperlink r:id="rId41" w:history="1">
        <w:r w:rsidRPr="00BF7ACD">
          <w:rPr>
            <w:rStyle w:val="a5"/>
            <w:snapToGrid w:val="0"/>
            <w:lang w:eastAsia="ru-RU"/>
          </w:rPr>
          <w:t>http://www.nvppp.in.ua/vip/2022/1/12.pdf</w:t>
        </w:r>
      </w:hyperlink>
      <w:r w:rsidRPr="00BF7ACD">
        <w:rPr>
          <w:snapToGrid w:val="0"/>
          <w:lang w:eastAsia="ru-RU"/>
        </w:rPr>
        <w:t xml:space="preserve"> </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Старчук О.В. Підходи до розуміння нормативності принципів трудового права України </w:t>
      </w:r>
      <w:r w:rsidRPr="00BF7ACD">
        <w:rPr>
          <w:i/>
          <w:snapToGrid w:val="0"/>
          <w:lang w:eastAsia="ru-RU"/>
        </w:rPr>
        <w:t>Бюлетень Міністерства юстиції України</w:t>
      </w:r>
      <w:r w:rsidRPr="00BF7ACD">
        <w:rPr>
          <w:snapToGrid w:val="0"/>
          <w:lang w:eastAsia="ru-RU"/>
        </w:rPr>
        <w:t>. 2012. №12. С.44-49.</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Старчук О. В. Класифікація принципів трудового права України. </w:t>
      </w:r>
      <w:r w:rsidRPr="00BF7ACD">
        <w:rPr>
          <w:i/>
          <w:snapToGrid w:val="0"/>
          <w:lang w:eastAsia="ru-RU"/>
        </w:rPr>
        <w:t>Юридична Україна</w:t>
      </w:r>
      <w:r w:rsidRPr="00BF7ACD">
        <w:rPr>
          <w:snapToGrid w:val="0"/>
          <w:lang w:eastAsia="ru-RU"/>
        </w:rPr>
        <w:t>. 2011. №8. С. 82-86.</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Шабанов Р.І. Еволюція ідеї про свободу праці і заборону примусової праці. Науковий вісник публічного та приватного права. 2021. № 4. С. 82-87. </w:t>
      </w:r>
      <w:hyperlink r:id="rId42" w:history="1">
        <w:r w:rsidRPr="00BF7ACD">
          <w:rPr>
            <w:rStyle w:val="a5"/>
            <w:snapToGrid w:val="0"/>
            <w:lang w:eastAsia="ru-RU"/>
          </w:rPr>
          <w:t>http://www.nvppp.in.ua/vip/2021/4/16.pdf</w:t>
        </w:r>
      </w:hyperlink>
      <w:r w:rsidRPr="00BF7ACD">
        <w:rPr>
          <w:snapToGrid w:val="0"/>
          <w:lang w:eastAsia="ru-RU"/>
        </w:rPr>
        <w:t xml:space="preserve"> </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Щерб’юк Н. Єдність і диференціація правового регулювання праці жінок. </w:t>
      </w:r>
      <w:r w:rsidRPr="00BF7ACD">
        <w:rPr>
          <w:i/>
          <w:snapToGrid w:val="0"/>
          <w:lang w:eastAsia="ru-RU"/>
        </w:rPr>
        <w:t>Право України.</w:t>
      </w:r>
      <w:r w:rsidRPr="00BF7ACD">
        <w:rPr>
          <w:snapToGrid w:val="0"/>
          <w:lang w:eastAsia="ru-RU"/>
        </w:rPr>
        <w:t xml:space="preserve"> 2009 № 1. С.63-67.</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Щербина В. Про основоположні принципи трудового права України. </w:t>
      </w:r>
      <w:r w:rsidRPr="00BF7ACD">
        <w:rPr>
          <w:i/>
          <w:snapToGrid w:val="0"/>
          <w:lang w:eastAsia="ru-RU"/>
        </w:rPr>
        <w:t>Підприємництво, господарство і право.</w:t>
      </w:r>
      <w:r w:rsidRPr="00BF7ACD">
        <w:rPr>
          <w:snapToGrid w:val="0"/>
          <w:lang w:eastAsia="ru-RU"/>
        </w:rPr>
        <w:t xml:space="preserve"> 2007. № 1. С. 13-17.</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Ярошенко О. М., Вапнярчук Н. М. Правове забезпечення принципу гендерної рівності у сфері реалізації права на працю в Україні. </w:t>
      </w:r>
      <w:hyperlink r:id="rId43" w:history="1">
        <w:r w:rsidRPr="00BF7ACD">
          <w:rPr>
            <w:rStyle w:val="a5"/>
            <w:snapToGrid w:val="0"/>
            <w:lang w:eastAsia="ru-RU"/>
          </w:rPr>
          <w:t>https://dspace.nlu.edu.ua/bitstream/123456789/20000/1/Yaroshenko_352-367.pdf</w:t>
        </w:r>
      </w:hyperlink>
      <w:r w:rsidRPr="00BF7ACD">
        <w:rPr>
          <w:snapToGrid w:val="0"/>
          <w:lang w:eastAsia="ru-RU"/>
        </w:rPr>
        <w:t xml:space="preserve">  </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Ярошенко О. М. Правове забезпечення принципу гендерної рівності у сфері реалізації права на працю в Україні = Legal security of the principle of gender equality in the field of </w:t>
      </w:r>
      <w:r w:rsidRPr="00BF7ACD">
        <w:rPr>
          <w:snapToGrid w:val="0"/>
          <w:lang w:eastAsia="ru-RU"/>
        </w:rPr>
        <w:lastRenderedPageBreak/>
        <w:t>implementation of the right to work in Ukraine. EU labor law: decent work and expansion of institutional capacity for sustainable development : Scientific monograph.  Riga, 2023.  P. 352–367.</w:t>
      </w:r>
    </w:p>
    <w:p w:rsidR="00BF7ACD" w:rsidRPr="00BF7ACD" w:rsidRDefault="00BF7ACD" w:rsidP="00BF7ACD">
      <w:pPr>
        <w:widowControl w:val="0"/>
        <w:tabs>
          <w:tab w:val="left" w:pos="567"/>
        </w:tabs>
        <w:spacing w:line="212" w:lineRule="auto"/>
        <w:ind w:firstLine="567"/>
        <w:jc w:val="both"/>
        <w:rPr>
          <w:snapToGrid w:val="0"/>
          <w:lang w:eastAsia="ru-RU"/>
        </w:rPr>
      </w:pPr>
      <w:r w:rsidRPr="00BF7ACD">
        <w:rPr>
          <w:snapToGrid w:val="0"/>
          <w:lang w:eastAsia="ru-RU"/>
        </w:rPr>
        <w:t xml:space="preserve">Yaroshenko O. М., Lutsenko O. Ye., Ivchuk Yu. Yu. GENDER EQUALITY IN LABOUR RELATIONS:  EUROPEAN APPROACH. </w:t>
      </w:r>
      <w:hyperlink r:id="rId44" w:history="1">
        <w:r w:rsidRPr="00BF7ACD">
          <w:rPr>
            <w:rStyle w:val="a5"/>
            <w:snapToGrid w:val="0"/>
            <w:lang w:eastAsia="ru-RU"/>
          </w:rPr>
          <w:t>https://dspace.nlu.edu.ua/bitstream/123456789/19998/1/Yaroshenko_334–351.pdf</w:t>
        </w:r>
      </w:hyperlink>
    </w:p>
    <w:p w:rsidR="00BF7ACD" w:rsidRPr="00BF7ACD" w:rsidRDefault="00BF7ACD" w:rsidP="00BF7ACD">
      <w:pPr>
        <w:widowControl w:val="0"/>
        <w:tabs>
          <w:tab w:val="left" w:pos="567"/>
        </w:tabs>
        <w:spacing w:line="212" w:lineRule="auto"/>
        <w:ind w:firstLine="567"/>
        <w:jc w:val="both"/>
        <w:rPr>
          <w:snapToGrid w:val="0"/>
          <w:lang w:eastAsia="ru-RU"/>
        </w:rPr>
      </w:pPr>
    </w:p>
    <w:p w:rsidR="00BF7ACD" w:rsidRPr="00BF7ACD" w:rsidRDefault="00BF7ACD" w:rsidP="00BF7ACD">
      <w:pPr>
        <w:widowControl w:val="0"/>
        <w:tabs>
          <w:tab w:val="left" w:pos="567"/>
        </w:tabs>
        <w:spacing w:line="212" w:lineRule="auto"/>
        <w:ind w:firstLine="567"/>
        <w:jc w:val="both"/>
        <w:rPr>
          <w:snapToGrid w:val="0"/>
          <w:lang w:eastAsia="ru-RU"/>
        </w:rPr>
      </w:pPr>
    </w:p>
    <w:p w:rsidR="00BF7ACD" w:rsidRPr="00BF7ACD" w:rsidRDefault="00BF7ACD" w:rsidP="00BF7ACD">
      <w:pPr>
        <w:widowControl w:val="0"/>
        <w:tabs>
          <w:tab w:val="left" w:pos="567"/>
        </w:tabs>
        <w:spacing w:line="212" w:lineRule="auto"/>
        <w:ind w:firstLine="567"/>
        <w:jc w:val="both"/>
        <w:rPr>
          <w:b/>
          <w:snapToGrid w:val="0"/>
          <w:lang w:eastAsia="ru-RU"/>
        </w:rPr>
      </w:pPr>
      <w:r w:rsidRPr="00BF7ACD">
        <w:rPr>
          <w:b/>
          <w:snapToGrid w:val="0"/>
          <w:lang w:eastAsia="ru-RU"/>
        </w:rPr>
        <w:t>Нормативно-правові акти:</w:t>
      </w:r>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 xml:space="preserve">Конституція України від 28.06.1996р. </w:t>
      </w:r>
    </w:p>
    <w:p w:rsidR="00BF7ACD" w:rsidRPr="00BF7ACD" w:rsidRDefault="00F2710F" w:rsidP="00BF7ACD">
      <w:pPr>
        <w:widowControl w:val="0"/>
        <w:tabs>
          <w:tab w:val="left" w:pos="567"/>
        </w:tabs>
        <w:spacing w:line="212" w:lineRule="auto"/>
        <w:ind w:firstLine="567"/>
        <w:jc w:val="both"/>
        <w:rPr>
          <w:snapToGrid w:val="0"/>
          <w:lang w:eastAsia="ru-RU"/>
        </w:rPr>
      </w:pPr>
      <w:hyperlink r:id="rId45" w:history="1">
        <w:r w:rsidR="00BF7ACD" w:rsidRPr="00BF7ACD">
          <w:rPr>
            <w:rStyle w:val="a5"/>
            <w:snapToGrid w:val="0"/>
            <w:lang w:eastAsia="ru-RU"/>
          </w:rPr>
          <w:t>https://zakon.rada.gov.ua/laws/show/254%D0%BA/96-%D0%B2%D1%80</w:t>
        </w:r>
      </w:hyperlink>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 xml:space="preserve">Кодекс Законів про Працю України від 10.12.1971р. </w:t>
      </w:r>
      <w:hyperlink r:id="rId46" w:history="1">
        <w:r w:rsidRPr="00BF7ACD">
          <w:rPr>
            <w:rStyle w:val="a5"/>
            <w:snapToGrid w:val="0"/>
            <w:lang w:eastAsia="ru-RU"/>
          </w:rPr>
          <w:t>https://zakon.rada.gov.ua/laws/show/322-08</w:t>
        </w:r>
      </w:hyperlink>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 xml:space="preserve">Науково-практичний коментар до законодавства України про працю.  В.Г. Ротань, І.В. Зуб. </w:t>
      </w:r>
      <w:hyperlink r:id="rId47" w:history="1">
        <w:r w:rsidRPr="00BF7ACD">
          <w:rPr>
            <w:rStyle w:val="a5"/>
            <w:snapToGrid w:val="0"/>
            <w:lang w:eastAsia="ru-RU"/>
          </w:rPr>
          <w:t>https://legalexpert.in.ua/komkodeks/kzot.html</w:t>
        </w:r>
      </w:hyperlink>
    </w:p>
    <w:p w:rsidR="00BF7ACD" w:rsidRPr="00BF7ACD" w:rsidRDefault="00BF7ACD" w:rsidP="00BF7ACD">
      <w:pPr>
        <w:widowControl w:val="0"/>
        <w:tabs>
          <w:tab w:val="left" w:pos="567"/>
        </w:tabs>
        <w:spacing w:line="212" w:lineRule="auto"/>
        <w:ind w:firstLine="567"/>
        <w:jc w:val="both"/>
        <w:rPr>
          <w:snapToGrid w:val="0"/>
          <w:lang w:val="ru-RU" w:eastAsia="ru-RU"/>
        </w:rPr>
      </w:pPr>
      <w:r w:rsidRPr="00BF7ACD">
        <w:rPr>
          <w:snapToGrid w:val="0"/>
          <w:lang w:val="ru-RU" w:eastAsia="ru-RU"/>
        </w:rPr>
        <w:t>Про практику застосування Конституції України при здійсненні правосуддя: Постанова Пленуму Верховного Суду України від 1листопада 1996р. № 9.</w:t>
      </w:r>
    </w:p>
    <w:p w:rsidR="00BF7ACD" w:rsidRPr="00BF7ACD" w:rsidRDefault="00F2710F" w:rsidP="00BF7ACD">
      <w:pPr>
        <w:widowControl w:val="0"/>
        <w:tabs>
          <w:tab w:val="left" w:pos="567"/>
        </w:tabs>
        <w:spacing w:line="212" w:lineRule="auto"/>
        <w:ind w:firstLine="567"/>
        <w:jc w:val="both"/>
        <w:rPr>
          <w:snapToGrid w:val="0"/>
          <w:vanish/>
          <w:lang w:eastAsia="ru-RU"/>
        </w:rPr>
      </w:pPr>
      <w:hyperlink r:id="rId48" w:history="1">
        <w:r w:rsidR="00BF7ACD" w:rsidRPr="00BF7ACD">
          <w:rPr>
            <w:rStyle w:val="a5"/>
            <w:snapToGrid w:val="0"/>
            <w:lang w:eastAsia="ru-RU"/>
          </w:rPr>
          <w:t>https://zakon.rada.gov.ua/laws/show/v0009700-96</w:t>
        </w:r>
      </w:hyperlink>
    </w:p>
    <w:p w:rsidR="00BF7ACD" w:rsidRPr="00BF7ACD" w:rsidRDefault="00BF7ACD" w:rsidP="00BF7ACD">
      <w:pPr>
        <w:widowControl w:val="0"/>
        <w:tabs>
          <w:tab w:val="left" w:pos="567"/>
        </w:tabs>
        <w:spacing w:line="212" w:lineRule="auto"/>
        <w:ind w:firstLine="567"/>
        <w:jc w:val="both"/>
        <w:rPr>
          <w:snapToGrid w:val="0"/>
          <w:vanish/>
          <w:lang w:eastAsia="ru-RU"/>
        </w:rPr>
      </w:pPr>
    </w:p>
    <w:p w:rsidR="008168DF" w:rsidRPr="004B47B8" w:rsidRDefault="008168DF" w:rsidP="005E3106">
      <w:pPr>
        <w:widowControl w:val="0"/>
        <w:tabs>
          <w:tab w:val="left" w:pos="567"/>
        </w:tabs>
        <w:spacing w:line="212" w:lineRule="auto"/>
        <w:ind w:firstLine="567"/>
        <w:jc w:val="both"/>
        <w:rPr>
          <w:snapToGrid w:val="0"/>
          <w:lang w:val="ru-RU"/>
        </w:rPr>
      </w:pPr>
    </w:p>
    <w:p w:rsidR="00AD1E93" w:rsidRPr="00B55C5C" w:rsidRDefault="00AD1E93" w:rsidP="005E3106">
      <w:pPr>
        <w:pStyle w:val="4"/>
        <w:tabs>
          <w:tab w:val="left" w:pos="567"/>
        </w:tabs>
        <w:spacing w:line="212" w:lineRule="auto"/>
        <w:ind w:firstLine="567"/>
        <w:jc w:val="center"/>
        <w:rPr>
          <w:sz w:val="24"/>
          <w:szCs w:val="24"/>
        </w:rPr>
      </w:pPr>
      <w:r w:rsidRPr="00B55C5C">
        <w:rPr>
          <w:noProof/>
          <w:snapToGrid w:val="0"/>
          <w:sz w:val="24"/>
          <w:szCs w:val="24"/>
        </w:rPr>
        <w:t>Тема № 4.</w:t>
      </w:r>
      <w:r w:rsidRPr="00B55C5C">
        <w:rPr>
          <w:snapToGrid w:val="0"/>
          <w:sz w:val="24"/>
          <w:szCs w:val="24"/>
        </w:rPr>
        <w:t xml:space="preserve"> </w:t>
      </w:r>
      <w:r w:rsidRPr="00B55C5C">
        <w:rPr>
          <w:color w:val="000000"/>
          <w:spacing w:val="3"/>
          <w:sz w:val="24"/>
          <w:szCs w:val="24"/>
        </w:rPr>
        <w:t>Трудові правовідносини: поняття і структура.</w:t>
      </w:r>
    </w:p>
    <w:p w:rsidR="008168DF" w:rsidRPr="00441F4F" w:rsidRDefault="008168DF" w:rsidP="005E3106">
      <w:pPr>
        <w:tabs>
          <w:tab w:val="left" w:pos="567"/>
        </w:tabs>
        <w:spacing w:line="211" w:lineRule="auto"/>
        <w:ind w:firstLine="567"/>
        <w:jc w:val="both"/>
        <w:rPr>
          <w:i/>
          <w:szCs w:val="28"/>
        </w:rPr>
      </w:pPr>
      <w:r w:rsidRPr="00441F4F">
        <w:rPr>
          <w:i/>
          <w:szCs w:val="28"/>
        </w:rPr>
        <w:t>Увесь комплекс суспільних відносин, які становлять предмет трудового права як самостійної галузі, називають трудовими правовідносинами. Вони виникають на підставі воьових дій між конкретними суб’єктами і мають конкретний зміст. Їх особливістю є те, що вони є результатом впливу не лише державних нормативно-правових актів, а й результатом договірно-правових актів – актів соціального партнерства, які містять норми права, ухвалені соціальними партнерами у межах наданих їм повноважень.</w:t>
      </w:r>
    </w:p>
    <w:p w:rsidR="008168DF" w:rsidRPr="00441F4F" w:rsidRDefault="008168DF" w:rsidP="005E3106">
      <w:pPr>
        <w:tabs>
          <w:tab w:val="left" w:pos="567"/>
        </w:tabs>
        <w:spacing w:line="211" w:lineRule="auto"/>
        <w:ind w:firstLine="567"/>
        <w:jc w:val="both"/>
        <w:rPr>
          <w:i/>
          <w:szCs w:val="28"/>
        </w:rPr>
      </w:pPr>
      <w:r w:rsidRPr="00441F4F">
        <w:rPr>
          <w:i/>
          <w:szCs w:val="28"/>
        </w:rPr>
        <w:t>Вивчаючи дану тему, студенти повинні приділити значну увагу поняттю правовідносини та їх ознакам, через які відображаються особливості трудових правовідносин і проводиться відмежування трудового права від інших галузей права. Окрема увага повинна приділитись підставам виникнення, зміни та припинення правовідносин.</w:t>
      </w:r>
    </w:p>
    <w:p w:rsidR="008168DF" w:rsidRPr="00441F4F" w:rsidRDefault="008168DF" w:rsidP="005E3106">
      <w:pPr>
        <w:tabs>
          <w:tab w:val="left" w:pos="567"/>
        </w:tabs>
        <w:spacing w:line="211" w:lineRule="auto"/>
        <w:ind w:firstLine="567"/>
        <w:jc w:val="both"/>
        <w:rPr>
          <w:i/>
          <w:szCs w:val="28"/>
        </w:rPr>
      </w:pPr>
      <w:r w:rsidRPr="00441F4F">
        <w:rPr>
          <w:i/>
          <w:szCs w:val="28"/>
        </w:rPr>
        <w:t>Досліджуючи питання учасники правовідносин, слід розмежувати такі поняття, як «суб’єкти трудового права» та «суб’єкти трудових правовідносин». Разом з тим, необхідно вказати хто може виступати працівником і роботодавцем у правовідносинах, визначивши їх правосуб’єктність.</w:t>
      </w:r>
    </w:p>
    <w:p w:rsidR="008168DF" w:rsidRPr="00441F4F" w:rsidRDefault="008168DF" w:rsidP="005E3106">
      <w:pPr>
        <w:tabs>
          <w:tab w:val="left" w:pos="567"/>
        </w:tabs>
        <w:spacing w:line="211" w:lineRule="auto"/>
        <w:ind w:firstLine="567"/>
        <w:jc w:val="both"/>
        <w:rPr>
          <w:i/>
          <w:szCs w:val="28"/>
        </w:rPr>
      </w:pPr>
      <w:r w:rsidRPr="00441F4F">
        <w:rPr>
          <w:i/>
          <w:szCs w:val="28"/>
        </w:rPr>
        <w:t>Характеризуючи зміст трудових правовідносин потрібно провести правовий аналіз прав та обов’язків суб’єктів трудових відносин, які закріплені у чинному законодавстві та проекті Трудового кодексу України. Розкриття даного питань надасть можливість простежити тенденції розвитку даної галузі.</w:t>
      </w:r>
    </w:p>
    <w:p w:rsidR="00AD1E93" w:rsidRDefault="00AD1E93" w:rsidP="005E3106">
      <w:pPr>
        <w:tabs>
          <w:tab w:val="left" w:pos="567"/>
        </w:tabs>
        <w:spacing w:line="212" w:lineRule="auto"/>
        <w:ind w:firstLine="567"/>
        <w:jc w:val="both"/>
        <w:rPr>
          <w:szCs w:val="28"/>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FB3728" w:rsidRDefault="00546C83" w:rsidP="005E3106">
      <w:pPr>
        <w:tabs>
          <w:tab w:val="left" w:pos="142"/>
          <w:tab w:val="left" w:pos="567"/>
          <w:tab w:val="left" w:pos="709"/>
          <w:tab w:val="left" w:pos="1418"/>
        </w:tabs>
        <w:ind w:firstLine="567"/>
        <w:rPr>
          <w:lang w:val="ru-RU" w:eastAsia="ru-RU"/>
        </w:rPr>
      </w:pPr>
      <w:r>
        <w:rPr>
          <w:lang w:eastAsia="ru-RU"/>
        </w:rPr>
        <w:t xml:space="preserve">1. </w:t>
      </w:r>
      <w:r w:rsidR="00445FEB" w:rsidRPr="00FB3728">
        <w:rPr>
          <w:lang w:eastAsia="ru-RU"/>
        </w:rPr>
        <w:t>Громадяни України мають право на основі вільного волевиявлення створювати професійні спілки з метою здійснення  і захисту своїх:</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політичних прав;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релігійних прав;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трудових та соціально-економічних прав;</w:t>
      </w:r>
    </w:p>
    <w:p w:rsidR="00445FEB" w:rsidRPr="00A010AE" w:rsidRDefault="00445FEB" w:rsidP="005E3106">
      <w:pPr>
        <w:tabs>
          <w:tab w:val="left" w:pos="142"/>
          <w:tab w:val="left" w:pos="567"/>
          <w:tab w:val="left" w:pos="709"/>
          <w:tab w:val="left" w:pos="1418"/>
        </w:tabs>
        <w:ind w:firstLine="567"/>
        <w:rPr>
          <w:lang w:eastAsia="ru-RU"/>
        </w:rPr>
      </w:pPr>
      <w:r w:rsidRPr="00FB3728">
        <w:rPr>
          <w:lang w:eastAsia="ru-RU"/>
        </w:rPr>
        <w:t>моральних прав;</w:t>
      </w:r>
    </w:p>
    <w:p w:rsidR="00445FEB" w:rsidRPr="002E1527" w:rsidRDefault="00445FEB" w:rsidP="005E3106">
      <w:pPr>
        <w:tabs>
          <w:tab w:val="left" w:pos="142"/>
          <w:tab w:val="left" w:pos="567"/>
          <w:tab w:val="left" w:pos="709"/>
          <w:tab w:val="left" w:pos="1418"/>
        </w:tabs>
        <w:ind w:firstLine="567"/>
        <w:rPr>
          <w:lang w:val="ru-RU" w:eastAsia="ru-RU"/>
        </w:rPr>
      </w:pPr>
    </w:p>
    <w:p w:rsidR="00445FEB" w:rsidRPr="002E1527" w:rsidRDefault="00546C83" w:rsidP="005E3106">
      <w:pPr>
        <w:tabs>
          <w:tab w:val="left" w:pos="142"/>
          <w:tab w:val="left" w:pos="567"/>
          <w:tab w:val="left" w:pos="709"/>
          <w:tab w:val="left" w:pos="1418"/>
        </w:tabs>
        <w:ind w:firstLine="567"/>
        <w:rPr>
          <w:lang w:val="ru-RU" w:eastAsia="ru-RU"/>
        </w:rPr>
      </w:pPr>
      <w:r>
        <w:rPr>
          <w:lang w:eastAsia="ru-RU"/>
        </w:rPr>
        <w:t>2</w:t>
      </w:r>
      <w:r w:rsidR="00445FEB" w:rsidRPr="00FB3728">
        <w:rPr>
          <w:lang w:eastAsia="ru-RU"/>
        </w:rPr>
        <w:t>. Держава визнає професійні спілки повноважними представниками:</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працівників;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підприємства, установи, організації;</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місцевої державної адміністрації;</w:t>
      </w:r>
    </w:p>
    <w:p w:rsidR="00445FEB" w:rsidRPr="00A010AE" w:rsidRDefault="00445FEB" w:rsidP="005E3106">
      <w:pPr>
        <w:tabs>
          <w:tab w:val="left" w:pos="142"/>
          <w:tab w:val="left" w:pos="567"/>
          <w:tab w:val="left" w:pos="709"/>
          <w:tab w:val="left" w:pos="1418"/>
        </w:tabs>
        <w:ind w:firstLine="567"/>
        <w:rPr>
          <w:lang w:eastAsia="ru-RU"/>
        </w:rPr>
      </w:pPr>
      <w:r w:rsidRPr="00FB3728">
        <w:rPr>
          <w:lang w:eastAsia="ru-RU"/>
        </w:rPr>
        <w:t>державної служби зайнятості;</w:t>
      </w:r>
    </w:p>
    <w:p w:rsidR="00445FEB" w:rsidRPr="00FB3728" w:rsidRDefault="00445FEB" w:rsidP="005E3106">
      <w:pPr>
        <w:tabs>
          <w:tab w:val="left" w:pos="142"/>
          <w:tab w:val="left" w:pos="567"/>
          <w:tab w:val="left" w:pos="709"/>
          <w:tab w:val="left" w:pos="1418"/>
        </w:tabs>
        <w:ind w:firstLine="567"/>
        <w:rPr>
          <w:lang w:val="ru-RU" w:eastAsia="ru-RU"/>
        </w:rPr>
      </w:pPr>
    </w:p>
    <w:p w:rsidR="00445FEB" w:rsidRPr="00FB3728" w:rsidRDefault="00546C83" w:rsidP="005E3106">
      <w:pPr>
        <w:tabs>
          <w:tab w:val="left" w:pos="142"/>
          <w:tab w:val="left" w:pos="567"/>
          <w:tab w:val="left" w:pos="709"/>
          <w:tab w:val="left" w:pos="1418"/>
        </w:tabs>
        <w:ind w:firstLine="567"/>
        <w:rPr>
          <w:lang w:val="ru-RU" w:eastAsia="ru-RU"/>
        </w:rPr>
      </w:pPr>
      <w:r>
        <w:rPr>
          <w:lang w:eastAsia="ru-RU"/>
        </w:rPr>
        <w:t>3</w:t>
      </w:r>
      <w:r w:rsidR="00445FEB" w:rsidRPr="00FB3728">
        <w:rPr>
          <w:lang w:eastAsia="ru-RU"/>
        </w:rPr>
        <w:t>. Працівники мають право брати участь в управлінні підприємствами, установами, організаціями через:</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органи місцевого самоврядування;</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ради трудових колективів;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обласну профспілкову організацію;</w:t>
      </w:r>
    </w:p>
    <w:p w:rsidR="00445FEB" w:rsidRPr="00A010AE" w:rsidRDefault="00445FEB" w:rsidP="005E3106">
      <w:pPr>
        <w:tabs>
          <w:tab w:val="left" w:pos="142"/>
          <w:tab w:val="left" w:pos="567"/>
          <w:tab w:val="left" w:pos="709"/>
          <w:tab w:val="left" w:pos="1418"/>
        </w:tabs>
        <w:ind w:firstLine="567"/>
        <w:rPr>
          <w:lang w:eastAsia="ru-RU"/>
        </w:rPr>
      </w:pPr>
      <w:r w:rsidRPr="00FB3728">
        <w:rPr>
          <w:lang w:eastAsia="ru-RU"/>
        </w:rPr>
        <w:lastRenderedPageBreak/>
        <w:t>власника або уповноваженого ним орган;</w:t>
      </w:r>
    </w:p>
    <w:p w:rsidR="00445FEB" w:rsidRPr="00FB3728" w:rsidRDefault="00445FEB" w:rsidP="005E3106">
      <w:pPr>
        <w:tabs>
          <w:tab w:val="left" w:pos="142"/>
          <w:tab w:val="left" w:pos="567"/>
          <w:tab w:val="left" w:pos="709"/>
          <w:tab w:val="left" w:pos="1418"/>
        </w:tabs>
        <w:ind w:firstLine="567"/>
        <w:rPr>
          <w:lang w:val="ru-RU" w:eastAsia="ru-RU"/>
        </w:rPr>
      </w:pPr>
    </w:p>
    <w:p w:rsidR="00445FEB" w:rsidRPr="00FB3728" w:rsidRDefault="00546C83" w:rsidP="005E3106">
      <w:pPr>
        <w:tabs>
          <w:tab w:val="left" w:pos="142"/>
          <w:tab w:val="left" w:pos="567"/>
          <w:tab w:val="left" w:pos="709"/>
          <w:tab w:val="left" w:pos="1418"/>
        </w:tabs>
        <w:ind w:firstLine="567"/>
        <w:rPr>
          <w:lang w:val="ru-RU" w:eastAsia="ru-RU"/>
        </w:rPr>
      </w:pPr>
      <w:r>
        <w:rPr>
          <w:lang w:eastAsia="ru-RU"/>
        </w:rPr>
        <w:t>4</w:t>
      </w:r>
      <w:r w:rsidR="00445FEB" w:rsidRPr="00FB3728">
        <w:rPr>
          <w:lang w:eastAsia="ru-RU"/>
        </w:rPr>
        <w:t>. Працівником, звільненим у зв</w:t>
      </w:r>
      <w:r w:rsidR="00445FEB" w:rsidRPr="00FB3728">
        <w:rPr>
          <w:lang w:val="ru-RU" w:eastAsia="ru-RU"/>
        </w:rPr>
        <w:t>’</w:t>
      </w:r>
      <w:r w:rsidR="00445FEB" w:rsidRPr="00FB3728">
        <w:rPr>
          <w:lang w:eastAsia="ru-RU"/>
        </w:rPr>
        <w:t>язку з обранням їх до складу виборних профспілкових органів, після закінчення строку їх повноважень надаються:</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компенсаційні виплати;</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попередня посада (робота) на іншому підприємстві;</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попередня робота (посада) або за згодою працівника інша рівноцінна робота (посада);</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попередня робота (посада) або без згоди працівника інша рівноцінна робота (посада);</w:t>
      </w:r>
    </w:p>
    <w:p w:rsidR="00445FEB" w:rsidRDefault="00445FEB" w:rsidP="005E3106">
      <w:pPr>
        <w:tabs>
          <w:tab w:val="left" w:pos="142"/>
          <w:tab w:val="left" w:pos="567"/>
          <w:tab w:val="left" w:pos="709"/>
          <w:tab w:val="left" w:pos="1418"/>
        </w:tabs>
        <w:ind w:firstLine="567"/>
        <w:rPr>
          <w:lang w:eastAsia="ru-RU"/>
        </w:rPr>
      </w:pPr>
    </w:p>
    <w:p w:rsidR="00545D34" w:rsidRPr="00A010AE" w:rsidRDefault="00546C83" w:rsidP="005E3106">
      <w:pPr>
        <w:tabs>
          <w:tab w:val="left" w:pos="142"/>
          <w:tab w:val="left" w:pos="567"/>
          <w:tab w:val="left" w:pos="709"/>
          <w:tab w:val="left" w:pos="1418"/>
        </w:tabs>
        <w:ind w:firstLine="567"/>
        <w:jc w:val="both"/>
        <w:rPr>
          <w:lang w:eastAsia="ru-RU"/>
        </w:rPr>
      </w:pPr>
      <w:r>
        <w:rPr>
          <w:lang w:eastAsia="ru-RU"/>
        </w:rPr>
        <w:t>5</w:t>
      </w:r>
      <w:r w:rsidR="00545D34" w:rsidRPr="00FB3728">
        <w:rPr>
          <w:lang w:eastAsia="ru-RU"/>
        </w:rPr>
        <w:t>. Фізичні особи можуть бути суб’єктами трудового права лише за умови:</w:t>
      </w:r>
    </w:p>
    <w:p w:rsidR="00545D34" w:rsidRPr="00FB3728" w:rsidRDefault="00545D34" w:rsidP="005E3106">
      <w:pPr>
        <w:tabs>
          <w:tab w:val="left" w:pos="142"/>
          <w:tab w:val="left" w:pos="567"/>
          <w:tab w:val="left" w:pos="709"/>
          <w:tab w:val="left" w:pos="1418"/>
        </w:tabs>
        <w:ind w:firstLine="567"/>
        <w:jc w:val="both"/>
        <w:rPr>
          <w:lang w:eastAsia="ru-RU"/>
        </w:rPr>
      </w:pPr>
      <w:r w:rsidRPr="00FB3728">
        <w:rPr>
          <w:lang w:eastAsia="ru-RU"/>
        </w:rPr>
        <w:t>отримання громадянства України;</w:t>
      </w:r>
    </w:p>
    <w:p w:rsidR="00545D34" w:rsidRPr="00FB3728" w:rsidRDefault="00545D34" w:rsidP="005E3106">
      <w:pPr>
        <w:tabs>
          <w:tab w:val="left" w:pos="142"/>
          <w:tab w:val="left" w:pos="567"/>
          <w:tab w:val="left" w:pos="709"/>
          <w:tab w:val="left" w:pos="1418"/>
        </w:tabs>
        <w:ind w:firstLine="567"/>
        <w:jc w:val="both"/>
        <w:rPr>
          <w:lang w:eastAsia="ru-RU"/>
        </w:rPr>
      </w:pPr>
      <w:r w:rsidRPr="00FB3728">
        <w:rPr>
          <w:lang w:eastAsia="ru-RU"/>
        </w:rPr>
        <w:t>досягнення певного віку;</w:t>
      </w:r>
    </w:p>
    <w:p w:rsidR="00545D34" w:rsidRPr="00FB3728" w:rsidRDefault="00545D34" w:rsidP="005E3106">
      <w:pPr>
        <w:tabs>
          <w:tab w:val="left" w:pos="142"/>
          <w:tab w:val="left" w:pos="567"/>
          <w:tab w:val="left" w:pos="709"/>
          <w:tab w:val="left" w:pos="1418"/>
        </w:tabs>
        <w:ind w:firstLine="567"/>
        <w:jc w:val="both"/>
        <w:rPr>
          <w:lang w:eastAsia="ru-RU"/>
        </w:rPr>
      </w:pPr>
      <w:r w:rsidRPr="00FB3728">
        <w:rPr>
          <w:lang w:eastAsia="ru-RU"/>
        </w:rPr>
        <w:t>української національності;</w:t>
      </w:r>
    </w:p>
    <w:p w:rsidR="00545D34" w:rsidRPr="002E1527" w:rsidRDefault="00545D34" w:rsidP="005E3106">
      <w:pPr>
        <w:tabs>
          <w:tab w:val="left" w:pos="142"/>
          <w:tab w:val="left" w:pos="567"/>
          <w:tab w:val="left" w:pos="709"/>
          <w:tab w:val="left" w:pos="1418"/>
        </w:tabs>
        <w:ind w:firstLine="567"/>
        <w:jc w:val="both"/>
        <w:rPr>
          <w:lang w:eastAsia="ru-RU"/>
        </w:rPr>
      </w:pPr>
      <w:r w:rsidRPr="00FB3728">
        <w:rPr>
          <w:lang w:eastAsia="ru-RU"/>
        </w:rPr>
        <w:t>проживання на тій території, на якій знаходиться підприємство, установа, організація з якою бажає працівник вступити у трудові відносини;</w:t>
      </w:r>
    </w:p>
    <w:p w:rsidR="00593724" w:rsidRDefault="00593724" w:rsidP="005E3106">
      <w:pPr>
        <w:tabs>
          <w:tab w:val="left" w:pos="567"/>
        </w:tabs>
        <w:spacing w:line="212" w:lineRule="auto"/>
        <w:ind w:firstLine="567"/>
        <w:jc w:val="both"/>
        <w:rPr>
          <w:szCs w:val="28"/>
        </w:rPr>
      </w:pPr>
    </w:p>
    <w:p w:rsidR="008168DF" w:rsidRPr="00277E49" w:rsidRDefault="008168DF" w:rsidP="005E3106">
      <w:pPr>
        <w:tabs>
          <w:tab w:val="left" w:pos="567"/>
        </w:tabs>
        <w:spacing w:line="212" w:lineRule="auto"/>
        <w:ind w:firstLine="567"/>
        <w:jc w:val="both"/>
        <w:rPr>
          <w:b/>
          <w:szCs w:val="28"/>
          <w:u w:val="single"/>
        </w:rPr>
      </w:pPr>
      <w:r w:rsidRPr="00277E49">
        <w:rPr>
          <w:b/>
          <w:szCs w:val="28"/>
          <w:u w:val="single"/>
        </w:rPr>
        <w:t>Контрольні питання:</w:t>
      </w:r>
    </w:p>
    <w:p w:rsidR="008168DF" w:rsidRDefault="008168DF" w:rsidP="005E3106">
      <w:pPr>
        <w:numPr>
          <w:ilvl w:val="0"/>
          <w:numId w:val="32"/>
        </w:numPr>
        <w:tabs>
          <w:tab w:val="clear" w:pos="1045"/>
          <w:tab w:val="num" w:pos="180"/>
          <w:tab w:val="left" w:pos="567"/>
          <w:tab w:val="left" w:pos="720"/>
          <w:tab w:val="left" w:pos="851"/>
        </w:tabs>
        <w:spacing w:line="212" w:lineRule="auto"/>
        <w:ind w:left="0" w:firstLine="567"/>
        <w:jc w:val="both"/>
        <w:rPr>
          <w:szCs w:val="28"/>
        </w:rPr>
      </w:pPr>
      <w:r>
        <w:rPr>
          <w:szCs w:val="28"/>
        </w:rPr>
        <w:t>Як співвідносяться між собою такі поняття як: «суб’єкти трудового права», «суб’єкти трудових правовідносин»?</w:t>
      </w:r>
    </w:p>
    <w:p w:rsidR="008168DF" w:rsidRDefault="008168DF" w:rsidP="005E3106">
      <w:pPr>
        <w:numPr>
          <w:ilvl w:val="0"/>
          <w:numId w:val="32"/>
        </w:numPr>
        <w:tabs>
          <w:tab w:val="clear" w:pos="1045"/>
          <w:tab w:val="num" w:pos="180"/>
          <w:tab w:val="left" w:pos="567"/>
          <w:tab w:val="left" w:pos="720"/>
          <w:tab w:val="left" w:pos="851"/>
        </w:tabs>
        <w:spacing w:line="212" w:lineRule="auto"/>
        <w:ind w:left="0" w:firstLine="567"/>
        <w:jc w:val="both"/>
        <w:rPr>
          <w:szCs w:val="28"/>
        </w:rPr>
      </w:pPr>
      <w:r>
        <w:rPr>
          <w:szCs w:val="28"/>
        </w:rPr>
        <w:t>Який склад колективних правовідносин?</w:t>
      </w:r>
    </w:p>
    <w:p w:rsidR="008168DF" w:rsidRDefault="008168DF" w:rsidP="005E3106">
      <w:pPr>
        <w:numPr>
          <w:ilvl w:val="0"/>
          <w:numId w:val="32"/>
        </w:numPr>
        <w:tabs>
          <w:tab w:val="clear" w:pos="1045"/>
          <w:tab w:val="num" w:pos="180"/>
          <w:tab w:val="left" w:pos="567"/>
          <w:tab w:val="left" w:pos="720"/>
          <w:tab w:val="left" w:pos="851"/>
        </w:tabs>
        <w:spacing w:line="212" w:lineRule="auto"/>
        <w:ind w:left="0" w:firstLine="567"/>
        <w:jc w:val="both"/>
        <w:rPr>
          <w:szCs w:val="28"/>
        </w:rPr>
      </w:pPr>
      <w:r>
        <w:rPr>
          <w:szCs w:val="28"/>
        </w:rPr>
        <w:t>Порівняйте правовий статус роботодавця – фізичної і юридичної особи.</w:t>
      </w:r>
    </w:p>
    <w:p w:rsidR="008168DF" w:rsidRDefault="008168DF" w:rsidP="005E3106">
      <w:pPr>
        <w:numPr>
          <w:ilvl w:val="0"/>
          <w:numId w:val="32"/>
        </w:numPr>
        <w:tabs>
          <w:tab w:val="clear" w:pos="1045"/>
          <w:tab w:val="num" w:pos="180"/>
          <w:tab w:val="left" w:pos="567"/>
          <w:tab w:val="left" w:pos="720"/>
          <w:tab w:val="left" w:pos="851"/>
        </w:tabs>
        <w:spacing w:line="212" w:lineRule="auto"/>
        <w:ind w:left="0" w:firstLine="567"/>
        <w:jc w:val="both"/>
        <w:rPr>
          <w:szCs w:val="28"/>
        </w:rPr>
      </w:pPr>
      <w:r>
        <w:rPr>
          <w:szCs w:val="28"/>
        </w:rPr>
        <w:t>Хто представляє інтереси найманих працівників у трудових правовідносинах?</w:t>
      </w:r>
    </w:p>
    <w:p w:rsidR="008168DF" w:rsidRDefault="008168DF" w:rsidP="005E3106">
      <w:pPr>
        <w:numPr>
          <w:ilvl w:val="0"/>
          <w:numId w:val="32"/>
        </w:numPr>
        <w:tabs>
          <w:tab w:val="clear" w:pos="1045"/>
          <w:tab w:val="num" w:pos="180"/>
          <w:tab w:val="left" w:pos="567"/>
          <w:tab w:val="left" w:pos="720"/>
          <w:tab w:val="left" w:pos="851"/>
        </w:tabs>
        <w:spacing w:line="212" w:lineRule="auto"/>
        <w:ind w:left="0" w:firstLine="567"/>
        <w:jc w:val="both"/>
        <w:rPr>
          <w:szCs w:val="28"/>
        </w:rPr>
      </w:pPr>
      <w:r>
        <w:rPr>
          <w:szCs w:val="28"/>
        </w:rPr>
        <w:t>Якими функціями наділений трудовий колектив, як суб’єкт трудового права?</w:t>
      </w:r>
    </w:p>
    <w:p w:rsidR="008168DF" w:rsidRDefault="008168DF" w:rsidP="005E3106">
      <w:pPr>
        <w:tabs>
          <w:tab w:val="left" w:pos="567"/>
          <w:tab w:val="left" w:pos="851"/>
        </w:tabs>
        <w:spacing w:line="212" w:lineRule="auto"/>
        <w:ind w:firstLine="567"/>
        <w:jc w:val="both"/>
        <w:rPr>
          <w:szCs w:val="28"/>
        </w:rPr>
      </w:pPr>
    </w:p>
    <w:p w:rsidR="00AD1E93" w:rsidRPr="00F6333D" w:rsidRDefault="00AD1E93" w:rsidP="005E3106">
      <w:pPr>
        <w:tabs>
          <w:tab w:val="left" w:pos="567"/>
          <w:tab w:val="left" w:pos="851"/>
        </w:tabs>
        <w:spacing w:line="212" w:lineRule="auto"/>
        <w:ind w:firstLine="567"/>
        <w:jc w:val="both"/>
        <w:rPr>
          <w:szCs w:val="28"/>
          <w:u w:val="single"/>
        </w:rPr>
      </w:pPr>
      <w:r w:rsidRPr="00F6333D">
        <w:rPr>
          <w:b/>
          <w:szCs w:val="28"/>
          <w:u w:val="single"/>
        </w:rPr>
        <w:t>Реферати:</w:t>
      </w:r>
    </w:p>
    <w:p w:rsidR="00AD1E93" w:rsidRDefault="00AD1E93" w:rsidP="005E3106">
      <w:pPr>
        <w:numPr>
          <w:ilvl w:val="0"/>
          <w:numId w:val="4"/>
        </w:numPr>
        <w:tabs>
          <w:tab w:val="left" w:pos="567"/>
          <w:tab w:val="left" w:pos="851"/>
        </w:tabs>
        <w:spacing w:line="212" w:lineRule="auto"/>
        <w:ind w:left="0" w:firstLine="567"/>
        <w:jc w:val="both"/>
        <w:rPr>
          <w:szCs w:val="28"/>
        </w:rPr>
      </w:pPr>
      <w:r w:rsidRPr="00F6333D">
        <w:rPr>
          <w:szCs w:val="28"/>
        </w:rPr>
        <w:t>Поняття і система правовідносин у трудовому праві.</w:t>
      </w:r>
    </w:p>
    <w:p w:rsidR="00AD1E93" w:rsidRPr="00190B12" w:rsidRDefault="00AD1E93" w:rsidP="005E3106">
      <w:pPr>
        <w:numPr>
          <w:ilvl w:val="0"/>
          <w:numId w:val="4"/>
        </w:numPr>
        <w:tabs>
          <w:tab w:val="left" w:pos="567"/>
          <w:tab w:val="left" w:pos="851"/>
        </w:tabs>
        <w:spacing w:line="212" w:lineRule="auto"/>
        <w:ind w:left="0" w:firstLine="567"/>
        <w:jc w:val="both"/>
        <w:rPr>
          <w:szCs w:val="28"/>
        </w:rPr>
      </w:pPr>
      <w:r w:rsidRPr="00F6333D">
        <w:t>Відмінність трудового правовідношення від суміжних з ним правовідносин (цивільного, адміністративного, правовідношення по соціальному забезпеченню)</w:t>
      </w:r>
    </w:p>
    <w:p w:rsidR="00AD1E93" w:rsidRPr="00F6333D" w:rsidRDefault="00AD1E93" w:rsidP="005E3106">
      <w:pPr>
        <w:numPr>
          <w:ilvl w:val="0"/>
          <w:numId w:val="4"/>
        </w:numPr>
        <w:tabs>
          <w:tab w:val="left" w:pos="567"/>
          <w:tab w:val="left" w:pos="851"/>
        </w:tabs>
        <w:spacing w:line="212" w:lineRule="auto"/>
        <w:ind w:left="0" w:firstLine="567"/>
        <w:jc w:val="both"/>
        <w:rPr>
          <w:szCs w:val="28"/>
        </w:rPr>
      </w:pPr>
      <w:r w:rsidRPr="00F6333D">
        <w:t>Правовий статус суб'єктів трудового права, його види і зміст.</w:t>
      </w:r>
    </w:p>
    <w:p w:rsidR="00AD1E93" w:rsidRDefault="00AD1E93" w:rsidP="005E3106">
      <w:pPr>
        <w:tabs>
          <w:tab w:val="left" w:pos="567"/>
        </w:tabs>
        <w:spacing w:line="212" w:lineRule="auto"/>
        <w:ind w:firstLine="567"/>
        <w:jc w:val="both"/>
        <w:rPr>
          <w:sz w:val="20"/>
        </w:rPr>
      </w:pPr>
    </w:p>
    <w:p w:rsidR="00CB5227" w:rsidRPr="00FE794E" w:rsidRDefault="00CB5227" w:rsidP="005E3106">
      <w:pPr>
        <w:tabs>
          <w:tab w:val="left" w:pos="567"/>
        </w:tabs>
        <w:spacing w:line="212" w:lineRule="auto"/>
        <w:ind w:firstLine="567"/>
        <w:jc w:val="both"/>
        <w:rPr>
          <w:b/>
        </w:rPr>
      </w:pPr>
      <w:r w:rsidRPr="00FE794E">
        <w:rPr>
          <w:b/>
        </w:rPr>
        <w:t>Література:</w:t>
      </w:r>
    </w:p>
    <w:p w:rsidR="00BF7ACD" w:rsidRPr="00BF7ACD" w:rsidRDefault="00BF7ACD" w:rsidP="00BF7ACD">
      <w:pPr>
        <w:tabs>
          <w:tab w:val="left" w:pos="567"/>
        </w:tabs>
        <w:ind w:firstLine="567"/>
        <w:jc w:val="both"/>
        <w:rPr>
          <w:lang w:val="ru-RU"/>
        </w:rPr>
      </w:pPr>
      <w:r w:rsidRPr="00BF7ACD">
        <w:rPr>
          <w:lang w:val="ru-RU"/>
        </w:rPr>
        <w:t xml:space="preserve">Авескулов В. Д. Особливості трудових правовідносин із дистанційними працівниками. </w:t>
      </w:r>
      <w:r w:rsidRPr="00BF7ACD">
        <w:rPr>
          <w:i/>
          <w:lang w:val="ru-RU"/>
        </w:rPr>
        <w:t>Право та інновації</w:t>
      </w:r>
      <w:r w:rsidRPr="00BF7ACD">
        <w:rPr>
          <w:lang w:val="ru-RU"/>
        </w:rPr>
        <w:t xml:space="preserve">. 2017. № 2. С. 111–116. </w:t>
      </w:r>
      <w:hyperlink r:id="rId49" w:history="1">
        <w:r w:rsidRPr="00BF7ACD">
          <w:rPr>
            <w:rStyle w:val="a5"/>
            <w:lang w:val="ru-RU"/>
          </w:rPr>
          <w:t>https://dspace.nlu.edu.ua/bitstream/123456789/14274/1/Aveskulov_111-116.pdf</w:t>
        </w:r>
      </w:hyperlink>
      <w:r w:rsidRPr="00BF7ACD">
        <w:rPr>
          <w:lang w:val="ru-RU"/>
        </w:rPr>
        <w:t xml:space="preserve"> </w:t>
      </w:r>
    </w:p>
    <w:p w:rsidR="00BF7ACD" w:rsidRPr="00BF7ACD" w:rsidRDefault="00BF7ACD" w:rsidP="00BF7ACD">
      <w:pPr>
        <w:tabs>
          <w:tab w:val="left" w:pos="567"/>
        </w:tabs>
        <w:ind w:firstLine="567"/>
        <w:jc w:val="both"/>
        <w:rPr>
          <w:lang w:val="ru-RU"/>
        </w:rPr>
      </w:pPr>
      <w:r w:rsidRPr="00BF7ACD">
        <w:rPr>
          <w:lang w:val="ru-RU"/>
        </w:rPr>
        <w:t xml:space="preserve">Вишновецька С. Трудові правовідносини як об’єкт дослідження науки трудового права. </w:t>
      </w:r>
      <w:r w:rsidRPr="00BF7ACD">
        <w:rPr>
          <w:i/>
          <w:lang w:val="ru-RU"/>
        </w:rPr>
        <w:t>Підприємництво, господарство і право</w:t>
      </w:r>
      <w:r w:rsidRPr="00BF7ACD">
        <w:rPr>
          <w:lang w:val="ru-RU"/>
        </w:rPr>
        <w:t>. 2004. № 1. С. 60-63.</w:t>
      </w:r>
    </w:p>
    <w:p w:rsidR="00BF7ACD" w:rsidRPr="00BF7ACD" w:rsidRDefault="00BF7ACD" w:rsidP="00BF7ACD">
      <w:pPr>
        <w:tabs>
          <w:tab w:val="left" w:pos="567"/>
        </w:tabs>
        <w:ind w:firstLine="567"/>
        <w:jc w:val="both"/>
        <w:rPr>
          <w:lang w:val="ru-RU"/>
        </w:rPr>
      </w:pPr>
      <w:r w:rsidRPr="00BF7ACD">
        <w:rPr>
          <w:lang w:val="ru-RU"/>
        </w:rPr>
        <w:t xml:space="preserve">Вишновецька С. Поняття та особливості трудових процесуальних правовідносин. </w:t>
      </w:r>
      <w:r w:rsidRPr="00BF7ACD">
        <w:rPr>
          <w:i/>
          <w:lang w:val="ru-RU"/>
        </w:rPr>
        <w:t>Підприємництво, господарство і право</w:t>
      </w:r>
      <w:r w:rsidRPr="00BF7ACD">
        <w:rPr>
          <w:lang w:val="ru-RU"/>
        </w:rPr>
        <w:t>. 2004. № 4. С. 71-74.</w:t>
      </w:r>
    </w:p>
    <w:p w:rsidR="00BF7ACD" w:rsidRPr="00BF7ACD" w:rsidRDefault="00BF7ACD" w:rsidP="00BF7ACD">
      <w:pPr>
        <w:tabs>
          <w:tab w:val="left" w:pos="567"/>
        </w:tabs>
        <w:ind w:firstLine="567"/>
        <w:jc w:val="both"/>
        <w:rPr>
          <w:lang w:val="ru-RU"/>
        </w:rPr>
      </w:pPr>
      <w:r w:rsidRPr="00BF7ACD">
        <w:rPr>
          <w:lang w:val="ru-RU"/>
        </w:rPr>
        <w:t xml:space="preserve">Горевий В. Окремі питання щодо поняття «роботодавець» як суб’єкт трудового права. </w:t>
      </w:r>
      <w:r w:rsidRPr="00BF7ACD">
        <w:rPr>
          <w:i/>
          <w:lang w:val="ru-RU"/>
        </w:rPr>
        <w:t>Підприємництво, господарство і право</w:t>
      </w:r>
      <w:r w:rsidRPr="00BF7ACD">
        <w:rPr>
          <w:lang w:val="ru-RU"/>
        </w:rPr>
        <w:t>. 2007. № 6. С. 105-106.</w:t>
      </w:r>
    </w:p>
    <w:p w:rsidR="00BF7ACD" w:rsidRPr="00BF7ACD" w:rsidRDefault="00BF7ACD" w:rsidP="00BF7ACD">
      <w:pPr>
        <w:tabs>
          <w:tab w:val="left" w:pos="567"/>
        </w:tabs>
        <w:ind w:firstLine="567"/>
        <w:jc w:val="both"/>
        <w:rPr>
          <w:lang w:val="ru-RU"/>
        </w:rPr>
      </w:pPr>
      <w:r w:rsidRPr="00BF7ACD">
        <w:rPr>
          <w:lang w:val="ru-RU"/>
        </w:rPr>
        <w:t xml:space="preserve">Данилюк О. Призначення на посаду як правостворюючий фактичний склад у трудовому праві України. </w:t>
      </w:r>
      <w:r w:rsidRPr="00BF7ACD">
        <w:rPr>
          <w:i/>
          <w:lang w:val="ru-RU"/>
        </w:rPr>
        <w:t>Юридична Україна</w:t>
      </w:r>
      <w:r w:rsidRPr="00BF7ACD">
        <w:rPr>
          <w:lang w:val="ru-RU"/>
        </w:rPr>
        <w:t>. 2007. №2. С. 58-62.</w:t>
      </w:r>
    </w:p>
    <w:p w:rsidR="00BF7ACD" w:rsidRPr="00BF7ACD" w:rsidRDefault="00BF7ACD" w:rsidP="00BF7ACD">
      <w:pPr>
        <w:tabs>
          <w:tab w:val="left" w:pos="567"/>
        </w:tabs>
        <w:ind w:firstLine="567"/>
        <w:jc w:val="both"/>
        <w:rPr>
          <w:lang w:val="ru-RU"/>
        </w:rPr>
      </w:pPr>
      <w:r w:rsidRPr="00BF7ACD">
        <w:rPr>
          <w:lang w:val="ru-RU"/>
        </w:rPr>
        <w:t xml:space="preserve">Заржицький О. Про трудові процесуальні правовідносини. </w:t>
      </w:r>
      <w:r w:rsidRPr="00BF7ACD">
        <w:rPr>
          <w:i/>
          <w:lang w:val="ru-RU"/>
        </w:rPr>
        <w:t>Право України</w:t>
      </w:r>
      <w:r w:rsidRPr="00BF7ACD">
        <w:rPr>
          <w:lang w:val="ru-RU"/>
        </w:rPr>
        <w:t>. 2008 № 3. С.65-68.</w:t>
      </w:r>
    </w:p>
    <w:p w:rsidR="00BF7ACD" w:rsidRPr="00BF7ACD" w:rsidRDefault="00BF7ACD" w:rsidP="00BF7ACD">
      <w:pPr>
        <w:tabs>
          <w:tab w:val="left" w:pos="567"/>
        </w:tabs>
        <w:ind w:firstLine="567"/>
        <w:jc w:val="both"/>
      </w:pPr>
      <w:r w:rsidRPr="00BF7ACD">
        <w:t xml:space="preserve">Єрьоменко В. В. Конкурс як підстава виникнення індивідуальних трудових правовідносин з державними службовцями. </w:t>
      </w:r>
      <w:r w:rsidRPr="00BF7ACD">
        <w:rPr>
          <w:i/>
        </w:rPr>
        <w:t>Право та інновації</w:t>
      </w:r>
      <w:r w:rsidRPr="00BF7ACD">
        <w:t xml:space="preserve">. 2018. № 2. С. 41–48. </w:t>
      </w:r>
      <w:hyperlink r:id="rId50" w:history="1">
        <w:r w:rsidRPr="00BF7ACD">
          <w:rPr>
            <w:rStyle w:val="a5"/>
          </w:rPr>
          <w:t>https://dspace.nlu.edu.ua/bitstream/123456789/15594/1/YERYOMENKO_41-48.pdf</w:t>
        </w:r>
      </w:hyperlink>
      <w:r w:rsidRPr="00BF7ACD">
        <w:t xml:space="preserve"> </w:t>
      </w:r>
    </w:p>
    <w:p w:rsidR="00BF7ACD" w:rsidRPr="00BF7ACD" w:rsidRDefault="00BF7ACD" w:rsidP="00BF7ACD">
      <w:pPr>
        <w:tabs>
          <w:tab w:val="left" w:pos="567"/>
        </w:tabs>
        <w:ind w:firstLine="567"/>
        <w:jc w:val="both"/>
        <w:rPr>
          <w:lang w:val="ru-RU"/>
        </w:rPr>
      </w:pPr>
      <w:r w:rsidRPr="00BF7ACD">
        <w:rPr>
          <w:lang w:val="ru-RU"/>
        </w:rPr>
        <w:t xml:space="preserve">Козуб І. Працездатність та здатність до роботи: розмежування понять. </w:t>
      </w:r>
      <w:r w:rsidRPr="00BF7ACD">
        <w:rPr>
          <w:i/>
          <w:lang w:val="ru-RU"/>
        </w:rPr>
        <w:t>Юридична Україна</w:t>
      </w:r>
      <w:r w:rsidRPr="00BF7ACD">
        <w:rPr>
          <w:lang w:val="ru-RU"/>
        </w:rPr>
        <w:t>. 2009. №9. С. 70-73.</w:t>
      </w:r>
    </w:p>
    <w:p w:rsidR="00BF7ACD" w:rsidRPr="00BF7ACD" w:rsidRDefault="00BF7ACD" w:rsidP="00BF7ACD">
      <w:pPr>
        <w:tabs>
          <w:tab w:val="left" w:pos="567"/>
        </w:tabs>
        <w:ind w:firstLine="567"/>
        <w:jc w:val="both"/>
        <w:rPr>
          <w:lang w:val="ru-RU"/>
        </w:rPr>
      </w:pPr>
      <w:r w:rsidRPr="00BF7ACD">
        <w:rPr>
          <w:lang w:val="ru-RU"/>
        </w:rPr>
        <w:t xml:space="preserve">Коритко Л. Характеристика трудових відносин в праві Австро-Угорщини 19-поч. 20 століття. </w:t>
      </w:r>
      <w:r w:rsidRPr="00BF7ACD">
        <w:rPr>
          <w:i/>
          <w:lang w:val="ru-RU"/>
        </w:rPr>
        <w:t>Юридична Україна</w:t>
      </w:r>
      <w:r w:rsidRPr="00BF7ACD">
        <w:rPr>
          <w:lang w:val="ru-RU"/>
        </w:rPr>
        <w:t>. 2010.  №12. С. 61-66.</w:t>
      </w:r>
    </w:p>
    <w:p w:rsidR="00BF7ACD" w:rsidRPr="00BF7ACD" w:rsidRDefault="00BF7ACD" w:rsidP="00BF7ACD">
      <w:pPr>
        <w:tabs>
          <w:tab w:val="left" w:pos="567"/>
        </w:tabs>
        <w:ind w:firstLine="567"/>
        <w:jc w:val="both"/>
        <w:rPr>
          <w:lang w:val="ru-RU"/>
        </w:rPr>
      </w:pPr>
      <w:r w:rsidRPr="00BF7ACD">
        <w:rPr>
          <w:lang w:val="ru-RU"/>
        </w:rPr>
        <w:t xml:space="preserve">Костюк В. Поняття та ознаки трудової правосуб’єктності в умовах кодифікації трудового законодавства: проблеми та напрями вирішення. </w:t>
      </w:r>
      <w:r w:rsidRPr="00BF7ACD">
        <w:rPr>
          <w:i/>
          <w:lang w:val="ru-RU"/>
        </w:rPr>
        <w:t>Право України</w:t>
      </w:r>
      <w:r w:rsidRPr="00BF7ACD">
        <w:rPr>
          <w:lang w:val="ru-RU"/>
        </w:rPr>
        <w:t>. 2009 № 3. С.48-53.</w:t>
      </w:r>
    </w:p>
    <w:p w:rsidR="00BF7ACD" w:rsidRPr="00BF7ACD" w:rsidRDefault="00BF7ACD" w:rsidP="00BF7ACD">
      <w:pPr>
        <w:tabs>
          <w:tab w:val="left" w:pos="567"/>
        </w:tabs>
        <w:ind w:firstLine="567"/>
        <w:jc w:val="both"/>
        <w:rPr>
          <w:lang w:val="ru-RU"/>
        </w:rPr>
      </w:pPr>
      <w:r w:rsidRPr="00BF7ACD">
        <w:rPr>
          <w:lang w:val="ru-RU"/>
        </w:rPr>
        <w:lastRenderedPageBreak/>
        <w:t xml:space="preserve">Костюк В. Зміст трудової правосуб’єктності працівника за трудовим законодавством України та проектом Трудового кодексу:науково-правовий аспект. </w:t>
      </w:r>
      <w:r w:rsidRPr="00BF7ACD">
        <w:rPr>
          <w:i/>
          <w:lang w:val="ru-RU"/>
        </w:rPr>
        <w:t>Право України</w:t>
      </w:r>
      <w:r w:rsidRPr="00BF7ACD">
        <w:rPr>
          <w:lang w:val="ru-RU"/>
        </w:rPr>
        <w:t>. 2010 № 11. С.140-146.</w:t>
      </w:r>
    </w:p>
    <w:p w:rsidR="00BF7ACD" w:rsidRPr="00BF7ACD" w:rsidRDefault="00BF7ACD" w:rsidP="00BF7ACD">
      <w:pPr>
        <w:tabs>
          <w:tab w:val="left" w:pos="567"/>
        </w:tabs>
        <w:ind w:firstLine="567"/>
        <w:jc w:val="both"/>
        <w:rPr>
          <w:lang w:val="ru-RU"/>
        </w:rPr>
      </w:pPr>
      <w:r w:rsidRPr="00BF7ACD">
        <w:rPr>
          <w:lang w:val="ru-RU"/>
        </w:rPr>
        <w:t xml:space="preserve">Костюк В. Поняття та ознаки трудової правосуб’єктності роботодавця у контексті кодифікації трудового законодавства. </w:t>
      </w:r>
      <w:r w:rsidRPr="00BF7ACD">
        <w:rPr>
          <w:i/>
          <w:lang w:val="ru-RU"/>
        </w:rPr>
        <w:t>Право України</w:t>
      </w:r>
      <w:r w:rsidRPr="00BF7ACD">
        <w:rPr>
          <w:lang w:val="ru-RU"/>
        </w:rPr>
        <w:t>. 2010 № 8. С.95-102.</w:t>
      </w:r>
    </w:p>
    <w:p w:rsidR="00BF7ACD" w:rsidRPr="00BF7ACD" w:rsidRDefault="00BF7ACD" w:rsidP="00BF7ACD">
      <w:pPr>
        <w:tabs>
          <w:tab w:val="left" w:pos="567"/>
        </w:tabs>
        <w:ind w:firstLine="567"/>
        <w:jc w:val="both"/>
        <w:rPr>
          <w:lang w:val="ru-RU"/>
        </w:rPr>
      </w:pPr>
      <w:r w:rsidRPr="00BF7ACD">
        <w:rPr>
          <w:lang w:val="ru-RU"/>
        </w:rPr>
        <w:t xml:space="preserve">Костюк В. Трудова правосуб’єктність як основна правова властивість трудового права. </w:t>
      </w:r>
      <w:r w:rsidRPr="00BF7ACD">
        <w:rPr>
          <w:i/>
          <w:lang w:val="ru-RU"/>
        </w:rPr>
        <w:t>Підприємництво, господарство і право</w:t>
      </w:r>
      <w:r w:rsidRPr="00BF7ACD">
        <w:rPr>
          <w:lang w:val="ru-RU"/>
        </w:rPr>
        <w:t>. 2005. № 8. С. 35-39.</w:t>
      </w:r>
    </w:p>
    <w:p w:rsidR="00BF7ACD" w:rsidRPr="00BF7ACD" w:rsidRDefault="00BF7ACD" w:rsidP="00BF7ACD">
      <w:pPr>
        <w:tabs>
          <w:tab w:val="left" w:pos="567"/>
        </w:tabs>
        <w:ind w:firstLine="567"/>
        <w:jc w:val="both"/>
        <w:rPr>
          <w:lang w:val="ru-RU"/>
        </w:rPr>
      </w:pPr>
      <w:r w:rsidRPr="00BF7ACD">
        <w:rPr>
          <w:lang w:val="ru-RU"/>
        </w:rPr>
        <w:t xml:space="preserve">Кохан Н. Поняття та класифікація трудових гарантій. </w:t>
      </w:r>
      <w:r w:rsidRPr="00BF7ACD">
        <w:rPr>
          <w:i/>
          <w:lang w:val="ru-RU"/>
        </w:rPr>
        <w:t>Юридична Україна</w:t>
      </w:r>
      <w:r w:rsidRPr="00BF7ACD">
        <w:rPr>
          <w:lang w:val="ru-RU"/>
        </w:rPr>
        <w:t>. 2006. №12. С.61-65.</w:t>
      </w:r>
    </w:p>
    <w:p w:rsidR="00BF7ACD" w:rsidRPr="00BF7ACD" w:rsidRDefault="00BF7ACD" w:rsidP="00BF7ACD">
      <w:pPr>
        <w:tabs>
          <w:tab w:val="left" w:pos="567"/>
        </w:tabs>
        <w:ind w:firstLine="567"/>
        <w:jc w:val="both"/>
        <w:rPr>
          <w:lang w:val="ru-RU"/>
        </w:rPr>
      </w:pPr>
      <w:r w:rsidRPr="00BF7ACD">
        <w:rPr>
          <w:lang w:val="ru-RU"/>
        </w:rPr>
        <w:t xml:space="preserve">Лазор Л. Правове регулювання правосуб’єктності у сфері трудового права в ринкових умовах. </w:t>
      </w:r>
      <w:r w:rsidRPr="00BF7ACD">
        <w:rPr>
          <w:i/>
          <w:lang w:val="ru-RU"/>
        </w:rPr>
        <w:t>Право України</w:t>
      </w:r>
      <w:r w:rsidRPr="00BF7ACD">
        <w:rPr>
          <w:lang w:val="ru-RU"/>
        </w:rPr>
        <w:t>. 2010. № 12. С.108-114.</w:t>
      </w:r>
    </w:p>
    <w:p w:rsidR="00BF7ACD" w:rsidRPr="00BF7ACD" w:rsidRDefault="00BF7ACD" w:rsidP="00BF7ACD">
      <w:pPr>
        <w:tabs>
          <w:tab w:val="left" w:pos="567"/>
        </w:tabs>
        <w:ind w:firstLine="567"/>
        <w:jc w:val="both"/>
        <w:rPr>
          <w:lang w:val="ru-RU"/>
        </w:rPr>
      </w:pPr>
      <w:r w:rsidRPr="00BF7ACD">
        <w:rPr>
          <w:lang w:val="ru-RU"/>
        </w:rPr>
        <w:t xml:space="preserve">Лазор В. Трудовий колектив як суб’єкт трудового права і сторона трудових спорів. </w:t>
      </w:r>
      <w:r w:rsidRPr="00BF7ACD">
        <w:rPr>
          <w:i/>
          <w:lang w:val="ru-RU"/>
        </w:rPr>
        <w:t>Право України</w:t>
      </w:r>
      <w:r w:rsidRPr="00BF7ACD">
        <w:rPr>
          <w:lang w:val="ru-RU"/>
        </w:rPr>
        <w:t>. 2003 № 10. С.100-104.</w:t>
      </w:r>
    </w:p>
    <w:p w:rsidR="00BF7ACD" w:rsidRPr="00BF7ACD" w:rsidRDefault="00BF7ACD" w:rsidP="00BF7ACD">
      <w:pPr>
        <w:tabs>
          <w:tab w:val="left" w:pos="567"/>
        </w:tabs>
        <w:ind w:firstLine="567"/>
        <w:jc w:val="both"/>
      </w:pPr>
      <w:r w:rsidRPr="00BF7ACD">
        <w:t xml:space="preserve">Манжак Б. С. Особливості призначення на посаду працівників органів державної виконавчої служби. </w:t>
      </w:r>
      <w:r w:rsidRPr="00BF7ACD">
        <w:rPr>
          <w:i/>
        </w:rPr>
        <w:t>Аналітично-порівняльне правознавство</w:t>
      </w:r>
      <w:r w:rsidRPr="00BF7ACD">
        <w:t xml:space="preserve"> : електронне наукове фахове видання. 2023. N 1. С. 259-263. https://doi.org/10.24144/2788-6018.2023.01.41 </w:t>
      </w:r>
      <w:hyperlink r:id="rId51" w:history="1">
        <w:r w:rsidRPr="00BF7ACD">
          <w:rPr>
            <w:rStyle w:val="a5"/>
          </w:rPr>
          <w:t>https://dspace.nlu.edu.ua/bitstream/123456789/19670/1/Manzhak_259-263.pdf</w:t>
        </w:r>
      </w:hyperlink>
      <w:r w:rsidRPr="00BF7ACD">
        <w:t xml:space="preserve"> </w:t>
      </w:r>
    </w:p>
    <w:p w:rsidR="00BF7ACD" w:rsidRPr="00BF7ACD" w:rsidRDefault="00BF7ACD" w:rsidP="00BF7ACD">
      <w:pPr>
        <w:tabs>
          <w:tab w:val="left" w:pos="567"/>
        </w:tabs>
        <w:ind w:firstLine="567"/>
        <w:jc w:val="both"/>
        <w:rPr>
          <w:lang w:val="ru-RU"/>
        </w:rPr>
      </w:pPr>
      <w:r w:rsidRPr="00BF7ACD">
        <w:rPr>
          <w:lang w:val="ru-RU"/>
        </w:rPr>
        <w:t xml:space="preserve">Морозов С. Поняття участі працівників в управлінні підприємством, установою, організацією. </w:t>
      </w:r>
      <w:r w:rsidRPr="00BF7ACD">
        <w:rPr>
          <w:i/>
          <w:lang w:val="ru-RU"/>
        </w:rPr>
        <w:t>Юридична Україна</w:t>
      </w:r>
      <w:r w:rsidRPr="00BF7ACD">
        <w:rPr>
          <w:lang w:val="ru-RU"/>
        </w:rPr>
        <w:t>. 2012. №5. С. 69-73.</w:t>
      </w:r>
    </w:p>
    <w:p w:rsidR="00BF7ACD" w:rsidRPr="00BF7ACD" w:rsidRDefault="00BF7ACD" w:rsidP="00BF7ACD">
      <w:pPr>
        <w:tabs>
          <w:tab w:val="left" w:pos="567"/>
        </w:tabs>
        <w:ind w:firstLine="567"/>
        <w:jc w:val="both"/>
        <w:rPr>
          <w:lang w:val="ru-RU"/>
        </w:rPr>
      </w:pPr>
      <w:r w:rsidRPr="00BF7ACD">
        <w:rPr>
          <w:lang w:val="ru-RU"/>
        </w:rPr>
        <w:t xml:space="preserve">Павлович З., П'ятина В. Правове регулювання діяльності трудових колективів при нових формах власності. </w:t>
      </w:r>
      <w:r w:rsidRPr="00BF7ACD">
        <w:rPr>
          <w:i/>
          <w:lang w:val="ru-RU"/>
        </w:rPr>
        <w:t>Право України</w:t>
      </w:r>
      <w:r w:rsidRPr="00BF7ACD">
        <w:rPr>
          <w:lang w:val="ru-RU"/>
        </w:rPr>
        <w:t>. 1995. №7. С.41-43.</w:t>
      </w:r>
    </w:p>
    <w:p w:rsidR="00BF7ACD" w:rsidRPr="00BF7ACD" w:rsidRDefault="00BF7ACD" w:rsidP="00BF7ACD">
      <w:pPr>
        <w:tabs>
          <w:tab w:val="left" w:pos="567"/>
        </w:tabs>
        <w:ind w:firstLine="567"/>
        <w:jc w:val="both"/>
        <w:rPr>
          <w:lang w:val="ru-RU"/>
        </w:rPr>
      </w:pPr>
      <w:r w:rsidRPr="00BF7ACD">
        <w:rPr>
          <w:lang w:val="ru-RU"/>
        </w:rPr>
        <w:t xml:space="preserve">Пивоваров В. Правосуб’єктність фізичної особи, як суб’єкта трудових правовідносин. </w:t>
      </w:r>
      <w:r w:rsidRPr="00BF7ACD">
        <w:rPr>
          <w:i/>
          <w:lang w:val="ru-RU"/>
        </w:rPr>
        <w:t>Юридична Україна</w:t>
      </w:r>
      <w:r w:rsidRPr="00BF7ACD">
        <w:rPr>
          <w:lang w:val="ru-RU"/>
        </w:rPr>
        <w:t>. 2011. №3. С. 70-73.</w:t>
      </w:r>
    </w:p>
    <w:p w:rsidR="00BF7ACD" w:rsidRPr="00BF7ACD" w:rsidRDefault="00BF7ACD" w:rsidP="00BF7ACD">
      <w:pPr>
        <w:tabs>
          <w:tab w:val="left" w:pos="567"/>
        </w:tabs>
        <w:ind w:firstLine="567"/>
        <w:jc w:val="both"/>
        <w:rPr>
          <w:lang w:val="ru-RU"/>
        </w:rPr>
      </w:pPr>
      <w:r w:rsidRPr="00BF7ACD">
        <w:rPr>
          <w:lang w:val="ru-RU"/>
        </w:rPr>
        <w:t xml:space="preserve">Пилипенко П. Ознаки трудової правосуб'єктності працівників у трудових правовідносинах. </w:t>
      </w:r>
      <w:r w:rsidRPr="00BF7ACD">
        <w:rPr>
          <w:i/>
          <w:lang w:val="ru-RU"/>
        </w:rPr>
        <w:t>Право України</w:t>
      </w:r>
      <w:r w:rsidRPr="00BF7ACD">
        <w:rPr>
          <w:lang w:val="ru-RU"/>
        </w:rPr>
        <w:t>. 1999. №12. С.94.</w:t>
      </w:r>
    </w:p>
    <w:p w:rsidR="00BF7ACD" w:rsidRPr="00BF7ACD" w:rsidRDefault="00BF7ACD" w:rsidP="00BF7ACD">
      <w:pPr>
        <w:tabs>
          <w:tab w:val="left" w:pos="567"/>
        </w:tabs>
        <w:ind w:firstLine="567"/>
        <w:jc w:val="both"/>
        <w:rPr>
          <w:lang w:val="ru-RU"/>
        </w:rPr>
      </w:pPr>
      <w:r w:rsidRPr="00BF7ACD">
        <w:t xml:space="preserve">Прокопчук Н.Р. Основні тенденції реформування трудових відносин в умовах воєнного стану. Новий трудовий договір. </w:t>
      </w:r>
      <w:r w:rsidRPr="00BF7ACD">
        <w:rPr>
          <w:i/>
        </w:rPr>
        <w:t>Науковий вісник публічного та приватного права</w:t>
      </w:r>
      <w:r w:rsidRPr="00BF7ACD">
        <w:t xml:space="preserve">. 2022. Випуск 5. С. 61-65. </w:t>
      </w:r>
      <w:hyperlink r:id="rId52" w:history="1">
        <w:r w:rsidRPr="00BF7ACD">
          <w:rPr>
            <w:rStyle w:val="a5"/>
          </w:rPr>
          <w:t>http://www.nvppp.in.ua/vip/2022/5/10.pdf</w:t>
        </w:r>
      </w:hyperlink>
    </w:p>
    <w:p w:rsidR="00BF7ACD" w:rsidRPr="00BF7ACD" w:rsidRDefault="00BF7ACD" w:rsidP="00BF7ACD">
      <w:pPr>
        <w:tabs>
          <w:tab w:val="left" w:pos="567"/>
        </w:tabs>
        <w:ind w:firstLine="567"/>
        <w:jc w:val="both"/>
        <w:rPr>
          <w:lang w:val="ru-RU"/>
        </w:rPr>
      </w:pPr>
      <w:r w:rsidRPr="00BF7ACD">
        <w:rPr>
          <w:lang w:val="ru-RU"/>
        </w:rPr>
        <w:t xml:space="preserve">Середа О. Г. Вплив трудового контракту на виникнення, зміну та припинення трудових правовідносин. Підстави припинення трудового контракту: теоретико-прикладний дискурс : Монографія. М-во науки і освіти України, Нац. юрид. ун-т ім. Ярослава Мудрого ; за заг ред. О. М. Ярошенко. Харків : Юрайт, 2024. С. 33–45. </w:t>
      </w:r>
      <w:hyperlink r:id="rId53" w:history="1">
        <w:r w:rsidRPr="00BF7ACD">
          <w:rPr>
            <w:rStyle w:val="a5"/>
            <w:lang w:val="ru-RU"/>
          </w:rPr>
          <w:t>https://dspace.nlu.edu.ua/bitstream/123456789/19991/1/Sereda_33-45.pdf</w:t>
        </w:r>
      </w:hyperlink>
      <w:r w:rsidRPr="00BF7ACD">
        <w:rPr>
          <w:lang w:val="ru-RU"/>
        </w:rPr>
        <w:t xml:space="preserve"> </w:t>
      </w:r>
    </w:p>
    <w:p w:rsidR="00BF7ACD" w:rsidRPr="00BF7ACD" w:rsidRDefault="00BF7ACD" w:rsidP="00BF7ACD">
      <w:pPr>
        <w:tabs>
          <w:tab w:val="left" w:pos="567"/>
        </w:tabs>
        <w:ind w:firstLine="567"/>
        <w:jc w:val="both"/>
        <w:rPr>
          <w:lang w:val="ru-RU"/>
        </w:rPr>
      </w:pPr>
      <w:r w:rsidRPr="00BF7ACD">
        <w:rPr>
          <w:lang w:val="ru-RU"/>
        </w:rPr>
        <w:t xml:space="preserve">Середа О. Обов’язки роботодавця та правові наслідки їх невиконання. </w:t>
      </w:r>
      <w:r w:rsidRPr="00BF7ACD">
        <w:rPr>
          <w:i/>
          <w:lang w:val="ru-RU"/>
        </w:rPr>
        <w:t>Право України</w:t>
      </w:r>
      <w:r w:rsidRPr="00BF7ACD">
        <w:rPr>
          <w:lang w:val="ru-RU"/>
        </w:rPr>
        <w:t>. 2002 № 9. С.82-85.</w:t>
      </w:r>
    </w:p>
    <w:p w:rsidR="00BF7ACD" w:rsidRPr="00BF7ACD" w:rsidRDefault="00BF7ACD" w:rsidP="00BF7ACD">
      <w:pPr>
        <w:tabs>
          <w:tab w:val="left" w:pos="567"/>
        </w:tabs>
        <w:ind w:firstLine="567"/>
        <w:jc w:val="both"/>
      </w:pPr>
      <w:r w:rsidRPr="00BF7ACD">
        <w:t xml:space="preserve">Слюсар А. М. Щодо поняття юридичних фікцій у трудовому праві. </w:t>
      </w:r>
      <w:r w:rsidRPr="00BF7ACD">
        <w:rPr>
          <w:i/>
        </w:rPr>
        <w:t>Право та інновації</w:t>
      </w:r>
      <w:r w:rsidRPr="00BF7ACD">
        <w:t xml:space="preserve">. 2016. № 1. С. 30–34. </w:t>
      </w:r>
      <w:hyperlink r:id="rId54" w:history="1">
        <w:r w:rsidRPr="00BF7ACD">
          <w:rPr>
            <w:rStyle w:val="a5"/>
          </w:rPr>
          <w:t>https://dspace.nlu.edu.ua/bitstream/123456789/11281/1/Slysar_30-34.pdf</w:t>
        </w:r>
      </w:hyperlink>
      <w:r w:rsidRPr="00BF7ACD">
        <w:t xml:space="preserve"> </w:t>
      </w:r>
    </w:p>
    <w:p w:rsidR="00BF7ACD" w:rsidRPr="00BF7ACD" w:rsidRDefault="00BF7ACD" w:rsidP="00BF7ACD">
      <w:pPr>
        <w:tabs>
          <w:tab w:val="left" w:pos="567"/>
        </w:tabs>
        <w:ind w:firstLine="567"/>
        <w:jc w:val="both"/>
        <w:rPr>
          <w:lang w:val="ru-RU"/>
        </w:rPr>
      </w:pPr>
      <w:r w:rsidRPr="00BF7ACD">
        <w:rPr>
          <w:lang w:val="ru-RU"/>
        </w:rPr>
        <w:t>Слюсар А. М. Правовий статус суб’єктів трудового права України: теоретико-правовий аспект. Монографія. Харків: видавництво «ФІНН», 2011. 336с.</w:t>
      </w:r>
    </w:p>
    <w:p w:rsidR="00BF7ACD" w:rsidRPr="00BF7ACD" w:rsidRDefault="00BF7ACD" w:rsidP="00BF7ACD">
      <w:pPr>
        <w:tabs>
          <w:tab w:val="left" w:pos="567"/>
        </w:tabs>
        <w:ind w:firstLine="567"/>
        <w:jc w:val="both"/>
      </w:pPr>
      <w:r w:rsidRPr="00BF7ACD">
        <w:t xml:space="preserve">Тимошенко Д.В. Класифікація причинно-наслідкового зв’язку в трудовому праві України. </w:t>
      </w:r>
      <w:r w:rsidRPr="00BF7ACD">
        <w:rPr>
          <w:i/>
        </w:rPr>
        <w:t>Право та інновації.</w:t>
      </w:r>
      <w:r w:rsidRPr="00BF7ACD">
        <w:t xml:space="preserve"> 2016. № 1. С. 228–232. </w:t>
      </w:r>
      <w:hyperlink r:id="rId55" w:history="1">
        <w:r w:rsidRPr="00BF7ACD">
          <w:rPr>
            <w:rStyle w:val="a5"/>
          </w:rPr>
          <w:t>https://dspace.nlu.edu.ua/bitstream/123456789/11435/1/Timoshenko_228-232.pdf</w:t>
        </w:r>
      </w:hyperlink>
      <w:r w:rsidRPr="00BF7ACD">
        <w:t xml:space="preserve"> </w:t>
      </w:r>
    </w:p>
    <w:p w:rsidR="00BF7ACD" w:rsidRPr="00BF7ACD" w:rsidRDefault="00BF7ACD" w:rsidP="00BF7ACD">
      <w:pPr>
        <w:tabs>
          <w:tab w:val="left" w:pos="567"/>
        </w:tabs>
        <w:ind w:firstLine="567"/>
        <w:jc w:val="both"/>
        <w:rPr>
          <w:lang w:val="ru-RU"/>
        </w:rPr>
      </w:pPr>
      <w:r w:rsidRPr="00BF7ACD">
        <w:rPr>
          <w:lang w:val="ru-RU"/>
        </w:rPr>
        <w:t xml:space="preserve">Юровська В. В. Поняття та ознаки трудових правовідносин. </w:t>
      </w:r>
      <w:r w:rsidRPr="00BF7ACD">
        <w:rPr>
          <w:i/>
          <w:lang w:val="ru-RU"/>
        </w:rPr>
        <w:t>Право та інновації</w:t>
      </w:r>
      <w:r w:rsidRPr="00BF7ACD">
        <w:rPr>
          <w:lang w:val="ru-RU"/>
        </w:rPr>
        <w:t xml:space="preserve">. 2016. № 1. С. 67–72. </w:t>
      </w:r>
      <w:hyperlink r:id="rId56" w:history="1">
        <w:r w:rsidRPr="00BF7ACD">
          <w:rPr>
            <w:rStyle w:val="a5"/>
            <w:lang w:val="ru-RU"/>
          </w:rPr>
          <w:t>https://dspace.nlu.edu.ua/bitstream/123456789/11295/1/Yrovska_67-72.pdf</w:t>
        </w:r>
      </w:hyperlink>
      <w:r w:rsidRPr="00BF7ACD">
        <w:rPr>
          <w:lang w:val="ru-RU"/>
        </w:rPr>
        <w:t xml:space="preserve"> </w:t>
      </w:r>
    </w:p>
    <w:p w:rsidR="00BF7ACD" w:rsidRPr="00BF7ACD" w:rsidRDefault="00BF7ACD" w:rsidP="00BF7ACD">
      <w:pPr>
        <w:tabs>
          <w:tab w:val="left" w:pos="567"/>
        </w:tabs>
        <w:ind w:firstLine="567"/>
        <w:jc w:val="both"/>
      </w:pPr>
      <w:r w:rsidRPr="00BF7ACD">
        <w:t xml:space="preserve">Maliuha L. J. Legal Conflicts and Gaps in the Context of Labor Legislation of Ukraine / L. J. Maliuha, V. O. Zhuravel, S. O. Shabanova // The Indian Journal of Labour Economics. 2023. Published: 03 January. </w:t>
      </w:r>
      <w:hyperlink r:id="rId57" w:history="1">
        <w:r w:rsidRPr="00BF7ACD">
          <w:rPr>
            <w:rStyle w:val="a5"/>
          </w:rPr>
          <w:t>https://doi.org/10.1007/s41027-022-00410-9</w:t>
        </w:r>
      </w:hyperlink>
      <w:r w:rsidRPr="00BF7ACD">
        <w:t xml:space="preserve">   </w:t>
      </w:r>
      <w:hyperlink r:id="rId58" w:history="1">
        <w:r w:rsidRPr="00BF7ACD">
          <w:rPr>
            <w:rStyle w:val="a5"/>
          </w:rPr>
          <w:t>https://dspace.nlu.edu.ua/bitstream/123456789/19635/1/Maliuha_03-01-2023.pdf</w:t>
        </w:r>
      </w:hyperlink>
      <w:r w:rsidRPr="00BF7ACD">
        <w:t xml:space="preserve">   </w:t>
      </w:r>
    </w:p>
    <w:p w:rsidR="00BF7ACD" w:rsidRPr="00BF7ACD" w:rsidRDefault="00BF7ACD" w:rsidP="00BF7ACD">
      <w:pPr>
        <w:tabs>
          <w:tab w:val="left" w:pos="567"/>
        </w:tabs>
        <w:ind w:firstLine="567"/>
        <w:jc w:val="both"/>
      </w:pPr>
    </w:p>
    <w:p w:rsidR="00BF7ACD" w:rsidRPr="00BF7ACD" w:rsidRDefault="00BF7ACD" w:rsidP="00BF7ACD">
      <w:pPr>
        <w:tabs>
          <w:tab w:val="left" w:pos="567"/>
        </w:tabs>
        <w:ind w:firstLine="567"/>
      </w:pPr>
    </w:p>
    <w:p w:rsidR="00BF7ACD" w:rsidRPr="00BF7ACD" w:rsidRDefault="00BF7ACD" w:rsidP="00BF7ACD">
      <w:pPr>
        <w:tabs>
          <w:tab w:val="left" w:pos="567"/>
        </w:tabs>
        <w:ind w:firstLine="567"/>
        <w:rPr>
          <w:b/>
        </w:rPr>
      </w:pPr>
      <w:r w:rsidRPr="00BF7ACD">
        <w:rPr>
          <w:b/>
        </w:rPr>
        <w:t>Нормативно-правові акти:</w:t>
      </w:r>
    </w:p>
    <w:p w:rsidR="00BF7ACD" w:rsidRPr="00BF7ACD" w:rsidRDefault="00BF7ACD" w:rsidP="00BF7ACD">
      <w:pPr>
        <w:tabs>
          <w:tab w:val="left" w:pos="567"/>
        </w:tabs>
        <w:ind w:firstLine="567"/>
      </w:pPr>
      <w:r w:rsidRPr="00BF7ACD">
        <w:t xml:space="preserve">Конституція України від 28.06.1996р. </w:t>
      </w:r>
    </w:p>
    <w:p w:rsidR="00BF7ACD" w:rsidRPr="00BF7ACD" w:rsidRDefault="00F2710F" w:rsidP="00BF7ACD">
      <w:pPr>
        <w:tabs>
          <w:tab w:val="left" w:pos="567"/>
        </w:tabs>
        <w:ind w:firstLine="567"/>
      </w:pPr>
      <w:hyperlink r:id="rId59" w:history="1">
        <w:r w:rsidR="00BF7ACD" w:rsidRPr="00BF7ACD">
          <w:rPr>
            <w:rStyle w:val="a5"/>
          </w:rPr>
          <w:t>https://zakon.rada.gov.ua/laws/show/254%D0%BA/96-%D0%B2%D1%80</w:t>
        </w:r>
      </w:hyperlink>
    </w:p>
    <w:p w:rsidR="00BF7ACD" w:rsidRPr="00BF7ACD" w:rsidRDefault="00BF7ACD" w:rsidP="00BF7ACD">
      <w:pPr>
        <w:tabs>
          <w:tab w:val="left" w:pos="567"/>
        </w:tabs>
        <w:ind w:firstLine="567"/>
        <w:rPr>
          <w:lang w:val="ru-RU"/>
        </w:rPr>
      </w:pPr>
      <w:r w:rsidRPr="00BF7ACD">
        <w:rPr>
          <w:lang w:val="ru-RU"/>
        </w:rPr>
        <w:lastRenderedPageBreak/>
        <w:t xml:space="preserve">Кодекс Законів про Працю України від 10.12.1971р. </w:t>
      </w:r>
      <w:hyperlink r:id="rId60" w:history="1">
        <w:r w:rsidRPr="00BF7ACD">
          <w:rPr>
            <w:rStyle w:val="a5"/>
          </w:rPr>
          <w:t>https://zakon.rada.gov.ua/laws/show/322-08</w:t>
        </w:r>
      </w:hyperlink>
    </w:p>
    <w:p w:rsidR="00BF7ACD" w:rsidRPr="00BF7ACD" w:rsidRDefault="00BF7ACD" w:rsidP="00BF7ACD">
      <w:pPr>
        <w:tabs>
          <w:tab w:val="left" w:pos="567"/>
        </w:tabs>
        <w:ind w:firstLine="567"/>
        <w:rPr>
          <w:lang w:val="ru-RU"/>
        </w:rPr>
      </w:pPr>
      <w:r w:rsidRPr="00BF7ACD">
        <w:rPr>
          <w:lang w:val="ru-RU"/>
        </w:rPr>
        <w:t xml:space="preserve">Науково-практичний коментар до законодавства України про працю.  В.Г. Ротань, І.В. Зуб. </w:t>
      </w:r>
      <w:hyperlink r:id="rId61" w:history="1">
        <w:r w:rsidRPr="00BF7ACD">
          <w:rPr>
            <w:rStyle w:val="a5"/>
          </w:rPr>
          <w:t>https://legalexpert.in.ua/komkodeks/kzot.html</w:t>
        </w:r>
      </w:hyperlink>
    </w:p>
    <w:p w:rsidR="00BF7ACD" w:rsidRPr="00BF7ACD" w:rsidRDefault="00BF7ACD" w:rsidP="00BF7ACD">
      <w:pPr>
        <w:tabs>
          <w:tab w:val="left" w:pos="567"/>
        </w:tabs>
        <w:ind w:firstLine="567"/>
        <w:rPr>
          <w:lang w:val="ru-RU"/>
        </w:rPr>
      </w:pPr>
      <w:r w:rsidRPr="00BF7ACD">
        <w:rPr>
          <w:lang w:val="ru-RU"/>
        </w:rPr>
        <w:t>Про практику застосування Конституції України при здійсненні правосуддя: Постанова Пленуму Верховного Суду України від 1листопада 1996р. № 9.</w:t>
      </w:r>
    </w:p>
    <w:p w:rsidR="00BF7ACD" w:rsidRPr="00BF7ACD" w:rsidRDefault="00F2710F" w:rsidP="00BF7ACD">
      <w:pPr>
        <w:tabs>
          <w:tab w:val="left" w:pos="567"/>
        </w:tabs>
        <w:ind w:firstLine="567"/>
        <w:rPr>
          <w:vanish/>
        </w:rPr>
      </w:pPr>
      <w:hyperlink r:id="rId62" w:history="1">
        <w:r w:rsidR="00BF7ACD" w:rsidRPr="00BF7ACD">
          <w:rPr>
            <w:rStyle w:val="a5"/>
          </w:rPr>
          <w:t>https://zakon.rada.gov.ua/laws/show/v0009700-96</w:t>
        </w:r>
      </w:hyperlink>
    </w:p>
    <w:p w:rsidR="00BF7ACD" w:rsidRPr="00BF7ACD" w:rsidRDefault="00BF7ACD" w:rsidP="00BF7ACD">
      <w:pPr>
        <w:tabs>
          <w:tab w:val="left" w:pos="567"/>
        </w:tabs>
        <w:ind w:firstLine="567"/>
      </w:pPr>
      <w:r w:rsidRPr="00BF7ACD">
        <w:rPr>
          <w:lang w:val="ru-RU"/>
        </w:rPr>
        <w:t>Цивільний кодекс України від 16.01.2003р.</w:t>
      </w:r>
      <w:r w:rsidRPr="00BF7ACD">
        <w:t xml:space="preserve"> </w:t>
      </w:r>
      <w:hyperlink r:id="rId63" w:history="1">
        <w:r w:rsidRPr="00BF7ACD">
          <w:rPr>
            <w:rStyle w:val="a5"/>
          </w:rPr>
          <w:t>https://zakon.rada.gov.ua/laws/show/435-15</w:t>
        </w:r>
      </w:hyperlink>
    </w:p>
    <w:p w:rsidR="00BF7ACD" w:rsidRPr="00BF7ACD" w:rsidRDefault="00BF7ACD" w:rsidP="00BF7ACD">
      <w:pPr>
        <w:tabs>
          <w:tab w:val="left" w:pos="567"/>
        </w:tabs>
        <w:ind w:firstLine="567"/>
        <w:rPr>
          <w:vanish/>
        </w:rPr>
      </w:pPr>
      <w:r w:rsidRPr="00BF7ACD">
        <w:rPr>
          <w:lang w:val="ru-RU"/>
        </w:rPr>
        <w:t xml:space="preserve">Про правоий статус іноземців та осіб без громадянства: Закон України від 22.09.2011р. </w:t>
      </w:r>
      <w:hyperlink r:id="rId64" w:history="1">
        <w:r w:rsidRPr="00BF7ACD">
          <w:rPr>
            <w:rStyle w:val="a5"/>
          </w:rPr>
          <w:t>https://zakon.rada.gov.ua/laws/show/3773-17</w:t>
        </w:r>
      </w:hyperlink>
    </w:p>
    <w:p w:rsidR="00BF7ACD" w:rsidRPr="00BF7ACD" w:rsidRDefault="00BF7ACD" w:rsidP="00BF7ACD">
      <w:pPr>
        <w:tabs>
          <w:tab w:val="left" w:pos="567"/>
        </w:tabs>
        <w:ind w:firstLine="567"/>
      </w:pPr>
      <w:r w:rsidRPr="00BF7ACD">
        <w:t xml:space="preserve">Про організації роботодавців, їх об'єднання, права і гарантії їх діяльності: Закон України від 22.06.2012р. </w:t>
      </w:r>
      <w:hyperlink r:id="rId65" w:history="1">
        <w:r w:rsidRPr="00BF7ACD">
          <w:rPr>
            <w:rStyle w:val="a5"/>
          </w:rPr>
          <w:t>https://zakon.rada.gov.ua/laws/show/5026-17</w:t>
        </w:r>
      </w:hyperlink>
      <w:r w:rsidRPr="00BF7ACD">
        <w:t xml:space="preserve"> </w:t>
      </w:r>
    </w:p>
    <w:p w:rsidR="00BF7ACD" w:rsidRPr="00BF7ACD" w:rsidRDefault="00BF7ACD" w:rsidP="00BF7ACD">
      <w:pPr>
        <w:tabs>
          <w:tab w:val="left" w:pos="567"/>
        </w:tabs>
        <w:ind w:firstLine="567"/>
      </w:pPr>
      <w:r w:rsidRPr="00BF7ACD">
        <w:rPr>
          <w:lang w:val="ru-RU"/>
        </w:rPr>
        <w:t xml:space="preserve">Про порядок вирішення колективних трудових спорів (конфліктів) : Закон України від 3.03.1998 року. </w:t>
      </w:r>
      <w:hyperlink r:id="rId66" w:history="1">
        <w:r w:rsidRPr="00BF7ACD">
          <w:rPr>
            <w:rStyle w:val="a5"/>
          </w:rPr>
          <w:t>https://zakon.rada.gov.ua/laws/show/137/98-%D0%B2%D1%80</w:t>
        </w:r>
      </w:hyperlink>
    </w:p>
    <w:p w:rsidR="00BF7ACD" w:rsidRPr="00BF7ACD" w:rsidRDefault="00BF7ACD" w:rsidP="00BF7ACD">
      <w:pPr>
        <w:tabs>
          <w:tab w:val="left" w:pos="567"/>
        </w:tabs>
        <w:ind w:firstLine="567"/>
      </w:pPr>
      <w:r w:rsidRPr="00BF7ACD">
        <w:t xml:space="preserve">Про трудові колективи і підвищення їх ролі в управлінні підприємствами, установами, організаціями: Закон ВР СРСР 17 червня 1983 р. N 9500-X. </w:t>
      </w:r>
      <w:hyperlink r:id="rId67" w:history="1">
        <w:r w:rsidRPr="00BF7ACD">
          <w:rPr>
            <w:rStyle w:val="a5"/>
          </w:rPr>
          <w:t>https://zakon.rada.gov.ua/laws/show/v9500400-83</w:t>
        </w:r>
      </w:hyperlink>
    </w:p>
    <w:p w:rsidR="00BF7ACD" w:rsidRPr="00BF7ACD" w:rsidRDefault="00BF7ACD" w:rsidP="00BF7ACD">
      <w:pPr>
        <w:tabs>
          <w:tab w:val="left" w:pos="567"/>
        </w:tabs>
        <w:ind w:firstLine="567"/>
        <w:rPr>
          <w:lang w:val="ru-RU"/>
        </w:rPr>
      </w:pPr>
      <w:r w:rsidRPr="00BF7ACD">
        <w:rPr>
          <w:lang w:val="ru-RU"/>
        </w:rPr>
        <w:t xml:space="preserve">Про професійні спілки, їх права та гарантії діяльності : Закон України від 15.09.1999р. </w:t>
      </w:r>
      <w:hyperlink r:id="rId68" w:history="1">
        <w:r w:rsidRPr="00BF7ACD">
          <w:rPr>
            <w:rStyle w:val="a5"/>
          </w:rPr>
          <w:t>https://zakon.rada.gov.ua/laws/show/1045-14</w:t>
        </w:r>
      </w:hyperlink>
    </w:p>
    <w:p w:rsidR="00BF7ACD" w:rsidRPr="00BF7ACD" w:rsidRDefault="00BF7ACD" w:rsidP="00BF7ACD">
      <w:pPr>
        <w:tabs>
          <w:tab w:val="left" w:pos="567"/>
        </w:tabs>
        <w:ind w:firstLine="567"/>
        <w:rPr>
          <w:b/>
        </w:rPr>
      </w:pPr>
    </w:p>
    <w:p w:rsidR="00AD1E93" w:rsidRPr="004B47B8" w:rsidRDefault="00AD1E93" w:rsidP="005E3106">
      <w:pPr>
        <w:tabs>
          <w:tab w:val="left" w:pos="567"/>
        </w:tabs>
        <w:ind w:firstLine="567"/>
        <w:rPr>
          <w:lang w:val="ru-RU"/>
        </w:rPr>
      </w:pPr>
    </w:p>
    <w:p w:rsidR="00DE410B" w:rsidRPr="00222A2D" w:rsidRDefault="00DE410B" w:rsidP="005E3106">
      <w:pPr>
        <w:tabs>
          <w:tab w:val="left" w:pos="567"/>
          <w:tab w:val="center" w:pos="5159"/>
        </w:tabs>
        <w:spacing w:line="212" w:lineRule="auto"/>
        <w:ind w:firstLine="567"/>
        <w:jc w:val="center"/>
        <w:rPr>
          <w:b/>
          <w:szCs w:val="28"/>
        </w:rPr>
      </w:pPr>
      <w:r>
        <w:rPr>
          <w:b/>
          <w:szCs w:val="28"/>
        </w:rPr>
        <w:t xml:space="preserve">Тема № </w:t>
      </w:r>
      <w:r w:rsidRPr="00222A2D">
        <w:rPr>
          <w:b/>
          <w:szCs w:val="28"/>
        </w:rPr>
        <w:t>5</w:t>
      </w:r>
      <w:r>
        <w:rPr>
          <w:b/>
          <w:szCs w:val="28"/>
        </w:rPr>
        <w:t>. М</w:t>
      </w:r>
      <w:r w:rsidRPr="00222A2D">
        <w:rPr>
          <w:b/>
          <w:szCs w:val="28"/>
        </w:rPr>
        <w:t>іжнародно-право</w:t>
      </w:r>
      <w:r>
        <w:rPr>
          <w:b/>
          <w:szCs w:val="28"/>
        </w:rPr>
        <w:t>ве</w:t>
      </w:r>
      <w:r w:rsidRPr="00222A2D">
        <w:rPr>
          <w:b/>
          <w:szCs w:val="28"/>
        </w:rPr>
        <w:t xml:space="preserve"> регулювання праці</w:t>
      </w:r>
      <w:r>
        <w:rPr>
          <w:b/>
          <w:szCs w:val="28"/>
        </w:rPr>
        <w:t>.</w:t>
      </w:r>
    </w:p>
    <w:p w:rsidR="00DE410B" w:rsidRPr="000146D5" w:rsidRDefault="00DE410B" w:rsidP="005E3106">
      <w:pPr>
        <w:tabs>
          <w:tab w:val="left" w:pos="567"/>
        </w:tabs>
        <w:spacing w:line="212" w:lineRule="auto"/>
        <w:ind w:firstLine="567"/>
        <w:jc w:val="both"/>
        <w:rPr>
          <w:i/>
          <w:szCs w:val="28"/>
        </w:rPr>
      </w:pPr>
      <w:r w:rsidRPr="000146D5">
        <w:rPr>
          <w:i/>
          <w:szCs w:val="28"/>
        </w:rPr>
        <w:t>Забезпечуючи регулювання міждержавних відносин, спрямованих на захист основних трудових трудових прав людини, міжнародне трудове право, водночас, є частиною міжнародного захисту прав людини, і більше того, саме міжнародне трудове право поклало початок становленню інституту захисту прав людини у міжнародному праві.</w:t>
      </w:r>
    </w:p>
    <w:p w:rsidR="00DE410B" w:rsidRPr="000146D5" w:rsidRDefault="00DE410B" w:rsidP="005E3106">
      <w:pPr>
        <w:tabs>
          <w:tab w:val="left" w:pos="567"/>
        </w:tabs>
        <w:spacing w:line="212" w:lineRule="auto"/>
        <w:ind w:firstLine="567"/>
        <w:jc w:val="both"/>
        <w:rPr>
          <w:i/>
          <w:szCs w:val="28"/>
        </w:rPr>
      </w:pPr>
      <w:r w:rsidRPr="000146D5">
        <w:rPr>
          <w:i/>
          <w:szCs w:val="28"/>
        </w:rPr>
        <w:t>Таким чином, вивчаючи дану тему, необхідно визначити суб’єкти міжнародно-правового регулювання праці та порядок його здійснення. Значну увагу потрібно приділити основоположним актам, які закріплюють міжнародні стандарти праці і видані МОП, Радою Європи, країнами СНД. Вагомий вплив на міжнародно-правове регулювання праці здійснюють багатосторонні та двосторонні міждержавні договори, що укладаються у сфері праці та соціального захисту працівників. У них безпосередньо визначаються взаємні права та зобов’язання сторін трудових правовідносин.</w:t>
      </w:r>
    </w:p>
    <w:p w:rsidR="00DE410B" w:rsidRPr="000146D5" w:rsidRDefault="00DE410B" w:rsidP="005E3106">
      <w:pPr>
        <w:tabs>
          <w:tab w:val="left" w:pos="567"/>
        </w:tabs>
        <w:spacing w:line="212" w:lineRule="auto"/>
        <w:ind w:firstLine="567"/>
        <w:jc w:val="both"/>
        <w:rPr>
          <w:i/>
          <w:szCs w:val="28"/>
        </w:rPr>
      </w:pPr>
      <w:r w:rsidRPr="000146D5">
        <w:rPr>
          <w:i/>
          <w:szCs w:val="28"/>
        </w:rPr>
        <w:t>Вивчаючи дану тему на підставі аналізу міжнародних актів, необхідно визначити рівень забезпеченості права на працю іноземців на території України та громадян України за кордоном.</w:t>
      </w:r>
    </w:p>
    <w:p w:rsidR="00DE410B" w:rsidRDefault="00DE410B" w:rsidP="005E3106">
      <w:pPr>
        <w:tabs>
          <w:tab w:val="left" w:pos="567"/>
        </w:tabs>
        <w:spacing w:line="212" w:lineRule="auto"/>
        <w:ind w:firstLine="567"/>
        <w:jc w:val="both"/>
        <w:rPr>
          <w:szCs w:val="28"/>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7138B5" w:rsidRPr="002E1527" w:rsidRDefault="00A010AE" w:rsidP="005E3106">
      <w:pPr>
        <w:tabs>
          <w:tab w:val="left" w:pos="0"/>
          <w:tab w:val="left" w:pos="142"/>
          <w:tab w:val="left" w:pos="284"/>
          <w:tab w:val="left" w:pos="567"/>
        </w:tabs>
        <w:ind w:firstLine="567"/>
        <w:rPr>
          <w:lang w:val="ru-RU" w:eastAsia="ru-RU"/>
        </w:rPr>
      </w:pPr>
      <w:r>
        <w:rPr>
          <w:lang w:eastAsia="ru-RU"/>
        </w:rPr>
        <w:t>1</w:t>
      </w:r>
      <w:r w:rsidR="007138B5">
        <w:rPr>
          <w:lang w:eastAsia="ru-RU"/>
        </w:rPr>
        <w:t xml:space="preserve">. </w:t>
      </w:r>
      <w:r w:rsidR="007138B5" w:rsidRPr="001764EF">
        <w:rPr>
          <w:lang w:eastAsia="ru-RU"/>
        </w:rPr>
        <w:t>Мінімальна заробітна плата є:</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основним державним соціальним стандартом;</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основною державною соціальною гарантією;</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додатковою державною соціальною гарантією;</w:t>
      </w:r>
    </w:p>
    <w:p w:rsidR="007138B5" w:rsidRDefault="007138B5" w:rsidP="005E3106">
      <w:pPr>
        <w:tabs>
          <w:tab w:val="left" w:pos="0"/>
          <w:tab w:val="left" w:pos="142"/>
          <w:tab w:val="left" w:pos="284"/>
          <w:tab w:val="left" w:pos="567"/>
        </w:tabs>
        <w:ind w:firstLine="567"/>
        <w:rPr>
          <w:lang w:eastAsia="ru-RU"/>
        </w:rPr>
      </w:pPr>
      <w:r w:rsidRPr="001764EF">
        <w:rPr>
          <w:lang w:eastAsia="ru-RU"/>
        </w:rPr>
        <w:t>гара</w:t>
      </w:r>
      <w:r>
        <w:rPr>
          <w:lang w:eastAsia="ru-RU"/>
        </w:rPr>
        <w:t>нтуванням доходу для працівника;</w:t>
      </w:r>
    </w:p>
    <w:p w:rsidR="00A010AE" w:rsidRPr="00A010AE" w:rsidRDefault="00A010AE" w:rsidP="005E3106">
      <w:pPr>
        <w:tabs>
          <w:tab w:val="left" w:pos="0"/>
          <w:tab w:val="left" w:pos="142"/>
          <w:tab w:val="left" w:pos="284"/>
          <w:tab w:val="left" w:pos="567"/>
        </w:tabs>
        <w:ind w:firstLine="567"/>
        <w:rPr>
          <w:lang w:eastAsia="ru-RU"/>
        </w:rPr>
      </w:pPr>
    </w:p>
    <w:p w:rsidR="007138B5" w:rsidRPr="00A010AE" w:rsidRDefault="00A010AE" w:rsidP="005E3106">
      <w:pPr>
        <w:widowControl w:val="0"/>
        <w:tabs>
          <w:tab w:val="left" w:pos="567"/>
        </w:tabs>
        <w:autoSpaceDE w:val="0"/>
        <w:autoSpaceDN w:val="0"/>
        <w:adjustRightInd w:val="0"/>
        <w:ind w:firstLine="567"/>
        <w:rPr>
          <w:bCs/>
          <w:lang w:val="ru-RU"/>
        </w:rPr>
      </w:pPr>
      <w:r>
        <w:rPr>
          <w:lang w:val="ru-RU" w:eastAsia="ru-RU"/>
        </w:rPr>
        <w:t>2</w:t>
      </w:r>
      <w:r w:rsidR="007138B5" w:rsidRPr="007441A1">
        <w:rPr>
          <w:lang w:val="ru-RU" w:eastAsia="ru-RU"/>
        </w:rPr>
        <w:t xml:space="preserve">. </w:t>
      </w:r>
      <w:r w:rsidR="007138B5" w:rsidRPr="007441A1">
        <w:rPr>
          <w:bCs/>
        </w:rPr>
        <w:t>Як називаються неврегульовані в результаті взаємних переговорів протиріччя, які виникають з приводу виконання окремих</w:t>
      </w:r>
      <w:r w:rsidR="007138B5">
        <w:rPr>
          <w:bCs/>
        </w:rPr>
        <w:t xml:space="preserve"> положень колективного договору:</w:t>
      </w:r>
    </w:p>
    <w:p w:rsidR="007138B5" w:rsidRDefault="007138B5" w:rsidP="005E3106">
      <w:pPr>
        <w:widowControl w:val="0"/>
        <w:tabs>
          <w:tab w:val="left" w:pos="567"/>
        </w:tabs>
        <w:autoSpaceDE w:val="0"/>
        <w:autoSpaceDN w:val="0"/>
        <w:adjustRightInd w:val="0"/>
        <w:ind w:firstLine="567"/>
      </w:pPr>
      <w:r>
        <w:t>індивідуальні трудові спори;</w:t>
      </w:r>
    </w:p>
    <w:p w:rsidR="007138B5" w:rsidRDefault="007138B5" w:rsidP="005E3106">
      <w:pPr>
        <w:widowControl w:val="0"/>
        <w:tabs>
          <w:tab w:val="left" w:pos="567"/>
        </w:tabs>
        <w:autoSpaceDE w:val="0"/>
        <w:autoSpaceDN w:val="0"/>
        <w:adjustRightInd w:val="0"/>
        <w:ind w:firstLine="567"/>
      </w:pPr>
      <w:r>
        <w:t>колективні трудові спори;</w:t>
      </w:r>
    </w:p>
    <w:p w:rsidR="007138B5" w:rsidRDefault="007138B5" w:rsidP="005E3106">
      <w:pPr>
        <w:widowControl w:val="0"/>
        <w:tabs>
          <w:tab w:val="left" w:pos="567"/>
        </w:tabs>
        <w:autoSpaceDE w:val="0"/>
        <w:autoSpaceDN w:val="0"/>
        <w:adjustRightInd w:val="0"/>
        <w:ind w:firstLine="567"/>
      </w:pPr>
      <w:r>
        <w:t>страйки;</w:t>
      </w:r>
    </w:p>
    <w:p w:rsidR="007138B5" w:rsidRDefault="007138B5" w:rsidP="005E3106">
      <w:pPr>
        <w:widowControl w:val="0"/>
        <w:tabs>
          <w:tab w:val="left" w:pos="567"/>
        </w:tabs>
        <w:autoSpaceDE w:val="0"/>
        <w:autoSpaceDN w:val="0"/>
        <w:adjustRightInd w:val="0"/>
        <w:ind w:firstLine="567"/>
      </w:pPr>
      <w:r>
        <w:t>судові спори;</w:t>
      </w:r>
    </w:p>
    <w:p w:rsidR="00A010AE" w:rsidRDefault="00A010AE" w:rsidP="005E3106">
      <w:pPr>
        <w:widowControl w:val="0"/>
        <w:tabs>
          <w:tab w:val="left" w:pos="567"/>
        </w:tabs>
        <w:autoSpaceDE w:val="0"/>
        <w:autoSpaceDN w:val="0"/>
        <w:adjustRightInd w:val="0"/>
        <w:ind w:firstLine="567"/>
      </w:pPr>
    </w:p>
    <w:p w:rsidR="00134308" w:rsidRPr="00A010AE" w:rsidRDefault="00A010AE" w:rsidP="005E3106">
      <w:pPr>
        <w:widowControl w:val="0"/>
        <w:tabs>
          <w:tab w:val="left" w:pos="567"/>
        </w:tabs>
        <w:autoSpaceDE w:val="0"/>
        <w:autoSpaceDN w:val="0"/>
        <w:adjustRightInd w:val="0"/>
        <w:ind w:firstLine="567"/>
        <w:rPr>
          <w:bCs/>
          <w:lang w:val="ru-RU"/>
        </w:rPr>
      </w:pPr>
      <w:r>
        <w:rPr>
          <w:lang w:eastAsia="ru-RU"/>
        </w:rPr>
        <w:t>3</w:t>
      </w:r>
      <w:r w:rsidR="00134308" w:rsidRPr="007552FC">
        <w:rPr>
          <w:lang w:eastAsia="ru-RU"/>
        </w:rPr>
        <w:t>.</w:t>
      </w:r>
      <w:r w:rsidR="00134308" w:rsidRPr="00A7776F">
        <w:rPr>
          <w:b/>
          <w:lang w:eastAsia="ru-RU"/>
        </w:rPr>
        <w:t xml:space="preserve"> </w:t>
      </w:r>
      <w:r w:rsidR="00134308" w:rsidRPr="00A7776F">
        <w:rPr>
          <w:bCs/>
        </w:rPr>
        <w:t>Яким документом оформляються вимоги найманих працівників, профспілки чи об’єднання профспілок у ході виникнення колективних трудових спорів (конфліктів):</w:t>
      </w:r>
    </w:p>
    <w:p w:rsidR="00134308" w:rsidRDefault="00134308" w:rsidP="005E3106">
      <w:pPr>
        <w:widowControl w:val="0"/>
        <w:tabs>
          <w:tab w:val="left" w:pos="567"/>
        </w:tabs>
        <w:autoSpaceDE w:val="0"/>
        <w:autoSpaceDN w:val="0"/>
        <w:adjustRightInd w:val="0"/>
        <w:ind w:firstLine="567"/>
      </w:pPr>
      <w:r>
        <w:t>протоколом;</w:t>
      </w:r>
    </w:p>
    <w:p w:rsidR="00134308" w:rsidRDefault="00134308" w:rsidP="005E3106">
      <w:pPr>
        <w:widowControl w:val="0"/>
        <w:tabs>
          <w:tab w:val="left" w:pos="567"/>
        </w:tabs>
        <w:autoSpaceDE w:val="0"/>
        <w:autoSpaceDN w:val="0"/>
        <w:adjustRightInd w:val="0"/>
        <w:ind w:firstLine="567"/>
      </w:pPr>
      <w:r>
        <w:t>рішенням;</w:t>
      </w:r>
    </w:p>
    <w:p w:rsidR="00134308" w:rsidRDefault="00134308" w:rsidP="005E3106">
      <w:pPr>
        <w:widowControl w:val="0"/>
        <w:tabs>
          <w:tab w:val="left" w:pos="567"/>
        </w:tabs>
        <w:autoSpaceDE w:val="0"/>
        <w:autoSpaceDN w:val="0"/>
        <w:adjustRightInd w:val="0"/>
        <w:ind w:firstLine="567"/>
      </w:pPr>
      <w:r>
        <w:t>заявою;</w:t>
      </w:r>
    </w:p>
    <w:p w:rsidR="00134308" w:rsidRPr="00F331C4" w:rsidRDefault="00134308" w:rsidP="005E3106">
      <w:pPr>
        <w:widowControl w:val="0"/>
        <w:tabs>
          <w:tab w:val="left" w:pos="567"/>
        </w:tabs>
        <w:autoSpaceDE w:val="0"/>
        <w:autoSpaceDN w:val="0"/>
        <w:adjustRightInd w:val="0"/>
        <w:ind w:firstLine="567"/>
        <w:rPr>
          <w:lang w:val="ru-RU"/>
        </w:rPr>
      </w:pPr>
      <w:r>
        <w:lastRenderedPageBreak/>
        <w:t>розпорядженням;</w:t>
      </w:r>
    </w:p>
    <w:p w:rsidR="00134308" w:rsidRPr="00F331C4" w:rsidRDefault="00134308" w:rsidP="005E3106">
      <w:pPr>
        <w:tabs>
          <w:tab w:val="left" w:pos="0"/>
          <w:tab w:val="left" w:pos="142"/>
          <w:tab w:val="left" w:pos="284"/>
          <w:tab w:val="left" w:pos="567"/>
        </w:tabs>
        <w:ind w:firstLine="567"/>
        <w:rPr>
          <w:lang w:val="ru-RU" w:eastAsia="ru-RU"/>
        </w:rPr>
      </w:pPr>
    </w:p>
    <w:p w:rsidR="00134308" w:rsidRPr="00A010AE" w:rsidRDefault="00A010AE" w:rsidP="005E3106">
      <w:pPr>
        <w:widowControl w:val="0"/>
        <w:tabs>
          <w:tab w:val="left" w:pos="567"/>
        </w:tabs>
        <w:autoSpaceDE w:val="0"/>
        <w:autoSpaceDN w:val="0"/>
        <w:adjustRightInd w:val="0"/>
        <w:ind w:firstLine="567"/>
        <w:rPr>
          <w:bCs/>
          <w:lang w:val="ru-RU"/>
        </w:rPr>
      </w:pPr>
      <w:r>
        <w:rPr>
          <w:lang w:eastAsia="ru-RU"/>
        </w:rPr>
        <w:t>4</w:t>
      </w:r>
      <w:r w:rsidR="00134308">
        <w:rPr>
          <w:lang w:eastAsia="ru-RU"/>
        </w:rPr>
        <w:t xml:space="preserve">. </w:t>
      </w:r>
      <w:r w:rsidR="00134308" w:rsidRPr="00A7776F">
        <w:rPr>
          <w:bCs/>
        </w:rPr>
        <w:t>Зміни до колективного договору протягом строку його дії можуть вноситися:</w:t>
      </w:r>
    </w:p>
    <w:p w:rsidR="00134308" w:rsidRDefault="00134308" w:rsidP="005E3106">
      <w:pPr>
        <w:widowControl w:val="0"/>
        <w:tabs>
          <w:tab w:val="left" w:pos="567"/>
        </w:tabs>
        <w:autoSpaceDE w:val="0"/>
        <w:autoSpaceDN w:val="0"/>
        <w:adjustRightInd w:val="0"/>
        <w:ind w:firstLine="567"/>
      </w:pPr>
      <w:r>
        <w:t>суб’єктом, що здійснює повідомну реєстрацію колективного договору;</w:t>
      </w:r>
    </w:p>
    <w:p w:rsidR="00134308" w:rsidRDefault="00134308" w:rsidP="005E3106">
      <w:pPr>
        <w:widowControl w:val="0"/>
        <w:tabs>
          <w:tab w:val="left" w:pos="567"/>
        </w:tabs>
        <w:autoSpaceDE w:val="0"/>
        <w:autoSpaceDN w:val="0"/>
        <w:adjustRightInd w:val="0"/>
        <w:ind w:firstLine="567"/>
      </w:pPr>
      <w:r>
        <w:t>одноособово роботодавцем;</w:t>
      </w:r>
    </w:p>
    <w:p w:rsidR="00134308" w:rsidRDefault="00134308" w:rsidP="005E3106">
      <w:pPr>
        <w:widowControl w:val="0"/>
        <w:tabs>
          <w:tab w:val="left" w:pos="567"/>
        </w:tabs>
        <w:autoSpaceDE w:val="0"/>
        <w:autoSpaceDN w:val="0"/>
        <w:adjustRightInd w:val="0"/>
        <w:ind w:firstLine="567"/>
      </w:pPr>
      <w:r>
        <w:t>за взаємною згодою сторін;</w:t>
      </w:r>
    </w:p>
    <w:p w:rsidR="00134308" w:rsidRPr="000007D8" w:rsidRDefault="00134308" w:rsidP="005E3106">
      <w:pPr>
        <w:widowControl w:val="0"/>
        <w:tabs>
          <w:tab w:val="left" w:pos="567"/>
        </w:tabs>
        <w:autoSpaceDE w:val="0"/>
        <w:autoSpaceDN w:val="0"/>
        <w:adjustRightInd w:val="0"/>
        <w:ind w:firstLine="567"/>
      </w:pPr>
      <w:r>
        <w:t>рішенням суду;</w:t>
      </w:r>
    </w:p>
    <w:p w:rsidR="00134308" w:rsidRPr="000007D8" w:rsidRDefault="00134308" w:rsidP="005E3106">
      <w:pPr>
        <w:tabs>
          <w:tab w:val="left" w:pos="0"/>
          <w:tab w:val="left" w:pos="142"/>
          <w:tab w:val="left" w:pos="284"/>
          <w:tab w:val="left" w:pos="567"/>
        </w:tabs>
        <w:ind w:firstLine="567"/>
        <w:rPr>
          <w:lang w:eastAsia="ru-RU"/>
        </w:rPr>
      </w:pPr>
    </w:p>
    <w:p w:rsidR="00134308" w:rsidRDefault="00A010AE" w:rsidP="005E3106">
      <w:pPr>
        <w:widowControl w:val="0"/>
        <w:tabs>
          <w:tab w:val="left" w:pos="567"/>
        </w:tabs>
        <w:autoSpaceDE w:val="0"/>
        <w:autoSpaceDN w:val="0"/>
        <w:adjustRightInd w:val="0"/>
        <w:ind w:firstLine="567"/>
        <w:rPr>
          <w:bCs/>
        </w:rPr>
      </w:pPr>
      <w:r>
        <w:rPr>
          <w:lang w:eastAsia="ru-RU"/>
        </w:rPr>
        <w:t>5</w:t>
      </w:r>
      <w:r w:rsidR="00134308">
        <w:rPr>
          <w:lang w:eastAsia="ru-RU"/>
        </w:rPr>
        <w:t xml:space="preserve">. </w:t>
      </w:r>
      <w:r w:rsidR="00134308" w:rsidRPr="00A7776F">
        <w:rPr>
          <w:bCs/>
        </w:rPr>
        <w:t>Положення галузевої угоди діють безпосередньо і є обов’язковими:</w:t>
      </w:r>
    </w:p>
    <w:p w:rsidR="00134308" w:rsidRPr="00A010AE" w:rsidRDefault="00134308" w:rsidP="005E3106">
      <w:pPr>
        <w:widowControl w:val="0"/>
        <w:tabs>
          <w:tab w:val="left" w:pos="567"/>
        </w:tabs>
        <w:autoSpaceDE w:val="0"/>
        <w:autoSpaceDN w:val="0"/>
        <w:adjustRightInd w:val="0"/>
        <w:ind w:firstLine="567"/>
      </w:pPr>
    </w:p>
    <w:p w:rsidR="00134308" w:rsidRPr="00A7776F" w:rsidRDefault="00134308" w:rsidP="005E3106">
      <w:pPr>
        <w:widowControl w:val="0"/>
        <w:tabs>
          <w:tab w:val="left" w:pos="567"/>
        </w:tabs>
        <w:autoSpaceDE w:val="0"/>
        <w:autoSpaceDN w:val="0"/>
        <w:adjustRightInd w:val="0"/>
        <w:ind w:firstLine="567"/>
      </w:pPr>
      <w:r>
        <w:t>для всіх осіб, які перебувають у трудових правовідносинах з роботодавцями</w:t>
      </w:r>
      <w:r w:rsidRPr="00A7776F">
        <w:rPr>
          <w:lang w:val="ru-RU"/>
        </w:rPr>
        <w:t>;</w:t>
      </w:r>
    </w:p>
    <w:p w:rsidR="00134308" w:rsidRDefault="00134308" w:rsidP="005E3106">
      <w:pPr>
        <w:widowControl w:val="0"/>
        <w:tabs>
          <w:tab w:val="left" w:pos="567"/>
        </w:tabs>
        <w:autoSpaceDE w:val="0"/>
        <w:autoSpaceDN w:val="0"/>
        <w:adjustRightInd w:val="0"/>
        <w:ind w:firstLine="567"/>
      </w:pPr>
      <w:r>
        <w:t>для всіх суб’єктів, що перебувають у сфері дії сторін, які підписали угоду;</w:t>
      </w:r>
    </w:p>
    <w:p w:rsidR="00134308" w:rsidRDefault="00134308" w:rsidP="005E3106">
      <w:pPr>
        <w:widowControl w:val="0"/>
        <w:tabs>
          <w:tab w:val="left" w:pos="567"/>
        </w:tabs>
        <w:autoSpaceDE w:val="0"/>
        <w:autoSpaceDN w:val="0"/>
        <w:adjustRightInd w:val="0"/>
        <w:ind w:firstLine="567"/>
      </w:pPr>
      <w:r>
        <w:t>для працівників, членів профспілки;</w:t>
      </w:r>
    </w:p>
    <w:p w:rsidR="00134308" w:rsidRDefault="00134308" w:rsidP="005E3106">
      <w:pPr>
        <w:widowControl w:val="0"/>
        <w:tabs>
          <w:tab w:val="left" w:pos="567"/>
        </w:tabs>
        <w:autoSpaceDE w:val="0"/>
        <w:autoSpaceDN w:val="0"/>
        <w:adjustRightInd w:val="0"/>
        <w:ind w:firstLine="567"/>
      </w:pPr>
      <w:r>
        <w:t>для організацій працівників;</w:t>
      </w:r>
    </w:p>
    <w:p w:rsidR="00134308" w:rsidRDefault="00134308" w:rsidP="005E3106">
      <w:pPr>
        <w:tabs>
          <w:tab w:val="left" w:pos="0"/>
          <w:tab w:val="left" w:pos="142"/>
          <w:tab w:val="left" w:pos="284"/>
          <w:tab w:val="left" w:pos="567"/>
        </w:tabs>
        <w:ind w:firstLine="567"/>
        <w:rPr>
          <w:lang w:val="ru-RU" w:eastAsia="ru-RU"/>
        </w:rPr>
      </w:pPr>
    </w:p>
    <w:p w:rsidR="00075784" w:rsidRPr="00A010AE" w:rsidRDefault="00A010AE" w:rsidP="005E3106">
      <w:pPr>
        <w:widowControl w:val="0"/>
        <w:tabs>
          <w:tab w:val="left" w:pos="567"/>
        </w:tabs>
        <w:autoSpaceDE w:val="0"/>
        <w:autoSpaceDN w:val="0"/>
        <w:adjustRightInd w:val="0"/>
        <w:ind w:firstLine="567"/>
        <w:rPr>
          <w:bCs/>
        </w:rPr>
      </w:pPr>
      <w:r>
        <w:rPr>
          <w:lang w:eastAsia="ru-RU"/>
        </w:rPr>
        <w:t>6</w:t>
      </w:r>
      <w:r w:rsidR="00075784">
        <w:rPr>
          <w:lang w:eastAsia="ru-RU"/>
        </w:rPr>
        <w:t xml:space="preserve">. </w:t>
      </w:r>
      <w:r w:rsidR="00075784" w:rsidRPr="009337E1">
        <w:rPr>
          <w:bCs/>
        </w:rPr>
        <w:t>Особи, які уклали трудовий договір з роботодавцем про виконання роботи вдома особистою працею з матеріалів і з використанням знарядь та засобів, які надаються роботодавцем, або набуваються за рахунок його коштів</w:t>
      </w:r>
      <w:r w:rsidR="00075784">
        <w:rPr>
          <w:bCs/>
        </w:rPr>
        <w:t>:</w:t>
      </w:r>
    </w:p>
    <w:p w:rsidR="00075784" w:rsidRDefault="00075784" w:rsidP="005E3106">
      <w:pPr>
        <w:widowControl w:val="0"/>
        <w:tabs>
          <w:tab w:val="left" w:pos="567"/>
        </w:tabs>
        <w:autoSpaceDE w:val="0"/>
        <w:autoSpaceDN w:val="0"/>
        <w:adjustRightInd w:val="0"/>
        <w:ind w:firstLine="567"/>
      </w:pPr>
      <w:r>
        <w:t>є тимчасовими працівниками;</w:t>
      </w:r>
    </w:p>
    <w:p w:rsidR="00075784" w:rsidRDefault="00075784" w:rsidP="005E3106">
      <w:pPr>
        <w:widowControl w:val="0"/>
        <w:tabs>
          <w:tab w:val="left" w:pos="567"/>
        </w:tabs>
        <w:autoSpaceDE w:val="0"/>
        <w:autoSpaceDN w:val="0"/>
        <w:adjustRightInd w:val="0"/>
        <w:ind w:firstLine="567"/>
      </w:pPr>
      <w:r>
        <w:t>є сезонними працівниками;</w:t>
      </w:r>
    </w:p>
    <w:p w:rsidR="00075784" w:rsidRDefault="00075784" w:rsidP="005E3106">
      <w:pPr>
        <w:widowControl w:val="0"/>
        <w:tabs>
          <w:tab w:val="left" w:pos="567"/>
        </w:tabs>
        <w:autoSpaceDE w:val="0"/>
        <w:autoSpaceDN w:val="0"/>
        <w:adjustRightInd w:val="0"/>
        <w:ind w:firstLine="567"/>
      </w:pPr>
      <w:r>
        <w:t>є надомниками;</w:t>
      </w:r>
    </w:p>
    <w:p w:rsidR="00075784" w:rsidRDefault="00075784" w:rsidP="005E3106">
      <w:pPr>
        <w:widowControl w:val="0"/>
        <w:tabs>
          <w:tab w:val="left" w:pos="567"/>
        </w:tabs>
        <w:autoSpaceDE w:val="0"/>
        <w:autoSpaceDN w:val="0"/>
        <w:adjustRightInd w:val="0"/>
        <w:ind w:firstLine="567"/>
      </w:pPr>
      <w:r>
        <w:t>працюють на умовах контракту;</w:t>
      </w:r>
    </w:p>
    <w:p w:rsidR="00075784" w:rsidRPr="009337E1" w:rsidRDefault="00075784" w:rsidP="005E3106">
      <w:pPr>
        <w:tabs>
          <w:tab w:val="left" w:pos="0"/>
          <w:tab w:val="left" w:pos="142"/>
          <w:tab w:val="left" w:pos="284"/>
          <w:tab w:val="left" w:pos="567"/>
        </w:tabs>
        <w:ind w:firstLine="567"/>
        <w:rPr>
          <w:lang w:val="ru-RU"/>
        </w:rPr>
      </w:pPr>
    </w:p>
    <w:p w:rsidR="00075784" w:rsidRPr="00A010AE" w:rsidRDefault="00A010AE" w:rsidP="005E3106">
      <w:pPr>
        <w:widowControl w:val="0"/>
        <w:tabs>
          <w:tab w:val="left" w:pos="567"/>
        </w:tabs>
        <w:autoSpaceDE w:val="0"/>
        <w:autoSpaceDN w:val="0"/>
        <w:adjustRightInd w:val="0"/>
        <w:ind w:firstLine="567"/>
        <w:rPr>
          <w:bCs/>
        </w:rPr>
      </w:pPr>
      <w:r>
        <w:t>7</w:t>
      </w:r>
      <w:r w:rsidR="00075784">
        <w:t xml:space="preserve">. </w:t>
      </w:r>
      <w:r w:rsidR="00075784" w:rsidRPr="009337E1">
        <w:rPr>
          <w:bCs/>
        </w:rPr>
        <w:t>До трудової</w:t>
      </w:r>
      <w:r w:rsidR="00075784">
        <w:rPr>
          <w:bCs/>
        </w:rPr>
        <w:t xml:space="preserve"> книжки не заносяться відомості:</w:t>
      </w:r>
    </w:p>
    <w:p w:rsidR="00075784" w:rsidRDefault="00075784" w:rsidP="005E3106">
      <w:pPr>
        <w:widowControl w:val="0"/>
        <w:tabs>
          <w:tab w:val="left" w:pos="567"/>
        </w:tabs>
        <w:autoSpaceDE w:val="0"/>
        <w:autoSpaceDN w:val="0"/>
        <w:adjustRightInd w:val="0"/>
        <w:ind w:firstLine="567"/>
      </w:pPr>
      <w:r>
        <w:t>про заохочення працівника;</w:t>
      </w:r>
    </w:p>
    <w:p w:rsidR="00075784" w:rsidRDefault="00075784" w:rsidP="005E3106">
      <w:pPr>
        <w:widowControl w:val="0"/>
        <w:tabs>
          <w:tab w:val="left" w:pos="567"/>
        </w:tabs>
        <w:autoSpaceDE w:val="0"/>
        <w:autoSpaceDN w:val="0"/>
        <w:adjustRightInd w:val="0"/>
        <w:ind w:firstLine="567"/>
      </w:pPr>
      <w:r>
        <w:t>про накладені на працівника стягнення;</w:t>
      </w:r>
    </w:p>
    <w:p w:rsidR="00075784" w:rsidRDefault="00075784" w:rsidP="005E3106">
      <w:pPr>
        <w:widowControl w:val="0"/>
        <w:tabs>
          <w:tab w:val="left" w:pos="567"/>
        </w:tabs>
        <w:autoSpaceDE w:val="0"/>
        <w:autoSpaceDN w:val="0"/>
        <w:adjustRightInd w:val="0"/>
        <w:ind w:firstLine="567"/>
      </w:pPr>
      <w:r>
        <w:t>про переведення працівника на іншу постійну роботу;</w:t>
      </w:r>
    </w:p>
    <w:p w:rsidR="00075784" w:rsidRDefault="00075784" w:rsidP="005E3106">
      <w:pPr>
        <w:widowControl w:val="0"/>
        <w:tabs>
          <w:tab w:val="left" w:pos="567"/>
        </w:tabs>
        <w:autoSpaceDE w:val="0"/>
        <w:autoSpaceDN w:val="0"/>
        <w:adjustRightInd w:val="0"/>
        <w:ind w:firstLine="567"/>
      </w:pPr>
      <w:r>
        <w:t>відомості про використані винаходи;</w:t>
      </w:r>
    </w:p>
    <w:p w:rsidR="00075784" w:rsidRPr="00F331C4" w:rsidRDefault="00075784" w:rsidP="005E3106">
      <w:pPr>
        <w:tabs>
          <w:tab w:val="left" w:pos="0"/>
          <w:tab w:val="left" w:pos="142"/>
          <w:tab w:val="left" w:pos="284"/>
          <w:tab w:val="left" w:pos="567"/>
        </w:tabs>
        <w:ind w:firstLine="567"/>
        <w:rPr>
          <w:lang w:val="ru-RU"/>
        </w:rPr>
      </w:pPr>
    </w:p>
    <w:p w:rsidR="00075784" w:rsidRPr="00A010AE" w:rsidRDefault="00A010AE" w:rsidP="005E3106">
      <w:pPr>
        <w:widowControl w:val="0"/>
        <w:tabs>
          <w:tab w:val="left" w:pos="567"/>
        </w:tabs>
        <w:autoSpaceDE w:val="0"/>
        <w:autoSpaceDN w:val="0"/>
        <w:adjustRightInd w:val="0"/>
        <w:ind w:firstLine="567"/>
        <w:rPr>
          <w:bCs/>
        </w:rPr>
      </w:pPr>
      <w:r>
        <w:rPr>
          <w:lang w:val="ru-RU"/>
        </w:rPr>
        <w:t>8</w:t>
      </w:r>
      <w:r w:rsidR="00075784" w:rsidRPr="00193809">
        <w:rPr>
          <w:lang w:val="ru-RU"/>
        </w:rPr>
        <w:t>.</w:t>
      </w:r>
      <w:r w:rsidR="00075784" w:rsidRPr="00193809">
        <w:t xml:space="preserve"> </w:t>
      </w:r>
      <w:r w:rsidR="00075784" w:rsidRPr="00193809">
        <w:rPr>
          <w:bCs/>
        </w:rPr>
        <w:t>Дозвіл на працевлаштування іноземних громадян в Україні надають:</w:t>
      </w:r>
    </w:p>
    <w:p w:rsidR="00075784" w:rsidRPr="00753998" w:rsidRDefault="00075784" w:rsidP="005E3106">
      <w:pPr>
        <w:widowControl w:val="0"/>
        <w:tabs>
          <w:tab w:val="left" w:pos="567"/>
        </w:tabs>
        <w:autoSpaceDE w:val="0"/>
        <w:autoSpaceDN w:val="0"/>
        <w:adjustRightInd w:val="0"/>
        <w:ind w:firstLine="567"/>
      </w:pPr>
      <w:r w:rsidRPr="00753998">
        <w:t>міграційні служби;</w:t>
      </w:r>
    </w:p>
    <w:p w:rsidR="00075784" w:rsidRPr="00753998" w:rsidRDefault="00075784" w:rsidP="005E3106">
      <w:pPr>
        <w:widowControl w:val="0"/>
        <w:tabs>
          <w:tab w:val="left" w:pos="567"/>
        </w:tabs>
        <w:autoSpaceDE w:val="0"/>
        <w:autoSpaceDN w:val="0"/>
        <w:adjustRightInd w:val="0"/>
        <w:ind w:firstLine="567"/>
      </w:pPr>
      <w:r w:rsidRPr="00753998">
        <w:t>районні центри зайнятості;</w:t>
      </w:r>
    </w:p>
    <w:p w:rsidR="00075784" w:rsidRPr="00753998" w:rsidRDefault="00075784" w:rsidP="005E3106">
      <w:pPr>
        <w:widowControl w:val="0"/>
        <w:tabs>
          <w:tab w:val="left" w:pos="567"/>
        </w:tabs>
        <w:autoSpaceDE w:val="0"/>
        <w:autoSpaceDN w:val="0"/>
        <w:adjustRightInd w:val="0"/>
        <w:ind w:firstLine="567"/>
      </w:pPr>
      <w:r w:rsidRPr="00753998">
        <w:t>обласні центри зайнятості за дорученням Державного центру зайнятості;</w:t>
      </w:r>
    </w:p>
    <w:p w:rsidR="00075784" w:rsidRPr="00D77380" w:rsidRDefault="00075784" w:rsidP="005E3106">
      <w:pPr>
        <w:widowControl w:val="0"/>
        <w:tabs>
          <w:tab w:val="left" w:pos="567"/>
        </w:tabs>
        <w:autoSpaceDE w:val="0"/>
        <w:autoSpaceDN w:val="0"/>
        <w:adjustRightInd w:val="0"/>
        <w:ind w:firstLine="567"/>
      </w:pPr>
      <w:r w:rsidRPr="00753998">
        <w:t>органи внутрішніх справ;</w:t>
      </w:r>
    </w:p>
    <w:p w:rsidR="00075784" w:rsidRPr="00D77380" w:rsidRDefault="00075784" w:rsidP="005E3106">
      <w:pPr>
        <w:widowControl w:val="0"/>
        <w:tabs>
          <w:tab w:val="left" w:pos="567"/>
        </w:tabs>
        <w:autoSpaceDE w:val="0"/>
        <w:autoSpaceDN w:val="0"/>
        <w:adjustRightInd w:val="0"/>
        <w:ind w:firstLine="567"/>
      </w:pPr>
    </w:p>
    <w:p w:rsidR="00075784" w:rsidRPr="00193809" w:rsidRDefault="00A010AE" w:rsidP="005E3106">
      <w:pPr>
        <w:widowControl w:val="0"/>
        <w:tabs>
          <w:tab w:val="left" w:pos="567"/>
        </w:tabs>
        <w:autoSpaceDE w:val="0"/>
        <w:autoSpaceDN w:val="0"/>
        <w:adjustRightInd w:val="0"/>
        <w:ind w:firstLine="567"/>
        <w:rPr>
          <w:bCs/>
        </w:rPr>
      </w:pPr>
      <w:r>
        <w:rPr>
          <w:bCs/>
          <w:lang w:val="ru-RU"/>
        </w:rPr>
        <w:t>9</w:t>
      </w:r>
      <w:r w:rsidR="00075784" w:rsidRPr="00193809">
        <w:rPr>
          <w:bCs/>
          <w:lang w:val="ru-RU"/>
        </w:rPr>
        <w:t>.</w:t>
      </w:r>
      <w:r w:rsidR="00075784" w:rsidRPr="00193809">
        <w:rPr>
          <w:bCs/>
        </w:rPr>
        <w:t xml:space="preserve"> Документом, що засвідчує трудову діяльність працівника є:</w:t>
      </w:r>
    </w:p>
    <w:p w:rsidR="00075784" w:rsidRPr="00193809" w:rsidRDefault="00075784" w:rsidP="005E3106">
      <w:pPr>
        <w:widowControl w:val="0"/>
        <w:tabs>
          <w:tab w:val="left" w:pos="567"/>
        </w:tabs>
        <w:autoSpaceDE w:val="0"/>
        <w:autoSpaceDN w:val="0"/>
        <w:adjustRightInd w:val="0"/>
        <w:ind w:firstLine="567"/>
      </w:pPr>
    </w:p>
    <w:p w:rsidR="00075784" w:rsidRDefault="00075784" w:rsidP="005E3106">
      <w:pPr>
        <w:widowControl w:val="0"/>
        <w:tabs>
          <w:tab w:val="left" w:pos="567"/>
        </w:tabs>
        <w:autoSpaceDE w:val="0"/>
        <w:autoSpaceDN w:val="0"/>
        <w:adjustRightInd w:val="0"/>
        <w:ind w:firstLine="567"/>
      </w:pPr>
      <w:r>
        <w:t>трудова книжка працівника;</w:t>
      </w:r>
    </w:p>
    <w:p w:rsidR="00075784" w:rsidRDefault="00075784" w:rsidP="005E3106">
      <w:pPr>
        <w:widowControl w:val="0"/>
        <w:tabs>
          <w:tab w:val="left" w:pos="567"/>
        </w:tabs>
        <w:autoSpaceDE w:val="0"/>
        <w:autoSpaceDN w:val="0"/>
        <w:adjustRightInd w:val="0"/>
        <w:ind w:firstLine="567"/>
      </w:pPr>
      <w:r>
        <w:t>листок обліку кадрів;</w:t>
      </w:r>
    </w:p>
    <w:p w:rsidR="00075784" w:rsidRDefault="00075784" w:rsidP="005E3106">
      <w:pPr>
        <w:widowControl w:val="0"/>
        <w:tabs>
          <w:tab w:val="left" w:pos="567"/>
        </w:tabs>
        <w:autoSpaceDE w:val="0"/>
        <w:autoSpaceDN w:val="0"/>
        <w:adjustRightInd w:val="0"/>
        <w:ind w:firstLine="567"/>
      </w:pPr>
      <w:r>
        <w:t>дані державної податкової адміністрації;</w:t>
      </w:r>
    </w:p>
    <w:p w:rsidR="00075784" w:rsidRPr="00A010AE" w:rsidRDefault="00075784" w:rsidP="005E3106">
      <w:pPr>
        <w:widowControl w:val="0"/>
        <w:tabs>
          <w:tab w:val="left" w:pos="567"/>
        </w:tabs>
        <w:autoSpaceDE w:val="0"/>
        <w:autoSpaceDN w:val="0"/>
        <w:adjustRightInd w:val="0"/>
        <w:ind w:firstLine="567"/>
      </w:pPr>
      <w:r>
        <w:t>письмовий трудовий договір;</w:t>
      </w:r>
    </w:p>
    <w:p w:rsidR="00075784" w:rsidRPr="00353D1E" w:rsidRDefault="00075784" w:rsidP="005E3106">
      <w:pPr>
        <w:tabs>
          <w:tab w:val="left" w:pos="567"/>
        </w:tabs>
        <w:ind w:firstLine="567"/>
        <w:rPr>
          <w:b/>
        </w:rPr>
      </w:pPr>
    </w:p>
    <w:p w:rsidR="00075784" w:rsidRPr="002464EE" w:rsidRDefault="00075784" w:rsidP="005E3106">
      <w:pPr>
        <w:widowControl w:val="0"/>
        <w:tabs>
          <w:tab w:val="left" w:pos="567"/>
        </w:tabs>
        <w:autoSpaceDE w:val="0"/>
        <w:autoSpaceDN w:val="0"/>
        <w:adjustRightInd w:val="0"/>
        <w:ind w:firstLine="567"/>
        <w:rPr>
          <w:bCs/>
        </w:rPr>
      </w:pPr>
      <w:r w:rsidRPr="002464EE">
        <w:t>1</w:t>
      </w:r>
      <w:r w:rsidR="00A010AE">
        <w:t>0</w:t>
      </w:r>
      <w:r w:rsidRPr="002464EE">
        <w:t xml:space="preserve">. </w:t>
      </w:r>
      <w:r w:rsidRPr="002464EE">
        <w:rPr>
          <w:bCs/>
        </w:rPr>
        <w:t>Будь-яка робота, що вимагається від працівника під загрозою притягнення до дисциплінарної відповідальності, на виконання якої працівник не давав згоди, вважається:</w:t>
      </w:r>
    </w:p>
    <w:p w:rsidR="00075784" w:rsidRPr="00A010AE" w:rsidRDefault="00075784" w:rsidP="005E3106">
      <w:pPr>
        <w:widowControl w:val="0"/>
        <w:tabs>
          <w:tab w:val="left" w:pos="567"/>
        </w:tabs>
        <w:autoSpaceDE w:val="0"/>
        <w:autoSpaceDN w:val="0"/>
        <w:adjustRightInd w:val="0"/>
        <w:ind w:firstLine="567"/>
      </w:pPr>
    </w:p>
    <w:p w:rsidR="00075784" w:rsidRDefault="00075784" w:rsidP="005E3106">
      <w:pPr>
        <w:widowControl w:val="0"/>
        <w:tabs>
          <w:tab w:val="left" w:pos="567"/>
        </w:tabs>
        <w:autoSpaceDE w:val="0"/>
        <w:autoSpaceDN w:val="0"/>
        <w:adjustRightInd w:val="0"/>
        <w:ind w:firstLine="567"/>
      </w:pPr>
      <w:r>
        <w:t>дисциплінарним проступком;</w:t>
      </w:r>
    </w:p>
    <w:p w:rsidR="00075784" w:rsidRDefault="00075784" w:rsidP="005E3106">
      <w:pPr>
        <w:widowControl w:val="0"/>
        <w:tabs>
          <w:tab w:val="left" w:pos="567"/>
        </w:tabs>
        <w:autoSpaceDE w:val="0"/>
        <w:autoSpaceDN w:val="0"/>
        <w:adjustRightInd w:val="0"/>
        <w:ind w:firstLine="567"/>
      </w:pPr>
      <w:r>
        <w:t>примусовою працею;</w:t>
      </w:r>
    </w:p>
    <w:p w:rsidR="00075784" w:rsidRDefault="00075784" w:rsidP="005E3106">
      <w:pPr>
        <w:widowControl w:val="0"/>
        <w:tabs>
          <w:tab w:val="left" w:pos="567"/>
        </w:tabs>
        <w:autoSpaceDE w:val="0"/>
        <w:autoSpaceDN w:val="0"/>
        <w:adjustRightInd w:val="0"/>
        <w:ind w:firstLine="567"/>
      </w:pPr>
      <w:r>
        <w:t>переведенням на іншу роботу;</w:t>
      </w:r>
    </w:p>
    <w:p w:rsidR="00075784" w:rsidRPr="00A010AE" w:rsidRDefault="00075784" w:rsidP="005E3106">
      <w:pPr>
        <w:widowControl w:val="0"/>
        <w:tabs>
          <w:tab w:val="left" w:pos="567"/>
        </w:tabs>
        <w:autoSpaceDE w:val="0"/>
        <w:autoSpaceDN w:val="0"/>
        <w:adjustRightInd w:val="0"/>
        <w:ind w:firstLine="567"/>
      </w:pPr>
      <w:r>
        <w:t>обов’язковою працею;</w:t>
      </w:r>
    </w:p>
    <w:p w:rsidR="00075784" w:rsidRPr="00D77380" w:rsidRDefault="00075784" w:rsidP="005E3106">
      <w:pPr>
        <w:tabs>
          <w:tab w:val="left" w:pos="567"/>
        </w:tabs>
        <w:ind w:firstLine="567"/>
        <w:rPr>
          <w:b/>
        </w:rPr>
      </w:pPr>
    </w:p>
    <w:p w:rsidR="00075784" w:rsidRPr="00A010AE" w:rsidRDefault="00A010AE" w:rsidP="005E3106">
      <w:pPr>
        <w:widowControl w:val="0"/>
        <w:tabs>
          <w:tab w:val="left" w:pos="567"/>
        </w:tabs>
        <w:autoSpaceDE w:val="0"/>
        <w:autoSpaceDN w:val="0"/>
        <w:adjustRightInd w:val="0"/>
        <w:ind w:firstLine="567"/>
        <w:rPr>
          <w:bCs/>
          <w:lang w:val="ru-RU"/>
        </w:rPr>
      </w:pPr>
      <w:r>
        <w:rPr>
          <w:lang w:val="ru-RU"/>
        </w:rPr>
        <w:t>11</w:t>
      </w:r>
      <w:r w:rsidR="00075784" w:rsidRPr="002464EE">
        <w:rPr>
          <w:lang w:val="ru-RU"/>
        </w:rPr>
        <w:t>.</w:t>
      </w:r>
      <w:r w:rsidR="00075784" w:rsidRPr="002464EE">
        <w:t xml:space="preserve"> </w:t>
      </w:r>
      <w:r w:rsidR="00075784" w:rsidRPr="002464EE">
        <w:rPr>
          <w:bCs/>
        </w:rPr>
        <w:t>Необґрунтованою відмовою у прийнятті на роботу вважатиметься відмова:</w:t>
      </w:r>
    </w:p>
    <w:p w:rsidR="00075784" w:rsidRDefault="00075784" w:rsidP="005E3106">
      <w:pPr>
        <w:widowControl w:val="0"/>
        <w:tabs>
          <w:tab w:val="left" w:pos="567"/>
        </w:tabs>
        <w:autoSpaceDE w:val="0"/>
        <w:autoSpaceDN w:val="0"/>
        <w:adjustRightInd w:val="0"/>
        <w:ind w:firstLine="567"/>
      </w:pPr>
      <w:r>
        <w:t>через відсутність робочого місця за відповідною спеціальністю;</w:t>
      </w:r>
    </w:p>
    <w:p w:rsidR="00075784" w:rsidRDefault="00075784" w:rsidP="005E3106">
      <w:pPr>
        <w:widowControl w:val="0"/>
        <w:tabs>
          <w:tab w:val="left" w:pos="567"/>
        </w:tabs>
        <w:autoSpaceDE w:val="0"/>
        <w:autoSpaceDN w:val="0"/>
        <w:adjustRightInd w:val="0"/>
        <w:ind w:firstLine="567"/>
      </w:pPr>
      <w:r>
        <w:t>через недостатню кваліфікацію;</w:t>
      </w:r>
    </w:p>
    <w:p w:rsidR="00075784" w:rsidRDefault="00075784" w:rsidP="005E3106">
      <w:pPr>
        <w:widowControl w:val="0"/>
        <w:tabs>
          <w:tab w:val="left" w:pos="567"/>
        </w:tabs>
        <w:autoSpaceDE w:val="0"/>
        <w:autoSpaceDN w:val="0"/>
        <w:adjustRightInd w:val="0"/>
        <w:ind w:firstLine="567"/>
      </w:pPr>
      <w:r>
        <w:t>не пов’язана з професійними якостями працівника;</w:t>
      </w:r>
    </w:p>
    <w:p w:rsidR="00075784" w:rsidRPr="00A010AE" w:rsidRDefault="00075784" w:rsidP="005E3106">
      <w:pPr>
        <w:widowControl w:val="0"/>
        <w:tabs>
          <w:tab w:val="left" w:pos="567"/>
        </w:tabs>
        <w:autoSpaceDE w:val="0"/>
        <w:autoSpaceDN w:val="0"/>
        <w:adjustRightInd w:val="0"/>
        <w:ind w:firstLine="567"/>
      </w:pPr>
      <w:r>
        <w:lastRenderedPageBreak/>
        <w:t xml:space="preserve"> через відсутність освіти, якщо така вимагається для зайняття відповідної посади;</w:t>
      </w:r>
    </w:p>
    <w:p w:rsidR="00075784" w:rsidRPr="002464EE" w:rsidRDefault="00075784" w:rsidP="005E3106">
      <w:pPr>
        <w:widowControl w:val="0"/>
        <w:tabs>
          <w:tab w:val="left" w:pos="567"/>
        </w:tabs>
        <w:autoSpaceDE w:val="0"/>
        <w:autoSpaceDN w:val="0"/>
        <w:adjustRightInd w:val="0"/>
        <w:ind w:firstLine="567"/>
      </w:pPr>
    </w:p>
    <w:p w:rsidR="00075784" w:rsidRPr="00A010AE" w:rsidRDefault="00A010AE" w:rsidP="005E3106">
      <w:pPr>
        <w:widowControl w:val="0"/>
        <w:tabs>
          <w:tab w:val="left" w:pos="567"/>
        </w:tabs>
        <w:autoSpaceDE w:val="0"/>
        <w:autoSpaceDN w:val="0"/>
        <w:adjustRightInd w:val="0"/>
        <w:ind w:firstLine="567"/>
        <w:rPr>
          <w:bCs/>
          <w:lang w:val="ru-RU"/>
        </w:rPr>
      </w:pPr>
      <w:r>
        <w:rPr>
          <w:lang w:val="ru-RU"/>
        </w:rPr>
        <w:t>12</w:t>
      </w:r>
      <w:r w:rsidR="00075784" w:rsidRPr="002464EE">
        <w:rPr>
          <w:lang w:val="ru-RU"/>
        </w:rPr>
        <w:t>.</w:t>
      </w:r>
      <w:r w:rsidR="00075784" w:rsidRPr="002464EE">
        <w:t xml:space="preserve"> </w:t>
      </w:r>
      <w:r w:rsidR="00075784" w:rsidRPr="002464EE">
        <w:rPr>
          <w:bCs/>
        </w:rPr>
        <w:t>Переведення на іншу постійну роботу допускається лише:</w:t>
      </w:r>
    </w:p>
    <w:p w:rsidR="00075784" w:rsidRPr="00753998" w:rsidRDefault="00075784" w:rsidP="005E3106">
      <w:pPr>
        <w:widowControl w:val="0"/>
        <w:tabs>
          <w:tab w:val="left" w:pos="567"/>
        </w:tabs>
        <w:autoSpaceDE w:val="0"/>
        <w:autoSpaceDN w:val="0"/>
        <w:adjustRightInd w:val="0"/>
        <w:ind w:firstLine="567"/>
      </w:pPr>
      <w:r w:rsidRPr="00753998">
        <w:t>в межах підприємства, установи, організації;</w:t>
      </w:r>
    </w:p>
    <w:p w:rsidR="00075784" w:rsidRPr="00753998" w:rsidRDefault="00075784" w:rsidP="005E3106">
      <w:pPr>
        <w:widowControl w:val="0"/>
        <w:tabs>
          <w:tab w:val="left" w:pos="567"/>
        </w:tabs>
        <w:autoSpaceDE w:val="0"/>
        <w:autoSpaceDN w:val="0"/>
        <w:adjustRightInd w:val="0"/>
        <w:ind w:firstLine="567"/>
      </w:pPr>
      <w:r w:rsidRPr="00753998">
        <w:t>за погодженням із первинною профспілковою організацією підприємства;</w:t>
      </w:r>
    </w:p>
    <w:p w:rsidR="00075784" w:rsidRPr="00753998" w:rsidRDefault="00075784" w:rsidP="005E3106">
      <w:pPr>
        <w:widowControl w:val="0"/>
        <w:tabs>
          <w:tab w:val="left" w:pos="567"/>
        </w:tabs>
        <w:autoSpaceDE w:val="0"/>
        <w:autoSpaceDN w:val="0"/>
        <w:adjustRightInd w:val="0"/>
        <w:ind w:firstLine="567"/>
      </w:pPr>
      <w:r w:rsidRPr="00753998">
        <w:t>за погодженням із виборним органом первинної профспілкової організації підприємства;</w:t>
      </w:r>
    </w:p>
    <w:p w:rsidR="00075784" w:rsidRPr="00A010AE" w:rsidRDefault="00075784" w:rsidP="005E3106">
      <w:pPr>
        <w:widowControl w:val="0"/>
        <w:tabs>
          <w:tab w:val="left" w:pos="567"/>
        </w:tabs>
        <w:autoSpaceDE w:val="0"/>
        <w:autoSpaceDN w:val="0"/>
        <w:adjustRightInd w:val="0"/>
        <w:ind w:firstLine="567"/>
      </w:pPr>
      <w:r w:rsidRPr="00753998">
        <w:t>за згодою працівника;</w:t>
      </w:r>
    </w:p>
    <w:p w:rsidR="00075784" w:rsidRPr="002464EE" w:rsidRDefault="00075784" w:rsidP="005E3106">
      <w:pPr>
        <w:tabs>
          <w:tab w:val="left" w:pos="567"/>
        </w:tabs>
        <w:ind w:firstLine="567"/>
      </w:pPr>
    </w:p>
    <w:p w:rsidR="00075784" w:rsidRPr="00A010AE" w:rsidRDefault="00A010AE" w:rsidP="005E3106">
      <w:pPr>
        <w:widowControl w:val="0"/>
        <w:tabs>
          <w:tab w:val="left" w:pos="567"/>
        </w:tabs>
        <w:autoSpaceDE w:val="0"/>
        <w:autoSpaceDN w:val="0"/>
        <w:adjustRightInd w:val="0"/>
        <w:ind w:firstLine="567"/>
        <w:rPr>
          <w:bCs/>
          <w:lang w:val="ru-RU"/>
        </w:rPr>
      </w:pPr>
      <w:r>
        <w:t>13</w:t>
      </w:r>
      <w:r w:rsidR="00075784" w:rsidRPr="002464EE">
        <w:t xml:space="preserve">. </w:t>
      </w:r>
      <w:r w:rsidR="00075784" w:rsidRPr="002464EE">
        <w:rPr>
          <w:bCs/>
        </w:rPr>
        <w:t>Вагітні жінки відповідно до медичного висновку переводяться на іншу роботу, яка:</w:t>
      </w:r>
    </w:p>
    <w:p w:rsidR="00075784" w:rsidRPr="00753998" w:rsidRDefault="00075784" w:rsidP="005E3106">
      <w:pPr>
        <w:widowControl w:val="0"/>
        <w:tabs>
          <w:tab w:val="left" w:pos="567"/>
        </w:tabs>
        <w:autoSpaceDE w:val="0"/>
        <w:autoSpaceDN w:val="0"/>
        <w:adjustRightInd w:val="0"/>
        <w:ind w:firstLine="567"/>
      </w:pPr>
      <w:r w:rsidRPr="00753998">
        <w:t>не є складною;</w:t>
      </w:r>
    </w:p>
    <w:p w:rsidR="00075784" w:rsidRPr="00753998" w:rsidRDefault="00075784" w:rsidP="005E3106">
      <w:pPr>
        <w:widowControl w:val="0"/>
        <w:tabs>
          <w:tab w:val="left" w:pos="567"/>
        </w:tabs>
        <w:autoSpaceDE w:val="0"/>
        <w:autoSpaceDN w:val="0"/>
        <w:adjustRightInd w:val="0"/>
        <w:ind w:firstLine="567"/>
      </w:pPr>
      <w:r w:rsidRPr="00753998">
        <w:t>є легшою;</w:t>
      </w:r>
    </w:p>
    <w:p w:rsidR="00075784" w:rsidRPr="00753998" w:rsidRDefault="00075784" w:rsidP="005E3106">
      <w:pPr>
        <w:widowControl w:val="0"/>
        <w:tabs>
          <w:tab w:val="left" w:pos="567"/>
        </w:tabs>
        <w:autoSpaceDE w:val="0"/>
        <w:autoSpaceDN w:val="0"/>
        <w:adjustRightInd w:val="0"/>
        <w:ind w:firstLine="567"/>
      </w:pPr>
      <w:r w:rsidRPr="00753998">
        <w:t>триватиме не більше чотирьох годин на день;</w:t>
      </w:r>
    </w:p>
    <w:p w:rsidR="00075784" w:rsidRPr="00A010AE" w:rsidRDefault="00075784" w:rsidP="005E3106">
      <w:pPr>
        <w:widowControl w:val="0"/>
        <w:tabs>
          <w:tab w:val="left" w:pos="567"/>
        </w:tabs>
        <w:autoSpaceDE w:val="0"/>
        <w:autoSpaceDN w:val="0"/>
        <w:adjustRightInd w:val="0"/>
        <w:ind w:firstLine="567"/>
      </w:pPr>
      <w:r w:rsidRPr="00753998">
        <w:t>не пов’язана із виробництвом.</w:t>
      </w:r>
    </w:p>
    <w:p w:rsidR="00075784" w:rsidRPr="002464EE" w:rsidRDefault="00075784" w:rsidP="005E3106">
      <w:pPr>
        <w:tabs>
          <w:tab w:val="left" w:pos="567"/>
        </w:tabs>
        <w:ind w:firstLine="567"/>
      </w:pPr>
    </w:p>
    <w:p w:rsidR="00075784" w:rsidRPr="00A010AE" w:rsidRDefault="00A010AE" w:rsidP="005E3106">
      <w:pPr>
        <w:widowControl w:val="0"/>
        <w:tabs>
          <w:tab w:val="left" w:pos="567"/>
        </w:tabs>
        <w:autoSpaceDE w:val="0"/>
        <w:autoSpaceDN w:val="0"/>
        <w:adjustRightInd w:val="0"/>
        <w:ind w:firstLine="567"/>
        <w:rPr>
          <w:bCs/>
        </w:rPr>
      </w:pPr>
      <w:r>
        <w:rPr>
          <w:lang w:val="ru-RU"/>
        </w:rPr>
        <w:t>14</w:t>
      </w:r>
      <w:r w:rsidR="00075784" w:rsidRPr="002464EE">
        <w:rPr>
          <w:lang w:val="ru-RU"/>
        </w:rPr>
        <w:t>.</w:t>
      </w:r>
      <w:r w:rsidR="00075784" w:rsidRPr="002464EE">
        <w:t xml:space="preserve"> </w:t>
      </w:r>
      <w:r w:rsidR="00075784" w:rsidRPr="002464EE">
        <w:rPr>
          <w:bCs/>
        </w:rPr>
        <w:t>При відмові у прийнятті на роботу вагітної жінки роботодавець зобов’язаний:</w:t>
      </w:r>
    </w:p>
    <w:p w:rsidR="00075784" w:rsidRPr="00753998" w:rsidRDefault="00075784" w:rsidP="005E3106">
      <w:pPr>
        <w:widowControl w:val="0"/>
        <w:tabs>
          <w:tab w:val="left" w:pos="567"/>
        </w:tabs>
        <w:autoSpaceDE w:val="0"/>
        <w:autoSpaceDN w:val="0"/>
        <w:adjustRightInd w:val="0"/>
        <w:ind w:firstLine="567"/>
      </w:pPr>
      <w:r w:rsidRPr="00753998">
        <w:t>письмово повідомити службу зайнятості;</w:t>
      </w:r>
    </w:p>
    <w:p w:rsidR="00075784" w:rsidRPr="00753998" w:rsidRDefault="00075784" w:rsidP="005E3106">
      <w:pPr>
        <w:widowControl w:val="0"/>
        <w:tabs>
          <w:tab w:val="left" w:pos="567"/>
        </w:tabs>
        <w:autoSpaceDE w:val="0"/>
        <w:autoSpaceDN w:val="0"/>
        <w:adjustRightInd w:val="0"/>
        <w:ind w:firstLine="567"/>
      </w:pPr>
      <w:r w:rsidRPr="00753998">
        <w:t>письмово повідомити про причини такої відмови;</w:t>
      </w:r>
    </w:p>
    <w:p w:rsidR="00075784" w:rsidRPr="00753998" w:rsidRDefault="00075784" w:rsidP="005E3106">
      <w:pPr>
        <w:widowControl w:val="0"/>
        <w:tabs>
          <w:tab w:val="left" w:pos="567"/>
        </w:tabs>
        <w:autoSpaceDE w:val="0"/>
        <w:autoSpaceDN w:val="0"/>
        <w:adjustRightInd w:val="0"/>
        <w:ind w:firstLine="567"/>
      </w:pPr>
      <w:r w:rsidRPr="00753998">
        <w:t>видати наказ або розпорядження про відмову;</w:t>
      </w:r>
    </w:p>
    <w:p w:rsidR="00075784" w:rsidRPr="00A7776F" w:rsidRDefault="00075784" w:rsidP="005E3106">
      <w:pPr>
        <w:widowControl w:val="0"/>
        <w:tabs>
          <w:tab w:val="left" w:pos="567"/>
        </w:tabs>
        <w:autoSpaceDE w:val="0"/>
        <w:autoSpaceDN w:val="0"/>
        <w:adjustRightInd w:val="0"/>
        <w:ind w:firstLine="567"/>
        <w:rPr>
          <w:lang w:val="ru-RU" w:eastAsia="ru-RU"/>
        </w:rPr>
      </w:pPr>
      <w:r w:rsidRPr="00753998">
        <w:t>скерувати вагітну жінку на перекваліфікацію;</w:t>
      </w:r>
    </w:p>
    <w:p w:rsidR="00593724" w:rsidRPr="00222A2D" w:rsidRDefault="00593724" w:rsidP="005E3106">
      <w:pPr>
        <w:tabs>
          <w:tab w:val="left" w:pos="567"/>
        </w:tabs>
        <w:spacing w:line="212" w:lineRule="auto"/>
        <w:ind w:firstLine="567"/>
        <w:jc w:val="both"/>
        <w:rPr>
          <w:szCs w:val="28"/>
        </w:rPr>
      </w:pPr>
    </w:p>
    <w:p w:rsidR="00DE410B" w:rsidRPr="000E3F56" w:rsidRDefault="00DE410B" w:rsidP="005E3106">
      <w:pPr>
        <w:tabs>
          <w:tab w:val="left" w:pos="567"/>
        </w:tabs>
        <w:spacing w:line="212" w:lineRule="auto"/>
        <w:ind w:firstLine="567"/>
        <w:jc w:val="both"/>
        <w:rPr>
          <w:b/>
          <w:szCs w:val="28"/>
          <w:u w:val="single"/>
        </w:rPr>
      </w:pPr>
      <w:r w:rsidRPr="000E3F56">
        <w:rPr>
          <w:b/>
          <w:szCs w:val="28"/>
          <w:u w:val="single"/>
        </w:rPr>
        <w:t>Контрольні питання:</w:t>
      </w:r>
    </w:p>
    <w:p w:rsidR="00DE410B" w:rsidRDefault="00DE410B" w:rsidP="005E3106">
      <w:pPr>
        <w:numPr>
          <w:ilvl w:val="0"/>
          <w:numId w:val="22"/>
        </w:numPr>
        <w:tabs>
          <w:tab w:val="left" w:pos="567"/>
        </w:tabs>
        <w:spacing w:line="212" w:lineRule="auto"/>
        <w:ind w:hanging="190"/>
        <w:jc w:val="both"/>
        <w:rPr>
          <w:szCs w:val="28"/>
        </w:rPr>
      </w:pPr>
      <w:r>
        <w:rPr>
          <w:szCs w:val="28"/>
        </w:rPr>
        <w:t>Охарактеризуйте правову природу конвенцій та рекомендацій?</w:t>
      </w:r>
    </w:p>
    <w:p w:rsidR="00DE410B" w:rsidRDefault="00DE410B" w:rsidP="005E3106">
      <w:pPr>
        <w:numPr>
          <w:ilvl w:val="0"/>
          <w:numId w:val="22"/>
        </w:numPr>
        <w:tabs>
          <w:tab w:val="left" w:pos="567"/>
        </w:tabs>
        <w:spacing w:line="212" w:lineRule="auto"/>
        <w:ind w:hanging="190"/>
        <w:jc w:val="both"/>
        <w:rPr>
          <w:szCs w:val="28"/>
        </w:rPr>
      </w:pPr>
      <w:r>
        <w:rPr>
          <w:szCs w:val="28"/>
        </w:rPr>
        <w:t>Норми міжнародного трудового права є складовими елементами системи міжнародного права чи національного трудового права?</w:t>
      </w:r>
    </w:p>
    <w:p w:rsidR="00DE410B" w:rsidRDefault="00DE410B" w:rsidP="005E3106">
      <w:pPr>
        <w:numPr>
          <w:ilvl w:val="0"/>
          <w:numId w:val="22"/>
        </w:numPr>
        <w:tabs>
          <w:tab w:val="left" w:pos="567"/>
        </w:tabs>
        <w:spacing w:line="212" w:lineRule="auto"/>
        <w:ind w:hanging="190"/>
        <w:jc w:val="both"/>
        <w:rPr>
          <w:szCs w:val="28"/>
        </w:rPr>
      </w:pPr>
      <w:r>
        <w:rPr>
          <w:szCs w:val="28"/>
        </w:rPr>
        <w:t>Назвіть особливості міжнародно-правового регулювання праці?</w:t>
      </w:r>
    </w:p>
    <w:p w:rsidR="00DE410B" w:rsidRDefault="00DE410B" w:rsidP="005E3106">
      <w:pPr>
        <w:numPr>
          <w:ilvl w:val="0"/>
          <w:numId w:val="22"/>
        </w:numPr>
        <w:tabs>
          <w:tab w:val="left" w:pos="567"/>
        </w:tabs>
        <w:spacing w:line="212" w:lineRule="auto"/>
        <w:ind w:hanging="190"/>
        <w:jc w:val="both"/>
        <w:rPr>
          <w:szCs w:val="28"/>
        </w:rPr>
      </w:pPr>
      <w:r>
        <w:rPr>
          <w:szCs w:val="28"/>
        </w:rPr>
        <w:t>Назвіть акти Ради Європи та Європейського Союзу, які встановлюють міжнародні соціальні стандарти у сфері праці?</w:t>
      </w:r>
    </w:p>
    <w:p w:rsidR="00DE410B" w:rsidRDefault="00DE410B" w:rsidP="005E3106">
      <w:pPr>
        <w:numPr>
          <w:ilvl w:val="0"/>
          <w:numId w:val="22"/>
        </w:numPr>
        <w:tabs>
          <w:tab w:val="left" w:pos="567"/>
        </w:tabs>
        <w:spacing w:line="212" w:lineRule="auto"/>
        <w:ind w:hanging="190"/>
        <w:jc w:val="both"/>
        <w:rPr>
          <w:szCs w:val="28"/>
        </w:rPr>
      </w:pPr>
      <w:r>
        <w:rPr>
          <w:szCs w:val="28"/>
        </w:rPr>
        <w:t>Визначте, які акти видаються Європейським Союзом?</w:t>
      </w:r>
    </w:p>
    <w:p w:rsidR="00DE410B" w:rsidRPr="00222A2D" w:rsidRDefault="00DE410B" w:rsidP="005E3106">
      <w:pPr>
        <w:tabs>
          <w:tab w:val="left" w:pos="567"/>
        </w:tabs>
        <w:spacing w:line="212" w:lineRule="auto"/>
        <w:ind w:left="397" w:firstLine="567"/>
        <w:jc w:val="both"/>
        <w:rPr>
          <w:szCs w:val="28"/>
        </w:rPr>
      </w:pPr>
    </w:p>
    <w:p w:rsidR="00DE410B" w:rsidRPr="003C133F" w:rsidRDefault="00DE410B" w:rsidP="005E3106">
      <w:pPr>
        <w:tabs>
          <w:tab w:val="left" w:pos="567"/>
        </w:tabs>
        <w:spacing w:line="212" w:lineRule="auto"/>
        <w:ind w:firstLine="567"/>
        <w:jc w:val="both"/>
        <w:rPr>
          <w:szCs w:val="28"/>
          <w:u w:val="single"/>
        </w:rPr>
      </w:pPr>
      <w:r w:rsidRPr="003C133F">
        <w:rPr>
          <w:b/>
          <w:szCs w:val="28"/>
          <w:u w:val="single"/>
        </w:rPr>
        <w:t>Реферати:</w:t>
      </w:r>
    </w:p>
    <w:p w:rsidR="00DE410B" w:rsidRPr="00222A2D" w:rsidRDefault="00DE410B" w:rsidP="005E3106">
      <w:pPr>
        <w:numPr>
          <w:ilvl w:val="0"/>
          <w:numId w:val="21"/>
        </w:numPr>
        <w:tabs>
          <w:tab w:val="left" w:pos="567"/>
          <w:tab w:val="left" w:pos="851"/>
        </w:tabs>
        <w:spacing w:line="212" w:lineRule="auto"/>
        <w:ind w:left="0" w:firstLine="567"/>
        <w:jc w:val="both"/>
        <w:rPr>
          <w:szCs w:val="28"/>
        </w:rPr>
      </w:pPr>
      <w:r w:rsidRPr="00222A2D">
        <w:rPr>
          <w:szCs w:val="28"/>
        </w:rPr>
        <w:t xml:space="preserve">Співвідношення міжнародно-правових норм і </w:t>
      </w:r>
      <w:r>
        <w:rPr>
          <w:szCs w:val="28"/>
        </w:rPr>
        <w:t>законодавства про працю України</w:t>
      </w:r>
      <w:r w:rsidRPr="00222A2D">
        <w:rPr>
          <w:szCs w:val="28"/>
        </w:rPr>
        <w:t>.</w:t>
      </w:r>
    </w:p>
    <w:p w:rsidR="00DE410B" w:rsidRDefault="00DE410B" w:rsidP="005E3106">
      <w:pPr>
        <w:numPr>
          <w:ilvl w:val="0"/>
          <w:numId w:val="21"/>
        </w:numPr>
        <w:tabs>
          <w:tab w:val="left" w:pos="567"/>
          <w:tab w:val="left" w:pos="851"/>
        </w:tabs>
        <w:spacing w:line="212" w:lineRule="auto"/>
        <w:ind w:left="0" w:firstLine="567"/>
        <w:jc w:val="both"/>
        <w:rPr>
          <w:szCs w:val="28"/>
        </w:rPr>
      </w:pPr>
      <w:r w:rsidRPr="00222A2D">
        <w:rPr>
          <w:szCs w:val="28"/>
        </w:rPr>
        <w:t>Охарактеризуйте основні норми міжнародно-правового регулювання праці.</w:t>
      </w:r>
    </w:p>
    <w:p w:rsidR="00DE410B" w:rsidRPr="00222A2D" w:rsidRDefault="00DE410B" w:rsidP="005E3106">
      <w:pPr>
        <w:numPr>
          <w:ilvl w:val="0"/>
          <w:numId w:val="21"/>
        </w:numPr>
        <w:tabs>
          <w:tab w:val="left" w:pos="567"/>
          <w:tab w:val="left" w:pos="851"/>
        </w:tabs>
        <w:spacing w:line="212" w:lineRule="auto"/>
        <w:ind w:left="0" w:firstLine="567"/>
        <w:jc w:val="both"/>
        <w:rPr>
          <w:szCs w:val="28"/>
        </w:rPr>
      </w:pPr>
      <w:r>
        <w:rPr>
          <w:szCs w:val="28"/>
        </w:rPr>
        <w:t>Нормативно-правове регулювання інтеграції України до Європейського Союзу.</w:t>
      </w:r>
    </w:p>
    <w:p w:rsidR="00DE410B" w:rsidRPr="00F6333D" w:rsidRDefault="00DE410B" w:rsidP="005E3106">
      <w:pPr>
        <w:tabs>
          <w:tab w:val="left" w:pos="567"/>
        </w:tabs>
        <w:spacing w:line="212" w:lineRule="auto"/>
        <w:ind w:firstLine="567"/>
        <w:jc w:val="both"/>
        <w:rPr>
          <w:szCs w:val="28"/>
        </w:rPr>
      </w:pPr>
    </w:p>
    <w:p w:rsidR="00CB5227" w:rsidRPr="00FE794E" w:rsidRDefault="00CB5227" w:rsidP="005E3106">
      <w:pPr>
        <w:tabs>
          <w:tab w:val="left" w:pos="567"/>
        </w:tabs>
        <w:spacing w:line="212" w:lineRule="auto"/>
        <w:ind w:firstLine="567"/>
        <w:jc w:val="both"/>
        <w:rPr>
          <w:b/>
        </w:rPr>
      </w:pPr>
      <w:r w:rsidRPr="00FE794E">
        <w:rPr>
          <w:b/>
        </w:rPr>
        <w:t>Література:</w:t>
      </w:r>
    </w:p>
    <w:p w:rsidR="00BF7ACD" w:rsidRDefault="00BF7ACD" w:rsidP="00BF7ACD">
      <w:pPr>
        <w:ind w:firstLine="567"/>
        <w:jc w:val="both"/>
        <w:textAlignment w:val="baseline"/>
      </w:pPr>
      <w:r>
        <w:t>Гармонізація трудового законодавства України із законодавством Європейського Союзу: Монографія. Відп. ред. Н.М. Хуторян. Київ, 2008.  304 с.</w:t>
      </w:r>
    </w:p>
    <w:p w:rsidR="00BF7ACD" w:rsidRDefault="00BF7ACD" w:rsidP="00BF7ACD">
      <w:pPr>
        <w:ind w:firstLine="567"/>
        <w:jc w:val="both"/>
        <w:textAlignment w:val="baseline"/>
      </w:pPr>
      <w:r>
        <w:t xml:space="preserve">Грекова М. Визначення поняття та ознак міжнародних трудових стандартів. </w:t>
      </w:r>
      <w:r w:rsidRPr="00A725CE">
        <w:rPr>
          <w:i/>
        </w:rPr>
        <w:t>Право України</w:t>
      </w:r>
      <w:r>
        <w:t>. 2008 № 4. С.50-53.</w:t>
      </w:r>
    </w:p>
    <w:p w:rsidR="00BF7ACD" w:rsidRDefault="00BF7ACD" w:rsidP="00BF7ACD">
      <w:pPr>
        <w:ind w:firstLine="567"/>
        <w:jc w:val="both"/>
        <w:textAlignment w:val="baseline"/>
      </w:pPr>
      <w:r>
        <w:t xml:space="preserve">Грекова М. Поняття та зміст міжнародно-правового регулювання відносин у сфері праці. </w:t>
      </w:r>
      <w:r w:rsidRPr="00A725CE">
        <w:rPr>
          <w:i/>
        </w:rPr>
        <w:t>Юридична Україна</w:t>
      </w:r>
      <w:r>
        <w:t xml:space="preserve"> 2012. №11. С. 110-114.</w:t>
      </w:r>
    </w:p>
    <w:p w:rsidR="00BF7ACD" w:rsidRDefault="00BF7ACD" w:rsidP="00BF7ACD">
      <w:pPr>
        <w:ind w:firstLine="567"/>
        <w:jc w:val="both"/>
        <w:textAlignment w:val="baseline"/>
      </w:pPr>
      <w:r>
        <w:t xml:space="preserve">Дей М. Реалізація трудових прав працівниками-мігрантами в Україні: деякі проблеми. </w:t>
      </w:r>
      <w:r w:rsidRPr="00A725CE">
        <w:rPr>
          <w:i/>
        </w:rPr>
        <w:t>Право України</w:t>
      </w:r>
      <w:r>
        <w:t>. 2006 № 8. С.48-51.</w:t>
      </w:r>
    </w:p>
    <w:p w:rsidR="00BF7ACD" w:rsidRDefault="00BF7ACD" w:rsidP="00BF7ACD">
      <w:pPr>
        <w:ind w:firstLine="567"/>
        <w:jc w:val="both"/>
        <w:textAlignment w:val="baseline"/>
      </w:pPr>
      <w:r>
        <w:t>Довгерт А. С. Правове регулювання міжнародних трудових відносин : навч. посіб.  Київ : НМК ВО, 1992. 248с.</w:t>
      </w:r>
    </w:p>
    <w:p w:rsidR="00BF7ACD" w:rsidRDefault="00BF7ACD" w:rsidP="00BF7ACD">
      <w:pPr>
        <w:ind w:firstLine="567"/>
        <w:jc w:val="both"/>
        <w:textAlignment w:val="baseline"/>
      </w:pPr>
      <w:r>
        <w:t>Железняк Н. Проблеми адаптації законодавства України до законодавства Європейського Союзу</w:t>
      </w:r>
      <w:r w:rsidRPr="00A725CE">
        <w:rPr>
          <w:i/>
        </w:rPr>
        <w:t>. Право України</w:t>
      </w:r>
      <w:r>
        <w:t>. 2004. № 11. С.140-142.</w:t>
      </w:r>
    </w:p>
    <w:p w:rsidR="00BF7ACD" w:rsidRDefault="00BF7ACD" w:rsidP="00BF7ACD">
      <w:pPr>
        <w:ind w:firstLine="567"/>
        <w:jc w:val="both"/>
        <w:textAlignment w:val="baseline"/>
      </w:pPr>
      <w:r>
        <w:t xml:space="preserve">Заржицький О., Сидоренко О., Башмаков В. Правове регулювання працевлаштування іноземних громадян в Україні. </w:t>
      </w:r>
      <w:r w:rsidRPr="00A725CE">
        <w:rPr>
          <w:i/>
        </w:rPr>
        <w:t>Право України</w:t>
      </w:r>
      <w:r>
        <w:t>. 1997. №2. С.55-57.</w:t>
      </w:r>
    </w:p>
    <w:p w:rsidR="00BF7ACD" w:rsidRDefault="00BF7ACD" w:rsidP="00BF7ACD">
      <w:pPr>
        <w:ind w:firstLine="567"/>
        <w:jc w:val="both"/>
        <w:textAlignment w:val="baseline"/>
      </w:pPr>
      <w:r w:rsidRPr="00A725CE">
        <w:t xml:space="preserve">Козін С.М. Міжнародний захист як вид захисту трудових прав мігрантів. </w:t>
      </w:r>
      <w:r w:rsidRPr="00A725CE">
        <w:rPr>
          <w:i/>
        </w:rPr>
        <w:t>Науковий вісник публічного та приватного права</w:t>
      </w:r>
      <w:r>
        <w:t>. 2020. № 3.</w:t>
      </w:r>
      <w:r w:rsidRPr="00A725CE">
        <w:t xml:space="preserve"> Том 2. С. 42-46. </w:t>
      </w:r>
      <w:hyperlink r:id="rId69" w:history="1">
        <w:r w:rsidRPr="00A725CE">
          <w:rPr>
            <w:rStyle w:val="a5"/>
          </w:rPr>
          <w:t>http://www.nvppp.in.ua/vip/2020/3-2/9.pdf</w:t>
        </w:r>
      </w:hyperlink>
      <w:r w:rsidRPr="00A725CE">
        <w:t xml:space="preserve"> </w:t>
      </w:r>
    </w:p>
    <w:p w:rsidR="00BF7ACD" w:rsidRDefault="00BF7ACD" w:rsidP="00BF7ACD">
      <w:pPr>
        <w:ind w:firstLine="567"/>
        <w:jc w:val="both"/>
        <w:textAlignment w:val="baseline"/>
      </w:pPr>
      <w:r>
        <w:t xml:space="preserve">Костюк В. Міжнародні акти як джерело трудового права. </w:t>
      </w:r>
      <w:r w:rsidRPr="00A725CE">
        <w:rPr>
          <w:i/>
        </w:rPr>
        <w:t>Право України</w:t>
      </w:r>
      <w:r>
        <w:t>. 1999. №11. С.97-100.</w:t>
      </w:r>
    </w:p>
    <w:p w:rsidR="00BF7ACD" w:rsidRDefault="00BF7ACD" w:rsidP="00BF7ACD">
      <w:pPr>
        <w:ind w:firstLine="567"/>
        <w:jc w:val="both"/>
        <w:textAlignment w:val="baseline"/>
      </w:pPr>
      <w:r>
        <w:lastRenderedPageBreak/>
        <w:t xml:space="preserve">Кончар П. Європейська соціальна хартія – один із двох основних інструментів захисту прав людини в Європі. </w:t>
      </w:r>
      <w:r w:rsidRPr="00A725CE">
        <w:rPr>
          <w:i/>
        </w:rPr>
        <w:t>Право України</w:t>
      </w:r>
      <w:r>
        <w:t>. 2010. № 10. С.119-127.</w:t>
      </w:r>
    </w:p>
    <w:p w:rsidR="00BF7ACD" w:rsidRDefault="00BF7ACD" w:rsidP="00BF7ACD">
      <w:pPr>
        <w:ind w:firstLine="567"/>
        <w:jc w:val="both"/>
        <w:textAlignment w:val="baseline"/>
      </w:pPr>
      <w:r w:rsidRPr="00A725CE">
        <w:t xml:space="preserve">Кузьменко В.В. Особливості судових прецидентів міжнародних судів як джерела трудового права. Науковий вісник публічного та приватного права. 2020. № 3.  Том 2. С. 47-52 </w:t>
      </w:r>
      <w:hyperlink r:id="rId70" w:history="1">
        <w:r w:rsidRPr="00A725CE">
          <w:rPr>
            <w:rStyle w:val="a5"/>
          </w:rPr>
          <w:t>http://www.nvppp.in.ua/vip/2020/3-2/10.pdf</w:t>
        </w:r>
      </w:hyperlink>
      <w:r w:rsidRPr="00A725CE">
        <w:t xml:space="preserve"> </w:t>
      </w:r>
    </w:p>
    <w:p w:rsidR="00BF7ACD" w:rsidRDefault="00BF7ACD" w:rsidP="00BF7ACD">
      <w:pPr>
        <w:ind w:firstLine="567"/>
        <w:jc w:val="both"/>
        <w:textAlignment w:val="baseline"/>
      </w:pPr>
      <w:r>
        <w:t xml:space="preserve">Лавринович О. Європейська конвенція з прав людини – надійний дороговказ гуманістичного розвитку України. </w:t>
      </w:r>
      <w:r w:rsidRPr="00A725CE">
        <w:rPr>
          <w:i/>
        </w:rPr>
        <w:t>Право України</w:t>
      </w:r>
      <w:r>
        <w:t>. 2010. № 10. С.43-47.</w:t>
      </w:r>
    </w:p>
    <w:p w:rsidR="00BF7ACD" w:rsidRDefault="00BF7ACD" w:rsidP="00BF7ACD">
      <w:pPr>
        <w:ind w:firstLine="567"/>
        <w:jc w:val="both"/>
        <w:textAlignment w:val="baseline"/>
      </w:pPr>
      <w:r>
        <w:t xml:space="preserve">Льошенко О. Імплементація Конвенції про захист прав людини і основоположних свобод та практики Європейського суду з прав людини в національну правову систему України. </w:t>
      </w:r>
      <w:r w:rsidRPr="00A725CE">
        <w:rPr>
          <w:i/>
        </w:rPr>
        <w:t>Право України</w:t>
      </w:r>
      <w:r>
        <w:t>. 2009 № 6. Ст.76-79.</w:t>
      </w:r>
    </w:p>
    <w:p w:rsidR="00BF7ACD" w:rsidRDefault="00BF7ACD" w:rsidP="00BF7ACD">
      <w:pPr>
        <w:ind w:firstLine="567"/>
        <w:jc w:val="both"/>
        <w:textAlignment w:val="baseline"/>
      </w:pPr>
      <w:r>
        <w:t>Фединяк Г. С., Феденяк Л.С. Міжнародне приватне право. Підручник. Київ: Атіка, 2005. 544с.</w:t>
      </w:r>
    </w:p>
    <w:p w:rsidR="00BF7ACD" w:rsidRDefault="00BF7ACD" w:rsidP="00BF7ACD">
      <w:pPr>
        <w:ind w:firstLine="567"/>
        <w:jc w:val="both"/>
        <w:textAlignment w:val="baseline"/>
      </w:pPr>
      <w:r>
        <w:t xml:space="preserve">Феденяк Г., Феденяк Л. Відшкодування шкоди працівникові за нормами міжнародних угод України. </w:t>
      </w:r>
      <w:r w:rsidRPr="00A725CE">
        <w:rPr>
          <w:i/>
        </w:rPr>
        <w:t>Право України</w:t>
      </w:r>
      <w:r>
        <w:t>. 1997. №3. Ст.58-62.</w:t>
      </w:r>
    </w:p>
    <w:p w:rsidR="00BF7ACD" w:rsidRPr="00FE794E" w:rsidRDefault="00BF7ACD" w:rsidP="00BF7ACD">
      <w:pPr>
        <w:ind w:firstLine="567"/>
        <w:jc w:val="both"/>
        <w:textAlignment w:val="baseline"/>
      </w:pPr>
      <w:r>
        <w:t xml:space="preserve">Феденяк Г. Регулювання працевлаштування та соціального захисту громадян України за кордоном. </w:t>
      </w:r>
      <w:r w:rsidRPr="00A725CE">
        <w:rPr>
          <w:i/>
        </w:rPr>
        <w:t>Право України</w:t>
      </w:r>
      <w:r>
        <w:t>. 1998. №2. Ст.64-65.</w:t>
      </w:r>
    </w:p>
    <w:p w:rsidR="00BF7ACD" w:rsidRPr="00FE794E" w:rsidRDefault="00BF7ACD" w:rsidP="00BF7ACD">
      <w:pPr>
        <w:spacing w:line="212" w:lineRule="auto"/>
        <w:ind w:firstLine="567"/>
        <w:jc w:val="both"/>
      </w:pPr>
    </w:p>
    <w:p w:rsidR="00BF7ACD" w:rsidRPr="00FE794E" w:rsidRDefault="00BF7ACD" w:rsidP="00BF7ACD">
      <w:pPr>
        <w:widowControl w:val="0"/>
        <w:spacing w:line="212" w:lineRule="auto"/>
        <w:ind w:firstLine="567"/>
        <w:jc w:val="both"/>
        <w:rPr>
          <w:b/>
          <w:snapToGrid w:val="0"/>
        </w:rPr>
      </w:pPr>
      <w:r w:rsidRPr="00FE794E">
        <w:rPr>
          <w:b/>
          <w:snapToGrid w:val="0"/>
        </w:rPr>
        <w:t>Нормативно-правові акти:</w:t>
      </w:r>
    </w:p>
    <w:p w:rsidR="00BF7ACD" w:rsidRPr="00FE794E" w:rsidRDefault="00BF7ACD" w:rsidP="00BF7ACD">
      <w:pPr>
        <w:pStyle w:val="10"/>
        <w:ind w:firstLine="567"/>
        <w:rPr>
          <w:sz w:val="24"/>
          <w:szCs w:val="24"/>
          <w:lang w:val="ru-RU"/>
        </w:rPr>
      </w:pPr>
      <w:r w:rsidRPr="00FE794E">
        <w:rPr>
          <w:sz w:val="24"/>
          <w:szCs w:val="24"/>
          <w:lang w:val="ru-RU"/>
        </w:rPr>
        <w:t xml:space="preserve">Конституція України від 28.06.1996р. </w:t>
      </w:r>
    </w:p>
    <w:p w:rsidR="00BF7ACD" w:rsidRPr="00FE794E" w:rsidRDefault="00F2710F" w:rsidP="00BF7ACD">
      <w:pPr>
        <w:pStyle w:val="10"/>
        <w:ind w:firstLine="567"/>
        <w:rPr>
          <w:sz w:val="24"/>
          <w:szCs w:val="24"/>
        </w:rPr>
      </w:pPr>
      <w:hyperlink r:id="rId71" w:history="1">
        <w:r w:rsidR="00BF7ACD" w:rsidRPr="00FE794E">
          <w:rPr>
            <w:rStyle w:val="a5"/>
            <w:sz w:val="24"/>
            <w:szCs w:val="24"/>
          </w:rPr>
          <w:t>https://zakon.rada.gov.ua/laws/show/254%D0%BA/96-%D0%B2%D1%80</w:t>
        </w:r>
      </w:hyperlink>
    </w:p>
    <w:p w:rsidR="00BF7ACD" w:rsidRPr="00FE794E" w:rsidRDefault="00BF7ACD" w:rsidP="00BF7ACD">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72" w:history="1">
        <w:r w:rsidRPr="00FE794E">
          <w:rPr>
            <w:rStyle w:val="a5"/>
            <w:sz w:val="24"/>
            <w:szCs w:val="24"/>
          </w:rPr>
          <w:t>https://zakon.rada.gov.ua/laws/show/322-08</w:t>
        </w:r>
      </w:hyperlink>
    </w:p>
    <w:p w:rsidR="00BF7ACD" w:rsidRPr="00FE794E" w:rsidRDefault="00BF7ACD" w:rsidP="00BF7ACD">
      <w:pPr>
        <w:pStyle w:val="10"/>
        <w:ind w:firstLine="567"/>
        <w:rPr>
          <w:sz w:val="24"/>
          <w:szCs w:val="24"/>
        </w:rPr>
      </w:pPr>
      <w:r w:rsidRPr="00FE794E">
        <w:rPr>
          <w:sz w:val="24"/>
          <w:szCs w:val="24"/>
          <w:lang w:val="ru-RU"/>
        </w:rPr>
        <w:t xml:space="preserve">Науково-практичний коментар до законодавства України про працю. В.Г. Ротань, І.В. Зуб. </w:t>
      </w:r>
      <w:hyperlink r:id="rId73" w:history="1">
        <w:r w:rsidRPr="00FE794E">
          <w:rPr>
            <w:rStyle w:val="a5"/>
            <w:sz w:val="24"/>
            <w:szCs w:val="24"/>
          </w:rPr>
          <w:t>https://legalexpert.in.ua/komkodeks/kzot.html</w:t>
        </w:r>
      </w:hyperlink>
    </w:p>
    <w:p w:rsidR="00BF7ACD" w:rsidRPr="00FE794E" w:rsidRDefault="00BF7ACD" w:rsidP="00BF7ACD">
      <w:pPr>
        <w:spacing w:line="212" w:lineRule="auto"/>
        <w:ind w:firstLine="567"/>
        <w:jc w:val="both"/>
      </w:pPr>
      <w:r w:rsidRPr="00FE794E">
        <w:rPr>
          <w:lang w:val="ru-RU"/>
        </w:rPr>
        <w:t xml:space="preserve">Про міжнародні договори </w:t>
      </w:r>
      <w:r w:rsidRPr="00FE794E">
        <w:t xml:space="preserve">України : Закон України від 29.06.2004 року. </w:t>
      </w:r>
      <w:hyperlink r:id="rId74" w:history="1">
        <w:r w:rsidRPr="00FE794E">
          <w:rPr>
            <w:rStyle w:val="a5"/>
          </w:rPr>
          <w:t>https://zakon.rada.gov.ua/laws/show/1906-15</w:t>
        </w:r>
      </w:hyperlink>
      <w:r w:rsidRPr="00FE794E">
        <w:t xml:space="preserve"> </w:t>
      </w:r>
    </w:p>
    <w:p w:rsidR="00BF7ACD" w:rsidRPr="00FE794E" w:rsidRDefault="00BF7ACD" w:rsidP="00BF7ACD">
      <w:pPr>
        <w:spacing w:line="212" w:lineRule="auto"/>
        <w:ind w:firstLine="567"/>
        <w:jc w:val="both"/>
        <w:rPr>
          <w:lang w:val="ru-RU"/>
        </w:rPr>
      </w:pPr>
      <w:r w:rsidRPr="00FE794E">
        <w:t xml:space="preserve">Про міжнародне приватне право : Закон України від 23.06.2005 року. </w:t>
      </w:r>
      <w:hyperlink r:id="rId75" w:history="1">
        <w:r w:rsidRPr="00FE794E">
          <w:rPr>
            <w:rStyle w:val="a5"/>
          </w:rPr>
          <w:t>https://zakon.rada.gov.ua/laws/show/2709-15</w:t>
        </w:r>
      </w:hyperlink>
    </w:p>
    <w:p w:rsidR="00BF7ACD" w:rsidRPr="00FE794E" w:rsidRDefault="00BF7ACD" w:rsidP="00BF7ACD">
      <w:pPr>
        <w:spacing w:line="212" w:lineRule="auto"/>
        <w:ind w:firstLine="567"/>
        <w:jc w:val="both"/>
      </w:pPr>
      <w:r w:rsidRPr="00FE794E">
        <w:rPr>
          <w:lang w:val="ru-RU"/>
        </w:rPr>
        <w:t xml:space="preserve">Про Загальнодержавну програму адаптації законодавства України до законодавства Європейського Союзу: Закон України від 18.03.2004 № 1629-IV. </w:t>
      </w:r>
      <w:hyperlink r:id="rId76" w:history="1">
        <w:r w:rsidRPr="00FE794E">
          <w:rPr>
            <w:rStyle w:val="a5"/>
          </w:rPr>
          <w:t>https://zakon.rada.gov.ua/laws/show/1629-15</w:t>
        </w:r>
      </w:hyperlink>
    </w:p>
    <w:p w:rsidR="00BF7ACD" w:rsidRPr="00FE794E" w:rsidRDefault="00BF7ACD" w:rsidP="00BF7ACD">
      <w:pPr>
        <w:spacing w:line="212" w:lineRule="auto"/>
        <w:ind w:firstLine="567"/>
        <w:jc w:val="both"/>
      </w:pPr>
      <w:r w:rsidRPr="00FE794E">
        <w:t xml:space="preserve">Конвенція МОП №105 Про скасування примусової праці. </w:t>
      </w:r>
      <w:hyperlink r:id="rId77" w:history="1">
        <w:r w:rsidRPr="00FE794E">
          <w:rPr>
            <w:rStyle w:val="a5"/>
          </w:rPr>
          <w:t>https://zakon.rada.gov.ua/laws/show/993_013</w:t>
        </w:r>
      </w:hyperlink>
    </w:p>
    <w:p w:rsidR="00BF7ACD" w:rsidRPr="00FE794E" w:rsidRDefault="00BF7ACD" w:rsidP="00BF7ACD">
      <w:pPr>
        <w:spacing w:line="212" w:lineRule="auto"/>
        <w:ind w:firstLine="567"/>
        <w:jc w:val="both"/>
      </w:pPr>
      <w:r w:rsidRPr="00FE794E">
        <w:t xml:space="preserve">Конвенція МОП №2 Про безробіття. </w:t>
      </w:r>
      <w:hyperlink r:id="rId78" w:history="1">
        <w:r w:rsidRPr="00FE794E">
          <w:rPr>
            <w:rStyle w:val="a5"/>
          </w:rPr>
          <w:t>https://zakon.rada.gov.ua/laws/show/993_143</w:t>
        </w:r>
      </w:hyperlink>
    </w:p>
    <w:p w:rsidR="00BF7ACD" w:rsidRPr="00FE794E" w:rsidRDefault="00BF7ACD" w:rsidP="00BF7ACD">
      <w:pPr>
        <w:spacing w:line="212" w:lineRule="auto"/>
        <w:ind w:firstLine="567"/>
        <w:jc w:val="both"/>
      </w:pPr>
      <w:r w:rsidRPr="00FE794E">
        <w:t xml:space="preserve">Конвенція МОП №158 Про припинення трудових відносин з ініціативи підприємця. </w:t>
      </w:r>
      <w:hyperlink r:id="rId79" w:history="1">
        <w:r w:rsidRPr="00FE794E">
          <w:rPr>
            <w:rStyle w:val="a5"/>
          </w:rPr>
          <w:t>https://zakon.rada.gov.ua/laws/show/993_005</w:t>
        </w:r>
      </w:hyperlink>
    </w:p>
    <w:p w:rsidR="00BF7ACD" w:rsidRPr="00FE794E" w:rsidRDefault="00BF7ACD" w:rsidP="00BF7ACD">
      <w:pPr>
        <w:spacing w:line="212" w:lineRule="auto"/>
        <w:ind w:firstLine="567"/>
        <w:jc w:val="both"/>
      </w:pPr>
      <w:r w:rsidRPr="00FE794E">
        <w:t xml:space="preserve">Конвенція МОП №29 Про примусову або обов’язкову працю. </w:t>
      </w:r>
      <w:hyperlink r:id="rId80" w:history="1">
        <w:r w:rsidRPr="00FE794E">
          <w:rPr>
            <w:rStyle w:val="a5"/>
          </w:rPr>
          <w:t>https://zakon.rada.gov.ua/laws/show/993_136</w:t>
        </w:r>
      </w:hyperlink>
    </w:p>
    <w:p w:rsidR="00BF7ACD" w:rsidRDefault="00BF7ACD" w:rsidP="00BF7ACD">
      <w:pPr>
        <w:spacing w:line="212" w:lineRule="auto"/>
        <w:ind w:firstLine="567"/>
        <w:jc w:val="both"/>
        <w:rPr>
          <w:rStyle w:val="a5"/>
        </w:rPr>
      </w:pPr>
      <w:r w:rsidRPr="00FE794E">
        <w:t xml:space="preserve">Конвенція МОП №111 Про дискримінацію в галузі праці й занять. </w:t>
      </w:r>
      <w:hyperlink r:id="rId81" w:history="1">
        <w:r w:rsidRPr="00FE794E">
          <w:rPr>
            <w:rStyle w:val="a5"/>
          </w:rPr>
          <w:t>https://zakon.rada.gov.ua/laws/show/993_161</w:t>
        </w:r>
      </w:hyperlink>
    </w:p>
    <w:p w:rsidR="00BF7ACD" w:rsidRPr="00FE794E" w:rsidRDefault="00BF7ACD" w:rsidP="00BF7ACD">
      <w:pPr>
        <w:spacing w:line="212" w:lineRule="auto"/>
        <w:ind w:firstLine="567"/>
        <w:jc w:val="both"/>
      </w:pPr>
      <w:r w:rsidRPr="0078695C">
        <w:t xml:space="preserve">Конвенція МОП N 158 про припинення трудових відносин з ініціативи роботодавця 1982 року </w:t>
      </w:r>
      <w:hyperlink r:id="rId82" w:anchor="Text" w:history="1">
        <w:r w:rsidRPr="0078695C">
          <w:rPr>
            <w:rStyle w:val="a5"/>
          </w:rPr>
          <w:t>https://zakon.rada.gov.ua/laws/show/993_005#Text</w:t>
        </w:r>
      </w:hyperlink>
      <w:r w:rsidRPr="0078695C">
        <w:t xml:space="preserve"> </w:t>
      </w:r>
    </w:p>
    <w:p w:rsidR="00BF7ACD" w:rsidRPr="00FE794E" w:rsidRDefault="00BF7ACD" w:rsidP="00BF7ACD">
      <w:pPr>
        <w:spacing w:line="212" w:lineRule="auto"/>
        <w:ind w:firstLine="567"/>
        <w:jc w:val="both"/>
      </w:pPr>
      <w:r w:rsidRPr="00FE794E">
        <w:t xml:space="preserve">Європейська соціальна хартія (переглянута). </w:t>
      </w:r>
      <w:hyperlink r:id="rId83" w:history="1">
        <w:r w:rsidRPr="00FE794E">
          <w:rPr>
            <w:rStyle w:val="a5"/>
          </w:rPr>
          <w:t>https://zakon.rada.gov.ua/laws/show/994_062</w:t>
        </w:r>
      </w:hyperlink>
    </w:p>
    <w:p w:rsidR="00BF7ACD" w:rsidRPr="00FE794E" w:rsidRDefault="00BF7ACD" w:rsidP="00BF7ACD">
      <w:pPr>
        <w:spacing w:line="212" w:lineRule="auto"/>
        <w:ind w:firstLine="567"/>
        <w:jc w:val="both"/>
      </w:pPr>
      <w:r w:rsidRPr="00FE794E">
        <w:t xml:space="preserve">Європейська конвенція про захист прав людини та основних свобод. </w:t>
      </w:r>
      <w:hyperlink r:id="rId84" w:history="1">
        <w:r w:rsidRPr="00FE794E">
          <w:rPr>
            <w:rStyle w:val="a5"/>
          </w:rPr>
          <w:t>https://zakon.rada.gov.ua/laws/show/995_004</w:t>
        </w:r>
      </w:hyperlink>
    </w:p>
    <w:p w:rsidR="00BF7ACD" w:rsidRPr="00FE794E" w:rsidRDefault="00BF7ACD" w:rsidP="00BF7ACD">
      <w:pPr>
        <w:pStyle w:val="a6"/>
        <w:ind w:firstLine="567"/>
        <w:jc w:val="both"/>
        <w:rPr>
          <w:color w:val="000000"/>
          <w:spacing w:val="-3"/>
          <w:sz w:val="24"/>
          <w:szCs w:val="24"/>
          <w:lang w:val="uk-UA"/>
        </w:rPr>
      </w:pPr>
      <w:r w:rsidRPr="00FE794E">
        <w:rPr>
          <w:color w:val="000000"/>
          <w:spacing w:val="1"/>
          <w:sz w:val="24"/>
          <w:szCs w:val="24"/>
          <w:lang w:val="uk-UA"/>
        </w:rPr>
        <w:t>Загальна декларація прав людини. Схвалена Генеральною асамблеєю ООН 10 грудня 1948 року</w:t>
      </w:r>
      <w:r w:rsidRPr="00FE794E">
        <w:rPr>
          <w:color w:val="000000"/>
          <w:spacing w:val="1"/>
          <w:sz w:val="24"/>
          <w:szCs w:val="24"/>
        </w:rPr>
        <w:t xml:space="preserve"> </w:t>
      </w:r>
      <w:hyperlink r:id="rId85" w:history="1">
        <w:r w:rsidRPr="00FE794E">
          <w:rPr>
            <w:rStyle w:val="a5"/>
            <w:sz w:val="24"/>
            <w:szCs w:val="24"/>
          </w:rPr>
          <w:t>https://zakon.rada.gov.ua/laws/show/995_015</w:t>
        </w:r>
      </w:hyperlink>
      <w:r w:rsidRPr="00FE794E">
        <w:rPr>
          <w:color w:val="000000"/>
          <w:spacing w:val="-3"/>
          <w:sz w:val="24"/>
          <w:szCs w:val="24"/>
          <w:lang w:val="uk-UA"/>
        </w:rPr>
        <w:t xml:space="preserve"> </w:t>
      </w:r>
    </w:p>
    <w:p w:rsidR="00BF7ACD" w:rsidRPr="00FE794E" w:rsidRDefault="00BF7ACD" w:rsidP="00BF7ACD">
      <w:pPr>
        <w:pStyle w:val="a6"/>
        <w:ind w:firstLine="567"/>
        <w:jc w:val="both"/>
        <w:rPr>
          <w:sz w:val="24"/>
          <w:szCs w:val="24"/>
          <w:lang w:val="uk-UA"/>
        </w:rPr>
      </w:pPr>
      <w:r w:rsidRPr="00FE794E">
        <w:rPr>
          <w:color w:val="000000"/>
          <w:spacing w:val="-3"/>
          <w:sz w:val="24"/>
          <w:szCs w:val="24"/>
          <w:lang w:val="uk-UA"/>
        </w:rPr>
        <w:t>Угода між Урядом України та Урядом Республіки Молдова про працевлаштування і соціальний захист громадян 14 січня 1993 р.</w:t>
      </w:r>
      <w:r w:rsidRPr="00FE794E">
        <w:rPr>
          <w:sz w:val="24"/>
          <w:szCs w:val="24"/>
          <w:lang w:val="uk-UA"/>
        </w:rPr>
        <w:t xml:space="preserve"> Людина і праця. Інформаційний бюлетень М</w:t>
      </w:r>
      <w:r>
        <w:rPr>
          <w:sz w:val="24"/>
          <w:szCs w:val="24"/>
          <w:lang w:val="uk-UA"/>
        </w:rPr>
        <w:t xml:space="preserve">інпраці України.  1994.  №8. </w:t>
      </w:r>
      <w:r w:rsidRPr="00FE794E">
        <w:rPr>
          <w:sz w:val="24"/>
          <w:szCs w:val="24"/>
          <w:lang w:val="uk-UA"/>
        </w:rPr>
        <w:t xml:space="preserve"> С. 23. </w:t>
      </w:r>
      <w:hyperlink r:id="rId86" w:history="1">
        <w:r w:rsidRPr="00FE794E">
          <w:rPr>
            <w:rStyle w:val="a5"/>
            <w:sz w:val="24"/>
            <w:szCs w:val="24"/>
          </w:rPr>
          <w:t>https://zakon.rada.gov.ua/laws/show/498_159</w:t>
        </w:r>
      </w:hyperlink>
    </w:p>
    <w:p w:rsidR="00BF7ACD" w:rsidRPr="00FE794E" w:rsidRDefault="00BF7ACD" w:rsidP="00BF7ACD">
      <w:pPr>
        <w:pStyle w:val="a6"/>
        <w:ind w:firstLine="567"/>
        <w:jc w:val="both"/>
        <w:rPr>
          <w:sz w:val="24"/>
          <w:szCs w:val="24"/>
          <w:lang w:val="uk-UA"/>
        </w:rPr>
      </w:pPr>
      <w:r w:rsidRPr="00FE794E">
        <w:rPr>
          <w:color w:val="000000"/>
          <w:spacing w:val="-3"/>
          <w:sz w:val="24"/>
          <w:szCs w:val="24"/>
          <w:lang w:val="uk-UA"/>
        </w:rPr>
        <w:t>Угоди між Урядом України та Урядом Литовської Республіки про взаємне працевлаштування громадян від 28 березня 1995 року</w:t>
      </w:r>
      <w:r>
        <w:rPr>
          <w:color w:val="000000"/>
          <w:spacing w:val="-3"/>
          <w:sz w:val="24"/>
          <w:szCs w:val="24"/>
          <w:lang w:val="uk-UA"/>
        </w:rPr>
        <w:t>.</w:t>
      </w:r>
      <w:r w:rsidRPr="00FE794E">
        <w:rPr>
          <w:sz w:val="24"/>
          <w:szCs w:val="24"/>
          <w:lang w:val="uk-UA"/>
        </w:rPr>
        <w:t xml:space="preserve"> Людина і праця. Інформацій</w:t>
      </w:r>
      <w:r>
        <w:rPr>
          <w:sz w:val="24"/>
          <w:szCs w:val="24"/>
          <w:lang w:val="uk-UA"/>
        </w:rPr>
        <w:t>ний бюлетень Мінпраці України. 1997.</w:t>
      </w:r>
      <w:r w:rsidRPr="00FE794E">
        <w:rPr>
          <w:sz w:val="24"/>
          <w:szCs w:val="24"/>
          <w:lang w:val="uk-UA"/>
        </w:rPr>
        <w:t xml:space="preserve"> </w:t>
      </w:r>
      <w:r>
        <w:rPr>
          <w:sz w:val="24"/>
          <w:szCs w:val="24"/>
          <w:lang w:val="uk-UA"/>
        </w:rPr>
        <w:t>№1.</w:t>
      </w:r>
      <w:r w:rsidRPr="00FE794E">
        <w:rPr>
          <w:sz w:val="24"/>
          <w:szCs w:val="24"/>
          <w:lang w:val="uk-UA"/>
        </w:rPr>
        <w:t xml:space="preserve"> С.27. </w:t>
      </w:r>
      <w:hyperlink r:id="rId87" w:history="1">
        <w:r w:rsidRPr="00FE794E">
          <w:rPr>
            <w:rStyle w:val="a5"/>
            <w:sz w:val="24"/>
            <w:szCs w:val="24"/>
          </w:rPr>
          <w:t>https</w:t>
        </w:r>
        <w:r w:rsidRPr="00D86E45">
          <w:rPr>
            <w:rStyle w:val="a5"/>
            <w:sz w:val="24"/>
            <w:szCs w:val="24"/>
            <w:lang w:val="uk-UA"/>
          </w:rPr>
          <w:t>://</w:t>
        </w:r>
        <w:r w:rsidRPr="00FE794E">
          <w:rPr>
            <w:rStyle w:val="a5"/>
            <w:sz w:val="24"/>
            <w:szCs w:val="24"/>
          </w:rPr>
          <w:t>zakon</w:t>
        </w:r>
        <w:r w:rsidRPr="00D86E45">
          <w:rPr>
            <w:rStyle w:val="a5"/>
            <w:sz w:val="24"/>
            <w:szCs w:val="24"/>
            <w:lang w:val="uk-UA"/>
          </w:rPr>
          <w:t>.</w:t>
        </w:r>
        <w:r w:rsidRPr="00FE794E">
          <w:rPr>
            <w:rStyle w:val="a5"/>
            <w:sz w:val="24"/>
            <w:szCs w:val="24"/>
          </w:rPr>
          <w:t>rada</w:t>
        </w:r>
        <w:r w:rsidRPr="00D86E45">
          <w:rPr>
            <w:rStyle w:val="a5"/>
            <w:sz w:val="24"/>
            <w:szCs w:val="24"/>
            <w:lang w:val="uk-UA"/>
          </w:rPr>
          <w:t>.</w:t>
        </w:r>
        <w:r w:rsidRPr="00FE794E">
          <w:rPr>
            <w:rStyle w:val="a5"/>
            <w:sz w:val="24"/>
            <w:szCs w:val="24"/>
          </w:rPr>
          <w:t>gov</w:t>
        </w:r>
        <w:r w:rsidRPr="00D86E45">
          <w:rPr>
            <w:rStyle w:val="a5"/>
            <w:sz w:val="24"/>
            <w:szCs w:val="24"/>
            <w:lang w:val="uk-UA"/>
          </w:rPr>
          <w:t>.</w:t>
        </w:r>
        <w:r w:rsidRPr="00FE794E">
          <w:rPr>
            <w:rStyle w:val="a5"/>
            <w:sz w:val="24"/>
            <w:szCs w:val="24"/>
          </w:rPr>
          <w:t>ua</w:t>
        </w:r>
        <w:r w:rsidRPr="00D86E45">
          <w:rPr>
            <w:rStyle w:val="a5"/>
            <w:sz w:val="24"/>
            <w:szCs w:val="24"/>
            <w:lang w:val="uk-UA"/>
          </w:rPr>
          <w:t>/</w:t>
        </w:r>
        <w:r w:rsidRPr="00FE794E">
          <w:rPr>
            <w:rStyle w:val="a5"/>
            <w:sz w:val="24"/>
            <w:szCs w:val="24"/>
          </w:rPr>
          <w:t>laws</w:t>
        </w:r>
        <w:r w:rsidRPr="00D86E45">
          <w:rPr>
            <w:rStyle w:val="a5"/>
            <w:sz w:val="24"/>
            <w:szCs w:val="24"/>
            <w:lang w:val="uk-UA"/>
          </w:rPr>
          <w:t>/</w:t>
        </w:r>
        <w:r w:rsidRPr="00FE794E">
          <w:rPr>
            <w:rStyle w:val="a5"/>
            <w:sz w:val="24"/>
            <w:szCs w:val="24"/>
          </w:rPr>
          <w:t>show</w:t>
        </w:r>
        <w:r w:rsidRPr="00D86E45">
          <w:rPr>
            <w:rStyle w:val="a5"/>
            <w:sz w:val="24"/>
            <w:szCs w:val="24"/>
            <w:lang w:val="uk-UA"/>
          </w:rPr>
          <w:t>/440_021</w:t>
        </w:r>
      </w:hyperlink>
    </w:p>
    <w:p w:rsidR="00BF7ACD" w:rsidRPr="00FE794E" w:rsidRDefault="00BF7ACD" w:rsidP="00BF7ACD">
      <w:pPr>
        <w:pStyle w:val="a6"/>
        <w:ind w:firstLine="567"/>
        <w:jc w:val="both"/>
        <w:rPr>
          <w:sz w:val="24"/>
          <w:szCs w:val="24"/>
          <w:lang w:val="uk-UA"/>
        </w:rPr>
      </w:pPr>
      <w:r w:rsidRPr="00FE794E">
        <w:rPr>
          <w:sz w:val="24"/>
          <w:szCs w:val="24"/>
          <w:lang w:val="uk-UA"/>
        </w:rPr>
        <w:t xml:space="preserve">Угода </w:t>
      </w:r>
      <w:r w:rsidRPr="00FE794E">
        <w:rPr>
          <w:color w:val="000000"/>
          <w:spacing w:val="-3"/>
          <w:sz w:val="24"/>
          <w:szCs w:val="24"/>
          <w:lang w:val="uk-UA"/>
        </w:rPr>
        <w:t>між Урядом України та Урядом Республіки Польща про взаємне працевлаштування прац</w:t>
      </w:r>
      <w:r>
        <w:rPr>
          <w:color w:val="000000"/>
          <w:spacing w:val="-3"/>
          <w:sz w:val="24"/>
          <w:szCs w:val="24"/>
          <w:lang w:val="uk-UA"/>
        </w:rPr>
        <w:t>івників від 16 лютого 1994 р.</w:t>
      </w:r>
      <w:r w:rsidRPr="00FE794E">
        <w:rPr>
          <w:color w:val="000000"/>
          <w:spacing w:val="-3"/>
          <w:sz w:val="24"/>
          <w:szCs w:val="24"/>
          <w:lang w:val="uk-UA"/>
        </w:rPr>
        <w:t xml:space="preserve"> </w:t>
      </w:r>
      <w:r w:rsidRPr="00FE794E">
        <w:rPr>
          <w:sz w:val="24"/>
          <w:szCs w:val="24"/>
          <w:lang w:val="uk-UA"/>
        </w:rPr>
        <w:t>Людина і праця. Інформацій</w:t>
      </w:r>
      <w:r>
        <w:rPr>
          <w:sz w:val="24"/>
          <w:szCs w:val="24"/>
          <w:lang w:val="uk-UA"/>
        </w:rPr>
        <w:t xml:space="preserve">ний бюлетень Мінпраці України. 1994. №9-10. </w:t>
      </w:r>
      <w:r w:rsidRPr="00FE794E">
        <w:rPr>
          <w:sz w:val="24"/>
          <w:szCs w:val="24"/>
          <w:lang w:val="uk-UA"/>
        </w:rPr>
        <w:t xml:space="preserve"> С. 30. </w:t>
      </w:r>
      <w:hyperlink r:id="rId88" w:history="1">
        <w:r w:rsidRPr="00FE794E">
          <w:rPr>
            <w:rStyle w:val="a5"/>
            <w:sz w:val="24"/>
            <w:szCs w:val="24"/>
          </w:rPr>
          <w:t>https</w:t>
        </w:r>
        <w:r w:rsidRPr="00D86E45">
          <w:rPr>
            <w:rStyle w:val="a5"/>
            <w:sz w:val="24"/>
            <w:szCs w:val="24"/>
            <w:lang w:val="uk-UA"/>
          </w:rPr>
          <w:t>://</w:t>
        </w:r>
        <w:r w:rsidRPr="00FE794E">
          <w:rPr>
            <w:rStyle w:val="a5"/>
            <w:sz w:val="24"/>
            <w:szCs w:val="24"/>
          </w:rPr>
          <w:t>zakon</w:t>
        </w:r>
        <w:r w:rsidRPr="00D86E45">
          <w:rPr>
            <w:rStyle w:val="a5"/>
            <w:sz w:val="24"/>
            <w:szCs w:val="24"/>
            <w:lang w:val="uk-UA"/>
          </w:rPr>
          <w:t>.</w:t>
        </w:r>
        <w:r w:rsidRPr="00FE794E">
          <w:rPr>
            <w:rStyle w:val="a5"/>
            <w:sz w:val="24"/>
            <w:szCs w:val="24"/>
          </w:rPr>
          <w:t>rada</w:t>
        </w:r>
        <w:r w:rsidRPr="00D86E45">
          <w:rPr>
            <w:rStyle w:val="a5"/>
            <w:sz w:val="24"/>
            <w:szCs w:val="24"/>
            <w:lang w:val="uk-UA"/>
          </w:rPr>
          <w:t>.</w:t>
        </w:r>
        <w:r w:rsidRPr="00FE794E">
          <w:rPr>
            <w:rStyle w:val="a5"/>
            <w:sz w:val="24"/>
            <w:szCs w:val="24"/>
          </w:rPr>
          <w:t>gov</w:t>
        </w:r>
        <w:r w:rsidRPr="00D86E45">
          <w:rPr>
            <w:rStyle w:val="a5"/>
            <w:sz w:val="24"/>
            <w:szCs w:val="24"/>
            <w:lang w:val="uk-UA"/>
          </w:rPr>
          <w:t>.</w:t>
        </w:r>
        <w:r w:rsidRPr="00FE794E">
          <w:rPr>
            <w:rStyle w:val="a5"/>
            <w:sz w:val="24"/>
            <w:szCs w:val="24"/>
          </w:rPr>
          <w:t>ua</w:t>
        </w:r>
        <w:r w:rsidRPr="00D86E45">
          <w:rPr>
            <w:rStyle w:val="a5"/>
            <w:sz w:val="24"/>
            <w:szCs w:val="24"/>
            <w:lang w:val="uk-UA"/>
          </w:rPr>
          <w:t>/</w:t>
        </w:r>
        <w:r w:rsidRPr="00FE794E">
          <w:rPr>
            <w:rStyle w:val="a5"/>
            <w:sz w:val="24"/>
            <w:szCs w:val="24"/>
          </w:rPr>
          <w:t>laws</w:t>
        </w:r>
        <w:r w:rsidRPr="00D86E45">
          <w:rPr>
            <w:rStyle w:val="a5"/>
            <w:sz w:val="24"/>
            <w:szCs w:val="24"/>
            <w:lang w:val="uk-UA"/>
          </w:rPr>
          <w:t>/</w:t>
        </w:r>
        <w:r w:rsidRPr="00FE794E">
          <w:rPr>
            <w:rStyle w:val="a5"/>
            <w:sz w:val="24"/>
            <w:szCs w:val="24"/>
          </w:rPr>
          <w:t>show</w:t>
        </w:r>
        <w:r w:rsidRPr="00D86E45">
          <w:rPr>
            <w:rStyle w:val="a5"/>
            <w:sz w:val="24"/>
            <w:szCs w:val="24"/>
            <w:lang w:val="uk-UA"/>
          </w:rPr>
          <w:t>/616_026</w:t>
        </w:r>
      </w:hyperlink>
    </w:p>
    <w:p w:rsidR="00BF7ACD" w:rsidRPr="00FE794E" w:rsidRDefault="00BF7ACD" w:rsidP="00BF7ACD">
      <w:pPr>
        <w:pStyle w:val="a6"/>
        <w:ind w:firstLine="567"/>
        <w:jc w:val="both"/>
        <w:rPr>
          <w:sz w:val="24"/>
          <w:szCs w:val="24"/>
          <w:lang w:val="uk-UA"/>
        </w:rPr>
      </w:pPr>
      <w:r w:rsidRPr="00FE794E">
        <w:rPr>
          <w:color w:val="000000"/>
          <w:spacing w:val="-3"/>
          <w:sz w:val="24"/>
          <w:szCs w:val="24"/>
          <w:lang w:val="uk-UA"/>
        </w:rPr>
        <w:lastRenderedPageBreak/>
        <w:t xml:space="preserve">Угода про співробітництво в галузі трудової міграції та соціального захисту трудящих-мігрантів : </w:t>
      </w:r>
      <w:hyperlink r:id="rId89" w:history="1">
        <w:r w:rsidRPr="00FE794E">
          <w:rPr>
            <w:rStyle w:val="a5"/>
            <w:sz w:val="24"/>
            <w:szCs w:val="24"/>
          </w:rPr>
          <w:t>https://zakon.rada.gov.ua/laws/show/997_012</w:t>
        </w:r>
      </w:hyperlink>
    </w:p>
    <w:p w:rsidR="00BF7ACD" w:rsidRPr="00FE794E" w:rsidRDefault="00BF7ACD" w:rsidP="00BF7ACD">
      <w:pPr>
        <w:pStyle w:val="a6"/>
        <w:ind w:firstLine="567"/>
        <w:jc w:val="both"/>
        <w:rPr>
          <w:sz w:val="24"/>
          <w:szCs w:val="24"/>
          <w:lang w:val="uk-UA"/>
        </w:rPr>
      </w:pPr>
      <w:r w:rsidRPr="00FE794E">
        <w:rPr>
          <w:color w:val="000000"/>
          <w:spacing w:val="-3"/>
          <w:sz w:val="24"/>
          <w:szCs w:val="24"/>
          <w:lang w:val="uk-UA"/>
        </w:rPr>
        <w:t>Про ратифікацію Договору між Україною і Республікою Польща „Про правову допомогу та правові відносини у цивільних і кримінальних справах : постанова ВР України ві</w:t>
      </w:r>
      <w:r>
        <w:rPr>
          <w:color w:val="000000"/>
          <w:spacing w:val="-3"/>
          <w:sz w:val="24"/>
          <w:szCs w:val="24"/>
          <w:lang w:val="uk-UA"/>
        </w:rPr>
        <w:t>д 4 лютого 1994 року №3941-12.</w:t>
      </w:r>
      <w:r w:rsidRPr="00FE794E">
        <w:rPr>
          <w:color w:val="000000"/>
          <w:spacing w:val="-3"/>
          <w:sz w:val="24"/>
          <w:szCs w:val="24"/>
          <w:lang w:val="uk-UA"/>
        </w:rPr>
        <w:t xml:space="preserve"> </w:t>
      </w:r>
      <w:r w:rsidRPr="00FE794E">
        <w:rPr>
          <w:sz w:val="24"/>
          <w:szCs w:val="24"/>
          <w:lang w:val="uk-UA"/>
        </w:rPr>
        <w:t>Відомост</w:t>
      </w:r>
      <w:r>
        <w:rPr>
          <w:sz w:val="24"/>
          <w:szCs w:val="24"/>
          <w:lang w:val="uk-UA"/>
        </w:rPr>
        <w:t>і Верховної Ради України 1994. №23.</w:t>
      </w:r>
      <w:r w:rsidRPr="00FE794E">
        <w:rPr>
          <w:sz w:val="24"/>
          <w:szCs w:val="24"/>
          <w:lang w:val="uk-UA"/>
        </w:rPr>
        <w:t xml:space="preserve"> С.174.</w:t>
      </w:r>
    </w:p>
    <w:p w:rsidR="00BF7ACD" w:rsidRPr="00FE794E" w:rsidRDefault="00BF7ACD" w:rsidP="00BF7ACD">
      <w:pPr>
        <w:pStyle w:val="a6"/>
        <w:ind w:firstLine="567"/>
        <w:jc w:val="both"/>
        <w:rPr>
          <w:sz w:val="24"/>
          <w:szCs w:val="24"/>
          <w:lang w:val="uk-UA"/>
        </w:rPr>
      </w:pPr>
      <w:r w:rsidRPr="00FE794E">
        <w:rPr>
          <w:sz w:val="24"/>
          <w:szCs w:val="24"/>
          <w:lang w:val="uk-UA"/>
        </w:rPr>
        <w:t xml:space="preserve">Угода про асоціацію між Україною, з однієї сторони та Європейським Союзом, Європейськими Співтовариствами з атомної енергії і їхніми державами-членами, з іншої сторони </w:t>
      </w:r>
      <w:hyperlink r:id="rId90" w:history="1">
        <w:r w:rsidRPr="00FE794E">
          <w:rPr>
            <w:rStyle w:val="a5"/>
            <w:sz w:val="24"/>
            <w:szCs w:val="24"/>
          </w:rPr>
          <w:t>https</w:t>
        </w:r>
        <w:r w:rsidRPr="00FE794E">
          <w:rPr>
            <w:rStyle w:val="a5"/>
            <w:sz w:val="24"/>
            <w:szCs w:val="24"/>
            <w:lang w:val="uk-UA"/>
          </w:rPr>
          <w:t>://</w:t>
        </w:r>
        <w:r w:rsidRPr="00FE794E">
          <w:rPr>
            <w:rStyle w:val="a5"/>
            <w:sz w:val="24"/>
            <w:szCs w:val="24"/>
          </w:rPr>
          <w:t>zakon</w:t>
        </w:r>
        <w:r w:rsidRPr="00FE794E">
          <w:rPr>
            <w:rStyle w:val="a5"/>
            <w:sz w:val="24"/>
            <w:szCs w:val="24"/>
            <w:lang w:val="uk-UA"/>
          </w:rPr>
          <w:t>.</w:t>
        </w:r>
        <w:r w:rsidRPr="00FE794E">
          <w:rPr>
            <w:rStyle w:val="a5"/>
            <w:sz w:val="24"/>
            <w:szCs w:val="24"/>
          </w:rPr>
          <w:t>rada</w:t>
        </w:r>
        <w:r w:rsidRPr="00FE794E">
          <w:rPr>
            <w:rStyle w:val="a5"/>
            <w:sz w:val="24"/>
            <w:szCs w:val="24"/>
            <w:lang w:val="uk-UA"/>
          </w:rPr>
          <w:t>.</w:t>
        </w:r>
        <w:r w:rsidRPr="00FE794E">
          <w:rPr>
            <w:rStyle w:val="a5"/>
            <w:sz w:val="24"/>
            <w:szCs w:val="24"/>
          </w:rPr>
          <w:t>gov</w:t>
        </w:r>
        <w:r w:rsidRPr="00FE794E">
          <w:rPr>
            <w:rStyle w:val="a5"/>
            <w:sz w:val="24"/>
            <w:szCs w:val="24"/>
            <w:lang w:val="uk-UA"/>
          </w:rPr>
          <w:t>.</w:t>
        </w:r>
        <w:r w:rsidRPr="00FE794E">
          <w:rPr>
            <w:rStyle w:val="a5"/>
            <w:sz w:val="24"/>
            <w:szCs w:val="24"/>
          </w:rPr>
          <w:t>ua</w:t>
        </w:r>
        <w:r w:rsidRPr="00FE794E">
          <w:rPr>
            <w:rStyle w:val="a5"/>
            <w:sz w:val="24"/>
            <w:szCs w:val="24"/>
            <w:lang w:val="uk-UA"/>
          </w:rPr>
          <w:t>/</w:t>
        </w:r>
        <w:r w:rsidRPr="00FE794E">
          <w:rPr>
            <w:rStyle w:val="a5"/>
            <w:sz w:val="24"/>
            <w:szCs w:val="24"/>
          </w:rPr>
          <w:t>laws</w:t>
        </w:r>
        <w:r w:rsidRPr="00FE794E">
          <w:rPr>
            <w:rStyle w:val="a5"/>
            <w:sz w:val="24"/>
            <w:szCs w:val="24"/>
            <w:lang w:val="uk-UA"/>
          </w:rPr>
          <w:t>/</w:t>
        </w:r>
        <w:r w:rsidRPr="00FE794E">
          <w:rPr>
            <w:rStyle w:val="a5"/>
            <w:sz w:val="24"/>
            <w:szCs w:val="24"/>
          </w:rPr>
          <w:t>show</w:t>
        </w:r>
        <w:r w:rsidRPr="00FE794E">
          <w:rPr>
            <w:rStyle w:val="a5"/>
            <w:sz w:val="24"/>
            <w:szCs w:val="24"/>
            <w:lang w:val="uk-UA"/>
          </w:rPr>
          <w:t>/984_011</w:t>
        </w:r>
      </w:hyperlink>
      <w:r w:rsidRPr="00FE794E">
        <w:rPr>
          <w:sz w:val="24"/>
          <w:szCs w:val="24"/>
          <w:lang w:val="uk-UA"/>
        </w:rPr>
        <w:t>.</w:t>
      </w:r>
    </w:p>
    <w:p w:rsidR="00BF7ACD" w:rsidRPr="00FE794E" w:rsidRDefault="00BF7ACD" w:rsidP="00BF7ACD">
      <w:pPr>
        <w:pStyle w:val="a6"/>
        <w:ind w:firstLine="567"/>
        <w:jc w:val="both"/>
        <w:rPr>
          <w:sz w:val="24"/>
          <w:szCs w:val="24"/>
          <w:lang w:val="uk-UA"/>
        </w:rPr>
      </w:pPr>
      <w:r w:rsidRPr="00FE794E">
        <w:rPr>
          <w:sz w:val="24"/>
          <w:szCs w:val="24"/>
          <w:lang w:val="uk-UA"/>
        </w:rPr>
        <w:t>Про Загальнодержавну програму адаптації законодавства України до законодавства Європейського Союзу</w:t>
      </w:r>
      <w:r w:rsidRPr="00FE794E">
        <w:rPr>
          <w:sz w:val="24"/>
          <w:szCs w:val="24"/>
        </w:rPr>
        <w:t xml:space="preserve"> </w:t>
      </w:r>
      <w:r w:rsidRPr="00FE794E">
        <w:rPr>
          <w:sz w:val="24"/>
          <w:szCs w:val="24"/>
          <w:lang w:val="uk-UA"/>
        </w:rPr>
        <w:t>: закон України від 18 березня 2004</w:t>
      </w:r>
      <w:r>
        <w:rPr>
          <w:sz w:val="24"/>
          <w:szCs w:val="24"/>
          <w:lang w:val="uk-UA"/>
        </w:rPr>
        <w:t xml:space="preserve"> року №1629-4.</w:t>
      </w:r>
      <w:r w:rsidRPr="00FE794E">
        <w:rPr>
          <w:sz w:val="24"/>
          <w:szCs w:val="24"/>
          <w:lang w:val="uk-UA"/>
        </w:rPr>
        <w:t xml:space="preserve"> Відомості Верховно</w:t>
      </w:r>
      <w:r>
        <w:rPr>
          <w:sz w:val="24"/>
          <w:szCs w:val="24"/>
          <w:lang w:val="uk-UA"/>
        </w:rPr>
        <w:t>ї Ради України. 2004. №29.</w:t>
      </w:r>
      <w:r w:rsidRPr="00FE794E">
        <w:rPr>
          <w:sz w:val="24"/>
          <w:szCs w:val="24"/>
          <w:lang w:val="uk-UA"/>
        </w:rPr>
        <w:t xml:space="preserve"> Ст.367. </w:t>
      </w:r>
      <w:hyperlink r:id="rId91" w:history="1">
        <w:r w:rsidRPr="00FE794E">
          <w:rPr>
            <w:rStyle w:val="a5"/>
            <w:sz w:val="24"/>
            <w:szCs w:val="24"/>
          </w:rPr>
          <w:t>https://zakon.rada.gov.ua/laws/show/1629-15</w:t>
        </w:r>
      </w:hyperlink>
    </w:p>
    <w:p w:rsidR="00BF7ACD" w:rsidRDefault="00BF7ACD" w:rsidP="00BF7ACD">
      <w:pPr>
        <w:ind w:firstLine="567"/>
        <w:jc w:val="both"/>
      </w:pPr>
      <w:r w:rsidRPr="00D86E45">
        <w:t>Конвенція про захист прав людини та основоположних свобод</w:t>
      </w:r>
      <w:r>
        <w:t xml:space="preserve">. </w:t>
      </w:r>
      <w:hyperlink r:id="rId92" w:anchor="Text" w:history="1">
        <w:r w:rsidRPr="00D81350">
          <w:rPr>
            <w:rStyle w:val="a5"/>
          </w:rPr>
          <w:t>https://zakon.rada.gov.ua/laws/show/995_004#Text</w:t>
        </w:r>
      </w:hyperlink>
      <w:r>
        <w:t xml:space="preserve"> </w:t>
      </w:r>
    </w:p>
    <w:p w:rsidR="00BF7ACD" w:rsidRDefault="00BF7ACD" w:rsidP="00BF7ACD">
      <w:pPr>
        <w:ind w:firstLine="567"/>
        <w:jc w:val="both"/>
        <w:rPr>
          <w:b/>
          <w:i/>
          <w:u w:val="single"/>
        </w:rPr>
      </w:pPr>
    </w:p>
    <w:p w:rsidR="00BF7ACD" w:rsidRPr="00D86E45" w:rsidRDefault="00BF7ACD" w:rsidP="00BF7ACD">
      <w:pPr>
        <w:ind w:firstLine="567"/>
        <w:jc w:val="both"/>
        <w:rPr>
          <w:b/>
          <w:i/>
          <w:u w:val="single"/>
        </w:rPr>
      </w:pPr>
      <w:r w:rsidRPr="00D86E45">
        <w:rPr>
          <w:b/>
          <w:i/>
          <w:u w:val="single"/>
        </w:rPr>
        <w:t>До використання:</w:t>
      </w:r>
    </w:p>
    <w:p w:rsidR="00BF7ACD" w:rsidRDefault="00BF7ACD" w:rsidP="00BF7ACD">
      <w:pPr>
        <w:ind w:firstLine="567"/>
        <w:jc w:val="both"/>
      </w:pPr>
      <w:r>
        <w:t xml:space="preserve">ООН </w:t>
      </w:r>
      <w:hyperlink r:id="rId93" w:history="1">
        <w:r w:rsidRPr="00AA37E4">
          <w:rPr>
            <w:rStyle w:val="a5"/>
          </w:rPr>
          <w:t>https://www.undp.org/</w:t>
        </w:r>
      </w:hyperlink>
      <w:r>
        <w:t xml:space="preserve">   </w:t>
      </w:r>
      <w:hyperlink r:id="rId94" w:history="1">
        <w:r w:rsidRPr="00AA37E4">
          <w:rPr>
            <w:rStyle w:val="a5"/>
          </w:rPr>
          <w:t>https://www.undp.org/uk/ukraine</w:t>
        </w:r>
      </w:hyperlink>
      <w:r>
        <w:t xml:space="preserve"> </w:t>
      </w:r>
    </w:p>
    <w:p w:rsidR="00BF7ACD" w:rsidRDefault="00BF7ACD" w:rsidP="00BF7ACD">
      <w:pPr>
        <w:ind w:firstLine="567"/>
        <w:jc w:val="both"/>
      </w:pPr>
      <w:r>
        <w:t xml:space="preserve">МОП </w:t>
      </w:r>
      <w:hyperlink r:id="rId95" w:history="1">
        <w:r w:rsidRPr="00D81350">
          <w:rPr>
            <w:rStyle w:val="a5"/>
          </w:rPr>
          <w:t>https://www.ilo.org/uk/about-ilo</w:t>
        </w:r>
      </w:hyperlink>
      <w:r>
        <w:t xml:space="preserve"> </w:t>
      </w:r>
    </w:p>
    <w:p w:rsidR="00BF7ACD" w:rsidRDefault="00BF7ACD" w:rsidP="00BF7ACD">
      <w:pPr>
        <w:ind w:firstLine="567"/>
        <w:jc w:val="both"/>
      </w:pPr>
      <w:r>
        <w:t xml:space="preserve">Рада Європи </w:t>
      </w:r>
      <w:hyperlink r:id="rId96" w:history="1">
        <w:r w:rsidRPr="00D81350">
          <w:rPr>
            <w:rStyle w:val="a5"/>
          </w:rPr>
          <w:t>https://www.coe.int/web/portal/home</w:t>
        </w:r>
      </w:hyperlink>
      <w:r>
        <w:t xml:space="preserve">   </w:t>
      </w:r>
      <w:hyperlink r:id="rId97" w:history="1">
        <w:r w:rsidRPr="00D81350">
          <w:rPr>
            <w:rStyle w:val="a5"/>
          </w:rPr>
          <w:t>https://www.coe.int/uk/web/kyiv</w:t>
        </w:r>
      </w:hyperlink>
      <w:r>
        <w:t xml:space="preserve"> </w:t>
      </w:r>
    </w:p>
    <w:p w:rsidR="00BF7ACD" w:rsidRDefault="00BF7ACD" w:rsidP="00BF7ACD">
      <w:pPr>
        <w:ind w:firstLine="567"/>
        <w:jc w:val="both"/>
      </w:pPr>
      <w:r>
        <w:t xml:space="preserve">ЄС </w:t>
      </w:r>
      <w:hyperlink r:id="rId98" w:history="1">
        <w:r w:rsidRPr="00D81350">
          <w:rPr>
            <w:rStyle w:val="a5"/>
          </w:rPr>
          <w:t>https://european-union.europa.eu/contact-eu_uk</w:t>
        </w:r>
      </w:hyperlink>
      <w:r>
        <w:t xml:space="preserve"> </w:t>
      </w:r>
    </w:p>
    <w:p w:rsidR="00BF7ACD" w:rsidRDefault="00BF7ACD" w:rsidP="00BF7ACD">
      <w:pPr>
        <w:ind w:firstLine="567"/>
        <w:jc w:val="both"/>
      </w:pPr>
    </w:p>
    <w:p w:rsidR="00BF7ACD" w:rsidRDefault="00BF7ACD" w:rsidP="00BF7ACD">
      <w:pPr>
        <w:ind w:firstLine="567"/>
        <w:jc w:val="both"/>
      </w:pPr>
      <w:r>
        <w:t xml:space="preserve">Європейський суд з прав людини. </w:t>
      </w:r>
      <w:hyperlink r:id="rId99" w:history="1">
        <w:r w:rsidRPr="00D81350">
          <w:rPr>
            <w:rStyle w:val="a5"/>
          </w:rPr>
          <w:t>https://www.echr.coe.int/hudoc-database-ukr</w:t>
        </w:r>
      </w:hyperlink>
      <w:r>
        <w:t xml:space="preserve"> </w:t>
      </w:r>
    </w:p>
    <w:p w:rsidR="00BF7ACD" w:rsidRDefault="00F2710F" w:rsidP="00BF7ACD">
      <w:pPr>
        <w:ind w:firstLine="567"/>
        <w:jc w:val="both"/>
      </w:pPr>
      <w:hyperlink r:id="rId100" w:anchor="{%22sort%22:[%22kpdate%20Descending%22],%22documentcollectionid2%22:[%22GRANDCHAMBER%22,%22CHAMBER%22]}" w:history="1">
        <w:r w:rsidR="00BF7ACD" w:rsidRPr="00D81350">
          <w:rPr>
            <w:rStyle w:val="a5"/>
          </w:rPr>
          <w:t>https://hudoc.echr.coe.int/ukr#{%22sort%22:[%22kpdate%20Descending%22],%22documentcollectionid2%22:[%22GRANDCHAMBER%22,%22CHAMBER%22]}</w:t>
        </w:r>
      </w:hyperlink>
      <w:r w:rsidR="00BF7ACD">
        <w:t xml:space="preserve"> </w:t>
      </w:r>
    </w:p>
    <w:p w:rsidR="00BF7ACD" w:rsidRDefault="00BF7ACD" w:rsidP="00BF7ACD">
      <w:pPr>
        <w:ind w:firstLine="567"/>
        <w:jc w:val="both"/>
      </w:pPr>
      <w:r>
        <w:t xml:space="preserve">Практика ЄСПЛ. Український аспект. </w:t>
      </w:r>
      <w:hyperlink r:id="rId101" w:history="1">
        <w:r w:rsidRPr="00D81350">
          <w:rPr>
            <w:rStyle w:val="a5"/>
          </w:rPr>
          <w:t>https://www.echr.com.ua/rishennia-espl/</w:t>
        </w:r>
      </w:hyperlink>
      <w:r>
        <w:t xml:space="preserve"> </w:t>
      </w:r>
    </w:p>
    <w:p w:rsidR="00BF7ACD" w:rsidRDefault="00BF7ACD" w:rsidP="00BF7ACD">
      <w:pPr>
        <w:ind w:firstLine="567"/>
        <w:jc w:val="both"/>
      </w:pPr>
      <w:r>
        <w:t xml:space="preserve">Мінюст  </w:t>
      </w:r>
      <w:hyperlink r:id="rId102" w:history="1">
        <w:r w:rsidRPr="00D81350">
          <w:rPr>
            <w:rStyle w:val="a5"/>
          </w:rPr>
          <w:t>https://minjust.gov.ua/m/rishennya-schodo-ukraini-vineseni-evropeyskim-sudom-z-prav-lyudini</w:t>
        </w:r>
      </w:hyperlink>
      <w:r>
        <w:t xml:space="preserve"> </w:t>
      </w:r>
    </w:p>
    <w:p w:rsidR="00BF7ACD" w:rsidRDefault="00BF7ACD" w:rsidP="00BF7ACD">
      <w:pPr>
        <w:ind w:firstLine="567"/>
        <w:jc w:val="both"/>
      </w:pPr>
    </w:p>
    <w:p w:rsidR="008168DF" w:rsidRDefault="008168DF" w:rsidP="005E3106">
      <w:pPr>
        <w:tabs>
          <w:tab w:val="left" w:pos="567"/>
        </w:tabs>
        <w:ind w:firstLine="567"/>
      </w:pPr>
    </w:p>
    <w:p w:rsidR="006F6E06" w:rsidRPr="003C133F" w:rsidRDefault="006F6E06" w:rsidP="005E3106">
      <w:pPr>
        <w:tabs>
          <w:tab w:val="left" w:pos="567"/>
        </w:tabs>
        <w:spacing w:line="212" w:lineRule="auto"/>
        <w:ind w:firstLine="567"/>
        <w:jc w:val="center"/>
        <w:rPr>
          <w:b/>
          <w:szCs w:val="28"/>
        </w:rPr>
      </w:pPr>
      <w:r>
        <w:rPr>
          <w:b/>
          <w:szCs w:val="28"/>
        </w:rPr>
        <w:t>Тема № 6</w:t>
      </w:r>
      <w:r w:rsidRPr="003C133F">
        <w:rPr>
          <w:b/>
          <w:szCs w:val="28"/>
        </w:rPr>
        <w:t xml:space="preserve">. </w:t>
      </w:r>
      <w:r>
        <w:rPr>
          <w:b/>
          <w:szCs w:val="28"/>
        </w:rPr>
        <w:t>Забезпечення зайнятості та</w:t>
      </w:r>
      <w:r w:rsidRPr="003C133F">
        <w:rPr>
          <w:b/>
          <w:szCs w:val="28"/>
        </w:rPr>
        <w:t xml:space="preserve"> працевлаштування</w:t>
      </w:r>
      <w:r>
        <w:rPr>
          <w:b/>
          <w:szCs w:val="28"/>
        </w:rPr>
        <w:t>.</w:t>
      </w:r>
    </w:p>
    <w:p w:rsidR="008168DF" w:rsidRPr="006E252F" w:rsidRDefault="008168DF" w:rsidP="005E3106">
      <w:pPr>
        <w:tabs>
          <w:tab w:val="left" w:pos="567"/>
        </w:tabs>
        <w:spacing w:line="212" w:lineRule="auto"/>
        <w:ind w:firstLine="567"/>
        <w:jc w:val="both"/>
        <w:rPr>
          <w:i/>
        </w:rPr>
      </w:pPr>
      <w:r w:rsidRPr="006E252F">
        <w:rPr>
          <w:i/>
          <w:szCs w:val="28"/>
        </w:rPr>
        <w:t xml:space="preserve">Із прийняттям нового Закону України «Про зайнятість населення» та Закону України </w:t>
      </w:r>
      <w:r w:rsidRPr="006E252F">
        <w:rPr>
          <w:i/>
        </w:rPr>
        <w:t>«Про професійний розвиток працівників» питання працевлаштування навчання, підвищення кваліфікації та перекваліфікації виходить на новий рівень. Таким чином, використовуючи новоприйняті законодавчі акти, студентам слід дослідити державні гарантії права вибору зайнятості в Україні; провести порівняльний аналіз понять «працевлаштування» та «зайнятості»; встановити правові форми працевлаштування.</w:t>
      </w:r>
    </w:p>
    <w:p w:rsidR="008168DF" w:rsidRPr="006E252F" w:rsidRDefault="008168DF" w:rsidP="005E3106">
      <w:pPr>
        <w:tabs>
          <w:tab w:val="left" w:pos="567"/>
        </w:tabs>
        <w:spacing w:line="212" w:lineRule="auto"/>
        <w:ind w:firstLine="567"/>
        <w:jc w:val="both"/>
        <w:rPr>
          <w:i/>
        </w:rPr>
      </w:pPr>
      <w:r w:rsidRPr="006E252F">
        <w:rPr>
          <w:i/>
        </w:rPr>
        <w:t>Окрему увагу слід приділити відносинам, які виникають при працевлаштуванні між особою, яка бажає вступити у трудові правовідносини, роботодавцем і державною службою зайності. Аналізуючи Закон України «Про загальнообов’язкове державне соціальне страхування від безробіття», необхідно визначити види соціальних допомог та послуг, які надаються особам, що втратили роботу. Разом з тим, встановити права та обов’язки державної служби зайнятості.</w:t>
      </w:r>
    </w:p>
    <w:p w:rsidR="008168DF" w:rsidRPr="006E252F" w:rsidRDefault="008168DF" w:rsidP="005E3106">
      <w:pPr>
        <w:tabs>
          <w:tab w:val="left" w:pos="567"/>
        </w:tabs>
        <w:spacing w:line="212" w:lineRule="auto"/>
        <w:ind w:firstLine="567"/>
        <w:jc w:val="both"/>
        <w:rPr>
          <w:i/>
        </w:rPr>
      </w:pPr>
      <w:r w:rsidRPr="006E252F">
        <w:rPr>
          <w:i/>
        </w:rPr>
        <w:t>Використовуючи вище згадані Закони України та КЗпП України слід провести порівняльний аналіз правового становища безробітного із Конвенцією МОП № 122 «Про політику в галузі зайнятості».</w:t>
      </w:r>
    </w:p>
    <w:p w:rsidR="006F6E06" w:rsidRDefault="006F6E06" w:rsidP="005E3106">
      <w:pPr>
        <w:tabs>
          <w:tab w:val="left" w:pos="567"/>
        </w:tabs>
        <w:spacing w:line="212" w:lineRule="auto"/>
        <w:ind w:firstLine="567"/>
        <w:jc w:val="both"/>
        <w:rPr>
          <w:b/>
          <w:szCs w:val="28"/>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A010AE" w:rsidRDefault="00445FEB" w:rsidP="005E3106">
      <w:pPr>
        <w:widowControl w:val="0"/>
        <w:tabs>
          <w:tab w:val="left" w:pos="567"/>
        </w:tabs>
        <w:autoSpaceDE w:val="0"/>
        <w:autoSpaceDN w:val="0"/>
        <w:adjustRightInd w:val="0"/>
        <w:ind w:firstLine="567"/>
        <w:rPr>
          <w:bCs/>
          <w:lang w:val="ru-RU"/>
        </w:rPr>
      </w:pPr>
      <w:r>
        <w:rPr>
          <w:bCs/>
        </w:rPr>
        <w:t xml:space="preserve">1. </w:t>
      </w:r>
      <w:r w:rsidRPr="00535726">
        <w:rPr>
          <w:bCs/>
        </w:rPr>
        <w:t>Правовідносинами працевлаштування вважаються наступні відносно самостійні правові відносини:</w:t>
      </w:r>
    </w:p>
    <w:p w:rsidR="00445FEB" w:rsidRDefault="00445FEB" w:rsidP="005E3106">
      <w:pPr>
        <w:widowControl w:val="0"/>
        <w:tabs>
          <w:tab w:val="left" w:pos="567"/>
        </w:tabs>
        <w:autoSpaceDE w:val="0"/>
        <w:autoSpaceDN w:val="0"/>
        <w:adjustRightInd w:val="0"/>
        <w:ind w:firstLine="567"/>
      </w:pPr>
      <w:r>
        <w:t>між органом працевлаштування і громадянином, який звернувся із заявою про допомогу у влаштуванні на роботу;</w:t>
      </w:r>
    </w:p>
    <w:p w:rsidR="00445FEB" w:rsidRDefault="00445FEB" w:rsidP="005E3106">
      <w:pPr>
        <w:widowControl w:val="0"/>
        <w:tabs>
          <w:tab w:val="left" w:pos="567"/>
        </w:tabs>
        <w:autoSpaceDE w:val="0"/>
        <w:autoSpaceDN w:val="0"/>
        <w:adjustRightInd w:val="0"/>
        <w:ind w:firstLine="567"/>
      </w:pPr>
      <w:r>
        <w:t>між роботодавцем і безробітним, який вимагає виплати допомоги по безробіттю;</w:t>
      </w:r>
    </w:p>
    <w:p w:rsidR="00445FEB" w:rsidRDefault="00445FEB" w:rsidP="005E3106">
      <w:pPr>
        <w:widowControl w:val="0"/>
        <w:tabs>
          <w:tab w:val="left" w:pos="567"/>
        </w:tabs>
        <w:autoSpaceDE w:val="0"/>
        <w:autoSpaceDN w:val="0"/>
        <w:adjustRightInd w:val="0"/>
        <w:ind w:firstLine="567"/>
      </w:pPr>
      <w:r>
        <w:t>між органом працевлаштування і роботодавцем з приводу сплати страхових внесків;</w:t>
      </w:r>
    </w:p>
    <w:p w:rsidR="00445FEB" w:rsidRDefault="00445FEB" w:rsidP="005E3106">
      <w:pPr>
        <w:widowControl w:val="0"/>
        <w:tabs>
          <w:tab w:val="left" w:pos="567"/>
        </w:tabs>
        <w:autoSpaceDE w:val="0"/>
        <w:autoSpaceDN w:val="0"/>
        <w:adjustRightInd w:val="0"/>
        <w:ind w:firstLine="567"/>
      </w:pPr>
      <w:r>
        <w:t>між найманими працівниками і профспілками про допомогу у працевлаштуванні;</w:t>
      </w:r>
    </w:p>
    <w:p w:rsidR="00445FEB" w:rsidRPr="00F331C4" w:rsidRDefault="00445FEB" w:rsidP="005E3106">
      <w:pPr>
        <w:tabs>
          <w:tab w:val="left" w:pos="142"/>
          <w:tab w:val="left" w:pos="567"/>
          <w:tab w:val="left" w:pos="709"/>
          <w:tab w:val="left" w:pos="1418"/>
        </w:tabs>
        <w:ind w:firstLine="567"/>
        <w:rPr>
          <w:lang w:val="ru-RU" w:eastAsia="ru-RU"/>
        </w:rPr>
      </w:pPr>
    </w:p>
    <w:p w:rsidR="00EE2E98" w:rsidRPr="002E1527" w:rsidRDefault="00EE2E98" w:rsidP="005E3106">
      <w:pPr>
        <w:tabs>
          <w:tab w:val="left" w:pos="0"/>
          <w:tab w:val="left" w:pos="142"/>
          <w:tab w:val="left" w:pos="284"/>
          <w:tab w:val="left" w:pos="567"/>
        </w:tabs>
        <w:ind w:firstLine="567"/>
        <w:rPr>
          <w:lang w:val="ru-RU" w:eastAsia="ru-RU"/>
        </w:rPr>
      </w:pPr>
      <w:r>
        <w:rPr>
          <w:lang w:eastAsia="ru-RU"/>
        </w:rPr>
        <w:t xml:space="preserve">2. </w:t>
      </w:r>
      <w:r w:rsidRPr="00FB3728">
        <w:rPr>
          <w:lang w:eastAsia="ru-RU"/>
        </w:rPr>
        <w:t>Колективний договір набирає чинності з:</w:t>
      </w:r>
    </w:p>
    <w:p w:rsidR="00EE2E98" w:rsidRPr="00FB3728"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через 10 днів після його підписання;</w:t>
      </w:r>
    </w:p>
    <w:p w:rsidR="00EE2E98" w:rsidRPr="00FB3728"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lastRenderedPageBreak/>
        <w:t>через 1 місяць після його підписання;</w:t>
      </w:r>
    </w:p>
    <w:p w:rsidR="00EE2E98" w:rsidRPr="00FB3728"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 xml:space="preserve"> дня його підписання;</w:t>
      </w:r>
    </w:p>
    <w:p w:rsidR="00EE2E98" w:rsidRPr="00A010AE"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val="uk-UA" w:eastAsia="ru-RU"/>
        </w:rPr>
      </w:pPr>
      <w:r>
        <w:rPr>
          <w:rFonts w:eastAsia="Times New Roman"/>
          <w:sz w:val="24"/>
          <w:szCs w:val="24"/>
          <w:lang w:eastAsia="ru-RU"/>
        </w:rPr>
        <w:t>через день його підписання;</w:t>
      </w:r>
    </w:p>
    <w:p w:rsidR="00EE2E98" w:rsidRPr="002E1527"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p>
    <w:p w:rsidR="00EE2E98" w:rsidRPr="002E1527"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Pr>
          <w:rFonts w:eastAsia="Times New Roman"/>
          <w:sz w:val="24"/>
          <w:szCs w:val="24"/>
          <w:lang w:val="uk-UA" w:eastAsia="ru-RU"/>
        </w:rPr>
        <w:t>3</w:t>
      </w:r>
      <w:r>
        <w:rPr>
          <w:rFonts w:eastAsia="Times New Roman"/>
          <w:sz w:val="24"/>
          <w:szCs w:val="24"/>
          <w:lang w:eastAsia="ru-RU"/>
        </w:rPr>
        <w:t xml:space="preserve">. </w:t>
      </w:r>
      <w:r w:rsidRPr="00FB3728">
        <w:rPr>
          <w:rFonts w:eastAsia="Times New Roman"/>
          <w:sz w:val="24"/>
          <w:szCs w:val="24"/>
          <w:lang w:eastAsia="ru-RU"/>
        </w:rPr>
        <w:t>Колективна угода укладається на:</w:t>
      </w:r>
    </w:p>
    <w:p w:rsidR="00EE2E98" w:rsidRPr="00FB3728"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державному, галузевому, регіональному рівнях;</w:t>
      </w:r>
    </w:p>
    <w:p w:rsidR="00EE2E98" w:rsidRPr="00FB3728"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міжнаціональному, національному, галузевому рівнях;</w:t>
      </w:r>
    </w:p>
    <w:p w:rsidR="00EE2E98" w:rsidRPr="00FB3728"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міждержавному, державному, галузевому рівнях;</w:t>
      </w:r>
    </w:p>
    <w:p w:rsidR="00EE2E98" w:rsidRPr="00A010AE"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val="uk-UA" w:eastAsia="ru-RU"/>
        </w:rPr>
      </w:pPr>
      <w:r w:rsidRPr="00FB3728">
        <w:rPr>
          <w:rFonts w:eastAsia="Times New Roman"/>
          <w:sz w:val="24"/>
          <w:szCs w:val="24"/>
          <w:lang w:eastAsia="ru-RU"/>
        </w:rPr>
        <w:t>державному, р</w:t>
      </w:r>
      <w:r>
        <w:rPr>
          <w:rFonts w:eastAsia="Times New Roman"/>
          <w:sz w:val="24"/>
          <w:szCs w:val="24"/>
          <w:lang w:eastAsia="ru-RU"/>
        </w:rPr>
        <w:t>егіональному, локальному рівнях;</w:t>
      </w:r>
    </w:p>
    <w:p w:rsidR="00A010AE" w:rsidRDefault="00A010AE" w:rsidP="005E3106">
      <w:pPr>
        <w:tabs>
          <w:tab w:val="left" w:pos="0"/>
          <w:tab w:val="left" w:pos="142"/>
          <w:tab w:val="left" w:pos="284"/>
          <w:tab w:val="left" w:pos="567"/>
        </w:tabs>
        <w:ind w:firstLine="567"/>
        <w:rPr>
          <w:lang w:eastAsia="ru-RU"/>
        </w:rPr>
      </w:pPr>
    </w:p>
    <w:p w:rsidR="00EE2E98" w:rsidRPr="002E1527" w:rsidRDefault="00EE2E98" w:rsidP="005E3106">
      <w:pPr>
        <w:tabs>
          <w:tab w:val="left" w:pos="0"/>
          <w:tab w:val="left" w:pos="142"/>
          <w:tab w:val="left" w:pos="284"/>
          <w:tab w:val="left" w:pos="567"/>
        </w:tabs>
        <w:ind w:firstLine="567"/>
        <w:rPr>
          <w:lang w:val="ru-RU" w:eastAsia="ru-RU"/>
        </w:rPr>
      </w:pPr>
      <w:r>
        <w:rPr>
          <w:lang w:eastAsia="ru-RU"/>
        </w:rPr>
        <w:t xml:space="preserve">4. </w:t>
      </w:r>
      <w:r w:rsidRPr="00D9605C">
        <w:rPr>
          <w:lang w:eastAsia="ru-RU"/>
        </w:rPr>
        <w:t>Скорочена тривалість робочого часу може встановлюватись за рахунок власних коштів на підприємствах і в організаціях для:</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жінок, які мають дітей віком до 14 років або дитину-інваліда;</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жінок, які мають дітей віком до 18 років або дитину-інваліда;</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жінок, які мають дітей віком до 3 років або дитину-інваліда;</w:t>
      </w:r>
    </w:p>
    <w:p w:rsidR="00EE2E98" w:rsidRPr="00A010AE" w:rsidRDefault="00EE2E98" w:rsidP="005E3106">
      <w:pPr>
        <w:tabs>
          <w:tab w:val="left" w:pos="0"/>
          <w:tab w:val="left" w:pos="142"/>
          <w:tab w:val="left" w:pos="284"/>
          <w:tab w:val="left" w:pos="567"/>
        </w:tabs>
        <w:ind w:firstLine="567"/>
        <w:rPr>
          <w:lang w:eastAsia="ru-RU"/>
        </w:rPr>
      </w:pPr>
      <w:r w:rsidRPr="00D9605C">
        <w:rPr>
          <w:lang w:eastAsia="ru-RU"/>
        </w:rPr>
        <w:t xml:space="preserve">жінок, які вийшли з </w:t>
      </w:r>
      <w:r>
        <w:rPr>
          <w:lang w:eastAsia="ru-RU"/>
        </w:rPr>
        <w:t>відпустки по догляду за дитиною;</w:t>
      </w:r>
    </w:p>
    <w:p w:rsidR="00EE2E98" w:rsidRPr="002E1527"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p>
    <w:p w:rsidR="00EE2E98" w:rsidRPr="002E1527" w:rsidRDefault="00EE2E98" w:rsidP="005E3106">
      <w:pPr>
        <w:tabs>
          <w:tab w:val="left" w:pos="0"/>
          <w:tab w:val="left" w:pos="142"/>
          <w:tab w:val="left" w:pos="284"/>
          <w:tab w:val="left" w:pos="567"/>
        </w:tabs>
        <w:ind w:firstLine="567"/>
        <w:rPr>
          <w:lang w:val="ru-RU" w:eastAsia="ru-RU"/>
        </w:rPr>
      </w:pPr>
      <w:r>
        <w:rPr>
          <w:lang w:eastAsia="ru-RU"/>
        </w:rPr>
        <w:t xml:space="preserve">5. </w:t>
      </w:r>
      <w:r w:rsidRPr="00D9605C">
        <w:rPr>
          <w:lang w:eastAsia="ru-RU"/>
        </w:rPr>
        <w:t>Час початку і закінчення щоденної роботи (зміни) передбачається:</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трудовим договором;</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колективним договором;</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розпорядженням профспілкового органу;</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правилами внутрішнього трудового р</w:t>
      </w:r>
      <w:r>
        <w:rPr>
          <w:lang w:eastAsia="ru-RU"/>
        </w:rPr>
        <w:t>озпорядку і графіками змінності;</w:t>
      </w:r>
    </w:p>
    <w:p w:rsidR="00445FEB" w:rsidRDefault="00445FEB" w:rsidP="005E3106">
      <w:pPr>
        <w:tabs>
          <w:tab w:val="left" w:pos="142"/>
          <w:tab w:val="left" w:pos="567"/>
          <w:tab w:val="left" w:pos="709"/>
          <w:tab w:val="left" w:pos="1418"/>
        </w:tabs>
        <w:ind w:firstLine="567"/>
        <w:rPr>
          <w:lang w:eastAsia="ru-RU"/>
        </w:rPr>
      </w:pPr>
    </w:p>
    <w:p w:rsidR="00134308" w:rsidRPr="00A010AE" w:rsidRDefault="00A010AE" w:rsidP="005E3106">
      <w:pPr>
        <w:widowControl w:val="0"/>
        <w:tabs>
          <w:tab w:val="left" w:pos="567"/>
        </w:tabs>
        <w:autoSpaceDE w:val="0"/>
        <w:autoSpaceDN w:val="0"/>
        <w:adjustRightInd w:val="0"/>
        <w:ind w:firstLine="567"/>
        <w:rPr>
          <w:bCs/>
        </w:rPr>
      </w:pPr>
      <w:r>
        <w:rPr>
          <w:lang w:eastAsia="ru-RU"/>
        </w:rPr>
        <w:t>6</w:t>
      </w:r>
      <w:r w:rsidR="00134308">
        <w:rPr>
          <w:lang w:eastAsia="ru-RU"/>
        </w:rPr>
        <w:t xml:space="preserve">. </w:t>
      </w:r>
      <w:r w:rsidR="00134308" w:rsidRPr="00A7776F">
        <w:rPr>
          <w:bCs/>
        </w:rPr>
        <w:t xml:space="preserve">На яких підприємствах, в установах, організаціях </w:t>
      </w:r>
      <w:r w:rsidR="00134308">
        <w:rPr>
          <w:bCs/>
        </w:rPr>
        <w:t>укладається колективний договір:</w:t>
      </w:r>
    </w:p>
    <w:p w:rsidR="00134308" w:rsidRDefault="00134308" w:rsidP="005E3106">
      <w:pPr>
        <w:widowControl w:val="0"/>
        <w:tabs>
          <w:tab w:val="left" w:pos="567"/>
        </w:tabs>
        <w:autoSpaceDE w:val="0"/>
        <w:autoSpaceDN w:val="0"/>
        <w:adjustRightInd w:val="0"/>
        <w:ind w:firstLine="567"/>
      </w:pPr>
      <w:r>
        <w:t>лише тих, що знаходяться у державній формі власності;</w:t>
      </w:r>
    </w:p>
    <w:p w:rsidR="00134308" w:rsidRDefault="00134308" w:rsidP="005E3106">
      <w:pPr>
        <w:widowControl w:val="0"/>
        <w:tabs>
          <w:tab w:val="left" w:pos="567"/>
        </w:tabs>
        <w:autoSpaceDE w:val="0"/>
        <w:autoSpaceDN w:val="0"/>
        <w:adjustRightInd w:val="0"/>
        <w:ind w:firstLine="567"/>
      </w:pPr>
      <w:r>
        <w:t>що перебувають у колективному трудовому спорі;</w:t>
      </w:r>
    </w:p>
    <w:p w:rsidR="00134308" w:rsidRDefault="00134308" w:rsidP="005E3106">
      <w:pPr>
        <w:widowControl w:val="0"/>
        <w:tabs>
          <w:tab w:val="left" w:pos="567"/>
        </w:tabs>
        <w:autoSpaceDE w:val="0"/>
        <w:autoSpaceDN w:val="0"/>
        <w:adjustRightInd w:val="0"/>
        <w:ind w:firstLine="567"/>
      </w:pPr>
      <w:r>
        <w:t>що використовують найману працю;</w:t>
      </w:r>
    </w:p>
    <w:p w:rsidR="00134308" w:rsidRPr="00A010AE" w:rsidRDefault="00134308" w:rsidP="005E3106">
      <w:pPr>
        <w:widowControl w:val="0"/>
        <w:tabs>
          <w:tab w:val="left" w:pos="567"/>
        </w:tabs>
        <w:autoSpaceDE w:val="0"/>
        <w:autoSpaceDN w:val="0"/>
        <w:adjustRightInd w:val="0"/>
        <w:ind w:firstLine="567"/>
      </w:pPr>
      <w:r>
        <w:t>що мають право юридичної особи;</w:t>
      </w:r>
    </w:p>
    <w:p w:rsidR="00134308" w:rsidRPr="00A7776F" w:rsidRDefault="00134308" w:rsidP="005E3106">
      <w:pPr>
        <w:tabs>
          <w:tab w:val="left" w:pos="0"/>
          <w:tab w:val="left" w:pos="142"/>
          <w:tab w:val="left" w:pos="284"/>
          <w:tab w:val="left" w:pos="567"/>
        </w:tabs>
        <w:ind w:firstLine="567"/>
        <w:rPr>
          <w:lang w:val="ru-RU" w:eastAsia="ru-RU"/>
        </w:rPr>
      </w:pPr>
    </w:p>
    <w:p w:rsidR="00134308" w:rsidRPr="00A010AE" w:rsidRDefault="00A010AE" w:rsidP="005E3106">
      <w:pPr>
        <w:widowControl w:val="0"/>
        <w:tabs>
          <w:tab w:val="left" w:pos="567"/>
        </w:tabs>
        <w:autoSpaceDE w:val="0"/>
        <w:autoSpaceDN w:val="0"/>
        <w:adjustRightInd w:val="0"/>
        <w:ind w:firstLine="567"/>
        <w:rPr>
          <w:bCs/>
        </w:rPr>
      </w:pPr>
      <w:r>
        <w:rPr>
          <w:lang w:eastAsia="ru-RU"/>
        </w:rPr>
        <w:t>7</w:t>
      </w:r>
      <w:r w:rsidR="00134308" w:rsidRPr="00A7776F">
        <w:rPr>
          <w:lang w:eastAsia="ru-RU"/>
        </w:rPr>
        <w:t xml:space="preserve">. </w:t>
      </w:r>
      <w:r w:rsidR="00134308" w:rsidRPr="00A7776F">
        <w:rPr>
          <w:bCs/>
        </w:rPr>
        <w:t>З якого момен</w:t>
      </w:r>
      <w:r w:rsidR="00134308">
        <w:rPr>
          <w:bCs/>
        </w:rPr>
        <w:t>ту колективний договір є чинним:</w:t>
      </w:r>
    </w:p>
    <w:p w:rsidR="00134308" w:rsidRDefault="00134308" w:rsidP="005E3106">
      <w:pPr>
        <w:widowControl w:val="0"/>
        <w:tabs>
          <w:tab w:val="left" w:pos="567"/>
        </w:tabs>
        <w:autoSpaceDE w:val="0"/>
        <w:autoSpaceDN w:val="0"/>
        <w:adjustRightInd w:val="0"/>
        <w:ind w:firstLine="567"/>
      </w:pPr>
      <w:r>
        <w:t>з дня затвердження колективного договору загальними зборами найманих працівників;</w:t>
      </w:r>
    </w:p>
    <w:p w:rsidR="00134308" w:rsidRDefault="00134308" w:rsidP="005E3106">
      <w:pPr>
        <w:widowControl w:val="0"/>
        <w:tabs>
          <w:tab w:val="left" w:pos="567"/>
        </w:tabs>
        <w:autoSpaceDE w:val="0"/>
        <w:autoSpaceDN w:val="0"/>
        <w:adjustRightInd w:val="0"/>
        <w:ind w:firstLine="567"/>
      </w:pPr>
      <w:r>
        <w:t xml:space="preserve"> з дня, зазначеного у колективному договорі;</w:t>
      </w:r>
    </w:p>
    <w:p w:rsidR="00134308" w:rsidRDefault="00134308" w:rsidP="005E3106">
      <w:pPr>
        <w:widowControl w:val="0"/>
        <w:tabs>
          <w:tab w:val="left" w:pos="567"/>
        </w:tabs>
        <w:autoSpaceDE w:val="0"/>
        <w:autoSpaceDN w:val="0"/>
        <w:adjustRightInd w:val="0"/>
        <w:ind w:firstLine="567"/>
      </w:pPr>
      <w:r>
        <w:t>з дня повідомної реєстрації колективного договору;</w:t>
      </w:r>
    </w:p>
    <w:p w:rsidR="00134308" w:rsidRPr="00A7776F" w:rsidRDefault="00134308" w:rsidP="005E3106">
      <w:pPr>
        <w:widowControl w:val="0"/>
        <w:tabs>
          <w:tab w:val="left" w:pos="567"/>
        </w:tabs>
        <w:autoSpaceDE w:val="0"/>
        <w:autoSpaceDN w:val="0"/>
        <w:adjustRightInd w:val="0"/>
        <w:ind w:firstLine="567"/>
        <w:rPr>
          <w:lang w:val="ru-RU"/>
        </w:rPr>
      </w:pPr>
      <w:r>
        <w:t>з дня складення протоколу розбіжностей;</w:t>
      </w:r>
    </w:p>
    <w:p w:rsidR="00134308" w:rsidRPr="00A7776F" w:rsidRDefault="00134308" w:rsidP="005E3106">
      <w:pPr>
        <w:widowControl w:val="0"/>
        <w:tabs>
          <w:tab w:val="left" w:pos="567"/>
        </w:tabs>
        <w:autoSpaceDE w:val="0"/>
        <w:autoSpaceDN w:val="0"/>
        <w:adjustRightInd w:val="0"/>
        <w:ind w:firstLine="567"/>
        <w:rPr>
          <w:lang w:val="ru-RU"/>
        </w:rPr>
      </w:pPr>
    </w:p>
    <w:p w:rsidR="00134308" w:rsidRPr="00A010AE" w:rsidRDefault="00A010AE" w:rsidP="005E3106">
      <w:pPr>
        <w:widowControl w:val="0"/>
        <w:tabs>
          <w:tab w:val="left" w:pos="567"/>
        </w:tabs>
        <w:autoSpaceDE w:val="0"/>
        <w:autoSpaceDN w:val="0"/>
        <w:adjustRightInd w:val="0"/>
        <w:ind w:firstLine="567"/>
        <w:rPr>
          <w:bCs/>
          <w:lang w:val="ru-RU"/>
        </w:rPr>
      </w:pPr>
      <w:r>
        <w:rPr>
          <w:lang w:eastAsia="ru-RU"/>
        </w:rPr>
        <w:t>8</w:t>
      </w:r>
      <w:r w:rsidR="00134308">
        <w:rPr>
          <w:lang w:eastAsia="ru-RU"/>
        </w:rPr>
        <w:t xml:space="preserve">. </w:t>
      </w:r>
      <w:r w:rsidR="00134308" w:rsidRPr="00A7776F">
        <w:rPr>
          <w:bCs/>
        </w:rPr>
        <w:t>У яких випадках згідно з законодавством України заборон</w:t>
      </w:r>
      <w:r w:rsidR="00134308">
        <w:rPr>
          <w:bCs/>
        </w:rPr>
        <w:t>яється проведення страйків:</w:t>
      </w:r>
    </w:p>
    <w:p w:rsidR="00134308" w:rsidRDefault="00134308" w:rsidP="005E3106">
      <w:pPr>
        <w:widowControl w:val="0"/>
        <w:tabs>
          <w:tab w:val="left" w:pos="567"/>
        </w:tabs>
        <w:autoSpaceDE w:val="0"/>
        <w:autoSpaceDN w:val="0"/>
        <w:adjustRightInd w:val="0"/>
        <w:ind w:firstLine="567"/>
      </w:pPr>
      <w:r>
        <w:t>за наявності рішення органу державної виконавчої влади про заборону проведення страйків;</w:t>
      </w:r>
    </w:p>
    <w:p w:rsidR="00134308" w:rsidRDefault="00134308" w:rsidP="005E3106">
      <w:pPr>
        <w:widowControl w:val="0"/>
        <w:tabs>
          <w:tab w:val="left" w:pos="567"/>
        </w:tabs>
        <w:autoSpaceDE w:val="0"/>
        <w:autoSpaceDN w:val="0"/>
        <w:adjustRightInd w:val="0"/>
        <w:ind w:firstLine="567"/>
      </w:pPr>
      <w:r>
        <w:t>під час проведення політичних страйків;</w:t>
      </w:r>
    </w:p>
    <w:p w:rsidR="00134308" w:rsidRDefault="00134308" w:rsidP="005E3106">
      <w:pPr>
        <w:widowControl w:val="0"/>
        <w:tabs>
          <w:tab w:val="left" w:pos="567"/>
        </w:tabs>
        <w:autoSpaceDE w:val="0"/>
        <w:autoSpaceDN w:val="0"/>
        <w:adjustRightInd w:val="0"/>
        <w:ind w:firstLine="567"/>
      </w:pPr>
      <w:r>
        <w:t>в умовах воєнного стану;</w:t>
      </w:r>
    </w:p>
    <w:p w:rsidR="00134308" w:rsidRPr="00F331C4" w:rsidRDefault="00134308" w:rsidP="005E3106">
      <w:pPr>
        <w:widowControl w:val="0"/>
        <w:tabs>
          <w:tab w:val="left" w:pos="567"/>
        </w:tabs>
        <w:autoSpaceDE w:val="0"/>
        <w:autoSpaceDN w:val="0"/>
        <w:adjustRightInd w:val="0"/>
        <w:ind w:firstLine="567"/>
      </w:pPr>
      <w:r>
        <w:t>за наявності рішення Національної служби посередництва і примирення;</w:t>
      </w:r>
    </w:p>
    <w:p w:rsidR="00134308" w:rsidRPr="00EE2E98" w:rsidRDefault="00134308" w:rsidP="005E3106">
      <w:pPr>
        <w:tabs>
          <w:tab w:val="left" w:pos="142"/>
          <w:tab w:val="left" w:pos="567"/>
          <w:tab w:val="left" w:pos="709"/>
          <w:tab w:val="left" w:pos="1418"/>
        </w:tabs>
        <w:ind w:firstLine="567"/>
        <w:rPr>
          <w:lang w:eastAsia="ru-RU"/>
        </w:rPr>
      </w:pPr>
    </w:p>
    <w:p w:rsidR="008168DF" w:rsidRDefault="008168DF" w:rsidP="005E3106">
      <w:pPr>
        <w:tabs>
          <w:tab w:val="left" w:pos="567"/>
        </w:tabs>
        <w:spacing w:line="212" w:lineRule="auto"/>
        <w:ind w:firstLine="567"/>
        <w:jc w:val="both"/>
        <w:rPr>
          <w:b/>
          <w:szCs w:val="28"/>
        </w:rPr>
      </w:pPr>
      <w:r>
        <w:rPr>
          <w:b/>
          <w:szCs w:val="28"/>
        </w:rPr>
        <w:t>Контрольні питання:</w:t>
      </w:r>
    </w:p>
    <w:p w:rsidR="008168DF" w:rsidRDefault="008168DF" w:rsidP="005E3106">
      <w:pPr>
        <w:numPr>
          <w:ilvl w:val="0"/>
          <w:numId w:val="33"/>
        </w:numPr>
        <w:tabs>
          <w:tab w:val="clear" w:pos="720"/>
          <w:tab w:val="num" w:pos="567"/>
          <w:tab w:val="left" w:pos="851"/>
        </w:tabs>
        <w:spacing w:line="212" w:lineRule="auto"/>
        <w:ind w:left="567" w:firstLine="0"/>
        <w:jc w:val="both"/>
        <w:rPr>
          <w:szCs w:val="28"/>
        </w:rPr>
      </w:pPr>
      <w:r>
        <w:rPr>
          <w:szCs w:val="28"/>
        </w:rPr>
        <w:t>Як співвідносяться між собою поняття: «зайнятість», «працевлаштування»?</w:t>
      </w:r>
    </w:p>
    <w:p w:rsidR="008168DF" w:rsidRDefault="008168DF" w:rsidP="005E3106">
      <w:pPr>
        <w:numPr>
          <w:ilvl w:val="0"/>
          <w:numId w:val="33"/>
        </w:numPr>
        <w:tabs>
          <w:tab w:val="clear" w:pos="720"/>
          <w:tab w:val="num" w:pos="567"/>
          <w:tab w:val="left" w:pos="851"/>
        </w:tabs>
        <w:spacing w:line="212" w:lineRule="auto"/>
        <w:ind w:left="567" w:firstLine="0"/>
        <w:jc w:val="both"/>
        <w:rPr>
          <w:szCs w:val="28"/>
        </w:rPr>
      </w:pPr>
      <w:r>
        <w:rPr>
          <w:szCs w:val="28"/>
        </w:rPr>
        <w:t>Які категорії осіб можуть бути визнані безробітними?</w:t>
      </w:r>
    </w:p>
    <w:p w:rsidR="008168DF" w:rsidRDefault="008168DF" w:rsidP="005E3106">
      <w:pPr>
        <w:numPr>
          <w:ilvl w:val="0"/>
          <w:numId w:val="33"/>
        </w:numPr>
        <w:tabs>
          <w:tab w:val="clear" w:pos="720"/>
          <w:tab w:val="num" w:pos="567"/>
          <w:tab w:val="left" w:pos="851"/>
        </w:tabs>
        <w:spacing w:line="212" w:lineRule="auto"/>
        <w:ind w:left="567" w:firstLine="0"/>
        <w:jc w:val="both"/>
        <w:rPr>
          <w:szCs w:val="28"/>
        </w:rPr>
      </w:pPr>
      <w:r>
        <w:rPr>
          <w:szCs w:val="28"/>
        </w:rPr>
        <w:t>Які соціальні виплати та соціальні послуги надаються безробітним?</w:t>
      </w:r>
    </w:p>
    <w:p w:rsidR="008168DF" w:rsidRDefault="008168DF" w:rsidP="005E3106">
      <w:pPr>
        <w:numPr>
          <w:ilvl w:val="0"/>
          <w:numId w:val="33"/>
        </w:numPr>
        <w:tabs>
          <w:tab w:val="clear" w:pos="720"/>
          <w:tab w:val="num" w:pos="567"/>
          <w:tab w:val="left" w:pos="851"/>
        </w:tabs>
        <w:spacing w:line="212" w:lineRule="auto"/>
        <w:ind w:left="567" w:firstLine="0"/>
        <w:jc w:val="both"/>
        <w:rPr>
          <w:szCs w:val="28"/>
        </w:rPr>
      </w:pPr>
      <w:r>
        <w:rPr>
          <w:szCs w:val="28"/>
        </w:rPr>
        <w:t>Визначте правові форми працевлаштування?</w:t>
      </w:r>
    </w:p>
    <w:p w:rsidR="008168DF" w:rsidRDefault="008168DF" w:rsidP="005E3106">
      <w:pPr>
        <w:numPr>
          <w:ilvl w:val="0"/>
          <w:numId w:val="33"/>
        </w:numPr>
        <w:tabs>
          <w:tab w:val="clear" w:pos="720"/>
          <w:tab w:val="num" w:pos="567"/>
          <w:tab w:val="left" w:pos="851"/>
        </w:tabs>
        <w:spacing w:line="212" w:lineRule="auto"/>
        <w:ind w:left="567" w:firstLine="0"/>
        <w:jc w:val="both"/>
        <w:rPr>
          <w:szCs w:val="28"/>
        </w:rPr>
      </w:pPr>
      <w:r>
        <w:rPr>
          <w:szCs w:val="28"/>
        </w:rPr>
        <w:t>Які категорії зайнятого населення встановлює законодавство?</w:t>
      </w:r>
    </w:p>
    <w:p w:rsidR="008168DF" w:rsidRDefault="008168DF" w:rsidP="005E3106">
      <w:pPr>
        <w:tabs>
          <w:tab w:val="left" w:pos="567"/>
        </w:tabs>
        <w:spacing w:line="212" w:lineRule="auto"/>
        <w:ind w:firstLine="567"/>
        <w:jc w:val="both"/>
        <w:rPr>
          <w:b/>
          <w:szCs w:val="28"/>
        </w:rPr>
      </w:pPr>
    </w:p>
    <w:p w:rsidR="006F6E06" w:rsidRDefault="006F6E06" w:rsidP="005E3106">
      <w:pPr>
        <w:tabs>
          <w:tab w:val="left" w:pos="567"/>
        </w:tabs>
        <w:spacing w:line="212" w:lineRule="auto"/>
        <w:ind w:firstLine="567"/>
        <w:jc w:val="both"/>
        <w:rPr>
          <w:szCs w:val="28"/>
        </w:rPr>
      </w:pPr>
      <w:r w:rsidRPr="006B7FBA">
        <w:rPr>
          <w:b/>
          <w:szCs w:val="28"/>
          <w:u w:val="single"/>
        </w:rPr>
        <w:t>Реферати:</w:t>
      </w:r>
      <w:r>
        <w:rPr>
          <w:szCs w:val="28"/>
        </w:rPr>
        <w:t xml:space="preserve"> 1. Міжнародно-правове регулювання зайнятості.</w:t>
      </w:r>
    </w:p>
    <w:p w:rsidR="006F6E06" w:rsidRDefault="006F6E06" w:rsidP="005E3106">
      <w:pPr>
        <w:tabs>
          <w:tab w:val="left" w:pos="567"/>
        </w:tabs>
        <w:spacing w:line="212" w:lineRule="auto"/>
        <w:ind w:firstLine="567"/>
        <w:jc w:val="both"/>
        <w:rPr>
          <w:szCs w:val="28"/>
        </w:rPr>
      </w:pPr>
    </w:p>
    <w:p w:rsidR="00CB5227" w:rsidRPr="00794C65" w:rsidRDefault="00CB5227" w:rsidP="005E3106">
      <w:pPr>
        <w:tabs>
          <w:tab w:val="left" w:pos="567"/>
        </w:tabs>
        <w:spacing w:line="212" w:lineRule="auto"/>
        <w:ind w:firstLine="567"/>
        <w:jc w:val="both"/>
        <w:rPr>
          <w:b/>
          <w:szCs w:val="28"/>
        </w:rPr>
      </w:pPr>
      <w:r w:rsidRPr="00794C65">
        <w:rPr>
          <w:b/>
          <w:szCs w:val="28"/>
        </w:rPr>
        <w:t>Література:</w:t>
      </w:r>
    </w:p>
    <w:p w:rsidR="00BF7ACD" w:rsidRPr="0016447D" w:rsidRDefault="00BF7ACD" w:rsidP="00BF7ACD">
      <w:pPr>
        <w:pStyle w:val="af"/>
        <w:ind w:firstLine="709"/>
        <w:jc w:val="both"/>
      </w:pPr>
      <w:r w:rsidRPr="0016447D">
        <w:t>Бойченко</w:t>
      </w:r>
      <w:r>
        <w:t xml:space="preserve"> Г</w:t>
      </w:r>
      <w:r w:rsidRPr="0016447D">
        <w:t>. Пільги, що надаються пр</w:t>
      </w:r>
      <w:r>
        <w:t>ацівникам</w:t>
      </w:r>
      <w:r w:rsidRPr="0016447D">
        <w:t>, які поєднують роботу з навчанням</w:t>
      </w:r>
      <w:r>
        <w:t>.</w:t>
      </w:r>
      <w:r w:rsidRPr="0016447D">
        <w:t xml:space="preserve"> </w:t>
      </w:r>
      <w:r w:rsidRPr="00EE354B">
        <w:rPr>
          <w:i/>
        </w:rPr>
        <w:t>Підприємництво, господарство і право</w:t>
      </w:r>
      <w:r w:rsidRPr="0016447D">
        <w:t xml:space="preserve">. </w:t>
      </w:r>
      <w:r>
        <w:t xml:space="preserve">2008. </w:t>
      </w:r>
      <w:r w:rsidRPr="0016447D">
        <w:t xml:space="preserve">№ 2. </w:t>
      </w:r>
      <w:r>
        <w:t>С</w:t>
      </w:r>
      <w:r w:rsidRPr="0016447D">
        <w:t>. 76</w:t>
      </w:r>
      <w:r>
        <w:t>-79</w:t>
      </w:r>
      <w:r w:rsidRPr="0016447D">
        <w:t>.</w:t>
      </w:r>
    </w:p>
    <w:p w:rsidR="00BF7ACD" w:rsidRDefault="00BF7ACD" w:rsidP="00BF7ACD">
      <w:pPr>
        <w:pStyle w:val="af"/>
        <w:ind w:firstLine="709"/>
        <w:jc w:val="both"/>
        <w:rPr>
          <w:bCs/>
          <w:lang w:eastAsia="ru-RU"/>
        </w:rPr>
      </w:pPr>
      <w:r w:rsidRPr="00333310">
        <w:rPr>
          <w:bCs/>
          <w:lang w:eastAsia="ru-RU"/>
        </w:rPr>
        <w:lastRenderedPageBreak/>
        <w:t>Василенко П</w:t>
      </w:r>
      <w:r>
        <w:rPr>
          <w:bCs/>
          <w:lang w:eastAsia="ru-RU"/>
        </w:rPr>
        <w:t>.</w:t>
      </w:r>
      <w:r w:rsidRPr="00333310">
        <w:rPr>
          <w:bCs/>
          <w:lang w:eastAsia="ru-RU"/>
        </w:rPr>
        <w:t>, Федоренко В</w:t>
      </w:r>
      <w:r>
        <w:rPr>
          <w:bCs/>
          <w:lang w:eastAsia="ru-RU"/>
        </w:rPr>
        <w:t>.</w:t>
      </w:r>
      <w:r w:rsidRPr="00333310">
        <w:rPr>
          <w:bCs/>
          <w:lang w:eastAsia="ru-RU"/>
        </w:rPr>
        <w:t xml:space="preserve"> Зайнятість та соціальний </w:t>
      </w:r>
      <w:r>
        <w:rPr>
          <w:bCs/>
          <w:lang w:eastAsia="ru-RU"/>
        </w:rPr>
        <w:t xml:space="preserve">захист населення від безробіття. </w:t>
      </w:r>
      <w:r w:rsidRPr="00333310">
        <w:rPr>
          <w:bCs/>
          <w:lang w:eastAsia="ru-RU"/>
        </w:rPr>
        <w:t>У запитаннях і відповідях.</w:t>
      </w:r>
      <w:r>
        <w:rPr>
          <w:bCs/>
          <w:lang w:eastAsia="ru-RU"/>
        </w:rPr>
        <w:t xml:space="preserve"> </w:t>
      </w:r>
      <w:r w:rsidRPr="00333310">
        <w:rPr>
          <w:bCs/>
          <w:lang w:eastAsia="ru-RU"/>
        </w:rPr>
        <w:t>К</w:t>
      </w:r>
      <w:r>
        <w:rPr>
          <w:bCs/>
          <w:lang w:eastAsia="ru-RU"/>
        </w:rPr>
        <w:t>иїв,</w:t>
      </w:r>
      <w:r w:rsidRPr="00333310">
        <w:rPr>
          <w:bCs/>
          <w:lang w:eastAsia="ru-RU"/>
        </w:rPr>
        <w:t xml:space="preserve"> 2011.</w:t>
      </w:r>
      <w:r>
        <w:rPr>
          <w:bCs/>
          <w:lang w:eastAsia="ru-RU"/>
        </w:rPr>
        <w:t xml:space="preserve"> 221с.</w:t>
      </w:r>
    </w:p>
    <w:p w:rsidR="00BF7ACD" w:rsidRDefault="00BF7ACD" w:rsidP="00BF7ACD">
      <w:pPr>
        <w:pStyle w:val="af"/>
        <w:ind w:firstLine="709"/>
        <w:jc w:val="both"/>
        <w:rPr>
          <w:color w:val="000000"/>
        </w:rPr>
      </w:pPr>
      <w:r w:rsidRPr="000F458F">
        <w:rPr>
          <w:color w:val="000000"/>
        </w:rPr>
        <w:t>Волинець В.В., Занфірова Т.А., Іншин М.І Теоретичні та практичні проблеми реформування національного законодавства у сфері зайнятості населення: Навчальний посібник. Харків : Промарт, 2019. 408с.</w:t>
      </w:r>
    </w:p>
    <w:p w:rsidR="00BF7ACD" w:rsidRDefault="00BF7ACD" w:rsidP="00BF7ACD">
      <w:pPr>
        <w:pStyle w:val="af"/>
        <w:ind w:firstLine="709"/>
        <w:jc w:val="both"/>
        <w:rPr>
          <w:color w:val="000000"/>
        </w:rPr>
      </w:pPr>
      <w:r w:rsidRPr="0003417F">
        <w:rPr>
          <w:color w:val="000000"/>
        </w:rPr>
        <w:t>Гаврилюк</w:t>
      </w:r>
      <w:r>
        <w:rPr>
          <w:color w:val="000000"/>
        </w:rPr>
        <w:t xml:space="preserve"> Р.</w:t>
      </w:r>
      <w:r w:rsidRPr="0003417F">
        <w:rPr>
          <w:color w:val="000000"/>
        </w:rPr>
        <w:t xml:space="preserve"> Правова природа медіації як вислід буттєвих властивостей людини. </w:t>
      </w:r>
      <w:r w:rsidRPr="00EE354B">
        <w:rPr>
          <w:i/>
          <w:color w:val="000000"/>
        </w:rPr>
        <w:t>Право України</w:t>
      </w:r>
      <w:r w:rsidRPr="0003417F">
        <w:rPr>
          <w:color w:val="000000"/>
        </w:rPr>
        <w:t>. 2018. №3. С. 128-143.</w:t>
      </w:r>
    </w:p>
    <w:p w:rsidR="00BF7ACD" w:rsidRPr="0003417F" w:rsidRDefault="00BF7ACD" w:rsidP="00BF7ACD">
      <w:pPr>
        <w:pStyle w:val="af"/>
        <w:ind w:firstLine="709"/>
        <w:jc w:val="both"/>
      </w:pPr>
      <w:r>
        <w:t>Гулько Б.</w:t>
      </w:r>
      <w:hyperlink r:id="rId103" w:history="1">
        <w:r w:rsidRPr="0003417F">
          <w:t xml:space="preserve"> Про практику застосування Верховним Судом інституту малозначних справ на стадії касаційного перегляду.</w:t>
        </w:r>
        <w:r>
          <w:t xml:space="preserve"> </w:t>
        </w:r>
        <w:r w:rsidRPr="000B6495">
          <w:rPr>
            <w:i/>
          </w:rPr>
          <w:t>Право України</w:t>
        </w:r>
        <w:r w:rsidRPr="0003417F">
          <w:t>. 2018. №10. С.102-113</w:t>
        </w:r>
      </w:hyperlink>
      <w:r w:rsidRPr="0003417F">
        <w:t>.</w:t>
      </w:r>
    </w:p>
    <w:p w:rsidR="00BF7ACD" w:rsidRDefault="00BF7ACD" w:rsidP="00BF7ACD">
      <w:pPr>
        <w:pStyle w:val="af"/>
        <w:ind w:firstLine="709"/>
        <w:jc w:val="both"/>
      </w:pPr>
      <w:r w:rsidRPr="006913A8">
        <w:t xml:space="preserve">Гусаров О.С. Проблеми правового регулювання нетипових видів зайнятості. Науковий вісник публічного та приватного права. 2023. № 3. С 50-55. </w:t>
      </w:r>
      <w:hyperlink r:id="rId104" w:history="1">
        <w:r w:rsidRPr="006913A8">
          <w:rPr>
            <w:rStyle w:val="a5"/>
          </w:rPr>
          <w:t>http://www.nvppp.in.ua/vip/2023/3/8.pdf</w:t>
        </w:r>
      </w:hyperlink>
      <w:r w:rsidRPr="006913A8">
        <w:t xml:space="preserve"> </w:t>
      </w:r>
    </w:p>
    <w:p w:rsidR="00BF7ACD" w:rsidRDefault="00BF7ACD" w:rsidP="00BF7ACD">
      <w:pPr>
        <w:pStyle w:val="af"/>
        <w:ind w:firstLine="709"/>
        <w:jc w:val="both"/>
      </w:pPr>
      <w:r w:rsidRPr="00055004">
        <w:t>Про право на працю, звільнення, безробіття: поради юриста</w:t>
      </w:r>
      <w:r>
        <w:t>. З</w:t>
      </w:r>
      <w:r w:rsidRPr="00055004">
        <w:t>а ред. проф. П.Д. Пи</w:t>
      </w:r>
      <w:r>
        <w:t xml:space="preserve">липенка. К.: ІнЮре, 2009. 48 с. </w:t>
      </w:r>
    </w:p>
    <w:p w:rsidR="00BF7ACD" w:rsidRPr="00FE794E" w:rsidRDefault="00BF7ACD" w:rsidP="00BF7ACD">
      <w:pPr>
        <w:pStyle w:val="af"/>
        <w:ind w:firstLine="709"/>
        <w:jc w:val="both"/>
        <w:rPr>
          <w:bCs/>
        </w:rPr>
      </w:pPr>
      <w:r w:rsidRPr="00FE794E">
        <w:t xml:space="preserve">Процевський О. </w:t>
      </w:r>
      <w:hyperlink r:id="rId105" w:history="1">
        <w:r w:rsidRPr="00FE794E">
          <w:t>Якою має бути правова ідеологія Трудового кодексу України</w:t>
        </w:r>
        <w:r>
          <w:t xml:space="preserve"> </w:t>
        </w:r>
        <w:r w:rsidRPr="00FE794E">
          <w:t>XXI століття?</w:t>
        </w:r>
      </w:hyperlink>
      <w:r w:rsidRPr="00FE794E">
        <w:rPr>
          <w:bCs/>
        </w:rPr>
        <w:t xml:space="preserve"> </w:t>
      </w:r>
      <w:hyperlink r:id="rId106" w:history="1">
        <w:r w:rsidRPr="002E02B5">
          <w:rPr>
            <w:bCs/>
            <w:i/>
          </w:rPr>
          <w:t>Право України</w:t>
        </w:r>
      </w:hyperlink>
      <w:r w:rsidRPr="00FE794E">
        <w:rPr>
          <w:bCs/>
        </w:rPr>
        <w:t xml:space="preserve">. </w:t>
      </w:r>
      <w:hyperlink r:id="rId107" w:history="1">
        <w:r w:rsidRPr="00FE794E">
          <w:t>2016.</w:t>
        </w:r>
        <w:r>
          <w:t xml:space="preserve"> </w:t>
        </w:r>
        <w:r w:rsidRPr="00FE794E">
          <w:t>№3</w:t>
        </w:r>
      </w:hyperlink>
      <w:r>
        <w:t xml:space="preserve">. С.213-220. </w:t>
      </w:r>
    </w:p>
    <w:p w:rsidR="00BF7ACD" w:rsidRPr="00FE794E" w:rsidRDefault="00BF7ACD" w:rsidP="00BF7ACD">
      <w:pPr>
        <w:pStyle w:val="af"/>
        <w:ind w:firstLine="709"/>
        <w:jc w:val="both"/>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r w:rsidRPr="00FE794E">
        <w:t>.</w:t>
      </w:r>
    </w:p>
    <w:p w:rsidR="00BF7ACD" w:rsidRPr="0003417F" w:rsidRDefault="00BF7ACD" w:rsidP="00BF7ACD">
      <w:pPr>
        <w:pStyle w:val="af"/>
        <w:ind w:firstLine="709"/>
        <w:jc w:val="both"/>
        <w:rPr>
          <w:bCs/>
        </w:rPr>
      </w:pPr>
      <w:r>
        <w:t>Чанишева Г І</w:t>
      </w:r>
      <w:r w:rsidRPr="0003417F">
        <w:t xml:space="preserve">. </w:t>
      </w:r>
      <w:hyperlink r:id="rId108" w:history="1">
        <w:r w:rsidRPr="0003417F">
          <w:t>Соціальний захист у разі неповної зайнятості: стандарти Європейського Союзу та законодавство України</w:t>
        </w:r>
      </w:hyperlink>
      <w:r>
        <w:t xml:space="preserve">.  </w:t>
      </w:r>
      <w:r w:rsidRPr="000B6495">
        <w:rPr>
          <w:i/>
        </w:rPr>
        <w:t>Право України</w:t>
      </w:r>
      <w:r w:rsidRPr="0003417F">
        <w:t>. 2016. №8.</w:t>
      </w:r>
      <w:r>
        <w:t xml:space="preserve"> С.40-46.</w:t>
      </w:r>
    </w:p>
    <w:p w:rsidR="00BF7ACD" w:rsidRPr="00FE794E" w:rsidRDefault="00BF7ACD" w:rsidP="00BF7ACD">
      <w:pPr>
        <w:pStyle w:val="af"/>
        <w:ind w:firstLine="709"/>
        <w:jc w:val="both"/>
        <w:rPr>
          <w:bCs/>
        </w:rPr>
      </w:pPr>
      <w:r w:rsidRPr="00FE794E">
        <w:t xml:space="preserve">Шабанов Р. </w:t>
      </w:r>
      <w:hyperlink r:id="rId109" w:history="1">
        <w:r w:rsidRPr="00FE794E">
          <w:t>Право на зайнятість як суб’єктивне право громадян у сфері соціального захисту від безробіття</w:t>
        </w:r>
      </w:hyperlink>
      <w:r w:rsidRPr="00FE794E">
        <w:t xml:space="preserve">. </w:t>
      </w:r>
      <w:r w:rsidRPr="00910E8E">
        <w:rPr>
          <w:i/>
        </w:rPr>
        <w:t>Право України</w:t>
      </w:r>
      <w:r w:rsidRPr="00FE794E">
        <w:t>. 2016. №8.</w:t>
      </w:r>
      <w:r>
        <w:t xml:space="preserve"> С.63-70.</w:t>
      </w:r>
    </w:p>
    <w:p w:rsidR="00BF7ACD" w:rsidRPr="006913A8" w:rsidRDefault="00BF7ACD" w:rsidP="00BF7ACD">
      <w:pPr>
        <w:ind w:firstLine="709"/>
        <w:jc w:val="both"/>
      </w:pPr>
      <w:r w:rsidRPr="006913A8">
        <w:t xml:space="preserve">Шабанов Р.І. Еволюція ідеї про свободу праці і заборону примусової праці. </w:t>
      </w:r>
      <w:r w:rsidRPr="006913A8">
        <w:rPr>
          <w:i/>
        </w:rPr>
        <w:t>Науковий вісник публічного та приватного права</w:t>
      </w:r>
      <w:r w:rsidRPr="006913A8">
        <w:t xml:space="preserve">. 2021. № 4. С. 82-87. </w:t>
      </w:r>
      <w:hyperlink r:id="rId110" w:history="1">
        <w:r w:rsidRPr="006913A8">
          <w:rPr>
            <w:rStyle w:val="a5"/>
          </w:rPr>
          <w:t>http://www.nvppp.in.ua/vip/2021/4/16.pdf</w:t>
        </w:r>
      </w:hyperlink>
      <w:r w:rsidRPr="006913A8">
        <w:t xml:space="preserve"> </w:t>
      </w:r>
    </w:p>
    <w:p w:rsidR="00BF7ACD" w:rsidRPr="0003417F" w:rsidRDefault="00BF7ACD" w:rsidP="00BF7ACD">
      <w:pPr>
        <w:ind w:firstLine="709"/>
        <w:jc w:val="both"/>
      </w:pPr>
    </w:p>
    <w:p w:rsidR="00BF7ACD" w:rsidRPr="0016447D" w:rsidRDefault="00BF7ACD" w:rsidP="00BF7ACD">
      <w:pPr>
        <w:ind w:firstLine="720"/>
        <w:jc w:val="both"/>
      </w:pPr>
    </w:p>
    <w:p w:rsidR="00BF7ACD" w:rsidRDefault="00BF7ACD" w:rsidP="00BF7ACD">
      <w:pPr>
        <w:widowControl w:val="0"/>
        <w:spacing w:line="212" w:lineRule="auto"/>
        <w:ind w:firstLine="567"/>
        <w:jc w:val="both"/>
        <w:rPr>
          <w:b/>
          <w:snapToGrid w:val="0"/>
        </w:rPr>
      </w:pPr>
      <w:r w:rsidRPr="004B47B8">
        <w:rPr>
          <w:b/>
          <w:snapToGrid w:val="0"/>
        </w:rPr>
        <w:t>Нормативно-правові акти:</w:t>
      </w:r>
    </w:p>
    <w:p w:rsidR="00BF7ACD" w:rsidRDefault="00BF7ACD" w:rsidP="00BF7ACD">
      <w:pPr>
        <w:widowControl w:val="0"/>
        <w:spacing w:line="212" w:lineRule="auto"/>
        <w:ind w:firstLine="567"/>
        <w:jc w:val="both"/>
        <w:rPr>
          <w:lang w:val="ru-RU"/>
        </w:rPr>
      </w:pPr>
      <w:r>
        <w:rPr>
          <w:lang w:val="ru-RU"/>
        </w:rPr>
        <w:t xml:space="preserve">Конституція України від 28.06.1996р. </w:t>
      </w:r>
    </w:p>
    <w:p w:rsidR="00BF7ACD" w:rsidRPr="00A824B1" w:rsidRDefault="00F2710F" w:rsidP="00BF7ACD">
      <w:pPr>
        <w:pStyle w:val="10"/>
        <w:ind w:firstLine="567"/>
        <w:rPr>
          <w:sz w:val="24"/>
          <w:szCs w:val="24"/>
        </w:rPr>
      </w:pPr>
      <w:hyperlink r:id="rId111" w:history="1">
        <w:r w:rsidR="00BF7ACD" w:rsidRPr="00A824B1">
          <w:rPr>
            <w:rStyle w:val="a5"/>
            <w:sz w:val="24"/>
            <w:szCs w:val="24"/>
          </w:rPr>
          <w:t>https://zakon.rada.gov.ua/laws/show/254%D0%BA/96-%D0%B2%D1%80</w:t>
        </w:r>
      </w:hyperlink>
    </w:p>
    <w:p w:rsidR="00BF7ACD" w:rsidRDefault="00BF7ACD" w:rsidP="00BF7ACD">
      <w:pPr>
        <w:pStyle w:val="10"/>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112" w:history="1">
        <w:r w:rsidRPr="004D3CD0">
          <w:rPr>
            <w:rStyle w:val="a5"/>
            <w:sz w:val="24"/>
            <w:szCs w:val="24"/>
          </w:rPr>
          <w:t>https://zakon.rada.gov.ua/laws/show/322-08</w:t>
        </w:r>
      </w:hyperlink>
    </w:p>
    <w:p w:rsidR="00BF7ACD" w:rsidRPr="00A824B1" w:rsidRDefault="00BF7ACD" w:rsidP="00BF7ACD">
      <w:pPr>
        <w:pStyle w:val="10"/>
        <w:ind w:firstLine="567"/>
        <w:rPr>
          <w:sz w:val="24"/>
          <w:szCs w:val="24"/>
          <w:lang w:val="ru-RU"/>
        </w:rPr>
      </w:pPr>
      <w:r>
        <w:rPr>
          <w:sz w:val="24"/>
          <w:szCs w:val="24"/>
          <w:lang w:val="ru-RU"/>
        </w:rPr>
        <w:t xml:space="preserve">Науково-практичний коментар до законодавства України про працю. В.Г. Ротань, І.В. Зуб. </w:t>
      </w:r>
      <w:hyperlink r:id="rId113" w:history="1">
        <w:r w:rsidRPr="00A824B1">
          <w:rPr>
            <w:rStyle w:val="a5"/>
            <w:sz w:val="24"/>
            <w:szCs w:val="24"/>
          </w:rPr>
          <w:t>https://legalexpert.in.ua/komkodeks/kzot.html</w:t>
        </w:r>
      </w:hyperlink>
    </w:p>
    <w:p w:rsidR="00BF7ACD" w:rsidRDefault="00BF7ACD" w:rsidP="00BF7ACD">
      <w:pPr>
        <w:ind w:firstLine="397"/>
        <w:jc w:val="both"/>
        <w:rPr>
          <w:rStyle w:val="a5"/>
        </w:rPr>
      </w:pPr>
      <w:r>
        <w:rPr>
          <w:szCs w:val="28"/>
          <w:lang w:val="ru-RU"/>
        </w:rPr>
        <w:t xml:space="preserve">Про зайнятість населення: Закон України від 05.07. 2012 року. </w:t>
      </w:r>
      <w:hyperlink r:id="rId114" w:history="1">
        <w:r>
          <w:rPr>
            <w:rStyle w:val="a5"/>
          </w:rPr>
          <w:t>https://zakon.rada.gov.ua/laws/show/5067-17</w:t>
        </w:r>
      </w:hyperlink>
    </w:p>
    <w:p w:rsidR="00BF7ACD" w:rsidRDefault="00BF7ACD" w:rsidP="00BF7ACD">
      <w:pPr>
        <w:ind w:firstLine="567"/>
        <w:jc w:val="both"/>
        <w:rPr>
          <w:lang w:val="ru-RU"/>
        </w:rPr>
      </w:pPr>
      <w:r w:rsidRPr="006913A8">
        <w:rPr>
          <w:rStyle w:val="a5"/>
        </w:rPr>
        <w:t xml:space="preserve">Про соціальний діалог </w:t>
      </w:r>
      <w:r>
        <w:rPr>
          <w:rStyle w:val="a5"/>
        </w:rPr>
        <w:t xml:space="preserve">в Україні : </w:t>
      </w:r>
      <w:r w:rsidRPr="006913A8">
        <w:rPr>
          <w:lang w:val="ru-RU"/>
        </w:rPr>
        <w:t>Закон України від 23.12.2010 № 2862-VI</w:t>
      </w:r>
      <w:r>
        <w:rPr>
          <w:lang w:val="ru-RU"/>
        </w:rPr>
        <w:t xml:space="preserve"> </w:t>
      </w:r>
      <w:hyperlink r:id="rId115" w:anchor="Text" w:history="1">
        <w:r w:rsidRPr="00D81350">
          <w:rPr>
            <w:rStyle w:val="a5"/>
            <w:lang w:val="ru-RU"/>
          </w:rPr>
          <w:t>https://zakon.rada.gov.ua/laws/show/2862-17#Text</w:t>
        </w:r>
      </w:hyperlink>
      <w:r>
        <w:rPr>
          <w:lang w:val="ru-RU"/>
        </w:rPr>
        <w:t xml:space="preserve"> </w:t>
      </w:r>
    </w:p>
    <w:p w:rsidR="00BF7ACD" w:rsidRDefault="00BF7ACD" w:rsidP="00BF7ACD">
      <w:pPr>
        <w:ind w:firstLine="567"/>
        <w:jc w:val="both"/>
        <w:rPr>
          <w:szCs w:val="28"/>
          <w:lang w:val="ru-RU"/>
        </w:rPr>
      </w:pPr>
      <w:r>
        <w:rPr>
          <w:szCs w:val="28"/>
          <w:lang w:val="ru-RU"/>
        </w:rPr>
        <w:t xml:space="preserve">Про професійний розвиток працівників: Закон України від 12.01.2012 року. </w:t>
      </w:r>
      <w:hyperlink r:id="rId116" w:history="1">
        <w:r>
          <w:rPr>
            <w:rStyle w:val="a5"/>
          </w:rPr>
          <w:t>https://zakon.rada.gov.ua/laws/show/4312-17</w:t>
        </w:r>
      </w:hyperlink>
    </w:p>
    <w:p w:rsidR="00BF7ACD" w:rsidRPr="00D778A2" w:rsidRDefault="00BF7ACD" w:rsidP="00BF7ACD">
      <w:pPr>
        <w:tabs>
          <w:tab w:val="left" w:pos="567"/>
        </w:tabs>
        <w:ind w:firstLine="567"/>
        <w:jc w:val="both"/>
        <w:rPr>
          <w:szCs w:val="28"/>
        </w:rPr>
      </w:pPr>
      <w:r>
        <w:rPr>
          <w:szCs w:val="28"/>
          <w:lang w:val="ru-RU"/>
        </w:rPr>
        <w:t xml:space="preserve">Про загальнообов'язкове державне соціальне страхування на випадок безробіття : Закон України від 02.03.2000року. </w:t>
      </w:r>
      <w:hyperlink r:id="rId117" w:history="1">
        <w:r>
          <w:rPr>
            <w:rStyle w:val="a5"/>
          </w:rPr>
          <w:t>https://zakon.rada.gov.ua/laws/show/1533-14</w:t>
        </w:r>
      </w:hyperlink>
    </w:p>
    <w:p w:rsidR="00BF7ACD" w:rsidRPr="00D778A2" w:rsidRDefault="00BF7ACD" w:rsidP="00BF7ACD">
      <w:pPr>
        <w:tabs>
          <w:tab w:val="left" w:pos="567"/>
        </w:tabs>
        <w:ind w:firstLine="567"/>
        <w:jc w:val="both"/>
        <w:rPr>
          <w:szCs w:val="28"/>
        </w:rPr>
      </w:pPr>
      <w:r w:rsidRPr="00D778A2">
        <w:rPr>
          <w:szCs w:val="28"/>
        </w:rPr>
        <w:t>Про основи соціальної захищеності інвалідів в Україні : Закон України від від 21.03.1991 № 875-</w:t>
      </w:r>
      <w:r w:rsidRPr="00255F4A">
        <w:rPr>
          <w:szCs w:val="28"/>
          <w:lang w:val="ru-RU"/>
        </w:rPr>
        <w:t>XII</w:t>
      </w:r>
      <w:r w:rsidRPr="00D778A2">
        <w:rPr>
          <w:szCs w:val="28"/>
        </w:rPr>
        <w:t xml:space="preserve">. </w:t>
      </w:r>
      <w:hyperlink r:id="rId118" w:history="1">
        <w:r>
          <w:rPr>
            <w:rStyle w:val="a5"/>
          </w:rPr>
          <w:t>https://zakon.rada.gov.ua/laws/show/875-12</w:t>
        </w:r>
      </w:hyperlink>
    </w:p>
    <w:p w:rsidR="00BF7ACD" w:rsidRDefault="00BF7ACD" w:rsidP="00BF7ACD">
      <w:pPr>
        <w:tabs>
          <w:tab w:val="left" w:pos="567"/>
        </w:tabs>
        <w:ind w:firstLine="567"/>
        <w:jc w:val="both"/>
        <w:rPr>
          <w:lang w:val="ru-RU"/>
        </w:rPr>
      </w:pPr>
      <w:r w:rsidRPr="008D16BC">
        <w:t>Генеральна Угода про регулювання основних принципів і норм реалізації соціально-економічної політики і тру</w:t>
      </w:r>
      <w:r>
        <w:t>дових відносин в Україні на 2019-20</w:t>
      </w:r>
      <w:r w:rsidRPr="008D16BC">
        <w:t>2</w:t>
      </w:r>
      <w:r>
        <w:t>1</w:t>
      </w:r>
      <w:r w:rsidRPr="008D16BC">
        <w:t xml:space="preserve"> роки : Укладена між КМУ і Федерацією </w:t>
      </w:r>
      <w:r>
        <w:rPr>
          <w:lang w:val="ru-RU"/>
        </w:rPr>
        <w:t xml:space="preserve">Професійних Спілок України від 14.05.2019. </w:t>
      </w:r>
      <w:hyperlink r:id="rId119" w:history="1">
        <w:r>
          <w:rPr>
            <w:rStyle w:val="a5"/>
          </w:rPr>
          <w:t>https://zakon.rada.gov.ua/laws/show/n0001120-19</w:t>
        </w:r>
      </w:hyperlink>
    </w:p>
    <w:p w:rsidR="00BF7ACD" w:rsidRPr="007B6E27" w:rsidRDefault="00BF7ACD" w:rsidP="00BF7ACD">
      <w:pPr>
        <w:tabs>
          <w:tab w:val="left" w:pos="567"/>
        </w:tabs>
        <w:ind w:firstLine="567"/>
        <w:jc w:val="both"/>
      </w:pPr>
      <w:r w:rsidRPr="008D16BC">
        <w:t>По</w:t>
      </w:r>
      <w:r>
        <w:t>рядок організації громадських</w:t>
      </w:r>
      <w:r w:rsidRPr="008D16BC">
        <w:t xml:space="preserve"> та </w:t>
      </w:r>
      <w:r>
        <w:t xml:space="preserve">інших робіт тимчасового характеру </w:t>
      </w:r>
      <w:r w:rsidRPr="008D16BC">
        <w:t>: З</w:t>
      </w:r>
      <w:r>
        <w:t xml:space="preserve">атверджене постановою КМУ від 20.03.2013.-№175. </w:t>
      </w:r>
      <w:hyperlink r:id="rId120" w:history="1">
        <w:r w:rsidRPr="007B6E27">
          <w:rPr>
            <w:rStyle w:val="a5"/>
          </w:rPr>
          <w:t>https://zakon.rada.gov.ua/laws/show/175-2013-%D0%BF</w:t>
        </w:r>
      </w:hyperlink>
    </w:p>
    <w:p w:rsidR="00BF7ACD" w:rsidRDefault="00BF7ACD" w:rsidP="00BF7ACD">
      <w:pPr>
        <w:tabs>
          <w:tab w:val="left" w:pos="567"/>
        </w:tabs>
        <w:ind w:firstLine="567"/>
        <w:jc w:val="both"/>
      </w:pPr>
      <w:r>
        <w:t xml:space="preserve">Про затвердження Порядку видачі ваучерів для підтримання конкурентоспроможності осіб на ринку праці : Постанова Кабінету Міністрів України від 20 березня 2013 р. № 207. </w:t>
      </w:r>
      <w:hyperlink r:id="rId121" w:history="1">
        <w:r>
          <w:rPr>
            <w:rStyle w:val="a5"/>
          </w:rPr>
          <w:t>https://zakon.rada.gov.ua/laws/show/207-2013-%D0%BF</w:t>
        </w:r>
      </w:hyperlink>
    </w:p>
    <w:p w:rsidR="00BF7ACD" w:rsidRDefault="00BF7ACD" w:rsidP="00BF7ACD">
      <w:pPr>
        <w:tabs>
          <w:tab w:val="left" w:pos="567"/>
        </w:tabs>
        <w:ind w:firstLine="567"/>
        <w:jc w:val="both"/>
      </w:pPr>
      <w:r w:rsidRPr="003E1B22">
        <w:lastRenderedPageBreak/>
        <w:t>Про затвердження Порядку організації громадських та інших робіт тимчасового характеру</w:t>
      </w:r>
      <w:r>
        <w:t xml:space="preserve"> : </w:t>
      </w:r>
      <w:r w:rsidRPr="003E1B22">
        <w:t>Постанова Кабінету Міністрів України</w:t>
      </w:r>
      <w:r>
        <w:t xml:space="preserve"> в</w:t>
      </w:r>
      <w:r w:rsidRPr="003E1B22">
        <w:t>ід 20.03.2013 № 175</w:t>
      </w:r>
      <w:r>
        <w:t xml:space="preserve"> </w:t>
      </w:r>
      <w:hyperlink r:id="rId122" w:anchor="Text" w:history="1">
        <w:r w:rsidRPr="00D81350">
          <w:rPr>
            <w:rStyle w:val="a5"/>
          </w:rPr>
          <w:t>https://zakon.rada.gov.ua/laws/show/175-2013-%D0%BF#Text</w:t>
        </w:r>
      </w:hyperlink>
      <w:r>
        <w:t xml:space="preserve"> </w:t>
      </w:r>
    </w:p>
    <w:p w:rsidR="00BF7ACD" w:rsidRDefault="00BF7ACD" w:rsidP="00BF7ACD">
      <w:pPr>
        <w:tabs>
          <w:tab w:val="left" w:pos="567"/>
        </w:tabs>
        <w:ind w:firstLine="567"/>
        <w:jc w:val="both"/>
      </w:pPr>
      <w:r w:rsidRPr="003E1B22">
        <w:t xml:space="preserve">Про затвердження Порядку реєстрації, перереєстрації зареєстрованих безробітних та ведення обліку осіб, які шукають роботу </w:t>
      </w:r>
      <w:r>
        <w:t xml:space="preserve">: </w:t>
      </w:r>
      <w:r w:rsidRPr="003E1B22">
        <w:t>Постанова Кабінету Міністрів України</w:t>
      </w:r>
      <w:r>
        <w:t xml:space="preserve"> </w:t>
      </w:r>
      <w:r w:rsidRPr="003E1B22">
        <w:t>від 30 березня 2023 р. № 446</w:t>
      </w:r>
      <w:r>
        <w:t xml:space="preserve"> </w:t>
      </w:r>
      <w:hyperlink r:id="rId123" w:anchor="Text" w:history="1">
        <w:r w:rsidRPr="00D81350">
          <w:rPr>
            <w:rStyle w:val="a5"/>
          </w:rPr>
          <w:t>https://zakon.rada.gov.ua/laws/show/446-2023-%D0%BF#Text</w:t>
        </w:r>
      </w:hyperlink>
      <w:r>
        <w:t xml:space="preserve"> </w:t>
      </w:r>
    </w:p>
    <w:p w:rsidR="00BF7ACD" w:rsidRPr="00BF7ACD" w:rsidRDefault="00BF7ACD" w:rsidP="00BF7ACD">
      <w:pPr>
        <w:jc w:val="both"/>
      </w:pPr>
    </w:p>
    <w:p w:rsidR="00BF7ACD" w:rsidRPr="003E1B22" w:rsidRDefault="00BF7ACD" w:rsidP="00BF7ACD">
      <w:pPr>
        <w:ind w:firstLine="720"/>
        <w:jc w:val="both"/>
        <w:rPr>
          <w:b/>
          <w:i/>
          <w:u w:val="single"/>
          <w:lang w:val="ru-RU"/>
        </w:rPr>
      </w:pPr>
      <w:r w:rsidRPr="003E1B22">
        <w:rPr>
          <w:b/>
          <w:i/>
          <w:u w:val="single"/>
          <w:lang w:val="ru-RU"/>
        </w:rPr>
        <w:t>До використання:</w:t>
      </w:r>
    </w:p>
    <w:p w:rsidR="00BF7ACD" w:rsidRDefault="00BF7ACD" w:rsidP="00BF7ACD">
      <w:pPr>
        <w:ind w:firstLine="720"/>
        <w:jc w:val="both"/>
        <w:rPr>
          <w:lang w:val="ru-RU"/>
        </w:rPr>
      </w:pPr>
      <w:r>
        <w:rPr>
          <w:lang w:val="ru-RU"/>
        </w:rPr>
        <w:t xml:space="preserve">Конфедерація роботодавців України </w:t>
      </w:r>
      <w:hyperlink r:id="rId124" w:history="1">
        <w:r w:rsidRPr="00D81350">
          <w:rPr>
            <w:rStyle w:val="a5"/>
            <w:lang w:val="ru-RU"/>
          </w:rPr>
          <w:t>https://employers.org.ua/page_2.htm</w:t>
        </w:r>
      </w:hyperlink>
      <w:r>
        <w:rPr>
          <w:lang w:val="ru-RU"/>
        </w:rPr>
        <w:t xml:space="preserve"> </w:t>
      </w:r>
    </w:p>
    <w:p w:rsidR="00BF7ACD" w:rsidRDefault="00BF7ACD" w:rsidP="00BF7ACD">
      <w:pPr>
        <w:ind w:firstLine="720"/>
        <w:jc w:val="both"/>
        <w:rPr>
          <w:lang w:val="ru-RU"/>
        </w:rPr>
      </w:pPr>
      <w:r>
        <w:rPr>
          <w:lang w:val="ru-RU"/>
        </w:rPr>
        <w:t xml:space="preserve">Національна трисороння соціально-економічна рада </w:t>
      </w:r>
      <w:hyperlink r:id="rId125" w:history="1">
        <w:r w:rsidRPr="00D81350">
          <w:rPr>
            <w:rStyle w:val="a5"/>
            <w:lang w:val="ru-RU"/>
          </w:rPr>
          <w:t>https://ntser.gov.ua/profspilky/</w:t>
        </w:r>
      </w:hyperlink>
      <w:r>
        <w:rPr>
          <w:lang w:val="ru-RU"/>
        </w:rPr>
        <w:t xml:space="preserve"> </w:t>
      </w:r>
    </w:p>
    <w:p w:rsidR="00BF7ACD" w:rsidRPr="00DA77BC" w:rsidRDefault="00BF7ACD" w:rsidP="00BF7ACD">
      <w:pPr>
        <w:ind w:firstLine="720"/>
        <w:jc w:val="both"/>
        <w:rPr>
          <w:lang w:val="ru-RU"/>
        </w:rPr>
      </w:pPr>
    </w:p>
    <w:p w:rsidR="00CB5227" w:rsidRPr="00BF7ACD" w:rsidRDefault="00CB5227" w:rsidP="005E3106">
      <w:pPr>
        <w:tabs>
          <w:tab w:val="left" w:pos="567"/>
        </w:tabs>
        <w:ind w:firstLine="567"/>
        <w:jc w:val="both"/>
        <w:rPr>
          <w:lang w:val="ru-RU"/>
        </w:rPr>
      </w:pPr>
    </w:p>
    <w:p w:rsidR="006F6E06" w:rsidRPr="006E3793" w:rsidRDefault="006F6E06" w:rsidP="005E3106">
      <w:pPr>
        <w:pStyle w:val="4"/>
        <w:tabs>
          <w:tab w:val="left" w:pos="567"/>
        </w:tabs>
        <w:spacing w:line="212" w:lineRule="auto"/>
        <w:ind w:firstLine="567"/>
        <w:jc w:val="center"/>
        <w:rPr>
          <w:sz w:val="24"/>
          <w:szCs w:val="24"/>
        </w:rPr>
      </w:pPr>
      <w:r w:rsidRPr="006E3793">
        <w:rPr>
          <w:sz w:val="24"/>
          <w:szCs w:val="24"/>
        </w:rPr>
        <w:t>Тема № 7. Колективні договори та угоди.</w:t>
      </w:r>
    </w:p>
    <w:p w:rsidR="008168DF" w:rsidRPr="00655B8B" w:rsidRDefault="008168DF" w:rsidP="005E3106">
      <w:pPr>
        <w:tabs>
          <w:tab w:val="left" w:pos="567"/>
        </w:tabs>
        <w:spacing w:line="211" w:lineRule="auto"/>
        <w:ind w:firstLine="567"/>
        <w:jc w:val="both"/>
        <w:rPr>
          <w:i/>
          <w:szCs w:val="28"/>
        </w:rPr>
      </w:pPr>
      <w:r w:rsidRPr="00655B8B">
        <w:rPr>
          <w:i/>
          <w:szCs w:val="28"/>
        </w:rPr>
        <w:t>У сучасний період в Україні відбуваються процеси, які можна визначити як формування колективного трудового права. Кризовий стан економіки загострив потребу суспільства досягти соціального балансу між найманими працівниками та роботодавцями і державою. Узгодження соціально-економічних інтересів між вказаними суб’єктами, утворює цілу систему суспільних відносин – відносини соціального партнерства, які пронизують соціально-економічні відносини від національного рівня до конкретного роботодавця.</w:t>
      </w:r>
    </w:p>
    <w:p w:rsidR="008168DF" w:rsidRPr="00655B8B" w:rsidRDefault="008168DF" w:rsidP="005E3106">
      <w:pPr>
        <w:tabs>
          <w:tab w:val="left" w:pos="567"/>
        </w:tabs>
        <w:spacing w:line="211" w:lineRule="auto"/>
        <w:ind w:firstLine="567"/>
        <w:jc w:val="both"/>
        <w:rPr>
          <w:i/>
          <w:szCs w:val="28"/>
        </w:rPr>
      </w:pPr>
      <w:r w:rsidRPr="00655B8B">
        <w:rPr>
          <w:i/>
          <w:szCs w:val="28"/>
        </w:rPr>
        <w:t>Таким чином, слід визначити зміст поняття соціальне партнерство. Аналізуючи Закон України "Про колективні договори і угоди" слід розкрити різницю між колективним договором та колективними угодами, які укладаються на національному, галузевому та регіональному рівнях, встановити їх сторони.</w:t>
      </w:r>
    </w:p>
    <w:p w:rsidR="008168DF" w:rsidRPr="00655B8B" w:rsidRDefault="008168DF" w:rsidP="005E3106">
      <w:pPr>
        <w:tabs>
          <w:tab w:val="left" w:pos="567"/>
        </w:tabs>
        <w:spacing w:line="211" w:lineRule="auto"/>
        <w:ind w:firstLine="567"/>
        <w:jc w:val="both"/>
        <w:rPr>
          <w:i/>
          <w:szCs w:val="28"/>
        </w:rPr>
      </w:pPr>
      <w:r w:rsidRPr="00655B8B">
        <w:rPr>
          <w:i/>
          <w:szCs w:val="28"/>
        </w:rPr>
        <w:t>Вивчаючи зміст і порядок укладення колективного договору, угоди, слід звернутись до Закону України «Про порядок вирішення колективних трудових спорів (конфліктів)». Звертаючись до інших галузей права, слід встановити види, суб’єктів та порядок притягнення до відповідальності за невиконання зобов’язань визначених у колективному договорі, угоді.</w:t>
      </w:r>
    </w:p>
    <w:p w:rsidR="006F6E06" w:rsidRDefault="006F6E06" w:rsidP="005E3106">
      <w:pPr>
        <w:tabs>
          <w:tab w:val="left" w:pos="567"/>
        </w:tabs>
        <w:ind w:firstLine="567"/>
        <w:jc w:val="both"/>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A010AE" w:rsidRDefault="00EE2E98" w:rsidP="005E3106">
      <w:pPr>
        <w:widowControl w:val="0"/>
        <w:tabs>
          <w:tab w:val="left" w:pos="567"/>
        </w:tabs>
        <w:autoSpaceDE w:val="0"/>
        <w:autoSpaceDN w:val="0"/>
        <w:adjustRightInd w:val="0"/>
        <w:ind w:firstLine="567"/>
        <w:rPr>
          <w:bCs/>
          <w:lang w:val="ru-RU"/>
        </w:rPr>
      </w:pPr>
      <w:r>
        <w:rPr>
          <w:bCs/>
        </w:rPr>
        <w:t xml:space="preserve">1. </w:t>
      </w:r>
      <w:r w:rsidR="00445FEB" w:rsidRPr="00535726">
        <w:rPr>
          <w:bCs/>
        </w:rPr>
        <w:t>Укладенню колективного договору передують:</w:t>
      </w:r>
    </w:p>
    <w:p w:rsidR="00445FEB" w:rsidRDefault="00445FEB" w:rsidP="005E3106">
      <w:pPr>
        <w:widowControl w:val="0"/>
        <w:tabs>
          <w:tab w:val="left" w:pos="567"/>
        </w:tabs>
        <w:autoSpaceDE w:val="0"/>
        <w:autoSpaceDN w:val="0"/>
        <w:adjustRightInd w:val="0"/>
        <w:ind w:firstLine="567"/>
      </w:pPr>
      <w:r>
        <w:t>укладення генеральної угоди;</w:t>
      </w:r>
    </w:p>
    <w:p w:rsidR="00445FEB" w:rsidRDefault="00445FEB" w:rsidP="005E3106">
      <w:pPr>
        <w:widowControl w:val="0"/>
        <w:tabs>
          <w:tab w:val="left" w:pos="567"/>
        </w:tabs>
        <w:autoSpaceDE w:val="0"/>
        <w:autoSpaceDN w:val="0"/>
        <w:adjustRightInd w:val="0"/>
        <w:ind w:firstLine="567"/>
      </w:pPr>
      <w:r>
        <w:t>колективні переговори;</w:t>
      </w:r>
    </w:p>
    <w:p w:rsidR="00445FEB" w:rsidRDefault="00445FEB" w:rsidP="005E3106">
      <w:pPr>
        <w:widowControl w:val="0"/>
        <w:tabs>
          <w:tab w:val="left" w:pos="567"/>
        </w:tabs>
        <w:autoSpaceDE w:val="0"/>
        <w:autoSpaceDN w:val="0"/>
        <w:adjustRightInd w:val="0"/>
        <w:ind w:firstLine="567"/>
      </w:pPr>
      <w:r>
        <w:t>колективні трудові спори;</w:t>
      </w:r>
    </w:p>
    <w:p w:rsidR="00445FEB" w:rsidRPr="00A010AE" w:rsidRDefault="00445FEB" w:rsidP="005E3106">
      <w:pPr>
        <w:widowControl w:val="0"/>
        <w:tabs>
          <w:tab w:val="left" w:pos="567"/>
        </w:tabs>
        <w:autoSpaceDE w:val="0"/>
        <w:autoSpaceDN w:val="0"/>
        <w:adjustRightInd w:val="0"/>
        <w:ind w:firstLine="567"/>
      </w:pPr>
      <w:r>
        <w:t>реєстрація колективного договору;</w:t>
      </w:r>
    </w:p>
    <w:p w:rsidR="00445FEB" w:rsidRPr="00F331C4" w:rsidRDefault="00445FEB" w:rsidP="005E3106">
      <w:pPr>
        <w:tabs>
          <w:tab w:val="left" w:pos="142"/>
          <w:tab w:val="left" w:pos="567"/>
          <w:tab w:val="left" w:pos="709"/>
          <w:tab w:val="left" w:pos="1418"/>
        </w:tabs>
        <w:ind w:firstLine="567"/>
        <w:rPr>
          <w:lang w:val="ru-RU" w:eastAsia="ru-RU"/>
        </w:rPr>
      </w:pPr>
    </w:p>
    <w:p w:rsidR="00445FEB" w:rsidRPr="00A010AE" w:rsidRDefault="00A010AE" w:rsidP="005E3106">
      <w:pPr>
        <w:widowControl w:val="0"/>
        <w:tabs>
          <w:tab w:val="left" w:pos="567"/>
        </w:tabs>
        <w:autoSpaceDE w:val="0"/>
        <w:autoSpaceDN w:val="0"/>
        <w:adjustRightInd w:val="0"/>
        <w:ind w:firstLine="567"/>
        <w:rPr>
          <w:bCs/>
          <w:lang w:val="ru-RU"/>
        </w:rPr>
      </w:pPr>
      <w:r>
        <w:rPr>
          <w:lang w:eastAsia="ru-RU"/>
        </w:rPr>
        <w:t>2</w:t>
      </w:r>
      <w:r w:rsidR="00445FEB">
        <w:rPr>
          <w:lang w:eastAsia="ru-RU"/>
        </w:rPr>
        <w:t xml:space="preserve">. </w:t>
      </w:r>
      <w:r w:rsidR="00445FEB" w:rsidRPr="00535726">
        <w:rPr>
          <w:bCs/>
        </w:rPr>
        <w:t>Який суб’єкт призначений для вироблення взаємоприйнятного рішення, що може задовольнити сторони колективного трудового спору (конфлікту) та скл</w:t>
      </w:r>
      <w:r w:rsidR="00445FEB">
        <w:rPr>
          <w:bCs/>
        </w:rPr>
        <w:t>адається з представників сторін:</w:t>
      </w:r>
    </w:p>
    <w:p w:rsidR="00445FEB" w:rsidRDefault="00445FEB" w:rsidP="005E3106">
      <w:pPr>
        <w:widowControl w:val="0"/>
        <w:tabs>
          <w:tab w:val="left" w:pos="567"/>
        </w:tabs>
        <w:autoSpaceDE w:val="0"/>
        <w:autoSpaceDN w:val="0"/>
        <w:adjustRightInd w:val="0"/>
        <w:ind w:firstLine="567"/>
      </w:pPr>
      <w:r>
        <w:t>комісія по трудових спорах;</w:t>
      </w:r>
    </w:p>
    <w:p w:rsidR="00445FEB" w:rsidRDefault="00445FEB" w:rsidP="005E3106">
      <w:pPr>
        <w:widowControl w:val="0"/>
        <w:tabs>
          <w:tab w:val="left" w:pos="567"/>
        </w:tabs>
        <w:autoSpaceDE w:val="0"/>
        <w:autoSpaceDN w:val="0"/>
        <w:adjustRightInd w:val="0"/>
        <w:ind w:firstLine="567"/>
      </w:pPr>
      <w:r>
        <w:t>незалежний посередник;</w:t>
      </w:r>
    </w:p>
    <w:p w:rsidR="00445FEB" w:rsidRDefault="00445FEB" w:rsidP="005E3106">
      <w:pPr>
        <w:widowControl w:val="0"/>
        <w:tabs>
          <w:tab w:val="left" w:pos="567"/>
        </w:tabs>
        <w:autoSpaceDE w:val="0"/>
        <w:autoSpaceDN w:val="0"/>
        <w:adjustRightInd w:val="0"/>
        <w:ind w:firstLine="567"/>
      </w:pPr>
      <w:r>
        <w:t>примирна комісія;</w:t>
      </w:r>
    </w:p>
    <w:p w:rsidR="00445FEB" w:rsidRPr="00F331C4" w:rsidRDefault="00445FEB" w:rsidP="005E3106">
      <w:pPr>
        <w:widowControl w:val="0"/>
        <w:tabs>
          <w:tab w:val="left" w:pos="567"/>
        </w:tabs>
        <w:autoSpaceDE w:val="0"/>
        <w:autoSpaceDN w:val="0"/>
        <w:adjustRightInd w:val="0"/>
        <w:ind w:firstLine="567"/>
      </w:pPr>
      <w:r>
        <w:t>інспекція праці;</w:t>
      </w:r>
    </w:p>
    <w:p w:rsidR="00445FEB" w:rsidRPr="00F331C4" w:rsidRDefault="00445FEB" w:rsidP="005E3106">
      <w:pPr>
        <w:tabs>
          <w:tab w:val="left" w:pos="142"/>
          <w:tab w:val="left" w:pos="567"/>
          <w:tab w:val="left" w:pos="709"/>
          <w:tab w:val="left" w:pos="1418"/>
        </w:tabs>
        <w:ind w:firstLine="567"/>
        <w:rPr>
          <w:lang w:eastAsia="ru-RU"/>
        </w:rPr>
      </w:pPr>
    </w:p>
    <w:p w:rsidR="00445FEB" w:rsidRPr="00A010AE" w:rsidRDefault="00A010AE" w:rsidP="005E3106">
      <w:pPr>
        <w:widowControl w:val="0"/>
        <w:tabs>
          <w:tab w:val="left" w:pos="567"/>
        </w:tabs>
        <w:autoSpaceDE w:val="0"/>
        <w:autoSpaceDN w:val="0"/>
        <w:adjustRightInd w:val="0"/>
        <w:ind w:firstLine="567"/>
        <w:rPr>
          <w:bCs/>
        </w:rPr>
      </w:pPr>
      <w:r>
        <w:rPr>
          <w:lang w:eastAsia="ru-RU"/>
        </w:rPr>
        <w:t>3</w:t>
      </w:r>
      <w:r w:rsidR="00445FEB" w:rsidRPr="00535726">
        <w:rPr>
          <w:lang w:eastAsia="ru-RU"/>
        </w:rPr>
        <w:t xml:space="preserve">. </w:t>
      </w:r>
      <w:r w:rsidR="00445FEB" w:rsidRPr="00535726">
        <w:rPr>
          <w:bCs/>
        </w:rPr>
        <w:t>Який суб’єкт складається із залучених сторонами фахівців, експертів, інших осіб і приймає рішення по суті колективн</w:t>
      </w:r>
      <w:r w:rsidR="00445FEB">
        <w:rPr>
          <w:bCs/>
        </w:rPr>
        <w:t>ого трудового спору (конфлікту):</w:t>
      </w:r>
    </w:p>
    <w:p w:rsidR="00445FEB" w:rsidRDefault="00445FEB" w:rsidP="005E3106">
      <w:pPr>
        <w:widowControl w:val="0"/>
        <w:tabs>
          <w:tab w:val="left" w:pos="567"/>
        </w:tabs>
        <w:autoSpaceDE w:val="0"/>
        <w:autoSpaceDN w:val="0"/>
        <w:adjustRightInd w:val="0"/>
        <w:ind w:firstLine="567"/>
      </w:pPr>
      <w:r>
        <w:t>трудовий арбітраж;</w:t>
      </w:r>
    </w:p>
    <w:p w:rsidR="00445FEB" w:rsidRDefault="00445FEB" w:rsidP="005E3106">
      <w:pPr>
        <w:widowControl w:val="0"/>
        <w:tabs>
          <w:tab w:val="left" w:pos="567"/>
        </w:tabs>
        <w:autoSpaceDE w:val="0"/>
        <w:autoSpaceDN w:val="0"/>
        <w:adjustRightInd w:val="0"/>
        <w:ind w:firstLine="567"/>
      </w:pPr>
      <w:r>
        <w:t>комісія по трудових спорів;</w:t>
      </w:r>
    </w:p>
    <w:p w:rsidR="00445FEB" w:rsidRDefault="00445FEB" w:rsidP="005E3106">
      <w:pPr>
        <w:widowControl w:val="0"/>
        <w:tabs>
          <w:tab w:val="left" w:pos="567"/>
        </w:tabs>
        <w:autoSpaceDE w:val="0"/>
        <w:autoSpaceDN w:val="0"/>
        <w:adjustRightInd w:val="0"/>
        <w:ind w:firstLine="567"/>
      </w:pPr>
      <w:r>
        <w:t>примирна комісія;</w:t>
      </w:r>
    </w:p>
    <w:p w:rsidR="00445FEB" w:rsidRPr="00A010AE" w:rsidRDefault="00445FEB" w:rsidP="005E3106">
      <w:pPr>
        <w:widowControl w:val="0"/>
        <w:tabs>
          <w:tab w:val="left" w:pos="567"/>
        </w:tabs>
        <w:autoSpaceDE w:val="0"/>
        <w:autoSpaceDN w:val="0"/>
        <w:adjustRightInd w:val="0"/>
        <w:ind w:firstLine="567"/>
      </w:pPr>
      <w:r>
        <w:t>атестаційна комісія;</w:t>
      </w:r>
    </w:p>
    <w:p w:rsidR="00445FEB" w:rsidRPr="00F331C4" w:rsidRDefault="00445FEB" w:rsidP="005E3106">
      <w:pPr>
        <w:widowControl w:val="0"/>
        <w:tabs>
          <w:tab w:val="left" w:pos="567"/>
        </w:tabs>
        <w:autoSpaceDE w:val="0"/>
        <w:autoSpaceDN w:val="0"/>
        <w:adjustRightInd w:val="0"/>
        <w:ind w:firstLine="567"/>
        <w:rPr>
          <w:lang w:val="ru-RU"/>
        </w:rPr>
      </w:pPr>
    </w:p>
    <w:p w:rsidR="00445FEB" w:rsidRPr="00A010AE" w:rsidRDefault="00A010AE" w:rsidP="005E3106">
      <w:pPr>
        <w:widowControl w:val="0"/>
        <w:tabs>
          <w:tab w:val="left" w:pos="567"/>
        </w:tabs>
        <w:autoSpaceDE w:val="0"/>
        <w:autoSpaceDN w:val="0"/>
        <w:adjustRightInd w:val="0"/>
        <w:ind w:firstLine="567"/>
        <w:rPr>
          <w:bCs/>
          <w:lang w:val="ru-RU"/>
        </w:rPr>
      </w:pPr>
      <w:r>
        <w:t>4</w:t>
      </w:r>
      <w:r w:rsidR="00445FEB">
        <w:t xml:space="preserve">. </w:t>
      </w:r>
      <w:r w:rsidR="00445FEB" w:rsidRPr="007441A1">
        <w:rPr>
          <w:bCs/>
        </w:rPr>
        <w:t>Як називається особа, визначена за спільним вибором сторін колективного трудового спору (конфлікту), яка сприяє встановленню взаємодії між сторонами, проведенню переговорів, бере участь у виробленні примирною коміс</w:t>
      </w:r>
      <w:r w:rsidR="00445FEB">
        <w:rPr>
          <w:bCs/>
        </w:rPr>
        <w:t>ією взаємоприйнятного рішення:</w:t>
      </w:r>
    </w:p>
    <w:p w:rsidR="00445FEB" w:rsidRDefault="00445FEB" w:rsidP="005E3106">
      <w:pPr>
        <w:widowControl w:val="0"/>
        <w:tabs>
          <w:tab w:val="left" w:pos="567"/>
        </w:tabs>
        <w:autoSpaceDE w:val="0"/>
        <w:autoSpaceDN w:val="0"/>
        <w:adjustRightInd w:val="0"/>
        <w:ind w:firstLine="567"/>
      </w:pPr>
      <w:r>
        <w:lastRenderedPageBreak/>
        <w:t>голова профкому;</w:t>
      </w:r>
    </w:p>
    <w:p w:rsidR="00445FEB" w:rsidRDefault="00445FEB" w:rsidP="005E3106">
      <w:pPr>
        <w:widowControl w:val="0"/>
        <w:tabs>
          <w:tab w:val="left" w:pos="567"/>
        </w:tabs>
        <w:autoSpaceDE w:val="0"/>
        <w:autoSpaceDN w:val="0"/>
        <w:adjustRightInd w:val="0"/>
        <w:ind w:firstLine="567"/>
      </w:pPr>
      <w:r>
        <w:t>суддя;</w:t>
      </w:r>
    </w:p>
    <w:p w:rsidR="00445FEB" w:rsidRDefault="00445FEB" w:rsidP="005E3106">
      <w:pPr>
        <w:widowControl w:val="0"/>
        <w:tabs>
          <w:tab w:val="left" w:pos="567"/>
        </w:tabs>
        <w:autoSpaceDE w:val="0"/>
        <w:autoSpaceDN w:val="0"/>
        <w:adjustRightInd w:val="0"/>
        <w:ind w:firstLine="567"/>
      </w:pPr>
      <w:r>
        <w:t>незалежний посередник;</w:t>
      </w:r>
    </w:p>
    <w:p w:rsidR="00445FEB" w:rsidRDefault="00445FEB" w:rsidP="005E3106">
      <w:pPr>
        <w:widowControl w:val="0"/>
        <w:tabs>
          <w:tab w:val="left" w:pos="567"/>
        </w:tabs>
        <w:autoSpaceDE w:val="0"/>
        <w:autoSpaceDN w:val="0"/>
        <w:adjustRightInd w:val="0"/>
        <w:ind w:firstLine="567"/>
      </w:pPr>
      <w:r>
        <w:t>голова комісії по трудових спорах;</w:t>
      </w:r>
    </w:p>
    <w:p w:rsidR="00A010AE" w:rsidRPr="0000174B" w:rsidRDefault="00A010AE" w:rsidP="005E3106">
      <w:pPr>
        <w:widowControl w:val="0"/>
        <w:tabs>
          <w:tab w:val="left" w:pos="567"/>
        </w:tabs>
        <w:autoSpaceDE w:val="0"/>
        <w:autoSpaceDN w:val="0"/>
        <w:adjustRightInd w:val="0"/>
        <w:ind w:firstLine="567"/>
      </w:pPr>
    </w:p>
    <w:p w:rsidR="00445FEB" w:rsidRPr="00A010AE" w:rsidRDefault="00A010AE" w:rsidP="005E3106">
      <w:pPr>
        <w:widowControl w:val="0"/>
        <w:tabs>
          <w:tab w:val="left" w:pos="567"/>
        </w:tabs>
        <w:autoSpaceDE w:val="0"/>
        <w:autoSpaceDN w:val="0"/>
        <w:adjustRightInd w:val="0"/>
        <w:ind w:firstLine="567"/>
      </w:pPr>
      <w:r>
        <w:rPr>
          <w:bCs/>
        </w:rPr>
        <w:t>5</w:t>
      </w:r>
      <w:r w:rsidR="00445FEB" w:rsidRPr="009A5B4E">
        <w:rPr>
          <w:bCs/>
        </w:rPr>
        <w:t>. Який день тижня є загальним вихідним днем згідно з трудовим зако</w:t>
      </w:r>
      <w:r w:rsidR="00445FEB">
        <w:rPr>
          <w:bCs/>
        </w:rPr>
        <w:t>нодавством України:</w:t>
      </w:r>
    </w:p>
    <w:p w:rsidR="00445FEB" w:rsidRDefault="00445FEB" w:rsidP="005E3106">
      <w:pPr>
        <w:widowControl w:val="0"/>
        <w:tabs>
          <w:tab w:val="left" w:pos="567"/>
        </w:tabs>
        <w:autoSpaceDE w:val="0"/>
        <w:autoSpaceDN w:val="0"/>
        <w:adjustRightInd w:val="0"/>
        <w:ind w:firstLine="567"/>
      </w:pPr>
      <w:r w:rsidRPr="00F331C4">
        <w:rPr>
          <w:lang w:val="ru-RU"/>
        </w:rPr>
        <w:t>ч</w:t>
      </w:r>
      <w:r>
        <w:t>етвер;</w:t>
      </w:r>
    </w:p>
    <w:p w:rsidR="00445FEB" w:rsidRDefault="00445FEB" w:rsidP="005E3106">
      <w:pPr>
        <w:widowControl w:val="0"/>
        <w:tabs>
          <w:tab w:val="left" w:pos="567"/>
        </w:tabs>
        <w:autoSpaceDE w:val="0"/>
        <w:autoSpaceDN w:val="0"/>
        <w:adjustRightInd w:val="0"/>
        <w:ind w:firstLine="567"/>
      </w:pPr>
      <w:r>
        <w:t>п’ятниця;</w:t>
      </w:r>
    </w:p>
    <w:p w:rsidR="00445FEB" w:rsidRDefault="00445FEB" w:rsidP="005E3106">
      <w:pPr>
        <w:widowControl w:val="0"/>
        <w:tabs>
          <w:tab w:val="left" w:pos="567"/>
        </w:tabs>
        <w:autoSpaceDE w:val="0"/>
        <w:autoSpaceDN w:val="0"/>
        <w:adjustRightInd w:val="0"/>
        <w:ind w:firstLine="567"/>
      </w:pPr>
      <w:r>
        <w:t>субота;</w:t>
      </w:r>
    </w:p>
    <w:p w:rsidR="00445FEB" w:rsidRPr="00A010AE" w:rsidRDefault="00445FEB" w:rsidP="005E3106">
      <w:pPr>
        <w:widowControl w:val="0"/>
        <w:tabs>
          <w:tab w:val="left" w:pos="567"/>
        </w:tabs>
        <w:autoSpaceDE w:val="0"/>
        <w:autoSpaceDN w:val="0"/>
        <w:adjustRightInd w:val="0"/>
        <w:ind w:firstLine="567"/>
        <w:rPr>
          <w:lang w:val="ru-RU"/>
        </w:rPr>
      </w:pPr>
      <w:r>
        <w:t>неділя;</w:t>
      </w:r>
    </w:p>
    <w:p w:rsidR="00445FEB" w:rsidRPr="000F1513" w:rsidRDefault="00445FEB" w:rsidP="005E3106">
      <w:pPr>
        <w:tabs>
          <w:tab w:val="left" w:pos="567"/>
        </w:tabs>
        <w:ind w:firstLine="567"/>
        <w:rPr>
          <w:lang w:val="ru-RU"/>
        </w:rPr>
      </w:pPr>
    </w:p>
    <w:p w:rsidR="00445FEB" w:rsidRPr="00A010AE" w:rsidRDefault="00A010AE" w:rsidP="005E3106">
      <w:pPr>
        <w:widowControl w:val="0"/>
        <w:tabs>
          <w:tab w:val="left" w:pos="567"/>
        </w:tabs>
        <w:autoSpaceDE w:val="0"/>
        <w:autoSpaceDN w:val="0"/>
        <w:adjustRightInd w:val="0"/>
        <w:ind w:firstLine="567"/>
        <w:rPr>
          <w:bCs/>
          <w:lang w:val="ru-RU"/>
        </w:rPr>
      </w:pPr>
      <w:r>
        <w:t>6</w:t>
      </w:r>
      <w:r w:rsidR="00445FEB" w:rsidRPr="000F1513">
        <w:t xml:space="preserve">. </w:t>
      </w:r>
      <w:r w:rsidR="00445FEB" w:rsidRPr="000F1513">
        <w:rPr>
          <w:bCs/>
        </w:rPr>
        <w:t>Не допускається ведення переговорів та укладення колективного договору від імені працівників:</w:t>
      </w:r>
    </w:p>
    <w:p w:rsidR="00445FEB" w:rsidRPr="000F1513" w:rsidRDefault="00445FEB" w:rsidP="005E3106">
      <w:pPr>
        <w:widowControl w:val="0"/>
        <w:tabs>
          <w:tab w:val="left" w:pos="567"/>
        </w:tabs>
        <w:autoSpaceDE w:val="0"/>
        <w:autoSpaceDN w:val="0"/>
        <w:adjustRightInd w:val="0"/>
        <w:ind w:firstLine="567"/>
      </w:pPr>
      <w:r w:rsidRPr="000F1513">
        <w:t>органами, які створені власниками;</w:t>
      </w:r>
    </w:p>
    <w:p w:rsidR="00445FEB" w:rsidRPr="000F1513" w:rsidRDefault="00445FEB" w:rsidP="005E3106">
      <w:pPr>
        <w:widowControl w:val="0"/>
        <w:tabs>
          <w:tab w:val="left" w:pos="567"/>
        </w:tabs>
        <w:autoSpaceDE w:val="0"/>
        <w:autoSpaceDN w:val="0"/>
        <w:adjustRightInd w:val="0"/>
        <w:ind w:firstLine="567"/>
      </w:pPr>
      <w:r w:rsidRPr="000F1513">
        <w:t>первинною профспілковою організацією;</w:t>
      </w:r>
    </w:p>
    <w:p w:rsidR="00445FEB" w:rsidRPr="000F1513" w:rsidRDefault="00445FEB" w:rsidP="005E3106">
      <w:pPr>
        <w:widowControl w:val="0"/>
        <w:tabs>
          <w:tab w:val="left" w:pos="567"/>
        </w:tabs>
        <w:autoSpaceDE w:val="0"/>
        <w:autoSpaceDN w:val="0"/>
        <w:adjustRightInd w:val="0"/>
        <w:ind w:firstLine="567"/>
      </w:pPr>
      <w:r w:rsidRPr="000F1513">
        <w:t>професійними спілками;</w:t>
      </w:r>
    </w:p>
    <w:p w:rsidR="00445FEB" w:rsidRPr="000F1513" w:rsidRDefault="00445FEB" w:rsidP="005E3106">
      <w:pPr>
        <w:widowControl w:val="0"/>
        <w:tabs>
          <w:tab w:val="left" w:pos="567"/>
        </w:tabs>
        <w:autoSpaceDE w:val="0"/>
        <w:autoSpaceDN w:val="0"/>
        <w:adjustRightInd w:val="0"/>
        <w:ind w:firstLine="567"/>
      </w:pPr>
      <w:r w:rsidRPr="000F1513">
        <w:t>представниками, вільно обраними на загальних зборах трудового коллективу.</w:t>
      </w:r>
    </w:p>
    <w:p w:rsidR="00445FEB" w:rsidRPr="000F1513" w:rsidRDefault="00445FEB" w:rsidP="005E3106">
      <w:pPr>
        <w:tabs>
          <w:tab w:val="left" w:pos="567"/>
        </w:tabs>
        <w:ind w:firstLine="567"/>
      </w:pPr>
    </w:p>
    <w:p w:rsidR="00445FEB" w:rsidRPr="00A010AE" w:rsidRDefault="00A010AE" w:rsidP="005E3106">
      <w:pPr>
        <w:widowControl w:val="0"/>
        <w:tabs>
          <w:tab w:val="left" w:pos="567"/>
        </w:tabs>
        <w:autoSpaceDE w:val="0"/>
        <w:autoSpaceDN w:val="0"/>
        <w:adjustRightInd w:val="0"/>
        <w:ind w:firstLine="567"/>
        <w:rPr>
          <w:bCs/>
        </w:rPr>
      </w:pPr>
      <w:r>
        <w:t>7</w:t>
      </w:r>
      <w:r w:rsidR="00445FEB" w:rsidRPr="000F1513">
        <w:t xml:space="preserve">. </w:t>
      </w:r>
      <w:r w:rsidR="00445FEB" w:rsidRPr="000F1513">
        <w:rPr>
          <w:bCs/>
        </w:rPr>
        <w:t xml:space="preserve">Що надсилає </w:t>
      </w:r>
      <w:r w:rsidR="00BF7ACD">
        <w:rPr>
          <w:bCs/>
        </w:rPr>
        <w:t>роботодавець</w:t>
      </w:r>
      <w:r w:rsidR="00445FEB" w:rsidRPr="000F1513">
        <w:rPr>
          <w:bCs/>
        </w:rPr>
        <w:t xml:space="preserve"> за результатами розгляду вимог, висунутих найманими працівниками:</w:t>
      </w:r>
    </w:p>
    <w:p w:rsidR="00445FEB" w:rsidRPr="000F1513" w:rsidRDefault="00445FEB" w:rsidP="005E3106">
      <w:pPr>
        <w:widowControl w:val="0"/>
        <w:tabs>
          <w:tab w:val="left" w:pos="567"/>
        </w:tabs>
        <w:autoSpaceDE w:val="0"/>
        <w:autoSpaceDN w:val="0"/>
        <w:adjustRightInd w:val="0"/>
        <w:ind w:firstLine="567"/>
      </w:pPr>
      <w:r w:rsidRPr="000F1513">
        <w:t>усне розпорядження;</w:t>
      </w:r>
    </w:p>
    <w:p w:rsidR="00445FEB" w:rsidRPr="000F1513" w:rsidRDefault="00445FEB" w:rsidP="005E3106">
      <w:pPr>
        <w:widowControl w:val="0"/>
        <w:tabs>
          <w:tab w:val="left" w:pos="567"/>
        </w:tabs>
        <w:autoSpaceDE w:val="0"/>
        <w:autoSpaceDN w:val="0"/>
        <w:adjustRightInd w:val="0"/>
        <w:ind w:firstLine="567"/>
      </w:pPr>
      <w:r w:rsidRPr="000F1513">
        <w:t>протокол розбіжностей між сторонами колективного трудового спору;</w:t>
      </w:r>
    </w:p>
    <w:p w:rsidR="00445FEB" w:rsidRPr="000F1513" w:rsidRDefault="00445FEB" w:rsidP="005E3106">
      <w:pPr>
        <w:widowControl w:val="0"/>
        <w:tabs>
          <w:tab w:val="left" w:pos="567"/>
        </w:tabs>
        <w:autoSpaceDE w:val="0"/>
        <w:autoSpaceDN w:val="0"/>
        <w:adjustRightInd w:val="0"/>
        <w:ind w:firstLine="567"/>
      </w:pPr>
      <w:r w:rsidRPr="000F1513">
        <w:t>рішення у письмовій формі;</w:t>
      </w:r>
    </w:p>
    <w:p w:rsidR="00445FEB" w:rsidRPr="000F1513" w:rsidRDefault="00445FEB" w:rsidP="005E3106">
      <w:pPr>
        <w:widowControl w:val="0"/>
        <w:tabs>
          <w:tab w:val="left" w:pos="567"/>
        </w:tabs>
        <w:autoSpaceDE w:val="0"/>
        <w:autoSpaceDN w:val="0"/>
        <w:adjustRightInd w:val="0"/>
        <w:ind w:firstLine="567"/>
      </w:pPr>
      <w:r w:rsidRPr="000F1513">
        <w:t>соціально-економічне обґрунтування;</w:t>
      </w:r>
    </w:p>
    <w:p w:rsidR="00445FEB" w:rsidRPr="000F1513" w:rsidRDefault="00445FEB" w:rsidP="005E3106">
      <w:pPr>
        <w:widowControl w:val="0"/>
        <w:tabs>
          <w:tab w:val="left" w:pos="567"/>
        </w:tabs>
        <w:autoSpaceDE w:val="0"/>
        <w:autoSpaceDN w:val="0"/>
        <w:adjustRightInd w:val="0"/>
        <w:ind w:firstLine="567"/>
      </w:pPr>
    </w:p>
    <w:p w:rsidR="00445FEB" w:rsidRPr="00A010AE" w:rsidRDefault="00A010AE" w:rsidP="005E3106">
      <w:pPr>
        <w:widowControl w:val="0"/>
        <w:tabs>
          <w:tab w:val="left" w:pos="567"/>
        </w:tabs>
        <w:autoSpaceDE w:val="0"/>
        <w:autoSpaceDN w:val="0"/>
        <w:adjustRightInd w:val="0"/>
        <w:ind w:firstLine="567"/>
        <w:rPr>
          <w:bCs/>
        </w:rPr>
      </w:pPr>
      <w:r>
        <w:rPr>
          <w:bCs/>
        </w:rPr>
        <w:t>8</w:t>
      </w:r>
      <w:r w:rsidR="00445FEB" w:rsidRPr="000F1513">
        <w:rPr>
          <w:bCs/>
        </w:rPr>
        <w:t>. Які розбіжності між сторонами соціально-трудових відносин є предметом колективних трудових спорів (конфліктів):</w:t>
      </w:r>
    </w:p>
    <w:p w:rsidR="00445FEB" w:rsidRPr="000F1513" w:rsidRDefault="00445FEB" w:rsidP="005E3106">
      <w:pPr>
        <w:widowControl w:val="0"/>
        <w:tabs>
          <w:tab w:val="left" w:pos="567"/>
        </w:tabs>
        <w:autoSpaceDE w:val="0"/>
        <w:autoSpaceDN w:val="0"/>
        <w:adjustRightInd w:val="0"/>
        <w:ind w:firstLine="567"/>
      </w:pPr>
      <w:r w:rsidRPr="000F1513">
        <w:t>зміна існуючих соціально-економічних умов праці та виробничого побуту;</w:t>
      </w:r>
    </w:p>
    <w:p w:rsidR="00445FEB" w:rsidRPr="000F1513" w:rsidRDefault="00445FEB" w:rsidP="005E3106">
      <w:pPr>
        <w:widowControl w:val="0"/>
        <w:tabs>
          <w:tab w:val="left" w:pos="567"/>
        </w:tabs>
        <w:autoSpaceDE w:val="0"/>
        <w:autoSpaceDN w:val="0"/>
        <w:adjustRightInd w:val="0"/>
        <w:ind w:firstLine="567"/>
      </w:pPr>
      <w:r w:rsidRPr="000F1513">
        <w:t>виконання трудового договору або окремих його положень;</w:t>
      </w:r>
    </w:p>
    <w:p w:rsidR="00445FEB" w:rsidRPr="000F1513" w:rsidRDefault="00445FEB" w:rsidP="005E3106">
      <w:pPr>
        <w:widowControl w:val="0"/>
        <w:tabs>
          <w:tab w:val="left" w:pos="567"/>
        </w:tabs>
        <w:autoSpaceDE w:val="0"/>
        <w:autoSpaceDN w:val="0"/>
        <w:adjustRightInd w:val="0"/>
        <w:ind w:firstLine="567"/>
      </w:pPr>
      <w:r w:rsidRPr="000F1513">
        <w:t>порушення стороною трудових правовідносин своїх обов’язків;</w:t>
      </w:r>
    </w:p>
    <w:p w:rsidR="00445FEB" w:rsidRPr="000F1513" w:rsidRDefault="00445FEB" w:rsidP="005E3106">
      <w:pPr>
        <w:widowControl w:val="0"/>
        <w:tabs>
          <w:tab w:val="left" w:pos="567"/>
        </w:tabs>
        <w:autoSpaceDE w:val="0"/>
        <w:autoSpaceDN w:val="0"/>
        <w:adjustRightInd w:val="0"/>
        <w:ind w:firstLine="567"/>
      </w:pPr>
      <w:r w:rsidRPr="000F1513">
        <w:t>невиконання вимог, висунутих загальними зборами працівників;</w:t>
      </w:r>
    </w:p>
    <w:p w:rsidR="00445FEB" w:rsidRPr="000F1513" w:rsidRDefault="00445FEB" w:rsidP="005E3106">
      <w:pPr>
        <w:tabs>
          <w:tab w:val="left" w:pos="567"/>
        </w:tabs>
        <w:ind w:firstLine="567"/>
      </w:pPr>
    </w:p>
    <w:p w:rsidR="00445FEB" w:rsidRPr="00A010AE" w:rsidRDefault="00A010AE" w:rsidP="005E3106">
      <w:pPr>
        <w:widowControl w:val="0"/>
        <w:tabs>
          <w:tab w:val="left" w:pos="567"/>
        </w:tabs>
        <w:autoSpaceDE w:val="0"/>
        <w:autoSpaceDN w:val="0"/>
        <w:adjustRightInd w:val="0"/>
        <w:ind w:firstLine="567"/>
        <w:rPr>
          <w:bCs/>
          <w:lang w:val="ru-RU"/>
        </w:rPr>
      </w:pPr>
      <w:r>
        <w:t>9</w:t>
      </w:r>
      <w:r w:rsidR="00445FEB" w:rsidRPr="000F1513">
        <w:t xml:space="preserve">. </w:t>
      </w:r>
      <w:r w:rsidR="00445FEB" w:rsidRPr="000F1513">
        <w:rPr>
          <w:bCs/>
        </w:rPr>
        <w:t>Особи, що представляють профспілкову організацію, притягуються до адміністративної відповідальності, якщо вони:</w:t>
      </w:r>
    </w:p>
    <w:p w:rsidR="00445FEB" w:rsidRPr="000F1513" w:rsidRDefault="00445FEB" w:rsidP="005E3106">
      <w:pPr>
        <w:widowControl w:val="0"/>
        <w:tabs>
          <w:tab w:val="left" w:pos="567"/>
        </w:tabs>
        <w:autoSpaceDE w:val="0"/>
        <w:autoSpaceDN w:val="0"/>
        <w:adjustRightInd w:val="0"/>
        <w:ind w:firstLine="567"/>
      </w:pPr>
      <w:r w:rsidRPr="000F1513">
        <w:t>не уклали колективний договір;</w:t>
      </w:r>
    </w:p>
    <w:p w:rsidR="00445FEB" w:rsidRPr="000F1513" w:rsidRDefault="00445FEB" w:rsidP="005E3106">
      <w:pPr>
        <w:widowControl w:val="0"/>
        <w:tabs>
          <w:tab w:val="left" w:pos="567"/>
        </w:tabs>
        <w:autoSpaceDE w:val="0"/>
        <w:autoSpaceDN w:val="0"/>
        <w:adjustRightInd w:val="0"/>
        <w:ind w:firstLine="567"/>
      </w:pPr>
      <w:r w:rsidRPr="000F1513">
        <w:t>порушують порядок розгляду розбіжностей;</w:t>
      </w:r>
    </w:p>
    <w:p w:rsidR="00445FEB" w:rsidRPr="000F1513" w:rsidRDefault="00445FEB" w:rsidP="005E3106">
      <w:pPr>
        <w:widowControl w:val="0"/>
        <w:tabs>
          <w:tab w:val="left" w:pos="567"/>
        </w:tabs>
        <w:autoSpaceDE w:val="0"/>
        <w:autoSpaceDN w:val="0"/>
        <w:adjustRightInd w:val="0"/>
        <w:ind w:firstLine="567"/>
      </w:pPr>
      <w:r w:rsidRPr="000F1513">
        <w:t>зареєстрували колективний договір без згоди роботодавця;</w:t>
      </w:r>
    </w:p>
    <w:p w:rsidR="00445FEB" w:rsidRPr="000F1513" w:rsidRDefault="00445FEB" w:rsidP="005E3106">
      <w:pPr>
        <w:widowControl w:val="0"/>
        <w:tabs>
          <w:tab w:val="left" w:pos="567"/>
        </w:tabs>
        <w:autoSpaceDE w:val="0"/>
        <w:autoSpaceDN w:val="0"/>
        <w:adjustRightInd w:val="0"/>
        <w:ind w:firstLine="567"/>
      </w:pPr>
      <w:r w:rsidRPr="000F1513">
        <w:t>ухиляються від участі у переговорах з укладення колективного договору.</w:t>
      </w:r>
    </w:p>
    <w:p w:rsidR="00445FEB" w:rsidRPr="000F1513" w:rsidRDefault="00445FEB" w:rsidP="005E3106">
      <w:pPr>
        <w:tabs>
          <w:tab w:val="left" w:pos="567"/>
        </w:tabs>
        <w:ind w:firstLine="567"/>
      </w:pPr>
    </w:p>
    <w:p w:rsidR="00445FEB" w:rsidRPr="00A010AE" w:rsidRDefault="00A010AE" w:rsidP="005E3106">
      <w:pPr>
        <w:widowControl w:val="0"/>
        <w:tabs>
          <w:tab w:val="left" w:pos="567"/>
        </w:tabs>
        <w:autoSpaceDE w:val="0"/>
        <w:autoSpaceDN w:val="0"/>
        <w:adjustRightInd w:val="0"/>
        <w:ind w:firstLine="567"/>
        <w:rPr>
          <w:bCs/>
          <w:lang w:val="ru-RU"/>
        </w:rPr>
      </w:pPr>
      <w:r>
        <w:t>10</w:t>
      </w:r>
      <w:r w:rsidR="00445FEB" w:rsidRPr="000F1513">
        <w:t xml:space="preserve">. </w:t>
      </w:r>
      <w:r w:rsidR="00445FEB" w:rsidRPr="000F1513">
        <w:rPr>
          <w:bCs/>
        </w:rPr>
        <w:t>На яких рівня укладаються угоди згідно з Законом України «Про колективні договори і угоди»?</w:t>
      </w:r>
    </w:p>
    <w:p w:rsidR="00445FEB" w:rsidRPr="000F1513" w:rsidRDefault="00445FEB" w:rsidP="005E3106">
      <w:pPr>
        <w:widowControl w:val="0"/>
        <w:tabs>
          <w:tab w:val="left" w:pos="567"/>
        </w:tabs>
        <w:autoSpaceDE w:val="0"/>
        <w:autoSpaceDN w:val="0"/>
        <w:adjustRightInd w:val="0"/>
        <w:ind w:firstLine="567"/>
      </w:pPr>
      <w:r w:rsidRPr="000F1513">
        <w:t>локальному;</w:t>
      </w:r>
    </w:p>
    <w:p w:rsidR="00445FEB" w:rsidRPr="000F1513" w:rsidRDefault="00445FEB" w:rsidP="005E3106">
      <w:pPr>
        <w:widowControl w:val="0"/>
        <w:tabs>
          <w:tab w:val="left" w:pos="567"/>
        </w:tabs>
        <w:autoSpaceDE w:val="0"/>
        <w:autoSpaceDN w:val="0"/>
        <w:adjustRightInd w:val="0"/>
        <w:ind w:firstLine="567"/>
      </w:pPr>
      <w:r w:rsidRPr="000F1513">
        <w:t>міжнародному;</w:t>
      </w:r>
    </w:p>
    <w:p w:rsidR="00445FEB" w:rsidRPr="000F1513" w:rsidRDefault="00445FEB" w:rsidP="005E3106">
      <w:pPr>
        <w:widowControl w:val="0"/>
        <w:tabs>
          <w:tab w:val="left" w:pos="567"/>
        </w:tabs>
        <w:autoSpaceDE w:val="0"/>
        <w:autoSpaceDN w:val="0"/>
        <w:adjustRightInd w:val="0"/>
        <w:ind w:firstLine="567"/>
      </w:pPr>
      <w:r w:rsidRPr="000F1513">
        <w:t>державному;</w:t>
      </w:r>
    </w:p>
    <w:p w:rsidR="00445FEB" w:rsidRPr="000F1513" w:rsidRDefault="00445FEB" w:rsidP="005E3106">
      <w:pPr>
        <w:widowControl w:val="0"/>
        <w:tabs>
          <w:tab w:val="left" w:pos="567"/>
        </w:tabs>
        <w:autoSpaceDE w:val="0"/>
        <w:autoSpaceDN w:val="0"/>
        <w:adjustRightInd w:val="0"/>
        <w:ind w:firstLine="567"/>
      </w:pPr>
      <w:r w:rsidRPr="000F1513">
        <w:t>місцевому;</w:t>
      </w:r>
    </w:p>
    <w:p w:rsidR="00445FEB" w:rsidRPr="000F1513" w:rsidRDefault="00445FEB" w:rsidP="005E3106">
      <w:pPr>
        <w:tabs>
          <w:tab w:val="left" w:pos="567"/>
        </w:tabs>
        <w:ind w:firstLine="567"/>
      </w:pPr>
    </w:p>
    <w:p w:rsidR="00445FEB" w:rsidRPr="00A010AE" w:rsidRDefault="00A010AE" w:rsidP="005E3106">
      <w:pPr>
        <w:widowControl w:val="0"/>
        <w:tabs>
          <w:tab w:val="left" w:pos="567"/>
        </w:tabs>
        <w:autoSpaceDE w:val="0"/>
        <w:autoSpaceDN w:val="0"/>
        <w:adjustRightInd w:val="0"/>
        <w:ind w:firstLine="567"/>
        <w:rPr>
          <w:bCs/>
          <w:lang w:val="ru-RU"/>
        </w:rPr>
      </w:pPr>
      <w:r>
        <w:t>11</w:t>
      </w:r>
      <w:r w:rsidR="00445FEB" w:rsidRPr="000F1513">
        <w:t xml:space="preserve">. </w:t>
      </w:r>
      <w:r w:rsidR="00445FEB" w:rsidRPr="000F1513">
        <w:rPr>
          <w:bCs/>
        </w:rPr>
        <w:t>Які суб’єкти зобов’язані брати участь у колективних переговорах з укладення колективного договору?</w:t>
      </w:r>
    </w:p>
    <w:p w:rsidR="00445FEB" w:rsidRPr="000F1513" w:rsidRDefault="00445FEB" w:rsidP="005E3106">
      <w:pPr>
        <w:widowControl w:val="0"/>
        <w:tabs>
          <w:tab w:val="left" w:pos="567"/>
        </w:tabs>
        <w:autoSpaceDE w:val="0"/>
        <w:autoSpaceDN w:val="0"/>
        <w:adjustRightInd w:val="0"/>
        <w:ind w:firstLine="567"/>
      </w:pPr>
      <w:r w:rsidRPr="000F1513">
        <w:t>органи виконавчої влади;</w:t>
      </w:r>
    </w:p>
    <w:p w:rsidR="00445FEB" w:rsidRPr="000F1513" w:rsidRDefault="00445FEB" w:rsidP="005E3106">
      <w:pPr>
        <w:widowControl w:val="0"/>
        <w:tabs>
          <w:tab w:val="left" w:pos="567"/>
        </w:tabs>
        <w:autoSpaceDE w:val="0"/>
        <w:autoSpaceDN w:val="0"/>
        <w:adjustRightInd w:val="0"/>
        <w:ind w:firstLine="567"/>
      </w:pPr>
      <w:r w:rsidRPr="000F1513">
        <w:t>роботодавець;</w:t>
      </w:r>
    </w:p>
    <w:p w:rsidR="00445FEB" w:rsidRPr="000F1513" w:rsidRDefault="00445FEB" w:rsidP="005E3106">
      <w:pPr>
        <w:widowControl w:val="0"/>
        <w:tabs>
          <w:tab w:val="left" w:pos="567"/>
        </w:tabs>
        <w:autoSpaceDE w:val="0"/>
        <w:autoSpaceDN w:val="0"/>
        <w:adjustRightInd w:val="0"/>
        <w:ind w:firstLine="567"/>
      </w:pPr>
      <w:r w:rsidRPr="000F1513">
        <w:t>органи судової влади;</w:t>
      </w:r>
    </w:p>
    <w:p w:rsidR="00445FEB" w:rsidRPr="000F1513" w:rsidRDefault="00445FEB" w:rsidP="005E3106">
      <w:pPr>
        <w:widowControl w:val="0"/>
        <w:tabs>
          <w:tab w:val="left" w:pos="567"/>
        </w:tabs>
        <w:autoSpaceDE w:val="0"/>
        <w:autoSpaceDN w:val="0"/>
        <w:adjustRightInd w:val="0"/>
        <w:ind w:firstLine="567"/>
      </w:pPr>
      <w:r w:rsidRPr="000F1513">
        <w:t>органи представницької влади.</w:t>
      </w:r>
    </w:p>
    <w:p w:rsidR="00445FEB" w:rsidRPr="000F1513" w:rsidRDefault="00445FEB" w:rsidP="005E3106">
      <w:pPr>
        <w:tabs>
          <w:tab w:val="left" w:pos="567"/>
        </w:tabs>
        <w:ind w:firstLine="567"/>
      </w:pPr>
    </w:p>
    <w:p w:rsidR="00445FEB" w:rsidRPr="00A010AE" w:rsidRDefault="00A010AE" w:rsidP="005E3106">
      <w:pPr>
        <w:widowControl w:val="0"/>
        <w:tabs>
          <w:tab w:val="left" w:pos="567"/>
        </w:tabs>
        <w:autoSpaceDE w:val="0"/>
        <w:autoSpaceDN w:val="0"/>
        <w:adjustRightInd w:val="0"/>
        <w:ind w:firstLine="567"/>
        <w:rPr>
          <w:bCs/>
          <w:lang w:val="ru-RU"/>
        </w:rPr>
      </w:pPr>
      <w:r>
        <w:lastRenderedPageBreak/>
        <w:t>12</w:t>
      </w:r>
      <w:r w:rsidR="00445FEB" w:rsidRPr="000F1513">
        <w:t xml:space="preserve">. </w:t>
      </w:r>
      <w:r w:rsidR="00445FEB" w:rsidRPr="000F1513">
        <w:rPr>
          <w:bCs/>
        </w:rPr>
        <w:t>Відповідно до Закону України «Про колективні договори і угоди» сторонами угоди на регіональному рівні є:</w:t>
      </w:r>
    </w:p>
    <w:p w:rsidR="00445FEB" w:rsidRPr="000F1513" w:rsidRDefault="00445FEB" w:rsidP="005E3106">
      <w:pPr>
        <w:widowControl w:val="0"/>
        <w:tabs>
          <w:tab w:val="left" w:pos="567"/>
          <w:tab w:val="left" w:pos="851"/>
        </w:tabs>
        <w:autoSpaceDE w:val="0"/>
        <w:autoSpaceDN w:val="0"/>
        <w:adjustRightInd w:val="0"/>
        <w:ind w:firstLine="567"/>
      </w:pPr>
      <w:r w:rsidRPr="000F1513">
        <w:t>обласні</w:t>
      </w:r>
      <w:r w:rsidRPr="000F1513">
        <w:rPr>
          <w:lang w:val="ru-RU"/>
        </w:rPr>
        <w:t xml:space="preserve"> </w:t>
      </w:r>
      <w:r w:rsidRPr="000F1513">
        <w:t>управління</w:t>
      </w:r>
      <w:r w:rsidRPr="000F1513">
        <w:rPr>
          <w:lang w:val="ru-RU"/>
        </w:rPr>
        <w:t xml:space="preserve"> </w:t>
      </w:r>
      <w:r w:rsidRPr="000F1513">
        <w:t>Міністерства</w:t>
      </w:r>
      <w:r w:rsidRPr="000F1513">
        <w:rPr>
          <w:lang w:val="ru-RU"/>
        </w:rPr>
        <w:t xml:space="preserve"> </w:t>
      </w:r>
      <w:r w:rsidRPr="000F1513">
        <w:t>праці</w:t>
      </w:r>
      <w:r w:rsidRPr="000F1513">
        <w:rPr>
          <w:lang w:val="ru-RU"/>
        </w:rPr>
        <w:t xml:space="preserve"> </w:t>
      </w:r>
      <w:r w:rsidRPr="000F1513">
        <w:t>та</w:t>
      </w:r>
      <w:r w:rsidRPr="000F1513">
        <w:rPr>
          <w:lang w:val="ru-RU"/>
        </w:rPr>
        <w:t xml:space="preserve"> </w:t>
      </w:r>
      <w:r w:rsidRPr="000F1513">
        <w:t>соціальної</w:t>
      </w:r>
      <w:r w:rsidRPr="000F1513">
        <w:rPr>
          <w:lang w:val="ru-RU"/>
        </w:rPr>
        <w:t xml:space="preserve"> </w:t>
      </w:r>
      <w:r w:rsidRPr="000F1513">
        <w:t>політики</w:t>
      </w:r>
      <w:r w:rsidRPr="000F1513">
        <w:rPr>
          <w:lang w:val="ru-RU"/>
        </w:rPr>
        <w:t xml:space="preserve"> </w:t>
      </w:r>
      <w:r w:rsidRPr="000F1513">
        <w:t>України;</w:t>
      </w:r>
    </w:p>
    <w:p w:rsidR="00445FEB" w:rsidRPr="000F1513" w:rsidRDefault="00445FEB" w:rsidP="005E3106">
      <w:pPr>
        <w:widowControl w:val="0"/>
        <w:tabs>
          <w:tab w:val="left" w:pos="567"/>
        </w:tabs>
        <w:autoSpaceDE w:val="0"/>
        <w:autoSpaceDN w:val="0"/>
        <w:adjustRightInd w:val="0"/>
        <w:ind w:firstLine="567"/>
      </w:pPr>
      <w:r w:rsidRPr="000F1513">
        <w:t>всеукраїнські професійні спілки;</w:t>
      </w:r>
    </w:p>
    <w:p w:rsidR="00445FEB" w:rsidRPr="000F1513" w:rsidRDefault="00445FEB" w:rsidP="005E3106">
      <w:pPr>
        <w:widowControl w:val="0"/>
        <w:tabs>
          <w:tab w:val="left" w:pos="567"/>
        </w:tabs>
        <w:autoSpaceDE w:val="0"/>
        <w:autoSpaceDN w:val="0"/>
        <w:adjustRightInd w:val="0"/>
        <w:ind w:firstLine="567"/>
      </w:pPr>
      <w:r w:rsidRPr="000F1513">
        <w:t>роботодавці;</w:t>
      </w:r>
    </w:p>
    <w:p w:rsidR="00445FEB" w:rsidRPr="000F1513" w:rsidRDefault="00445FEB" w:rsidP="005E3106">
      <w:pPr>
        <w:widowControl w:val="0"/>
        <w:tabs>
          <w:tab w:val="left" w:pos="567"/>
        </w:tabs>
        <w:autoSpaceDE w:val="0"/>
        <w:autoSpaceDN w:val="0"/>
        <w:adjustRightInd w:val="0"/>
        <w:ind w:firstLine="567"/>
      </w:pPr>
      <w:r w:rsidRPr="000F1513">
        <w:t>регіональні об’єднання підприємців.</w:t>
      </w:r>
    </w:p>
    <w:p w:rsidR="00593724" w:rsidRDefault="00593724" w:rsidP="005E3106">
      <w:pPr>
        <w:tabs>
          <w:tab w:val="left" w:pos="567"/>
        </w:tabs>
        <w:ind w:firstLine="567"/>
        <w:jc w:val="both"/>
      </w:pPr>
    </w:p>
    <w:p w:rsidR="008168DF" w:rsidRPr="00C86AF0" w:rsidRDefault="008168DF" w:rsidP="005E3106">
      <w:pPr>
        <w:tabs>
          <w:tab w:val="left" w:pos="567"/>
        </w:tabs>
        <w:ind w:firstLine="567"/>
        <w:jc w:val="both"/>
        <w:rPr>
          <w:b/>
          <w:u w:val="single"/>
        </w:rPr>
      </w:pPr>
      <w:r w:rsidRPr="00C86AF0">
        <w:rPr>
          <w:b/>
          <w:u w:val="single"/>
        </w:rPr>
        <w:t>Контрольні питання:</w:t>
      </w:r>
    </w:p>
    <w:p w:rsidR="008168DF" w:rsidRDefault="008168DF" w:rsidP="005E3106">
      <w:pPr>
        <w:numPr>
          <w:ilvl w:val="0"/>
          <w:numId w:val="27"/>
        </w:numPr>
        <w:tabs>
          <w:tab w:val="left" w:pos="567"/>
          <w:tab w:val="left" w:pos="851"/>
        </w:tabs>
        <w:ind w:hanging="153"/>
        <w:jc w:val="both"/>
      </w:pPr>
      <w:r>
        <w:t>З якою метою проводиться підвідомна реєстрація колективних договорів і угод?</w:t>
      </w:r>
    </w:p>
    <w:p w:rsidR="008168DF" w:rsidRDefault="008168DF" w:rsidP="005E3106">
      <w:pPr>
        <w:numPr>
          <w:ilvl w:val="0"/>
          <w:numId w:val="27"/>
        </w:numPr>
        <w:tabs>
          <w:tab w:val="left" w:pos="567"/>
          <w:tab w:val="left" w:pos="851"/>
        </w:tabs>
        <w:ind w:hanging="153"/>
        <w:jc w:val="both"/>
      </w:pPr>
      <w:r>
        <w:t>Чи може роботодавець – фізична особа укладати колективний договір?</w:t>
      </w:r>
    </w:p>
    <w:p w:rsidR="008168DF" w:rsidRDefault="008168DF" w:rsidP="005E3106">
      <w:pPr>
        <w:numPr>
          <w:ilvl w:val="0"/>
          <w:numId w:val="27"/>
        </w:numPr>
        <w:tabs>
          <w:tab w:val="left" w:pos="567"/>
          <w:tab w:val="left" w:pos="851"/>
        </w:tabs>
        <w:ind w:hanging="153"/>
        <w:jc w:val="both"/>
      </w:pPr>
      <w:r>
        <w:t>Чи може юридична або фізична особа представляти інтереси найманих працівників або роботодавця у колективних переговорах при укладенні колективних договорів, угод?</w:t>
      </w:r>
    </w:p>
    <w:p w:rsidR="008168DF" w:rsidRDefault="008168DF" w:rsidP="005E3106">
      <w:pPr>
        <w:numPr>
          <w:ilvl w:val="0"/>
          <w:numId w:val="27"/>
        </w:numPr>
        <w:tabs>
          <w:tab w:val="left" w:pos="567"/>
          <w:tab w:val="left" w:pos="851"/>
        </w:tabs>
        <w:ind w:hanging="153"/>
        <w:jc w:val="both"/>
      </w:pPr>
      <w:r>
        <w:t>Хто здійснює контроль за виконанням колективного договору?</w:t>
      </w:r>
    </w:p>
    <w:p w:rsidR="008168DF" w:rsidRDefault="008168DF" w:rsidP="005E3106">
      <w:pPr>
        <w:numPr>
          <w:ilvl w:val="0"/>
          <w:numId w:val="27"/>
        </w:numPr>
        <w:tabs>
          <w:tab w:val="left" w:pos="567"/>
          <w:tab w:val="left" w:pos="851"/>
        </w:tabs>
        <w:ind w:hanging="153"/>
        <w:jc w:val="both"/>
      </w:pPr>
      <w:r>
        <w:t>Що таке «соціальне партнерство»? Які його особливості?</w:t>
      </w:r>
    </w:p>
    <w:p w:rsidR="008168DF" w:rsidRDefault="008168DF" w:rsidP="005E3106">
      <w:pPr>
        <w:tabs>
          <w:tab w:val="left" w:pos="567"/>
        </w:tabs>
        <w:ind w:firstLine="567"/>
        <w:jc w:val="both"/>
      </w:pPr>
    </w:p>
    <w:p w:rsidR="006F6E06" w:rsidRPr="00E81C2E" w:rsidRDefault="006F6E06" w:rsidP="005E3106">
      <w:pPr>
        <w:tabs>
          <w:tab w:val="left" w:pos="567"/>
        </w:tabs>
        <w:ind w:firstLine="567"/>
        <w:jc w:val="both"/>
        <w:rPr>
          <w:u w:val="single"/>
        </w:rPr>
      </w:pPr>
      <w:r w:rsidRPr="00E81C2E">
        <w:rPr>
          <w:b/>
          <w:u w:val="single"/>
        </w:rPr>
        <w:t>Реферати:</w:t>
      </w:r>
    </w:p>
    <w:p w:rsidR="006F6E06" w:rsidRPr="006E3793" w:rsidRDefault="006F6E06" w:rsidP="005E3106">
      <w:pPr>
        <w:tabs>
          <w:tab w:val="left" w:pos="567"/>
        </w:tabs>
        <w:ind w:firstLine="567"/>
        <w:jc w:val="both"/>
      </w:pPr>
      <w:r>
        <w:t xml:space="preserve">1. </w:t>
      </w:r>
      <w:r w:rsidRPr="006E3793">
        <w:t>Загальна характеристика законодавства про колективні договори і угоди, принципи їх розробки та укладання.</w:t>
      </w:r>
    </w:p>
    <w:p w:rsidR="006F6E06" w:rsidRPr="006E3793" w:rsidRDefault="006F6E06" w:rsidP="005E3106">
      <w:pPr>
        <w:tabs>
          <w:tab w:val="left" w:pos="567"/>
        </w:tabs>
        <w:ind w:firstLine="567"/>
        <w:jc w:val="both"/>
      </w:pPr>
      <w:r>
        <w:t xml:space="preserve">2. </w:t>
      </w:r>
      <w:r w:rsidRPr="006E3793">
        <w:t>Генеральна угода, галузеві та регіональні угоди, їх сторони і зміст.</w:t>
      </w:r>
    </w:p>
    <w:p w:rsidR="006F6E06" w:rsidRPr="006E3793" w:rsidRDefault="006F6E06" w:rsidP="005E3106">
      <w:pPr>
        <w:tabs>
          <w:tab w:val="left" w:pos="567"/>
        </w:tabs>
        <w:ind w:firstLine="567"/>
        <w:jc w:val="both"/>
      </w:pPr>
      <w:r>
        <w:t xml:space="preserve">3. </w:t>
      </w:r>
      <w:r w:rsidRPr="006E3793">
        <w:t>Порядок зміни і доповнення колективного договору протягом строку його дії.</w:t>
      </w:r>
    </w:p>
    <w:p w:rsidR="006F6E06" w:rsidRDefault="006F6E06" w:rsidP="005E3106">
      <w:pPr>
        <w:tabs>
          <w:tab w:val="left" w:pos="567"/>
        </w:tabs>
        <w:ind w:firstLine="567"/>
        <w:jc w:val="both"/>
        <w:rPr>
          <w:szCs w:val="28"/>
        </w:rPr>
      </w:pPr>
    </w:p>
    <w:p w:rsidR="00CB5227" w:rsidRPr="00FE794E" w:rsidRDefault="00CB5227" w:rsidP="005E3106">
      <w:pPr>
        <w:tabs>
          <w:tab w:val="left" w:pos="567"/>
        </w:tabs>
        <w:ind w:firstLine="567"/>
        <w:jc w:val="both"/>
        <w:rPr>
          <w:b/>
        </w:rPr>
      </w:pPr>
      <w:r w:rsidRPr="00FE794E">
        <w:rPr>
          <w:b/>
        </w:rPr>
        <w:t>Література:</w:t>
      </w:r>
    </w:p>
    <w:p w:rsidR="00BF7ACD" w:rsidRPr="00FE794E" w:rsidRDefault="00BF7ACD" w:rsidP="00BF7ACD">
      <w:pPr>
        <w:tabs>
          <w:tab w:val="left" w:pos="567"/>
        </w:tabs>
        <w:ind w:firstLine="567"/>
        <w:jc w:val="both"/>
        <w:textAlignment w:val="baseline"/>
      </w:pPr>
      <w:r w:rsidRPr="00FE794E">
        <w:t xml:space="preserve">Гулько Б. </w:t>
      </w:r>
      <w:hyperlink r:id="rId126" w:history="1">
        <w:r w:rsidRPr="00FE794E">
          <w:t xml:space="preserve">Про практику застосування Верховним Судом інституту малозначних справ на стадії касаційного перегляду. </w:t>
        </w:r>
        <w:r w:rsidRPr="00A33C05">
          <w:rPr>
            <w:i/>
          </w:rPr>
          <w:t xml:space="preserve">Право України. </w:t>
        </w:r>
        <w:r w:rsidRPr="00FE794E">
          <w:t>2018. №10. С.102-113</w:t>
        </w:r>
      </w:hyperlink>
      <w:r w:rsidRPr="00FE794E">
        <w:t>.</w:t>
      </w:r>
    </w:p>
    <w:p w:rsidR="00BF7ACD" w:rsidRDefault="00BF7ACD" w:rsidP="00BF7ACD">
      <w:pPr>
        <w:tabs>
          <w:tab w:val="left" w:pos="567"/>
        </w:tabs>
        <w:ind w:firstLine="567"/>
        <w:jc w:val="both"/>
        <w:rPr>
          <w:color w:val="000000"/>
        </w:rPr>
      </w:pPr>
      <w:r w:rsidRPr="00FE794E">
        <w:rPr>
          <w:color w:val="000000"/>
        </w:rPr>
        <w:t xml:space="preserve">Гаврилюк Р. Правова природа медіації як вислід буттєвих властивостей людини. </w:t>
      </w:r>
      <w:r w:rsidRPr="00A33C05">
        <w:rPr>
          <w:i/>
          <w:color w:val="000000"/>
        </w:rPr>
        <w:t>Право України.</w:t>
      </w:r>
      <w:r w:rsidRPr="00FE794E">
        <w:rPr>
          <w:color w:val="000000"/>
        </w:rPr>
        <w:t xml:space="preserve"> 2018. №3. С. 128-143.</w:t>
      </w:r>
    </w:p>
    <w:p w:rsidR="00BF7ACD" w:rsidRPr="00FE794E" w:rsidRDefault="00BF7ACD" w:rsidP="00BF7ACD">
      <w:pPr>
        <w:tabs>
          <w:tab w:val="left" w:pos="567"/>
        </w:tabs>
        <w:ind w:firstLine="567"/>
        <w:jc w:val="both"/>
      </w:pPr>
      <w:r w:rsidRPr="00A725CE">
        <w:t xml:space="preserve">Іншин М.І. Соціальна безпека окремих категорій працівників. Науковий вісник публічного </w:t>
      </w:r>
      <w:r>
        <w:t>та приватного права. 2020. № 3.</w:t>
      </w:r>
      <w:r w:rsidRPr="00A725CE">
        <w:t xml:space="preserve"> Том 2. С. 31-36. </w:t>
      </w:r>
      <w:hyperlink r:id="rId127" w:history="1">
        <w:r w:rsidRPr="00A725CE">
          <w:rPr>
            <w:rStyle w:val="a5"/>
          </w:rPr>
          <w:t>http://www.nvppp.in.ua/vip/2020/3-2/7.pdf</w:t>
        </w:r>
      </w:hyperlink>
    </w:p>
    <w:p w:rsidR="00BF7ACD" w:rsidRPr="00FE794E" w:rsidRDefault="00BF7ACD" w:rsidP="00BF7ACD">
      <w:pPr>
        <w:tabs>
          <w:tab w:val="left" w:pos="567"/>
        </w:tabs>
        <w:ind w:firstLine="567"/>
        <w:jc w:val="both"/>
      </w:pPr>
      <w:r w:rsidRPr="00FE794E">
        <w:t>Клименчук Н. До питання про зміст галузевих угод</w:t>
      </w:r>
      <w:r>
        <w:t>.</w:t>
      </w:r>
      <w:r w:rsidRPr="00FE794E">
        <w:t xml:space="preserve"> </w:t>
      </w:r>
      <w:r w:rsidRPr="00A33C05">
        <w:rPr>
          <w:i/>
        </w:rPr>
        <w:t>Право України</w:t>
      </w:r>
      <w:r w:rsidRPr="00FE794E">
        <w:t>. 2009</w:t>
      </w:r>
      <w:r>
        <w:t>.</w:t>
      </w:r>
      <w:r w:rsidRPr="00FE794E">
        <w:t xml:space="preserve"> № 12. С.196</w:t>
      </w:r>
      <w:r>
        <w:t>-201</w:t>
      </w:r>
      <w:r w:rsidRPr="00FE794E">
        <w:t>.</w:t>
      </w:r>
    </w:p>
    <w:p w:rsidR="00BF7ACD" w:rsidRPr="00FE794E" w:rsidRDefault="00BF7ACD" w:rsidP="00BF7ACD">
      <w:pPr>
        <w:tabs>
          <w:tab w:val="left" w:pos="567"/>
        </w:tabs>
        <w:ind w:firstLine="567"/>
        <w:jc w:val="both"/>
      </w:pPr>
      <w:r w:rsidRPr="00FE794E">
        <w:t>Комарницький В. Генеральна угода – основа соціального партнерства в Україні</w:t>
      </w:r>
      <w:r>
        <w:t>.</w:t>
      </w:r>
      <w:r w:rsidRPr="00FE794E">
        <w:t xml:space="preserve"> </w:t>
      </w:r>
      <w:r w:rsidRPr="00A33C05">
        <w:rPr>
          <w:i/>
        </w:rPr>
        <w:t>Юридична Україна</w:t>
      </w:r>
      <w:r w:rsidRPr="00FE794E">
        <w:t>. 2011. №7. С. 33</w:t>
      </w:r>
      <w:r>
        <w:t>-36</w:t>
      </w:r>
      <w:r w:rsidRPr="00FE794E">
        <w:t>.</w:t>
      </w:r>
    </w:p>
    <w:p w:rsidR="00BF7ACD" w:rsidRPr="00FE794E" w:rsidRDefault="00BF7ACD" w:rsidP="00BF7ACD">
      <w:pPr>
        <w:tabs>
          <w:tab w:val="left" w:pos="567"/>
        </w:tabs>
        <w:ind w:firstLine="567"/>
        <w:jc w:val="both"/>
      </w:pPr>
      <w:r w:rsidRPr="00FE794E">
        <w:t>Мельничук Н. Сторони колективного договору</w:t>
      </w:r>
      <w:r>
        <w:t>.</w:t>
      </w:r>
      <w:r w:rsidRPr="00FE794E">
        <w:t xml:space="preserve"> </w:t>
      </w:r>
      <w:r w:rsidRPr="00A33C05">
        <w:rPr>
          <w:i/>
        </w:rPr>
        <w:t>Право України</w:t>
      </w:r>
      <w:r w:rsidRPr="00FE794E">
        <w:t>. 2010 № 7. Ст.107</w:t>
      </w:r>
      <w:r>
        <w:t>-113</w:t>
      </w:r>
      <w:r w:rsidRPr="00FE794E">
        <w:t>.</w:t>
      </w:r>
    </w:p>
    <w:p w:rsidR="00BF7ACD" w:rsidRPr="00FE794E" w:rsidRDefault="00BF7ACD" w:rsidP="00BF7ACD">
      <w:pPr>
        <w:tabs>
          <w:tab w:val="left" w:pos="567"/>
        </w:tabs>
        <w:ind w:firstLine="567"/>
        <w:jc w:val="both"/>
      </w:pPr>
      <w:r w:rsidRPr="00FE794E">
        <w:t>Мельничук О. Розвиток вчень про колективні договори та угоди</w:t>
      </w:r>
      <w:r>
        <w:t>.</w:t>
      </w:r>
      <w:r w:rsidRPr="00FE794E">
        <w:t xml:space="preserve"> </w:t>
      </w:r>
      <w:r w:rsidRPr="00A33C05">
        <w:rPr>
          <w:i/>
        </w:rPr>
        <w:t>Юридична Україна</w:t>
      </w:r>
      <w:r w:rsidRPr="00FE794E">
        <w:t>. 2010. №5. С. 63</w:t>
      </w:r>
      <w:r>
        <w:t>-67</w:t>
      </w:r>
      <w:r w:rsidRPr="00FE794E">
        <w:t>.</w:t>
      </w:r>
    </w:p>
    <w:p w:rsidR="00BF7ACD" w:rsidRPr="00FE794E" w:rsidRDefault="00BF7ACD" w:rsidP="00BF7ACD">
      <w:pPr>
        <w:tabs>
          <w:tab w:val="left" w:pos="567"/>
        </w:tabs>
        <w:ind w:firstLine="567"/>
        <w:jc w:val="both"/>
      </w:pPr>
      <w:r w:rsidRPr="00FE794E">
        <w:t>Пікалюк С. Теоретико - правові основи соціально партнерства</w:t>
      </w:r>
      <w:r>
        <w:t>.</w:t>
      </w:r>
      <w:r w:rsidRPr="00FE794E">
        <w:t xml:space="preserve"> </w:t>
      </w:r>
      <w:r w:rsidRPr="00A33C05">
        <w:rPr>
          <w:i/>
        </w:rPr>
        <w:t>Юридична Україна</w:t>
      </w:r>
      <w:r w:rsidRPr="00FE794E">
        <w:t>. 2009. №11-12. С. 196</w:t>
      </w:r>
      <w:r>
        <w:t>-199</w:t>
      </w:r>
      <w:r w:rsidRPr="00FE794E">
        <w:t>.</w:t>
      </w:r>
    </w:p>
    <w:p w:rsidR="00BF7ACD" w:rsidRDefault="00BF7ACD" w:rsidP="00BF7ACD">
      <w:pPr>
        <w:pStyle w:val="10"/>
        <w:tabs>
          <w:tab w:val="left" w:pos="567"/>
        </w:tabs>
        <w:ind w:firstLine="567"/>
        <w:rPr>
          <w:sz w:val="24"/>
          <w:szCs w:val="24"/>
        </w:rPr>
      </w:pPr>
      <w:r w:rsidRPr="00B21A81">
        <w:rPr>
          <w:sz w:val="24"/>
          <w:szCs w:val="24"/>
        </w:rPr>
        <w:t>Рим О.М. Колективні трудові права як принцип трудового права Європейського Союзу. Актуальні проблеми вітчизняної юриспруденції. 2019. №5. С.43-46.</w:t>
      </w:r>
    </w:p>
    <w:p w:rsidR="00BF7ACD" w:rsidRDefault="00BF7ACD" w:rsidP="00BF7ACD">
      <w:pPr>
        <w:pStyle w:val="10"/>
        <w:tabs>
          <w:tab w:val="left" w:pos="567"/>
        </w:tabs>
        <w:spacing w:line="240" w:lineRule="auto"/>
        <w:ind w:firstLine="567"/>
        <w:rPr>
          <w:sz w:val="24"/>
          <w:szCs w:val="24"/>
        </w:rPr>
      </w:pPr>
      <w:r w:rsidRPr="00A725CE">
        <w:rPr>
          <w:sz w:val="24"/>
          <w:szCs w:val="24"/>
        </w:rPr>
        <w:t xml:space="preserve">Соцький А.М. Суб’єкти колективних трудових правовідносин: правова характеристика. Науковий вісник публічного та приватного права. 2021. № 3. С.54-58 </w:t>
      </w:r>
      <w:hyperlink r:id="rId128" w:history="1">
        <w:r w:rsidRPr="00D81350">
          <w:rPr>
            <w:rStyle w:val="a5"/>
            <w:sz w:val="24"/>
            <w:szCs w:val="24"/>
          </w:rPr>
          <w:t>http://www.nvppp.in.ua/vip/2021/3/13.pdf</w:t>
        </w:r>
      </w:hyperlink>
      <w:r>
        <w:rPr>
          <w:sz w:val="24"/>
          <w:szCs w:val="24"/>
        </w:rPr>
        <w:t xml:space="preserve"> </w:t>
      </w:r>
    </w:p>
    <w:p w:rsidR="00BF7ACD" w:rsidRPr="00FE794E" w:rsidRDefault="00BF7ACD" w:rsidP="00BF7ACD">
      <w:pPr>
        <w:tabs>
          <w:tab w:val="left" w:pos="567"/>
        </w:tabs>
        <w:ind w:firstLine="567"/>
        <w:jc w:val="both"/>
      </w:pPr>
      <w:r w:rsidRPr="00FE794E">
        <w:t>Трунова Г.А. Уповноважені трудовим колективом органи як суб’єкти соціального партнерства</w:t>
      </w:r>
      <w:r>
        <w:t>.</w:t>
      </w:r>
      <w:r w:rsidRPr="00FE794E">
        <w:t xml:space="preserve"> </w:t>
      </w:r>
      <w:r w:rsidRPr="00A33C05">
        <w:rPr>
          <w:i/>
        </w:rPr>
        <w:t>Право України</w:t>
      </w:r>
      <w:r w:rsidRPr="00FE794E">
        <w:t>. 2007 № 9. С.50</w:t>
      </w:r>
      <w:r>
        <w:t>-52</w:t>
      </w:r>
      <w:r w:rsidRPr="00FE794E">
        <w:t>.</w:t>
      </w:r>
    </w:p>
    <w:p w:rsidR="00BF7ACD" w:rsidRPr="00FE794E" w:rsidRDefault="00BF7ACD" w:rsidP="00BF7ACD">
      <w:pPr>
        <w:tabs>
          <w:tab w:val="left" w:pos="567"/>
        </w:tabs>
        <w:ind w:firstLine="567"/>
        <w:jc w:val="both"/>
      </w:pPr>
      <w:r w:rsidRPr="00FE794E">
        <w:t>Трунова Г.А. Колективні угоди – акти соціального партнерства</w:t>
      </w:r>
      <w:r>
        <w:t>.</w:t>
      </w:r>
      <w:r w:rsidRPr="00FE794E">
        <w:t xml:space="preserve"> </w:t>
      </w:r>
      <w:r w:rsidRPr="00A33C05">
        <w:rPr>
          <w:i/>
        </w:rPr>
        <w:t>Юридична Україна</w:t>
      </w:r>
      <w:r w:rsidRPr="00FE794E">
        <w:t>. 2007. №10. С. 51</w:t>
      </w:r>
      <w:r>
        <w:t>-57</w:t>
      </w:r>
      <w:r w:rsidRPr="00FE794E">
        <w:t>.</w:t>
      </w:r>
    </w:p>
    <w:p w:rsidR="00BF7ACD" w:rsidRPr="00FE794E" w:rsidRDefault="00BF7ACD" w:rsidP="00BF7ACD">
      <w:pPr>
        <w:tabs>
          <w:tab w:val="left" w:pos="567"/>
        </w:tabs>
        <w:ind w:firstLine="567"/>
        <w:jc w:val="both"/>
        <w:textAlignment w:val="baseline"/>
        <w:rPr>
          <w:bCs/>
        </w:rPr>
      </w:pPr>
      <w:r w:rsidRPr="00FE794E">
        <w:t xml:space="preserve">Чанишева А. </w:t>
      </w:r>
      <w:hyperlink r:id="rId129" w:history="1">
        <w:r w:rsidRPr="00FE794E">
          <w:t>Соціальний захист у разі неповної зайнятості: стандарти Європейського Союзу та законодавство України</w:t>
        </w:r>
      </w:hyperlink>
      <w:r>
        <w:t>.</w:t>
      </w:r>
      <w:r w:rsidRPr="00FE794E">
        <w:t xml:space="preserve"> </w:t>
      </w:r>
      <w:r w:rsidRPr="00A33C05">
        <w:rPr>
          <w:i/>
        </w:rPr>
        <w:t>Право України</w:t>
      </w:r>
      <w:r w:rsidRPr="00FE794E">
        <w:t>. 2016. №8.</w:t>
      </w:r>
      <w:r>
        <w:t>С.40-46.</w:t>
      </w:r>
    </w:p>
    <w:p w:rsidR="00BF7ACD" w:rsidRPr="00FE794E" w:rsidRDefault="00BF7ACD" w:rsidP="00BF7ACD">
      <w:pPr>
        <w:tabs>
          <w:tab w:val="left" w:pos="567"/>
        </w:tabs>
        <w:ind w:firstLine="567"/>
        <w:jc w:val="both"/>
        <w:textAlignment w:val="baseline"/>
        <w:rPr>
          <w:bCs/>
        </w:rPr>
      </w:pPr>
      <w:r w:rsidRPr="00FE794E">
        <w:t xml:space="preserve">Шабанов Р. </w:t>
      </w:r>
      <w:hyperlink r:id="rId130" w:history="1">
        <w:r w:rsidRPr="00FE794E">
          <w:t>Право на зайнятість як суб’єктивне право громадян у сфері соціального захисту від безробіття</w:t>
        </w:r>
      </w:hyperlink>
      <w:r>
        <w:t>.</w:t>
      </w:r>
      <w:r w:rsidRPr="00FE794E">
        <w:t xml:space="preserve"> </w:t>
      </w:r>
      <w:hyperlink r:id="rId131" w:history="1">
        <w:r w:rsidRPr="00016DB3">
          <w:rPr>
            <w:bCs/>
            <w:i/>
          </w:rPr>
          <w:t>Право України</w:t>
        </w:r>
      </w:hyperlink>
      <w:r w:rsidRPr="00FE794E">
        <w:t xml:space="preserve">. 2016. №8. </w:t>
      </w:r>
      <w:r>
        <w:t>С.63-70.</w:t>
      </w:r>
    </w:p>
    <w:p w:rsidR="00BF7ACD" w:rsidRPr="00FE794E" w:rsidRDefault="00BF7ACD" w:rsidP="00BF7ACD">
      <w:pPr>
        <w:ind w:firstLine="567"/>
        <w:jc w:val="both"/>
      </w:pPr>
    </w:p>
    <w:p w:rsidR="00BF7ACD" w:rsidRPr="00FE794E" w:rsidRDefault="00BF7ACD" w:rsidP="00BF7ACD">
      <w:pPr>
        <w:ind w:firstLine="567"/>
        <w:jc w:val="both"/>
      </w:pPr>
    </w:p>
    <w:p w:rsidR="00BF7ACD" w:rsidRPr="00FE794E" w:rsidRDefault="00BF7ACD" w:rsidP="00BF7ACD">
      <w:pPr>
        <w:widowControl w:val="0"/>
        <w:spacing w:line="212" w:lineRule="auto"/>
        <w:ind w:firstLine="567"/>
        <w:jc w:val="both"/>
        <w:rPr>
          <w:b/>
          <w:snapToGrid w:val="0"/>
        </w:rPr>
      </w:pPr>
      <w:r w:rsidRPr="00FE794E">
        <w:rPr>
          <w:b/>
          <w:snapToGrid w:val="0"/>
        </w:rPr>
        <w:lastRenderedPageBreak/>
        <w:t>Нормативно-правові акти:</w:t>
      </w:r>
    </w:p>
    <w:p w:rsidR="00BF7ACD" w:rsidRPr="00FE794E" w:rsidRDefault="00BF7ACD" w:rsidP="00BF7ACD">
      <w:pPr>
        <w:pStyle w:val="10"/>
        <w:ind w:firstLine="567"/>
        <w:rPr>
          <w:sz w:val="24"/>
          <w:szCs w:val="24"/>
          <w:lang w:val="ru-RU"/>
        </w:rPr>
      </w:pPr>
      <w:r w:rsidRPr="00FE794E">
        <w:rPr>
          <w:sz w:val="24"/>
          <w:szCs w:val="24"/>
          <w:lang w:val="ru-RU"/>
        </w:rPr>
        <w:t xml:space="preserve">Конституція України від 28.06.1996р. </w:t>
      </w:r>
    </w:p>
    <w:p w:rsidR="00BF7ACD" w:rsidRPr="00FE794E" w:rsidRDefault="00F2710F" w:rsidP="00BF7ACD">
      <w:pPr>
        <w:pStyle w:val="10"/>
        <w:ind w:firstLine="567"/>
        <w:rPr>
          <w:sz w:val="24"/>
          <w:szCs w:val="24"/>
        </w:rPr>
      </w:pPr>
      <w:hyperlink r:id="rId132" w:history="1">
        <w:r w:rsidR="00BF7ACD" w:rsidRPr="00FE794E">
          <w:rPr>
            <w:rStyle w:val="a5"/>
            <w:sz w:val="24"/>
            <w:szCs w:val="24"/>
          </w:rPr>
          <w:t>https://zakon.rada.gov.ua/laws/show/254%D0%BA/96-%D0%B2%D1%80</w:t>
        </w:r>
      </w:hyperlink>
    </w:p>
    <w:p w:rsidR="00BF7ACD" w:rsidRPr="00FE794E" w:rsidRDefault="00BF7ACD" w:rsidP="00BF7ACD">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33" w:history="1">
        <w:r w:rsidRPr="00FE794E">
          <w:rPr>
            <w:rStyle w:val="a5"/>
            <w:sz w:val="24"/>
            <w:szCs w:val="24"/>
          </w:rPr>
          <w:t>https://zakon.rada.gov.ua/laws/show/322-08</w:t>
        </w:r>
      </w:hyperlink>
    </w:p>
    <w:p w:rsidR="00BF7ACD" w:rsidRPr="00FE794E" w:rsidRDefault="00BF7ACD" w:rsidP="00BF7ACD">
      <w:pPr>
        <w:pStyle w:val="10"/>
        <w:ind w:firstLine="567"/>
        <w:rPr>
          <w:sz w:val="24"/>
          <w:szCs w:val="24"/>
        </w:rPr>
      </w:pPr>
      <w:r w:rsidRPr="00FE794E">
        <w:rPr>
          <w:sz w:val="24"/>
          <w:szCs w:val="24"/>
          <w:lang w:val="ru-RU"/>
        </w:rPr>
        <w:t xml:space="preserve">Науково-практичний коментар до законодавства України про працю. В.Г. Ротань, І.В. Зуб. </w:t>
      </w:r>
      <w:hyperlink r:id="rId134" w:history="1">
        <w:r w:rsidRPr="00FE794E">
          <w:rPr>
            <w:rStyle w:val="a5"/>
            <w:sz w:val="24"/>
            <w:szCs w:val="24"/>
          </w:rPr>
          <w:t>https://legalexpert.in.ua/komkodeks/kzot.html</w:t>
        </w:r>
      </w:hyperlink>
    </w:p>
    <w:p w:rsidR="00BF7ACD" w:rsidRDefault="00BF7ACD" w:rsidP="00BF7ACD">
      <w:pPr>
        <w:pStyle w:val="10"/>
        <w:ind w:firstLine="567"/>
        <w:rPr>
          <w:sz w:val="24"/>
          <w:szCs w:val="24"/>
          <w:lang w:val="ru-RU"/>
        </w:rPr>
      </w:pPr>
      <w:r>
        <w:rPr>
          <w:sz w:val="24"/>
          <w:szCs w:val="24"/>
          <w:lang w:val="ru-RU"/>
        </w:rPr>
        <w:t xml:space="preserve">Про соціальний діалог в Україні : Закон України від </w:t>
      </w:r>
      <w:r w:rsidRPr="008925F8">
        <w:rPr>
          <w:sz w:val="24"/>
          <w:szCs w:val="24"/>
          <w:lang w:val="ru-RU"/>
        </w:rPr>
        <w:t>23.12.2010</w:t>
      </w:r>
      <w:r>
        <w:rPr>
          <w:sz w:val="24"/>
          <w:szCs w:val="24"/>
          <w:lang w:val="ru-RU"/>
        </w:rPr>
        <w:t>р.</w:t>
      </w:r>
      <w:r w:rsidRPr="008925F8">
        <w:rPr>
          <w:sz w:val="24"/>
          <w:szCs w:val="24"/>
          <w:lang w:val="ru-RU"/>
        </w:rPr>
        <w:t xml:space="preserve"> № 2862-VI</w:t>
      </w:r>
      <w:r>
        <w:rPr>
          <w:sz w:val="24"/>
          <w:szCs w:val="24"/>
          <w:lang w:val="ru-RU"/>
        </w:rPr>
        <w:t xml:space="preserve">. </w:t>
      </w:r>
      <w:hyperlink r:id="rId135" w:anchor="Text" w:history="1">
        <w:r w:rsidRPr="00D81350">
          <w:rPr>
            <w:rStyle w:val="a5"/>
            <w:sz w:val="24"/>
            <w:szCs w:val="24"/>
            <w:lang w:val="ru-RU"/>
          </w:rPr>
          <w:t>https://zakon.rada.gov.ua/laws/show/2862-17#Text</w:t>
        </w:r>
      </w:hyperlink>
      <w:r>
        <w:rPr>
          <w:sz w:val="24"/>
          <w:szCs w:val="24"/>
          <w:lang w:val="ru-RU"/>
        </w:rPr>
        <w:t xml:space="preserve"> </w:t>
      </w:r>
    </w:p>
    <w:p w:rsidR="00BF7ACD" w:rsidRDefault="00BF7ACD" w:rsidP="00BF7ACD">
      <w:pPr>
        <w:pStyle w:val="10"/>
        <w:ind w:firstLine="567"/>
        <w:rPr>
          <w:rStyle w:val="a5"/>
          <w:sz w:val="24"/>
          <w:szCs w:val="24"/>
        </w:rPr>
      </w:pPr>
      <w:r w:rsidRPr="00FE794E">
        <w:rPr>
          <w:sz w:val="24"/>
          <w:szCs w:val="24"/>
          <w:lang w:val="ru-RU"/>
        </w:rPr>
        <w:t xml:space="preserve">Про колективні договори і угоди : Закон України від </w:t>
      </w:r>
      <w:r>
        <w:rPr>
          <w:sz w:val="24"/>
          <w:szCs w:val="24"/>
          <w:lang w:val="ru-RU"/>
        </w:rPr>
        <w:t>0</w:t>
      </w:r>
      <w:r w:rsidRPr="00FE794E">
        <w:rPr>
          <w:sz w:val="24"/>
          <w:szCs w:val="24"/>
          <w:lang w:val="ru-RU"/>
        </w:rPr>
        <w:t xml:space="preserve">1.07.1993 року </w:t>
      </w:r>
      <w:hyperlink r:id="rId136" w:history="1">
        <w:r w:rsidRPr="00FE794E">
          <w:rPr>
            <w:rStyle w:val="a5"/>
            <w:sz w:val="24"/>
            <w:szCs w:val="24"/>
          </w:rPr>
          <w:t>https://zakon.rada.gov.ua/laws/show/3356-12</w:t>
        </w:r>
      </w:hyperlink>
    </w:p>
    <w:p w:rsidR="00BF7ACD" w:rsidRPr="008925F8" w:rsidRDefault="00BF7ACD" w:rsidP="00BF7ACD">
      <w:pPr>
        <w:pStyle w:val="10"/>
        <w:ind w:firstLine="567"/>
        <w:rPr>
          <w:sz w:val="24"/>
          <w:szCs w:val="24"/>
          <w:lang w:val="ru-RU"/>
        </w:rPr>
      </w:pPr>
      <w:r w:rsidRPr="008925F8">
        <w:rPr>
          <w:rStyle w:val="a5"/>
          <w:sz w:val="24"/>
          <w:szCs w:val="24"/>
        </w:rPr>
        <w:t xml:space="preserve">Про </w:t>
      </w:r>
      <w:r>
        <w:rPr>
          <w:rStyle w:val="a5"/>
          <w:sz w:val="24"/>
          <w:szCs w:val="24"/>
        </w:rPr>
        <w:t>колективні угоди та договори :</w:t>
      </w:r>
      <w:r w:rsidRPr="008925F8">
        <w:t xml:space="preserve"> </w:t>
      </w:r>
      <w:r w:rsidRPr="008925F8">
        <w:rPr>
          <w:rStyle w:val="a5"/>
          <w:sz w:val="24"/>
          <w:szCs w:val="24"/>
        </w:rPr>
        <w:t>Закон України від 23.02.2023 № 2937-IX</w:t>
      </w:r>
      <w:r>
        <w:rPr>
          <w:rStyle w:val="a5"/>
          <w:sz w:val="24"/>
          <w:szCs w:val="24"/>
        </w:rPr>
        <w:t xml:space="preserve">. </w:t>
      </w:r>
      <w:hyperlink r:id="rId137" w:anchor="Text" w:history="1">
        <w:r w:rsidRPr="00D81350">
          <w:rPr>
            <w:rStyle w:val="a5"/>
            <w:sz w:val="24"/>
            <w:szCs w:val="24"/>
          </w:rPr>
          <w:t>https://zakon.rada.gov.ua/laws/show/2937-20#Text</w:t>
        </w:r>
      </w:hyperlink>
      <w:r>
        <w:rPr>
          <w:rStyle w:val="a5"/>
          <w:sz w:val="24"/>
          <w:szCs w:val="24"/>
        </w:rPr>
        <w:t xml:space="preserve"> </w:t>
      </w:r>
    </w:p>
    <w:p w:rsidR="00BF7ACD" w:rsidRPr="00FE794E" w:rsidRDefault="00BF7ACD" w:rsidP="00BF7ACD">
      <w:pPr>
        <w:ind w:firstLine="567"/>
        <w:jc w:val="both"/>
      </w:pPr>
      <w:r w:rsidRPr="00FE794E">
        <w:rPr>
          <w:lang w:val="ru-RU"/>
        </w:rPr>
        <w:t>Про професійні спілки, їх права та гарантії діяльності : Закон України від 15.09.1999р.</w:t>
      </w:r>
      <w:r w:rsidRPr="00FE794E">
        <w:t xml:space="preserve"> </w:t>
      </w:r>
      <w:hyperlink r:id="rId138" w:history="1">
        <w:r w:rsidRPr="00FE794E">
          <w:rPr>
            <w:rStyle w:val="a5"/>
          </w:rPr>
          <w:t>https://zakon.rada.gov.ua/laws/show/1045-14</w:t>
        </w:r>
      </w:hyperlink>
    </w:p>
    <w:p w:rsidR="00BF7ACD" w:rsidRPr="00FE794E" w:rsidRDefault="00BF7ACD" w:rsidP="00BF7ACD">
      <w:pPr>
        <w:pStyle w:val="10"/>
        <w:spacing w:line="240" w:lineRule="auto"/>
        <w:ind w:firstLine="567"/>
        <w:rPr>
          <w:sz w:val="24"/>
          <w:szCs w:val="24"/>
        </w:rPr>
      </w:pPr>
      <w:r w:rsidRPr="00FE794E">
        <w:rPr>
          <w:sz w:val="24"/>
          <w:szCs w:val="24"/>
        </w:rPr>
        <w:t xml:space="preserve">Про організації роботодавців, їх об'єднання, права і гарантії їх діяльності: Закон України від 22.06.2012р. </w:t>
      </w:r>
      <w:hyperlink r:id="rId139" w:history="1">
        <w:r w:rsidRPr="00FE794E">
          <w:rPr>
            <w:rStyle w:val="a5"/>
            <w:sz w:val="24"/>
            <w:szCs w:val="24"/>
          </w:rPr>
          <w:t>https://zakon.rada.gov.ua/laws/show/5026-17</w:t>
        </w:r>
      </w:hyperlink>
    </w:p>
    <w:p w:rsidR="00BF7ACD" w:rsidRPr="00FE794E" w:rsidRDefault="00BF7ACD" w:rsidP="00BF7ACD">
      <w:pPr>
        <w:pStyle w:val="10"/>
        <w:spacing w:line="240" w:lineRule="auto"/>
        <w:ind w:firstLine="567"/>
        <w:rPr>
          <w:sz w:val="24"/>
          <w:szCs w:val="24"/>
        </w:rPr>
      </w:pPr>
      <w:r w:rsidRPr="00FE794E">
        <w:rPr>
          <w:sz w:val="24"/>
          <w:szCs w:val="24"/>
          <w:lang w:val="ru-RU"/>
        </w:rPr>
        <w:t xml:space="preserve">Про порядок вирішення колективних трудових спорів (конфліктів) : Закон України від 3.03.1998 року. </w:t>
      </w:r>
      <w:hyperlink r:id="rId140" w:history="1">
        <w:r w:rsidRPr="00FE794E">
          <w:rPr>
            <w:rStyle w:val="a5"/>
            <w:sz w:val="24"/>
            <w:szCs w:val="24"/>
          </w:rPr>
          <w:t>https://zakon.rada.gov.ua/laws/show/137/98-%D0%B2%D1%80</w:t>
        </w:r>
      </w:hyperlink>
    </w:p>
    <w:p w:rsidR="00BF7ACD" w:rsidRPr="00FE794E" w:rsidRDefault="00BF7ACD" w:rsidP="00BF7ACD">
      <w:pPr>
        <w:ind w:firstLine="567"/>
        <w:jc w:val="both"/>
        <w:rPr>
          <w:lang w:val="ru-RU"/>
        </w:rPr>
      </w:pPr>
      <w:r w:rsidRPr="00FE794E">
        <w:rPr>
          <w:lang w:val="ru-RU"/>
        </w:rPr>
        <w:t xml:space="preserve">Про утворення Національної служби посередництва і примирення : Указ Президента України від 17.11.1998 № 1258/98. </w:t>
      </w:r>
      <w:hyperlink r:id="rId141" w:history="1">
        <w:r w:rsidRPr="00FE794E">
          <w:rPr>
            <w:rStyle w:val="a5"/>
          </w:rPr>
          <w:t>https://zakon.rada.gov.ua/laws/show/1258/98</w:t>
        </w:r>
      </w:hyperlink>
    </w:p>
    <w:p w:rsidR="00BF7ACD" w:rsidRDefault="00BF7ACD" w:rsidP="00BF7ACD">
      <w:pPr>
        <w:ind w:firstLine="567"/>
        <w:jc w:val="both"/>
        <w:rPr>
          <w:lang w:val="ru-RU"/>
        </w:rPr>
      </w:pPr>
    </w:p>
    <w:p w:rsidR="008168DF" w:rsidRDefault="008168DF" w:rsidP="006F6E06">
      <w:pPr>
        <w:rPr>
          <w:b/>
          <w:szCs w:val="28"/>
          <w:u w:val="single"/>
        </w:rPr>
      </w:pPr>
    </w:p>
    <w:p w:rsidR="008168DF" w:rsidRPr="008168DF" w:rsidRDefault="008168DF" w:rsidP="008168DF">
      <w:pPr>
        <w:jc w:val="center"/>
        <w:rPr>
          <w:b/>
          <w:szCs w:val="28"/>
        </w:rPr>
      </w:pPr>
      <w:r w:rsidRPr="008168DF">
        <w:rPr>
          <w:b/>
          <w:szCs w:val="28"/>
        </w:rPr>
        <w:t>ОСОБЛИВА ЧАСТИНА</w:t>
      </w:r>
    </w:p>
    <w:p w:rsidR="008168DF" w:rsidRDefault="008168DF" w:rsidP="006F6E06">
      <w:pPr>
        <w:pStyle w:val="10"/>
        <w:spacing w:line="240" w:lineRule="auto"/>
        <w:ind w:firstLine="709"/>
        <w:jc w:val="center"/>
        <w:rPr>
          <w:b/>
          <w:sz w:val="24"/>
          <w:szCs w:val="24"/>
        </w:rPr>
      </w:pPr>
    </w:p>
    <w:p w:rsidR="006F6E06" w:rsidRPr="006D1DF2" w:rsidRDefault="006F6E06" w:rsidP="006F6E06">
      <w:pPr>
        <w:pStyle w:val="10"/>
        <w:spacing w:line="240" w:lineRule="auto"/>
        <w:ind w:firstLine="709"/>
        <w:jc w:val="center"/>
        <w:rPr>
          <w:b/>
          <w:sz w:val="24"/>
          <w:szCs w:val="24"/>
        </w:rPr>
      </w:pPr>
      <w:r w:rsidRPr="006D1DF2">
        <w:rPr>
          <w:b/>
          <w:sz w:val="24"/>
          <w:szCs w:val="24"/>
        </w:rPr>
        <w:t>Тема № 8. Трудовий договір.</w:t>
      </w:r>
    </w:p>
    <w:p w:rsidR="008168DF" w:rsidRPr="008B2659" w:rsidRDefault="008168DF" w:rsidP="005E3106">
      <w:pPr>
        <w:pStyle w:val="10"/>
        <w:tabs>
          <w:tab w:val="left" w:pos="567"/>
        </w:tabs>
        <w:spacing w:line="240" w:lineRule="auto"/>
        <w:ind w:firstLine="567"/>
        <w:rPr>
          <w:i/>
          <w:sz w:val="24"/>
          <w:szCs w:val="24"/>
        </w:rPr>
      </w:pPr>
      <w:r w:rsidRPr="008B2659">
        <w:rPr>
          <w:i/>
          <w:sz w:val="24"/>
          <w:szCs w:val="24"/>
        </w:rPr>
        <w:t>Кожен громадянин має право на працю, що включає можливість заробляти собі на життя працею, яку він вільно обирає або на яку вільно погоджується. Право на працю конкретно реалізується шляхом укладення трудового договору на підприємстві, установі, організації або з фізичною особою. Отже, трудовий договір є основною, базовою формою виникнення трудових правовідносин.</w:t>
      </w:r>
    </w:p>
    <w:p w:rsidR="008168DF" w:rsidRPr="008B2659" w:rsidRDefault="008168DF" w:rsidP="005E3106">
      <w:pPr>
        <w:pStyle w:val="10"/>
        <w:tabs>
          <w:tab w:val="left" w:pos="567"/>
        </w:tabs>
        <w:spacing w:line="240" w:lineRule="auto"/>
        <w:ind w:firstLine="567"/>
        <w:rPr>
          <w:i/>
          <w:sz w:val="24"/>
          <w:szCs w:val="24"/>
        </w:rPr>
      </w:pPr>
      <w:r w:rsidRPr="008B2659">
        <w:rPr>
          <w:i/>
          <w:sz w:val="24"/>
          <w:szCs w:val="24"/>
        </w:rPr>
        <w:t>Таким чином, досліджуючи дану тему слід приділити увагу поняттю, ознакам трудового договору, адже на їх підставі можливе відмежування трудового договору від суміжних цивільно-правоввих договорів. Порівнюючи класифікацію трудових договорів, яка подається КЗпП України та в науці трудового права, слід встановити особливості кожного виду трудового договору.</w:t>
      </w:r>
    </w:p>
    <w:p w:rsidR="008168DF" w:rsidRPr="008B2659" w:rsidRDefault="008168DF" w:rsidP="005E3106">
      <w:pPr>
        <w:pStyle w:val="10"/>
        <w:tabs>
          <w:tab w:val="left" w:pos="567"/>
        </w:tabs>
        <w:spacing w:line="240" w:lineRule="auto"/>
        <w:ind w:firstLine="567"/>
        <w:rPr>
          <w:i/>
          <w:sz w:val="24"/>
          <w:szCs w:val="24"/>
        </w:rPr>
      </w:pPr>
      <w:r w:rsidRPr="008B2659">
        <w:rPr>
          <w:i/>
          <w:sz w:val="24"/>
          <w:szCs w:val="24"/>
        </w:rPr>
        <w:t>Розглядаючи зміст і форму трудового договору, необхідно встановити обов’язкові і додаткові умови його укладення та проаналізувати зміст терміну «фактичний допуск працівника до роботи».</w:t>
      </w:r>
    </w:p>
    <w:p w:rsidR="008168DF" w:rsidRPr="008B2659" w:rsidRDefault="008168DF" w:rsidP="005E3106">
      <w:pPr>
        <w:pStyle w:val="10"/>
        <w:tabs>
          <w:tab w:val="left" w:pos="567"/>
        </w:tabs>
        <w:spacing w:line="240" w:lineRule="auto"/>
        <w:ind w:firstLine="567"/>
        <w:rPr>
          <w:i/>
          <w:sz w:val="24"/>
          <w:szCs w:val="24"/>
        </w:rPr>
      </w:pPr>
      <w:r w:rsidRPr="008B2659">
        <w:rPr>
          <w:i/>
          <w:sz w:val="24"/>
          <w:szCs w:val="24"/>
        </w:rPr>
        <w:t>Вивчаючи порядок укладення трудового договору в усній і письмовій формах, окрему увагу слід приділити підставам та порядку зміни і припинення трудового договору. Визначити різницю між припиненням та розірванням трудового договору.</w:t>
      </w:r>
    </w:p>
    <w:p w:rsidR="008168DF" w:rsidRDefault="008168DF" w:rsidP="006F6E06">
      <w:pPr>
        <w:pStyle w:val="10"/>
        <w:tabs>
          <w:tab w:val="left" w:pos="1080"/>
        </w:tabs>
        <w:spacing w:line="240" w:lineRule="auto"/>
        <w:ind w:firstLine="0"/>
        <w:rPr>
          <w:sz w:val="24"/>
          <w:szCs w:val="24"/>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3338F4" w:rsidRDefault="00445FEB" w:rsidP="005E3106">
      <w:pPr>
        <w:tabs>
          <w:tab w:val="left" w:pos="142"/>
          <w:tab w:val="left" w:pos="567"/>
          <w:tab w:val="left" w:pos="709"/>
          <w:tab w:val="left" w:pos="1418"/>
        </w:tabs>
        <w:ind w:firstLine="567"/>
        <w:rPr>
          <w:lang w:eastAsia="ru-RU"/>
        </w:rPr>
      </w:pPr>
      <w:r w:rsidRPr="008B4CF9">
        <w:rPr>
          <w:lang w:eastAsia="ru-RU"/>
        </w:rPr>
        <w:t xml:space="preserve">1. Розірвання трудового договору з ініціативи </w:t>
      </w:r>
      <w:r w:rsidR="0038376A">
        <w:rPr>
          <w:lang w:eastAsia="ru-RU"/>
        </w:rPr>
        <w:t>роботодавця</w:t>
      </w:r>
      <w:r w:rsidRPr="008B4CF9">
        <w:rPr>
          <w:lang w:eastAsia="ru-RU"/>
        </w:rPr>
        <w:t xml:space="preserve"> за попередньою згодою профспілкового органу дозволяється при:</w:t>
      </w:r>
    </w:p>
    <w:p w:rsidR="00445FEB" w:rsidRPr="008B4CF9" w:rsidRDefault="00445FEB" w:rsidP="005E3106">
      <w:pPr>
        <w:tabs>
          <w:tab w:val="left" w:pos="142"/>
          <w:tab w:val="left" w:pos="567"/>
          <w:tab w:val="left" w:pos="709"/>
          <w:tab w:val="left" w:pos="1418"/>
        </w:tabs>
        <w:ind w:firstLine="567"/>
        <w:rPr>
          <w:lang w:eastAsia="ru-RU"/>
        </w:rPr>
      </w:pPr>
      <w:r w:rsidRPr="008B4CF9">
        <w:rPr>
          <w:lang w:eastAsia="ru-RU"/>
        </w:rPr>
        <w:t>звільненні з роботи по сумісництву у зв’язку з прийняттям на роботу іншого працівника, який не є сумісником;</w:t>
      </w:r>
    </w:p>
    <w:p w:rsidR="00445FEB" w:rsidRPr="008B4CF9" w:rsidRDefault="00445FEB" w:rsidP="005E3106">
      <w:pPr>
        <w:tabs>
          <w:tab w:val="left" w:pos="142"/>
          <w:tab w:val="left" w:pos="567"/>
          <w:tab w:val="left" w:pos="709"/>
          <w:tab w:val="left" w:pos="1418"/>
        </w:tabs>
        <w:ind w:firstLine="567"/>
        <w:rPr>
          <w:lang w:eastAsia="ru-RU"/>
        </w:rPr>
      </w:pPr>
      <w:r w:rsidRPr="008B4CF9">
        <w:rPr>
          <w:lang w:eastAsia="ru-RU"/>
        </w:rPr>
        <w:t>припиненні трудового договору з працівником, направленим за постановою суду на примусове лікування;</w:t>
      </w:r>
    </w:p>
    <w:p w:rsidR="00445FEB" w:rsidRPr="008B4CF9" w:rsidRDefault="00445FEB" w:rsidP="005E3106">
      <w:pPr>
        <w:tabs>
          <w:tab w:val="left" w:pos="142"/>
          <w:tab w:val="left" w:pos="567"/>
          <w:tab w:val="left" w:pos="709"/>
          <w:tab w:val="left" w:pos="1418"/>
        </w:tabs>
        <w:ind w:firstLine="567"/>
        <w:rPr>
          <w:lang w:eastAsia="ru-RU"/>
        </w:rPr>
      </w:pPr>
      <w:r w:rsidRPr="008B4CF9">
        <w:rPr>
          <w:lang w:eastAsia="ru-RU"/>
        </w:rPr>
        <w:t>поновленні на роботі працівника, який раніше виконував цю роботу;</w:t>
      </w:r>
    </w:p>
    <w:p w:rsidR="00445FEB" w:rsidRPr="008B4CF9" w:rsidRDefault="00445FEB" w:rsidP="005E3106">
      <w:pPr>
        <w:tabs>
          <w:tab w:val="left" w:pos="142"/>
          <w:tab w:val="left" w:pos="567"/>
          <w:tab w:val="left" w:pos="709"/>
          <w:tab w:val="left" w:pos="1418"/>
        </w:tabs>
        <w:ind w:firstLine="567"/>
        <w:rPr>
          <w:lang w:eastAsia="ru-RU"/>
        </w:rPr>
      </w:pPr>
      <w:r w:rsidRPr="008B4CF9">
        <w:rPr>
          <w:lang w:eastAsia="ru-RU"/>
        </w:rPr>
        <w:t>появі на роботі в нетверезому стані, у стані наркотичного або токсичного сп’яніння;</w:t>
      </w:r>
    </w:p>
    <w:p w:rsidR="00445FEB" w:rsidRDefault="00445FEB" w:rsidP="005E3106">
      <w:pPr>
        <w:tabs>
          <w:tab w:val="left" w:pos="142"/>
          <w:tab w:val="left" w:pos="567"/>
          <w:tab w:val="left" w:pos="709"/>
          <w:tab w:val="left" w:pos="1418"/>
        </w:tabs>
        <w:ind w:firstLine="567"/>
        <w:jc w:val="both"/>
        <w:rPr>
          <w:lang w:eastAsia="ru-RU"/>
        </w:rPr>
      </w:pPr>
    </w:p>
    <w:p w:rsidR="00445FEB" w:rsidRPr="002E1527" w:rsidRDefault="00445FEB" w:rsidP="005E3106">
      <w:pPr>
        <w:tabs>
          <w:tab w:val="left" w:pos="142"/>
          <w:tab w:val="left" w:pos="567"/>
          <w:tab w:val="left" w:pos="709"/>
          <w:tab w:val="left" w:pos="1418"/>
        </w:tabs>
        <w:ind w:firstLine="567"/>
        <w:jc w:val="both"/>
        <w:rPr>
          <w:lang w:eastAsia="ru-RU"/>
        </w:rPr>
      </w:pPr>
      <w:r>
        <w:rPr>
          <w:lang w:eastAsia="ru-RU"/>
        </w:rPr>
        <w:lastRenderedPageBreak/>
        <w:t xml:space="preserve">2. </w:t>
      </w:r>
      <w:r w:rsidRPr="00FB3728">
        <w:rPr>
          <w:lang w:eastAsia="ru-RU"/>
        </w:rPr>
        <w:t xml:space="preserve">За бажанням працівників, переведених на роботу з одного підприємства на інше підприємство, які не використали за попереднім 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дванадцяти місяців;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одинадцяти місяців;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дев’яти місяців;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до настання шести місячного терміну безперервної роботи після переведення;</w:t>
      </w:r>
    </w:p>
    <w:p w:rsidR="00593724" w:rsidRDefault="00593724" w:rsidP="005E3106">
      <w:pPr>
        <w:pStyle w:val="10"/>
        <w:tabs>
          <w:tab w:val="left" w:pos="567"/>
          <w:tab w:val="left" w:pos="1080"/>
        </w:tabs>
        <w:spacing w:line="240" w:lineRule="auto"/>
        <w:ind w:firstLine="567"/>
        <w:rPr>
          <w:sz w:val="24"/>
          <w:szCs w:val="24"/>
        </w:rPr>
      </w:pPr>
    </w:p>
    <w:p w:rsidR="003338F4" w:rsidRPr="003338F4" w:rsidRDefault="003338F4" w:rsidP="005E3106">
      <w:pPr>
        <w:widowControl w:val="0"/>
        <w:tabs>
          <w:tab w:val="left" w:pos="567"/>
        </w:tabs>
        <w:autoSpaceDE w:val="0"/>
        <w:autoSpaceDN w:val="0"/>
        <w:adjustRightInd w:val="0"/>
        <w:ind w:firstLine="567"/>
        <w:rPr>
          <w:bCs/>
        </w:rPr>
      </w:pPr>
      <w:r>
        <w:t>3.</w:t>
      </w:r>
      <w:r w:rsidRPr="000F1513">
        <w:t xml:space="preserve"> </w:t>
      </w:r>
      <w:r w:rsidRPr="000F1513">
        <w:rPr>
          <w:bCs/>
        </w:rPr>
        <w:t>Угода між працівником і роботодавцем, за якою працівник зобов’язується виконувати роботу, визначену цією угодою з підляганням внутрішньому трудовому розпорядку, а роботодавець зобов’язується виплачувати працівникові заробітну плату і забезпечувати умови праці, необхідні для виконання роботи, називається:</w:t>
      </w:r>
    </w:p>
    <w:p w:rsidR="003338F4" w:rsidRPr="000F1513" w:rsidRDefault="003338F4" w:rsidP="005E3106">
      <w:pPr>
        <w:widowControl w:val="0"/>
        <w:tabs>
          <w:tab w:val="left" w:pos="567"/>
        </w:tabs>
        <w:autoSpaceDE w:val="0"/>
        <w:autoSpaceDN w:val="0"/>
        <w:adjustRightInd w:val="0"/>
        <w:ind w:firstLine="567"/>
      </w:pPr>
      <w:r w:rsidRPr="000F1513">
        <w:t>колективний договір;</w:t>
      </w:r>
    </w:p>
    <w:p w:rsidR="003338F4" w:rsidRPr="000F1513" w:rsidRDefault="003338F4" w:rsidP="005E3106">
      <w:pPr>
        <w:widowControl w:val="0"/>
        <w:tabs>
          <w:tab w:val="left" w:pos="567"/>
        </w:tabs>
        <w:autoSpaceDE w:val="0"/>
        <w:autoSpaceDN w:val="0"/>
        <w:adjustRightInd w:val="0"/>
        <w:ind w:firstLine="567"/>
      </w:pPr>
      <w:r w:rsidRPr="000F1513">
        <w:t>трудова угода;</w:t>
      </w:r>
    </w:p>
    <w:p w:rsidR="003338F4" w:rsidRPr="000F1513" w:rsidRDefault="003338F4" w:rsidP="005E3106">
      <w:pPr>
        <w:widowControl w:val="0"/>
        <w:tabs>
          <w:tab w:val="left" w:pos="567"/>
        </w:tabs>
        <w:autoSpaceDE w:val="0"/>
        <w:autoSpaceDN w:val="0"/>
        <w:adjustRightInd w:val="0"/>
        <w:ind w:firstLine="567"/>
      </w:pPr>
      <w:r w:rsidRPr="000F1513">
        <w:t>угода про умови праці;</w:t>
      </w:r>
    </w:p>
    <w:p w:rsidR="003338F4" w:rsidRPr="000F1513" w:rsidRDefault="003338F4" w:rsidP="005E3106">
      <w:pPr>
        <w:widowControl w:val="0"/>
        <w:tabs>
          <w:tab w:val="left" w:pos="567"/>
        </w:tabs>
        <w:autoSpaceDE w:val="0"/>
        <w:autoSpaceDN w:val="0"/>
        <w:adjustRightInd w:val="0"/>
        <w:ind w:firstLine="567"/>
      </w:pPr>
      <w:r w:rsidRPr="000F1513">
        <w:t>трудовий договір;</w:t>
      </w:r>
    </w:p>
    <w:p w:rsidR="003338F4" w:rsidRPr="000F1513" w:rsidRDefault="003338F4" w:rsidP="005E3106">
      <w:pPr>
        <w:tabs>
          <w:tab w:val="left" w:pos="567"/>
        </w:tabs>
        <w:ind w:firstLine="567"/>
      </w:pPr>
    </w:p>
    <w:p w:rsidR="003338F4" w:rsidRPr="003338F4" w:rsidRDefault="003338F4" w:rsidP="005E3106">
      <w:pPr>
        <w:widowControl w:val="0"/>
        <w:tabs>
          <w:tab w:val="left" w:pos="567"/>
        </w:tabs>
        <w:autoSpaceDE w:val="0"/>
        <w:autoSpaceDN w:val="0"/>
        <w:adjustRightInd w:val="0"/>
        <w:ind w:firstLine="567"/>
        <w:rPr>
          <w:bCs/>
        </w:rPr>
      </w:pPr>
      <w:r>
        <w:t>4</w:t>
      </w:r>
      <w:r w:rsidRPr="000F1513">
        <w:t xml:space="preserve">. </w:t>
      </w:r>
      <w:r w:rsidRPr="000F1513">
        <w:rPr>
          <w:bCs/>
        </w:rPr>
        <w:t>У зв’язку із змінами в організації виробництва і праці допускається зміна істотних умов праці:</w:t>
      </w:r>
    </w:p>
    <w:p w:rsidR="003338F4" w:rsidRPr="000F1513" w:rsidRDefault="003338F4" w:rsidP="005E3106">
      <w:pPr>
        <w:widowControl w:val="0"/>
        <w:tabs>
          <w:tab w:val="left" w:pos="567"/>
        </w:tabs>
        <w:autoSpaceDE w:val="0"/>
        <w:autoSpaceDN w:val="0"/>
        <w:adjustRightInd w:val="0"/>
        <w:ind w:firstLine="567"/>
      </w:pPr>
      <w:r w:rsidRPr="000F1513">
        <w:t>попередженні працівника про такі зміни не пізніше двох тижнів;</w:t>
      </w:r>
    </w:p>
    <w:p w:rsidR="003338F4" w:rsidRPr="000F1513" w:rsidRDefault="003338F4" w:rsidP="005E3106">
      <w:pPr>
        <w:widowControl w:val="0"/>
        <w:tabs>
          <w:tab w:val="left" w:pos="567"/>
        </w:tabs>
        <w:autoSpaceDE w:val="0"/>
        <w:autoSpaceDN w:val="0"/>
        <w:adjustRightInd w:val="0"/>
        <w:ind w:firstLine="567"/>
      </w:pPr>
      <w:r w:rsidRPr="000F1513">
        <w:t>попередженні роботодавцем про такі зміни не пізніше двох місяців;</w:t>
      </w:r>
    </w:p>
    <w:p w:rsidR="003338F4" w:rsidRPr="000F1513" w:rsidRDefault="003338F4" w:rsidP="005E3106">
      <w:pPr>
        <w:widowControl w:val="0"/>
        <w:tabs>
          <w:tab w:val="left" w:pos="567"/>
        </w:tabs>
        <w:autoSpaceDE w:val="0"/>
        <w:autoSpaceDN w:val="0"/>
        <w:adjustRightInd w:val="0"/>
        <w:ind w:firstLine="567"/>
      </w:pPr>
      <w:r w:rsidRPr="000F1513">
        <w:t>попередженні первинної профспілкової організації не пізніше двох місяців;</w:t>
      </w:r>
    </w:p>
    <w:p w:rsidR="003338F4" w:rsidRPr="000F1513" w:rsidRDefault="003338F4" w:rsidP="005E3106">
      <w:pPr>
        <w:widowControl w:val="0"/>
        <w:tabs>
          <w:tab w:val="left" w:pos="567"/>
        </w:tabs>
        <w:autoSpaceDE w:val="0"/>
        <w:autoSpaceDN w:val="0"/>
        <w:adjustRightInd w:val="0"/>
        <w:ind w:firstLine="567"/>
      </w:pPr>
      <w:r w:rsidRPr="000F1513">
        <w:t>при продовженні роботи на тому ж робочому місці;</w:t>
      </w:r>
    </w:p>
    <w:p w:rsidR="00445FEB" w:rsidRDefault="00445FEB" w:rsidP="005E3106">
      <w:pPr>
        <w:pStyle w:val="10"/>
        <w:tabs>
          <w:tab w:val="left" w:pos="567"/>
          <w:tab w:val="left" w:pos="1080"/>
        </w:tabs>
        <w:spacing w:line="240" w:lineRule="auto"/>
        <w:ind w:firstLine="567"/>
        <w:rPr>
          <w:sz w:val="24"/>
          <w:szCs w:val="24"/>
        </w:rPr>
      </w:pPr>
    </w:p>
    <w:p w:rsidR="003338F4" w:rsidRPr="00FB3728" w:rsidRDefault="00A010AE" w:rsidP="005E3106">
      <w:pPr>
        <w:tabs>
          <w:tab w:val="left" w:pos="142"/>
          <w:tab w:val="left" w:pos="567"/>
          <w:tab w:val="left" w:pos="709"/>
          <w:tab w:val="left" w:pos="1418"/>
        </w:tabs>
        <w:ind w:firstLine="567"/>
        <w:rPr>
          <w:lang w:val="ru-RU" w:eastAsia="ru-RU"/>
        </w:rPr>
      </w:pPr>
      <w:r>
        <w:rPr>
          <w:lang w:eastAsia="ru-RU"/>
        </w:rPr>
        <w:t>5</w:t>
      </w:r>
      <w:r w:rsidR="003338F4" w:rsidRPr="00FB3728">
        <w:rPr>
          <w:lang w:eastAsia="ru-RU"/>
        </w:rPr>
        <w:t>. Строки випробування при прийнятті на роботу робітників:</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один місяць за погодженням з профспілковим комітетом;</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три місяці за згодою працівників;</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шість місяців за погодженням з відповідним комітетом профспілки;</w:t>
      </w:r>
    </w:p>
    <w:p w:rsidR="003338F4" w:rsidRPr="003338F4" w:rsidRDefault="003338F4" w:rsidP="005E3106">
      <w:pPr>
        <w:tabs>
          <w:tab w:val="left" w:pos="142"/>
          <w:tab w:val="left" w:pos="567"/>
          <w:tab w:val="left" w:pos="709"/>
          <w:tab w:val="left" w:pos="1418"/>
        </w:tabs>
        <w:ind w:firstLine="567"/>
        <w:rPr>
          <w:lang w:eastAsia="ru-RU"/>
        </w:rPr>
      </w:pPr>
      <w:r w:rsidRPr="00FB3728">
        <w:rPr>
          <w:lang w:eastAsia="ru-RU"/>
        </w:rPr>
        <w:t>строк випробування при прийнятті на роботу робітників не може перевищувати одного кварталу;</w:t>
      </w:r>
    </w:p>
    <w:p w:rsidR="003338F4" w:rsidRPr="002E1527" w:rsidRDefault="003338F4" w:rsidP="005E3106">
      <w:pPr>
        <w:tabs>
          <w:tab w:val="left" w:pos="142"/>
          <w:tab w:val="left" w:pos="567"/>
          <w:tab w:val="left" w:pos="709"/>
          <w:tab w:val="left" w:pos="1418"/>
        </w:tabs>
        <w:ind w:firstLine="567"/>
        <w:rPr>
          <w:lang w:val="ru-RU" w:eastAsia="ru-RU"/>
        </w:rPr>
      </w:pPr>
    </w:p>
    <w:p w:rsidR="003338F4" w:rsidRPr="00FB3728" w:rsidRDefault="00A010AE" w:rsidP="005E3106">
      <w:pPr>
        <w:tabs>
          <w:tab w:val="left" w:pos="142"/>
          <w:tab w:val="left" w:pos="567"/>
          <w:tab w:val="left" w:pos="709"/>
          <w:tab w:val="left" w:pos="1418"/>
        </w:tabs>
        <w:ind w:firstLine="567"/>
        <w:rPr>
          <w:lang w:val="ru-RU" w:eastAsia="ru-RU"/>
        </w:rPr>
      </w:pPr>
      <w:r>
        <w:rPr>
          <w:lang w:eastAsia="ru-RU"/>
        </w:rPr>
        <w:t>6</w:t>
      </w:r>
      <w:r w:rsidR="003338F4" w:rsidRPr="00FB3728">
        <w:rPr>
          <w:lang w:eastAsia="ru-RU"/>
        </w:rPr>
        <w:t xml:space="preserve">. </w:t>
      </w:r>
      <w:r w:rsidR="0038376A">
        <w:rPr>
          <w:lang w:eastAsia="ru-RU"/>
        </w:rPr>
        <w:t>Роботодавець</w:t>
      </w:r>
      <w:r w:rsidR="003338F4" w:rsidRPr="00FB3728">
        <w:rPr>
          <w:lang w:eastAsia="ru-RU"/>
        </w:rPr>
        <w:t xml:space="preserve"> має право перевести працівника строком до одного місяця на іншу роботу не обумовлену трудовим договором без його згоди у випадках:</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для виконання термінового завдання;</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для відвернення наслідків стихійного лиха;</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для виконання виробничого завдання голови обласної державної адміністрації;</w:t>
      </w:r>
    </w:p>
    <w:p w:rsidR="003338F4" w:rsidRPr="003338F4" w:rsidRDefault="003338F4" w:rsidP="005E3106">
      <w:pPr>
        <w:tabs>
          <w:tab w:val="left" w:pos="142"/>
          <w:tab w:val="left" w:pos="567"/>
          <w:tab w:val="left" w:pos="709"/>
          <w:tab w:val="left" w:pos="1418"/>
        </w:tabs>
        <w:ind w:firstLine="567"/>
        <w:rPr>
          <w:lang w:eastAsia="ru-RU"/>
        </w:rPr>
      </w:pPr>
      <w:r w:rsidRPr="00FB3728">
        <w:rPr>
          <w:lang w:eastAsia="ru-RU"/>
        </w:rPr>
        <w:t>для виконання державного замовлення;</w:t>
      </w:r>
    </w:p>
    <w:p w:rsidR="003338F4" w:rsidRPr="002E1527" w:rsidRDefault="003338F4" w:rsidP="005E3106">
      <w:pPr>
        <w:tabs>
          <w:tab w:val="left" w:pos="142"/>
          <w:tab w:val="left" w:pos="567"/>
          <w:tab w:val="left" w:pos="709"/>
          <w:tab w:val="left" w:pos="1418"/>
        </w:tabs>
        <w:ind w:firstLine="567"/>
        <w:rPr>
          <w:lang w:val="ru-RU" w:eastAsia="ru-RU"/>
        </w:rPr>
      </w:pPr>
    </w:p>
    <w:p w:rsidR="003338F4" w:rsidRPr="003338F4" w:rsidRDefault="00A010AE" w:rsidP="005E3106">
      <w:pPr>
        <w:tabs>
          <w:tab w:val="left" w:pos="142"/>
          <w:tab w:val="left" w:pos="567"/>
          <w:tab w:val="left" w:pos="709"/>
          <w:tab w:val="left" w:pos="1418"/>
        </w:tabs>
        <w:ind w:firstLine="567"/>
        <w:rPr>
          <w:lang w:eastAsia="ru-RU"/>
        </w:rPr>
      </w:pPr>
      <w:r>
        <w:rPr>
          <w:lang w:eastAsia="ru-RU"/>
        </w:rPr>
        <w:t>7</w:t>
      </w:r>
      <w:r w:rsidR="003338F4" w:rsidRPr="00FB3728">
        <w:rPr>
          <w:lang w:eastAsia="ru-RU"/>
        </w:rPr>
        <w:t xml:space="preserve">. Укладений безстроковий трудовий договір, працівник має право розірвати, попередивши про це </w:t>
      </w:r>
      <w:r w:rsidR="0038376A">
        <w:rPr>
          <w:lang w:eastAsia="ru-RU"/>
        </w:rPr>
        <w:t>роботодавця</w:t>
      </w:r>
      <w:r w:rsidR="003338F4" w:rsidRPr="00FB3728">
        <w:rPr>
          <w:lang w:eastAsia="ru-RU"/>
        </w:rPr>
        <w:t xml:space="preserve"> письмово за:</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за 1 місяць;</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за 2 тижня;</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за 2 місяця;</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за 3 місяця;</w:t>
      </w:r>
    </w:p>
    <w:p w:rsidR="003338F4" w:rsidRPr="002E1527" w:rsidRDefault="003338F4" w:rsidP="005E3106">
      <w:pPr>
        <w:tabs>
          <w:tab w:val="left" w:pos="142"/>
          <w:tab w:val="left" w:pos="567"/>
          <w:tab w:val="left" w:pos="709"/>
          <w:tab w:val="left" w:pos="1418"/>
        </w:tabs>
        <w:ind w:firstLine="567"/>
        <w:rPr>
          <w:lang w:val="ru-RU" w:eastAsia="ru-RU"/>
        </w:rPr>
      </w:pPr>
    </w:p>
    <w:p w:rsidR="00546C83" w:rsidRPr="00546C83" w:rsidRDefault="00A010AE" w:rsidP="005E3106">
      <w:pPr>
        <w:tabs>
          <w:tab w:val="left" w:pos="0"/>
          <w:tab w:val="left" w:pos="142"/>
          <w:tab w:val="left" w:pos="284"/>
          <w:tab w:val="left" w:pos="567"/>
        </w:tabs>
        <w:ind w:firstLine="567"/>
        <w:rPr>
          <w:lang w:eastAsia="ru-RU"/>
        </w:rPr>
      </w:pPr>
      <w:r>
        <w:rPr>
          <w:lang w:eastAsia="ru-RU"/>
        </w:rPr>
        <w:t>8</w:t>
      </w:r>
      <w:r w:rsidR="00546C83" w:rsidRPr="00FB3728">
        <w:rPr>
          <w:lang w:eastAsia="ru-RU"/>
        </w:rPr>
        <w:t xml:space="preserve">. Додаткові підстави розірвання трудового договору з ініціативи </w:t>
      </w:r>
      <w:r w:rsidR="0038376A">
        <w:rPr>
          <w:lang w:eastAsia="ru-RU"/>
        </w:rPr>
        <w:t>роботодавця</w:t>
      </w:r>
      <w:r w:rsidR="00546C83" w:rsidRPr="00FB3728">
        <w:rPr>
          <w:lang w:eastAsia="ru-RU"/>
        </w:rPr>
        <w:t xml:space="preserve"> з окремими категоріями пр</w:t>
      </w:r>
      <w:r w:rsidR="00546C83">
        <w:rPr>
          <w:lang w:eastAsia="ru-RU"/>
        </w:rPr>
        <w:t>ацівників за певних умов:</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одноразового грубого порушення трудових обов</w:t>
      </w:r>
      <w:r w:rsidRPr="00FB3728">
        <w:rPr>
          <w:lang w:val="ru-RU" w:eastAsia="ru-RU"/>
        </w:rPr>
        <w:t>’</w:t>
      </w:r>
      <w:r w:rsidRPr="00FB3728">
        <w:rPr>
          <w:lang w:eastAsia="ru-RU"/>
        </w:rPr>
        <w:t>язків працівником відділу кадрів</w:t>
      </w:r>
      <w:r>
        <w:rPr>
          <w:lang w:eastAsia="ru-RU"/>
        </w:rPr>
        <w:t>;</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одноразового грубого порушення трудових обов</w:t>
      </w:r>
      <w:r w:rsidRPr="00FB3728">
        <w:rPr>
          <w:lang w:val="ru-RU" w:eastAsia="ru-RU"/>
        </w:rPr>
        <w:t>’</w:t>
      </w:r>
      <w:r w:rsidRPr="00FB3728">
        <w:rPr>
          <w:lang w:eastAsia="ru-RU"/>
        </w:rPr>
        <w:t>язків керівником підприємства, установи, організації;</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вчинення працівником, який виконує виховні функції, не аморального проступку;</w:t>
      </w:r>
    </w:p>
    <w:p w:rsidR="00546C83" w:rsidRPr="00546C83" w:rsidRDefault="00546C83" w:rsidP="005E3106">
      <w:pPr>
        <w:tabs>
          <w:tab w:val="left" w:pos="0"/>
          <w:tab w:val="left" w:pos="142"/>
          <w:tab w:val="left" w:pos="284"/>
          <w:tab w:val="left" w:pos="567"/>
        </w:tabs>
        <w:ind w:firstLine="567"/>
        <w:rPr>
          <w:lang w:eastAsia="ru-RU"/>
        </w:rPr>
      </w:pPr>
      <w:r w:rsidRPr="00FB3728">
        <w:rPr>
          <w:lang w:eastAsia="ru-RU"/>
        </w:rPr>
        <w:t>одноразового грубого порушення трудових обов</w:t>
      </w:r>
      <w:r w:rsidRPr="00FB3728">
        <w:rPr>
          <w:lang w:val="ru-RU" w:eastAsia="ru-RU"/>
        </w:rPr>
        <w:t>’</w:t>
      </w:r>
      <w:r w:rsidRPr="00FB3728">
        <w:rPr>
          <w:lang w:eastAsia="ru-RU"/>
        </w:rPr>
        <w:t>язків працівником підприємства;</w:t>
      </w:r>
    </w:p>
    <w:p w:rsidR="00546C83" w:rsidRPr="002E1527" w:rsidRDefault="00546C83" w:rsidP="005E3106">
      <w:pPr>
        <w:tabs>
          <w:tab w:val="left" w:pos="0"/>
          <w:tab w:val="left" w:pos="142"/>
          <w:tab w:val="left" w:pos="284"/>
          <w:tab w:val="left" w:pos="567"/>
        </w:tabs>
        <w:ind w:firstLine="567"/>
        <w:rPr>
          <w:lang w:val="ru-RU" w:eastAsia="ru-RU"/>
        </w:rPr>
      </w:pPr>
    </w:p>
    <w:p w:rsidR="00546C83" w:rsidRPr="002E1527" w:rsidRDefault="00A010AE" w:rsidP="005E3106">
      <w:pPr>
        <w:tabs>
          <w:tab w:val="left" w:pos="0"/>
          <w:tab w:val="left" w:pos="142"/>
          <w:tab w:val="left" w:pos="284"/>
          <w:tab w:val="left" w:pos="567"/>
        </w:tabs>
        <w:ind w:firstLine="567"/>
        <w:rPr>
          <w:lang w:val="ru-RU" w:eastAsia="ru-RU"/>
        </w:rPr>
      </w:pPr>
      <w:r>
        <w:rPr>
          <w:lang w:eastAsia="ru-RU"/>
        </w:rPr>
        <w:lastRenderedPageBreak/>
        <w:t>9</w:t>
      </w:r>
      <w:r w:rsidR="00546C83" w:rsidRPr="00FB3728">
        <w:rPr>
          <w:lang w:eastAsia="ru-RU"/>
        </w:rPr>
        <w:t xml:space="preserve">. Розірвання трудового договору з ініціативи </w:t>
      </w:r>
      <w:r w:rsidR="0038376A">
        <w:rPr>
          <w:lang w:eastAsia="ru-RU"/>
        </w:rPr>
        <w:t>роботодавця</w:t>
      </w:r>
      <w:r w:rsidR="00546C83" w:rsidRPr="00FB3728">
        <w:rPr>
          <w:lang w:eastAsia="ru-RU"/>
        </w:rPr>
        <w:t xml:space="preserve"> без попередн</w:t>
      </w:r>
      <w:r w:rsidR="00546C83">
        <w:rPr>
          <w:lang w:eastAsia="ru-RU"/>
        </w:rPr>
        <w:t>ьої згоди профспілкового органу:</w:t>
      </w:r>
    </w:p>
    <w:p w:rsidR="00546C83" w:rsidRPr="00FB3728" w:rsidRDefault="00546C83" w:rsidP="005E3106">
      <w:pPr>
        <w:tabs>
          <w:tab w:val="left" w:pos="0"/>
          <w:tab w:val="left" w:pos="142"/>
          <w:tab w:val="left" w:pos="284"/>
          <w:tab w:val="left" w:pos="567"/>
        </w:tabs>
        <w:ind w:firstLine="567"/>
        <w:rPr>
          <w:lang w:eastAsia="ru-RU"/>
        </w:rPr>
      </w:pPr>
      <w:r>
        <w:rPr>
          <w:lang w:eastAsia="ru-RU"/>
        </w:rPr>
        <w:t xml:space="preserve">повної </w:t>
      </w:r>
      <w:r w:rsidRPr="00FB3728">
        <w:rPr>
          <w:lang w:eastAsia="ru-RU"/>
        </w:rPr>
        <w:t>ліквідації установи;</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реорганізації підприємства;</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прогулу (в тому числі відсутності на роботі більше 3 годин протягом робочого дня) без поважних причин;</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появи на роботі в нетверезому стані, у стані наркотичного або токсичного сп</w:t>
      </w:r>
      <w:r w:rsidRPr="00FB3728">
        <w:rPr>
          <w:lang w:val="ru-RU" w:eastAsia="ru-RU"/>
        </w:rPr>
        <w:t>’</w:t>
      </w:r>
      <w:r w:rsidRPr="00FB3728">
        <w:rPr>
          <w:lang w:eastAsia="ru-RU"/>
        </w:rPr>
        <w:t>яніння;</w:t>
      </w:r>
    </w:p>
    <w:p w:rsidR="00546C83" w:rsidRPr="002E1527" w:rsidRDefault="00546C83" w:rsidP="005E3106">
      <w:pPr>
        <w:tabs>
          <w:tab w:val="left" w:pos="0"/>
          <w:tab w:val="left" w:pos="142"/>
          <w:tab w:val="left" w:pos="284"/>
          <w:tab w:val="left" w:pos="567"/>
        </w:tabs>
        <w:ind w:firstLine="567"/>
        <w:rPr>
          <w:lang w:val="ru-RU" w:eastAsia="ru-RU"/>
        </w:rPr>
      </w:pPr>
    </w:p>
    <w:p w:rsidR="00075784" w:rsidRPr="00A010AE" w:rsidRDefault="00A010AE" w:rsidP="005E3106">
      <w:pPr>
        <w:widowControl w:val="0"/>
        <w:tabs>
          <w:tab w:val="left" w:pos="567"/>
        </w:tabs>
        <w:autoSpaceDE w:val="0"/>
        <w:autoSpaceDN w:val="0"/>
        <w:adjustRightInd w:val="0"/>
        <w:ind w:firstLine="567"/>
        <w:rPr>
          <w:bCs/>
        </w:rPr>
      </w:pPr>
      <w:r>
        <w:t>10</w:t>
      </w:r>
      <w:r w:rsidR="00075784">
        <w:t xml:space="preserve">. </w:t>
      </w:r>
      <w:r w:rsidR="00075784" w:rsidRPr="009337E1">
        <w:rPr>
          <w:bCs/>
        </w:rPr>
        <w:t>Роботодавець може запроваджувати обмеження спільної роб</w:t>
      </w:r>
      <w:r w:rsidR="00075784">
        <w:rPr>
          <w:bCs/>
        </w:rPr>
        <w:t>оти родичів за умови якщо вони:</w:t>
      </w:r>
    </w:p>
    <w:p w:rsidR="00075784" w:rsidRDefault="00075784" w:rsidP="005E3106">
      <w:pPr>
        <w:widowControl w:val="0"/>
        <w:tabs>
          <w:tab w:val="left" w:pos="567"/>
        </w:tabs>
        <w:autoSpaceDE w:val="0"/>
        <w:autoSpaceDN w:val="0"/>
        <w:adjustRightInd w:val="0"/>
        <w:ind w:firstLine="567"/>
      </w:pPr>
      <w:r>
        <w:t>якщо вони є близькими родичами;</w:t>
      </w:r>
    </w:p>
    <w:p w:rsidR="00075784" w:rsidRDefault="00075784" w:rsidP="005E3106">
      <w:pPr>
        <w:widowControl w:val="0"/>
        <w:tabs>
          <w:tab w:val="left" w:pos="567"/>
        </w:tabs>
        <w:autoSpaceDE w:val="0"/>
        <w:autoSpaceDN w:val="0"/>
        <w:adjustRightInd w:val="0"/>
        <w:ind w:firstLine="567"/>
      </w:pPr>
      <w:r>
        <w:t>якщо вони є безпосередньо підконтрольні один одному;</w:t>
      </w:r>
    </w:p>
    <w:p w:rsidR="00075784" w:rsidRDefault="00075784" w:rsidP="005E3106">
      <w:pPr>
        <w:widowControl w:val="0"/>
        <w:tabs>
          <w:tab w:val="left" w:pos="567"/>
        </w:tabs>
        <w:autoSpaceDE w:val="0"/>
        <w:autoSpaceDN w:val="0"/>
        <w:adjustRightInd w:val="0"/>
        <w:ind w:firstLine="567"/>
      </w:pPr>
      <w:r>
        <w:t>якщо обоє працюють на матеріально відповідальних посадах;</w:t>
      </w:r>
    </w:p>
    <w:p w:rsidR="00075784" w:rsidRPr="00A010AE" w:rsidRDefault="00075784" w:rsidP="005E3106">
      <w:pPr>
        <w:widowControl w:val="0"/>
        <w:tabs>
          <w:tab w:val="left" w:pos="567"/>
        </w:tabs>
        <w:autoSpaceDE w:val="0"/>
        <w:autoSpaceDN w:val="0"/>
        <w:adjustRightInd w:val="0"/>
        <w:ind w:firstLine="567"/>
      </w:pPr>
      <w:r>
        <w:t>якщо вони є кумами;</w:t>
      </w:r>
    </w:p>
    <w:p w:rsidR="00075784" w:rsidRDefault="00075784" w:rsidP="005E3106">
      <w:pPr>
        <w:tabs>
          <w:tab w:val="left" w:pos="0"/>
          <w:tab w:val="left" w:pos="142"/>
          <w:tab w:val="left" w:pos="284"/>
          <w:tab w:val="left" w:pos="567"/>
        </w:tabs>
        <w:ind w:firstLine="567"/>
        <w:rPr>
          <w:lang w:eastAsia="ru-RU"/>
        </w:rPr>
      </w:pPr>
    </w:p>
    <w:p w:rsidR="00075784" w:rsidRPr="009337E1" w:rsidRDefault="00A010AE" w:rsidP="005E3106">
      <w:pPr>
        <w:widowControl w:val="0"/>
        <w:tabs>
          <w:tab w:val="left" w:pos="567"/>
        </w:tabs>
        <w:autoSpaceDE w:val="0"/>
        <w:autoSpaceDN w:val="0"/>
        <w:adjustRightInd w:val="0"/>
        <w:ind w:firstLine="567"/>
        <w:rPr>
          <w:bCs/>
          <w:lang w:val="ru-RU"/>
        </w:rPr>
      </w:pPr>
      <w:r>
        <w:rPr>
          <w:lang w:eastAsia="ru-RU"/>
        </w:rPr>
        <w:t>11</w:t>
      </w:r>
      <w:r w:rsidR="00075784">
        <w:rPr>
          <w:lang w:eastAsia="ru-RU"/>
        </w:rPr>
        <w:t xml:space="preserve">. </w:t>
      </w:r>
      <w:r w:rsidR="00075784" w:rsidRPr="009337E1">
        <w:rPr>
          <w:bCs/>
        </w:rPr>
        <w:t>Державні службовці не мають права виконувати роботу</w:t>
      </w:r>
      <w:r w:rsidR="00075784">
        <w:rPr>
          <w:bCs/>
        </w:rPr>
        <w:t xml:space="preserve"> на умовах сумісництва крім</w:t>
      </w:r>
      <w:r w:rsidR="00075784" w:rsidRPr="009337E1">
        <w:rPr>
          <w:bCs/>
          <w:lang w:val="ru-RU"/>
        </w:rPr>
        <w:t>:</w:t>
      </w:r>
    </w:p>
    <w:p w:rsidR="00075784" w:rsidRPr="009337E1" w:rsidRDefault="00075784" w:rsidP="005E3106">
      <w:pPr>
        <w:widowControl w:val="0"/>
        <w:tabs>
          <w:tab w:val="left" w:pos="567"/>
        </w:tabs>
        <w:autoSpaceDE w:val="0"/>
        <w:autoSpaceDN w:val="0"/>
        <w:adjustRightInd w:val="0"/>
        <w:ind w:firstLine="567"/>
        <w:rPr>
          <w:lang w:val="ru-RU"/>
        </w:rPr>
      </w:pPr>
    </w:p>
    <w:p w:rsidR="00075784" w:rsidRDefault="00075784" w:rsidP="005E3106">
      <w:pPr>
        <w:widowControl w:val="0"/>
        <w:tabs>
          <w:tab w:val="left" w:pos="567"/>
        </w:tabs>
        <w:autoSpaceDE w:val="0"/>
        <w:autoSpaceDN w:val="0"/>
        <w:adjustRightInd w:val="0"/>
        <w:ind w:firstLine="567"/>
      </w:pPr>
      <w:r>
        <w:t>крім роботи на невиборних посадах;</w:t>
      </w:r>
    </w:p>
    <w:p w:rsidR="00075784" w:rsidRDefault="00075784" w:rsidP="005E3106">
      <w:pPr>
        <w:widowControl w:val="0"/>
        <w:tabs>
          <w:tab w:val="left" w:pos="567"/>
        </w:tabs>
        <w:autoSpaceDE w:val="0"/>
        <w:autoSpaceDN w:val="0"/>
        <w:adjustRightInd w:val="0"/>
        <w:ind w:firstLine="567"/>
      </w:pPr>
      <w:r>
        <w:t>крім адвокатської практики;</w:t>
      </w:r>
    </w:p>
    <w:p w:rsidR="00075784" w:rsidRDefault="00075784" w:rsidP="005E3106">
      <w:pPr>
        <w:widowControl w:val="0"/>
        <w:tabs>
          <w:tab w:val="left" w:pos="567"/>
        </w:tabs>
        <w:autoSpaceDE w:val="0"/>
        <w:autoSpaceDN w:val="0"/>
        <w:adjustRightInd w:val="0"/>
        <w:ind w:firstLine="567"/>
      </w:pPr>
      <w:r>
        <w:t>крім викладацької діяльності;</w:t>
      </w:r>
    </w:p>
    <w:p w:rsidR="00075784" w:rsidRPr="00A010AE" w:rsidRDefault="00075784" w:rsidP="005E3106">
      <w:pPr>
        <w:widowControl w:val="0"/>
        <w:tabs>
          <w:tab w:val="left" w:pos="567"/>
        </w:tabs>
        <w:autoSpaceDE w:val="0"/>
        <w:autoSpaceDN w:val="0"/>
        <w:adjustRightInd w:val="0"/>
        <w:ind w:firstLine="567"/>
      </w:pPr>
      <w:r>
        <w:t>крім виконання роботи на умовах цивільно-правового договору;</w:t>
      </w:r>
    </w:p>
    <w:p w:rsidR="00075784" w:rsidRPr="00F331C4" w:rsidRDefault="00075784" w:rsidP="005E3106">
      <w:pPr>
        <w:tabs>
          <w:tab w:val="left" w:pos="0"/>
          <w:tab w:val="left" w:pos="142"/>
          <w:tab w:val="left" w:pos="284"/>
          <w:tab w:val="left" w:pos="567"/>
        </w:tabs>
        <w:ind w:firstLine="567"/>
        <w:rPr>
          <w:lang w:val="ru-RU" w:eastAsia="ru-RU"/>
        </w:rPr>
      </w:pPr>
    </w:p>
    <w:p w:rsidR="00075784" w:rsidRPr="00A010AE" w:rsidRDefault="00A010AE" w:rsidP="005E3106">
      <w:pPr>
        <w:widowControl w:val="0"/>
        <w:tabs>
          <w:tab w:val="left" w:pos="567"/>
        </w:tabs>
        <w:autoSpaceDE w:val="0"/>
        <w:autoSpaceDN w:val="0"/>
        <w:adjustRightInd w:val="0"/>
        <w:ind w:firstLine="567"/>
        <w:rPr>
          <w:bCs/>
          <w:lang w:val="ru-RU"/>
        </w:rPr>
      </w:pPr>
      <w:r>
        <w:rPr>
          <w:lang w:eastAsia="ru-RU"/>
        </w:rPr>
        <w:t>12</w:t>
      </w:r>
      <w:r w:rsidR="00075784">
        <w:rPr>
          <w:lang w:eastAsia="ru-RU"/>
        </w:rPr>
        <w:t xml:space="preserve">. </w:t>
      </w:r>
      <w:r w:rsidR="00075784" w:rsidRPr="00DC4F26">
        <w:rPr>
          <w:bCs/>
        </w:rPr>
        <w:t>Тимчасовими вважаються працівники, які прийняті:</w:t>
      </w:r>
    </w:p>
    <w:p w:rsidR="00075784" w:rsidRDefault="00075784" w:rsidP="005E3106">
      <w:pPr>
        <w:widowControl w:val="0"/>
        <w:tabs>
          <w:tab w:val="left" w:pos="567"/>
        </w:tabs>
        <w:autoSpaceDE w:val="0"/>
        <w:autoSpaceDN w:val="0"/>
        <w:adjustRightInd w:val="0"/>
        <w:ind w:firstLine="567"/>
      </w:pPr>
      <w:r>
        <w:t>на роботу, яка зазначена у переліку тимчасових робіт;</w:t>
      </w:r>
    </w:p>
    <w:p w:rsidR="00075784" w:rsidRDefault="00075784" w:rsidP="005E3106">
      <w:pPr>
        <w:widowControl w:val="0"/>
        <w:tabs>
          <w:tab w:val="left" w:pos="567"/>
        </w:tabs>
        <w:autoSpaceDE w:val="0"/>
        <w:autoSpaceDN w:val="0"/>
        <w:adjustRightInd w:val="0"/>
        <w:ind w:firstLine="567"/>
      </w:pPr>
      <w:r>
        <w:t>на роботу на строк до двох місяці;</w:t>
      </w:r>
    </w:p>
    <w:p w:rsidR="00075784" w:rsidRDefault="00075784" w:rsidP="005E3106">
      <w:pPr>
        <w:widowControl w:val="0"/>
        <w:tabs>
          <w:tab w:val="left" w:pos="567"/>
        </w:tabs>
        <w:autoSpaceDE w:val="0"/>
        <w:autoSpaceDN w:val="0"/>
        <w:adjustRightInd w:val="0"/>
        <w:ind w:firstLine="567"/>
      </w:pPr>
      <w:r>
        <w:t>на роботу на дому;</w:t>
      </w:r>
    </w:p>
    <w:p w:rsidR="00075784" w:rsidRPr="00A010AE" w:rsidRDefault="00075784" w:rsidP="005E3106">
      <w:pPr>
        <w:widowControl w:val="0"/>
        <w:tabs>
          <w:tab w:val="left" w:pos="567"/>
        </w:tabs>
        <w:autoSpaceDE w:val="0"/>
        <w:autoSpaceDN w:val="0"/>
        <w:adjustRightInd w:val="0"/>
        <w:ind w:firstLine="567"/>
      </w:pPr>
      <w:r>
        <w:t>на роботу за сумісництвом;</w:t>
      </w:r>
    </w:p>
    <w:p w:rsidR="003338F4" w:rsidRPr="006D1DF2" w:rsidRDefault="003338F4" w:rsidP="005E3106">
      <w:pPr>
        <w:pStyle w:val="10"/>
        <w:tabs>
          <w:tab w:val="left" w:pos="567"/>
          <w:tab w:val="left" w:pos="1080"/>
        </w:tabs>
        <w:spacing w:line="240" w:lineRule="auto"/>
        <w:ind w:firstLine="567"/>
        <w:rPr>
          <w:sz w:val="24"/>
          <w:szCs w:val="24"/>
        </w:rPr>
      </w:pPr>
    </w:p>
    <w:p w:rsidR="006F6E06" w:rsidRPr="00BB7C47" w:rsidRDefault="006F6E06" w:rsidP="005E3106">
      <w:pPr>
        <w:pStyle w:val="10"/>
        <w:tabs>
          <w:tab w:val="left" w:pos="567"/>
        </w:tabs>
        <w:spacing w:line="240" w:lineRule="auto"/>
        <w:ind w:firstLine="567"/>
        <w:rPr>
          <w:b/>
          <w:sz w:val="24"/>
          <w:szCs w:val="24"/>
          <w:u w:val="single"/>
        </w:rPr>
      </w:pPr>
      <w:r w:rsidRPr="00BB7C47">
        <w:rPr>
          <w:b/>
          <w:sz w:val="24"/>
          <w:szCs w:val="24"/>
          <w:u w:val="single"/>
        </w:rPr>
        <w:t>Контрольні питання:</w:t>
      </w:r>
    </w:p>
    <w:p w:rsidR="006F6E06" w:rsidRDefault="006F6E06" w:rsidP="005E3106">
      <w:pPr>
        <w:pStyle w:val="10"/>
        <w:tabs>
          <w:tab w:val="left" w:pos="567"/>
        </w:tabs>
        <w:spacing w:line="240" w:lineRule="auto"/>
        <w:ind w:firstLine="567"/>
        <w:rPr>
          <w:sz w:val="24"/>
          <w:szCs w:val="24"/>
        </w:rPr>
      </w:pPr>
      <w:r>
        <w:rPr>
          <w:sz w:val="24"/>
          <w:szCs w:val="24"/>
        </w:rPr>
        <w:t>1. Кого потрібно розуміти під терміном «роботодавець»?</w:t>
      </w:r>
    </w:p>
    <w:p w:rsidR="006F6E06" w:rsidRDefault="006F6E06" w:rsidP="005E3106">
      <w:pPr>
        <w:pStyle w:val="10"/>
        <w:tabs>
          <w:tab w:val="left" w:pos="567"/>
        </w:tabs>
        <w:spacing w:line="240" w:lineRule="auto"/>
        <w:ind w:firstLine="567"/>
        <w:rPr>
          <w:sz w:val="24"/>
          <w:szCs w:val="24"/>
        </w:rPr>
      </w:pPr>
      <w:r>
        <w:rPr>
          <w:sz w:val="24"/>
          <w:szCs w:val="24"/>
        </w:rPr>
        <w:t>2. За якими ознаками можна відмежувати трудовий договір від суміжних цивільно-правових договорів?</w:t>
      </w:r>
    </w:p>
    <w:p w:rsidR="006F6E06" w:rsidRDefault="006F6E06" w:rsidP="005E3106">
      <w:pPr>
        <w:pStyle w:val="10"/>
        <w:tabs>
          <w:tab w:val="left" w:pos="567"/>
        </w:tabs>
        <w:spacing w:line="240" w:lineRule="auto"/>
        <w:ind w:firstLine="567"/>
        <w:rPr>
          <w:sz w:val="24"/>
          <w:szCs w:val="24"/>
        </w:rPr>
      </w:pPr>
      <w:r>
        <w:rPr>
          <w:sz w:val="24"/>
          <w:szCs w:val="24"/>
        </w:rPr>
        <w:t>3. Який порядок проведення атестації працівника?</w:t>
      </w:r>
    </w:p>
    <w:p w:rsidR="006F6E06" w:rsidRDefault="006F6E06" w:rsidP="005E3106">
      <w:pPr>
        <w:pStyle w:val="10"/>
        <w:tabs>
          <w:tab w:val="left" w:pos="567"/>
        </w:tabs>
        <w:spacing w:line="240" w:lineRule="auto"/>
        <w:ind w:firstLine="567"/>
        <w:rPr>
          <w:sz w:val="24"/>
          <w:szCs w:val="24"/>
        </w:rPr>
      </w:pPr>
      <w:r>
        <w:rPr>
          <w:sz w:val="24"/>
          <w:szCs w:val="24"/>
        </w:rPr>
        <w:t>4. Що таке «зміна істотних умов праці»? Який порядок проведення зміни істотних умов праці?</w:t>
      </w:r>
    </w:p>
    <w:p w:rsidR="006F6E06" w:rsidRDefault="006F6E06" w:rsidP="005E3106">
      <w:pPr>
        <w:pStyle w:val="10"/>
        <w:tabs>
          <w:tab w:val="left" w:pos="567"/>
        </w:tabs>
        <w:spacing w:line="240" w:lineRule="auto"/>
        <w:ind w:firstLine="567"/>
        <w:rPr>
          <w:sz w:val="24"/>
          <w:szCs w:val="24"/>
        </w:rPr>
      </w:pPr>
      <w:r>
        <w:rPr>
          <w:sz w:val="24"/>
          <w:szCs w:val="24"/>
        </w:rPr>
        <w:t>5. Хто може виступати третіми особами при розірванні трудового договору?</w:t>
      </w:r>
    </w:p>
    <w:p w:rsidR="006F6E06" w:rsidRPr="006D1DF2" w:rsidRDefault="006F6E06" w:rsidP="005E3106">
      <w:pPr>
        <w:pStyle w:val="10"/>
        <w:tabs>
          <w:tab w:val="left" w:pos="567"/>
        </w:tabs>
        <w:spacing w:line="240" w:lineRule="auto"/>
        <w:ind w:firstLine="567"/>
        <w:rPr>
          <w:sz w:val="24"/>
          <w:szCs w:val="24"/>
        </w:rPr>
      </w:pPr>
    </w:p>
    <w:p w:rsidR="006F6E06" w:rsidRPr="006D1DF2" w:rsidRDefault="006F6E06" w:rsidP="005E3106">
      <w:pPr>
        <w:pStyle w:val="10"/>
        <w:tabs>
          <w:tab w:val="left" w:pos="567"/>
        </w:tabs>
        <w:spacing w:line="240" w:lineRule="auto"/>
        <w:ind w:firstLine="567"/>
        <w:rPr>
          <w:sz w:val="24"/>
          <w:szCs w:val="24"/>
          <w:u w:val="single"/>
        </w:rPr>
      </w:pPr>
      <w:r w:rsidRPr="006D1DF2">
        <w:rPr>
          <w:b/>
          <w:sz w:val="24"/>
          <w:szCs w:val="24"/>
          <w:u w:val="single"/>
        </w:rPr>
        <w:t>Реферати:</w:t>
      </w:r>
    </w:p>
    <w:p w:rsidR="006F6E06" w:rsidRPr="006D1DF2" w:rsidRDefault="006F6E06" w:rsidP="005E3106">
      <w:pPr>
        <w:pStyle w:val="10"/>
        <w:numPr>
          <w:ilvl w:val="0"/>
          <w:numId w:val="5"/>
        </w:numPr>
        <w:tabs>
          <w:tab w:val="left" w:pos="567"/>
          <w:tab w:val="left" w:pos="851"/>
        </w:tabs>
        <w:spacing w:line="240" w:lineRule="auto"/>
        <w:ind w:left="0" w:firstLine="567"/>
        <w:rPr>
          <w:sz w:val="24"/>
          <w:szCs w:val="24"/>
        </w:rPr>
      </w:pPr>
      <w:r w:rsidRPr="006D1DF2">
        <w:rPr>
          <w:sz w:val="24"/>
          <w:szCs w:val="24"/>
        </w:rPr>
        <w:t>Атестація працівників: поняття, значення її проведення, коло працівників, що проходять атестацію та правові наслідки атестації.</w:t>
      </w:r>
    </w:p>
    <w:p w:rsidR="006F6E06" w:rsidRPr="006D1DF2" w:rsidRDefault="006F6E06" w:rsidP="005E3106">
      <w:pPr>
        <w:pStyle w:val="10"/>
        <w:numPr>
          <w:ilvl w:val="0"/>
          <w:numId w:val="5"/>
        </w:numPr>
        <w:tabs>
          <w:tab w:val="left" w:pos="567"/>
          <w:tab w:val="left" w:pos="851"/>
        </w:tabs>
        <w:spacing w:line="240" w:lineRule="auto"/>
        <w:ind w:left="0" w:firstLine="567"/>
        <w:rPr>
          <w:sz w:val="24"/>
          <w:szCs w:val="24"/>
        </w:rPr>
      </w:pPr>
      <w:r w:rsidRPr="006D1DF2">
        <w:rPr>
          <w:sz w:val="24"/>
          <w:szCs w:val="24"/>
        </w:rPr>
        <w:t>Сфера застосування контрактної форми трудового договору, строк його дії, права та обов'язки, відповідальність сторін.</w:t>
      </w:r>
    </w:p>
    <w:p w:rsidR="006F6E06" w:rsidRPr="006D1DF2" w:rsidRDefault="008168DF" w:rsidP="005E3106">
      <w:pPr>
        <w:pStyle w:val="10"/>
        <w:numPr>
          <w:ilvl w:val="0"/>
          <w:numId w:val="5"/>
        </w:numPr>
        <w:tabs>
          <w:tab w:val="left" w:pos="567"/>
          <w:tab w:val="left" w:pos="851"/>
        </w:tabs>
        <w:spacing w:line="240" w:lineRule="auto"/>
        <w:ind w:left="0" w:firstLine="567"/>
        <w:rPr>
          <w:sz w:val="24"/>
          <w:szCs w:val="24"/>
        </w:rPr>
      </w:pPr>
      <w:r>
        <w:rPr>
          <w:sz w:val="24"/>
          <w:szCs w:val="24"/>
        </w:rPr>
        <w:t>Правове регулювання аутстафінгу та аутсорсингу.</w:t>
      </w:r>
    </w:p>
    <w:p w:rsidR="006F6E06" w:rsidRPr="006D1DF2" w:rsidRDefault="008168DF" w:rsidP="005E3106">
      <w:pPr>
        <w:pStyle w:val="10"/>
        <w:numPr>
          <w:ilvl w:val="0"/>
          <w:numId w:val="5"/>
        </w:numPr>
        <w:tabs>
          <w:tab w:val="left" w:pos="567"/>
          <w:tab w:val="left" w:pos="851"/>
        </w:tabs>
        <w:spacing w:line="240" w:lineRule="auto"/>
        <w:ind w:left="0" w:firstLine="567"/>
        <w:rPr>
          <w:sz w:val="24"/>
          <w:szCs w:val="24"/>
        </w:rPr>
      </w:pPr>
      <w:r>
        <w:rPr>
          <w:sz w:val="24"/>
          <w:szCs w:val="24"/>
        </w:rPr>
        <w:t>Персональні дані працівника та робота з ними.</w:t>
      </w:r>
    </w:p>
    <w:p w:rsidR="006F6E06" w:rsidRDefault="006F6E06" w:rsidP="005E3106">
      <w:pPr>
        <w:pStyle w:val="10"/>
        <w:tabs>
          <w:tab w:val="left" w:pos="567"/>
        </w:tabs>
        <w:spacing w:line="240" w:lineRule="auto"/>
        <w:ind w:firstLine="567"/>
        <w:rPr>
          <w:sz w:val="24"/>
          <w:szCs w:val="24"/>
        </w:rPr>
      </w:pPr>
    </w:p>
    <w:p w:rsidR="00CB5227" w:rsidRDefault="00CB5227" w:rsidP="005E3106">
      <w:pPr>
        <w:pStyle w:val="10"/>
        <w:tabs>
          <w:tab w:val="left" w:pos="567"/>
        </w:tabs>
        <w:spacing w:line="240" w:lineRule="auto"/>
        <w:ind w:firstLine="567"/>
        <w:rPr>
          <w:b/>
          <w:sz w:val="24"/>
          <w:szCs w:val="24"/>
        </w:rPr>
      </w:pPr>
      <w:r w:rsidRPr="00B55C5C">
        <w:rPr>
          <w:b/>
          <w:sz w:val="24"/>
          <w:szCs w:val="24"/>
        </w:rPr>
        <w:t>Література:</w:t>
      </w:r>
    </w:p>
    <w:p w:rsidR="00C059A1" w:rsidRDefault="00C059A1" w:rsidP="00C059A1">
      <w:pPr>
        <w:tabs>
          <w:tab w:val="left" w:pos="567"/>
        </w:tabs>
        <w:ind w:firstLine="567"/>
        <w:jc w:val="both"/>
      </w:pPr>
      <w:r>
        <w:t xml:space="preserve">Андрушко А., Андрушко А.В. Огляд судової практики вирішення трудових спорів при звільненні працівників за п.1 ст.40 КЗпП України. </w:t>
      </w:r>
      <w:r w:rsidRPr="00B71A98">
        <w:rPr>
          <w:i/>
        </w:rPr>
        <w:t>Право України</w:t>
      </w:r>
      <w:r>
        <w:t>. 2007 № 11. С.95-98.</w:t>
      </w:r>
    </w:p>
    <w:p w:rsidR="00C059A1" w:rsidRDefault="00C059A1" w:rsidP="00C059A1">
      <w:pPr>
        <w:tabs>
          <w:tab w:val="left" w:pos="567"/>
        </w:tabs>
        <w:ind w:firstLine="567"/>
        <w:jc w:val="both"/>
        <w:rPr>
          <w:lang w:val="ru-RU"/>
        </w:rPr>
      </w:pPr>
      <w:r>
        <w:rPr>
          <w:lang w:val="ru-RU"/>
        </w:rPr>
        <w:t xml:space="preserve">Балюк М., Гончарова Г. Зміни в організації виробництва і праці та соціальне партнерство. </w:t>
      </w:r>
      <w:r w:rsidRPr="00B71A98">
        <w:rPr>
          <w:i/>
        </w:rPr>
        <w:t>Право України</w:t>
      </w:r>
      <w:r>
        <w:rPr>
          <w:lang w:val="ru-RU"/>
        </w:rPr>
        <w:t>. 1996. №11. С.33-37.</w:t>
      </w:r>
    </w:p>
    <w:p w:rsidR="00C059A1" w:rsidRDefault="00C059A1" w:rsidP="00C059A1">
      <w:pPr>
        <w:tabs>
          <w:tab w:val="left" w:pos="567"/>
        </w:tabs>
        <w:ind w:firstLine="567"/>
        <w:jc w:val="both"/>
        <w:rPr>
          <w:lang w:val="ru-RU"/>
        </w:rPr>
      </w:pPr>
      <w:r>
        <w:rPr>
          <w:lang w:val="ru-RU"/>
        </w:rPr>
        <w:t xml:space="preserve">Бару М. Виконання зобов'язань за трудовим договором. </w:t>
      </w:r>
      <w:r w:rsidRPr="00B71A98">
        <w:rPr>
          <w:i/>
        </w:rPr>
        <w:t>Право України</w:t>
      </w:r>
      <w:r>
        <w:rPr>
          <w:lang w:val="ru-RU"/>
        </w:rPr>
        <w:t>. 1995. №8. С.31-34.</w:t>
      </w:r>
    </w:p>
    <w:p w:rsidR="00C059A1" w:rsidRDefault="00C059A1" w:rsidP="00C059A1">
      <w:pPr>
        <w:tabs>
          <w:tab w:val="left" w:pos="567"/>
        </w:tabs>
        <w:ind w:firstLine="567"/>
        <w:jc w:val="both"/>
      </w:pPr>
      <w:r>
        <w:lastRenderedPageBreak/>
        <w:t xml:space="preserve">Беркута Н. Види трудових договорів та їх регулювання у законодавстві про працю. </w:t>
      </w:r>
      <w:r w:rsidRPr="00B71A98">
        <w:rPr>
          <w:i/>
        </w:rPr>
        <w:t>Право України</w:t>
      </w:r>
      <w:r>
        <w:t>. 2006 № 12. С.59-61.</w:t>
      </w:r>
    </w:p>
    <w:p w:rsidR="00C059A1" w:rsidRDefault="00C059A1" w:rsidP="00C059A1">
      <w:pPr>
        <w:tabs>
          <w:tab w:val="left" w:pos="567"/>
        </w:tabs>
        <w:ind w:firstLine="567"/>
        <w:jc w:val="both"/>
        <w:rPr>
          <w:lang w:val="ru-RU"/>
        </w:rPr>
      </w:pPr>
      <w:r>
        <w:rPr>
          <w:lang w:val="ru-RU"/>
        </w:rPr>
        <w:t xml:space="preserve">Вороніна Л. Сфера і порядок застосування контракту як особливої форми трудового договору. </w:t>
      </w:r>
      <w:r w:rsidRPr="00B71A98">
        <w:rPr>
          <w:i/>
        </w:rPr>
        <w:t>Право України</w:t>
      </w:r>
      <w:r>
        <w:rPr>
          <w:lang w:val="ru-RU"/>
        </w:rPr>
        <w:t>. 1994. №11-12. С.32-34.</w:t>
      </w:r>
    </w:p>
    <w:p w:rsidR="00C059A1" w:rsidRDefault="00C059A1" w:rsidP="00C059A1">
      <w:pPr>
        <w:tabs>
          <w:tab w:val="left" w:pos="567"/>
        </w:tabs>
        <w:ind w:firstLine="567"/>
        <w:jc w:val="both"/>
      </w:pPr>
      <w:r>
        <w:t xml:space="preserve">Гетьманцева Н.Д, Ірина І. Про деякі аспекти змісту трудового договору. </w:t>
      </w:r>
      <w:r w:rsidRPr="00B71A98">
        <w:rPr>
          <w:i/>
        </w:rPr>
        <w:t>Підприємництво, господарство і право.</w:t>
      </w:r>
      <w:r>
        <w:t xml:space="preserve"> 2012. №2. С.101-105.</w:t>
      </w:r>
    </w:p>
    <w:p w:rsidR="00C059A1" w:rsidRPr="000516CE" w:rsidRDefault="00C059A1" w:rsidP="00C059A1">
      <w:pPr>
        <w:tabs>
          <w:tab w:val="left" w:pos="567"/>
        </w:tabs>
        <w:ind w:firstLine="567"/>
        <w:jc w:val="both"/>
      </w:pPr>
      <w:r w:rsidRPr="000516CE">
        <w:t>Гончарова Г. С. Проблеми правового регулювання кваліфікаційних вимог до працівників при прийнятті на роботу</w:t>
      </w:r>
      <w:r>
        <w:t>.</w:t>
      </w:r>
      <w:r w:rsidRPr="000516CE">
        <w:t xml:space="preserve"> </w:t>
      </w:r>
      <w:r w:rsidRPr="000516CE">
        <w:rPr>
          <w:i/>
        </w:rPr>
        <w:t>Право та інновації</w:t>
      </w:r>
      <w:r>
        <w:t xml:space="preserve">. </w:t>
      </w:r>
      <w:r w:rsidRPr="000516CE">
        <w:t xml:space="preserve">2017. № 2. С. 15–23. </w:t>
      </w:r>
      <w:hyperlink r:id="rId142" w:history="1">
        <w:r w:rsidRPr="000516CE">
          <w:rPr>
            <w:rStyle w:val="a5"/>
          </w:rPr>
          <w:t>https://dspace.nlu.edu.ua/bitstream/123456789/14277/1/Goncharova_Yushko_15-23.pdf</w:t>
        </w:r>
      </w:hyperlink>
      <w:r w:rsidRPr="000516CE">
        <w:t xml:space="preserve"> </w:t>
      </w:r>
    </w:p>
    <w:p w:rsidR="00C059A1" w:rsidRPr="0003417F" w:rsidRDefault="00C059A1" w:rsidP="00C059A1">
      <w:pPr>
        <w:tabs>
          <w:tab w:val="left" w:pos="567"/>
        </w:tabs>
        <w:ind w:firstLine="567"/>
        <w:jc w:val="both"/>
      </w:pPr>
      <w:r>
        <w:t>Гулько Б.</w:t>
      </w:r>
      <w:hyperlink r:id="rId143" w:history="1">
        <w:r w:rsidRPr="0003417F">
          <w:t xml:space="preserve"> Про практику застосування Верховним Судом інституту малозначних справ на стадії касаційного перегляду.</w:t>
        </w:r>
        <w:r>
          <w:t xml:space="preserve"> </w:t>
        </w:r>
        <w:r w:rsidRPr="00B71A98">
          <w:rPr>
            <w:i/>
          </w:rPr>
          <w:t>Право України</w:t>
        </w:r>
        <w:r w:rsidRPr="0003417F">
          <w:t>. 2018. №10. С.102-113</w:t>
        </w:r>
      </w:hyperlink>
      <w:r w:rsidRPr="0003417F">
        <w:t>.</w:t>
      </w:r>
    </w:p>
    <w:p w:rsidR="00C059A1" w:rsidRDefault="00C059A1" w:rsidP="00C059A1">
      <w:pPr>
        <w:tabs>
          <w:tab w:val="left" w:pos="567"/>
        </w:tabs>
        <w:ind w:firstLine="567"/>
        <w:jc w:val="both"/>
      </w:pPr>
      <w:r>
        <w:t xml:space="preserve">Данилюк О. Зміна умов трудового договору: порівняльний аналіз законодавства України та Російської Федерації. </w:t>
      </w:r>
      <w:r w:rsidRPr="00B71A98">
        <w:rPr>
          <w:i/>
        </w:rPr>
        <w:t>Право України</w:t>
      </w:r>
      <w:r>
        <w:t>. 2004 № 9. С.120-123.</w:t>
      </w:r>
    </w:p>
    <w:p w:rsidR="00C059A1" w:rsidRDefault="00C059A1" w:rsidP="00C059A1">
      <w:pPr>
        <w:tabs>
          <w:tab w:val="left" w:pos="567"/>
        </w:tabs>
        <w:ind w:firstLine="567"/>
        <w:jc w:val="both"/>
      </w:pPr>
      <w:r>
        <w:t xml:space="preserve">Дріжчана С. Відмова у прийнятті на роботу:проблеми й пропозиції. </w:t>
      </w:r>
      <w:r w:rsidRPr="008F1FA9">
        <w:rPr>
          <w:i/>
        </w:rPr>
        <w:t>Право України</w:t>
      </w:r>
      <w:r>
        <w:t>. 1991. №6. С.34-38.</w:t>
      </w:r>
    </w:p>
    <w:p w:rsidR="00C059A1" w:rsidRPr="000516CE" w:rsidRDefault="00C059A1" w:rsidP="00C059A1">
      <w:pPr>
        <w:tabs>
          <w:tab w:val="left" w:pos="567"/>
        </w:tabs>
        <w:ind w:firstLine="567"/>
        <w:jc w:val="both"/>
      </w:pPr>
      <w:r w:rsidRPr="000516CE">
        <w:t>Дума О. О. Колізії, що виникають під час звільнення за п. 6 ст. 40 КЗпП України</w:t>
      </w:r>
      <w:r>
        <w:t>.</w:t>
      </w:r>
      <w:r w:rsidRPr="000516CE">
        <w:t xml:space="preserve"> </w:t>
      </w:r>
      <w:r w:rsidRPr="000516CE">
        <w:rPr>
          <w:i/>
        </w:rPr>
        <w:t>Науковий вісник Ужгородського національного університету</w:t>
      </w:r>
      <w:r>
        <w:t>. Серія : Право. 2018. Вип. 49, т. 1.</w:t>
      </w:r>
      <w:r w:rsidRPr="000516CE">
        <w:t xml:space="preserve"> С. 214–217.  </w:t>
      </w:r>
      <w:hyperlink r:id="rId144" w:history="1">
        <w:r w:rsidRPr="000516CE">
          <w:rPr>
            <w:rStyle w:val="a5"/>
          </w:rPr>
          <w:t>https://dspace.nlu.edu.ua/bitstream/123456789/16160/1/Duma_214-217.pdf</w:t>
        </w:r>
      </w:hyperlink>
      <w:r w:rsidRPr="000516CE">
        <w:t xml:space="preserve"> </w:t>
      </w:r>
    </w:p>
    <w:p w:rsidR="00C059A1" w:rsidRDefault="00C059A1" w:rsidP="00C059A1">
      <w:pPr>
        <w:tabs>
          <w:tab w:val="left" w:pos="567"/>
        </w:tabs>
        <w:ind w:firstLine="567"/>
        <w:jc w:val="both"/>
      </w:pPr>
      <w:r w:rsidRPr="00A5242F">
        <w:t>Журавель О. Д. Правове регулювання звільнення працівників за вчинення аморального проступку: історичний підхід</w:t>
      </w:r>
      <w:r>
        <w:t xml:space="preserve">. Право та інновації. 2016. № 1. </w:t>
      </w:r>
      <w:r w:rsidRPr="00A5242F">
        <w:t xml:space="preserve">С. 223–227. </w:t>
      </w:r>
      <w:hyperlink r:id="rId145" w:history="1">
        <w:r w:rsidRPr="00A5242F">
          <w:rPr>
            <w:rStyle w:val="a5"/>
          </w:rPr>
          <w:t>https://dspace.nlu.edu.ua/bitstream/123456789/11434/1/Guravel_223-227.pdf</w:t>
        </w:r>
      </w:hyperlink>
      <w:r w:rsidRPr="00A5242F">
        <w:t xml:space="preserve"> </w:t>
      </w:r>
    </w:p>
    <w:p w:rsidR="00C059A1" w:rsidRDefault="00C059A1" w:rsidP="00C059A1">
      <w:pPr>
        <w:tabs>
          <w:tab w:val="left" w:pos="567"/>
        </w:tabs>
        <w:ind w:firstLine="567"/>
        <w:jc w:val="both"/>
      </w:pPr>
      <w:r w:rsidRPr="002823B0">
        <w:t xml:space="preserve">Зеленський В.М.  Припинення трудових відносин за угодою сторін: доцільність письмового оформлення згоди. Науковий вісник публічного та приватного права. 2020. № 1.  С.96-100. </w:t>
      </w:r>
      <w:hyperlink r:id="rId146" w:history="1">
        <w:r w:rsidRPr="002823B0">
          <w:rPr>
            <w:rStyle w:val="a5"/>
          </w:rPr>
          <w:t>http://www.nvppp.in.ua/vip/2020/1/19.pdf</w:t>
        </w:r>
      </w:hyperlink>
      <w:r w:rsidRPr="002823B0">
        <w:t xml:space="preserve"> </w:t>
      </w:r>
    </w:p>
    <w:p w:rsidR="00C059A1" w:rsidRDefault="00C059A1" w:rsidP="00C059A1">
      <w:pPr>
        <w:tabs>
          <w:tab w:val="left" w:pos="567"/>
        </w:tabs>
        <w:ind w:firstLine="567"/>
      </w:pPr>
      <w:r>
        <w:t>І</w:t>
      </w:r>
      <w:r w:rsidRPr="006F564B">
        <w:t>ншин М. Трудовий договір крізь призму сьогодення: сутність, значення, особливості</w:t>
      </w:r>
      <w:r>
        <w:t xml:space="preserve">. </w:t>
      </w:r>
      <w:r w:rsidRPr="008F1FA9">
        <w:rPr>
          <w:i/>
        </w:rPr>
        <w:t>Право України</w:t>
      </w:r>
      <w:r>
        <w:t>. 2012 № 9 С. 192-196.</w:t>
      </w:r>
    </w:p>
    <w:p w:rsidR="00C059A1" w:rsidRDefault="00C059A1" w:rsidP="00C059A1">
      <w:pPr>
        <w:tabs>
          <w:tab w:val="left" w:pos="567"/>
        </w:tabs>
        <w:ind w:firstLine="567"/>
        <w:jc w:val="both"/>
      </w:pPr>
      <w:r>
        <w:t xml:space="preserve">Козуб І., Довгань В. Умови праці і умови трудового договору:розмежування понять. </w:t>
      </w:r>
      <w:r w:rsidRPr="008F1FA9">
        <w:rPr>
          <w:i/>
        </w:rPr>
        <w:t>Підприємництво, господарство і право</w:t>
      </w:r>
      <w:r>
        <w:t>. 2012. №3. С.39-42.</w:t>
      </w:r>
    </w:p>
    <w:p w:rsidR="00C059A1" w:rsidRDefault="00C059A1" w:rsidP="00C059A1">
      <w:pPr>
        <w:tabs>
          <w:tab w:val="left" w:pos="567"/>
        </w:tabs>
        <w:ind w:firstLine="567"/>
        <w:jc w:val="both"/>
      </w:pPr>
      <w:r w:rsidRPr="00A5242F">
        <w:t>Конопельцева О. О. Щодо співвідношення понять «припинення трудового довору», «розірвання трудового договору» та «звільнення»</w:t>
      </w:r>
      <w:r>
        <w:t>.</w:t>
      </w:r>
      <w:r w:rsidRPr="00A5242F">
        <w:t xml:space="preserve"> </w:t>
      </w:r>
      <w:r w:rsidRPr="00A5242F">
        <w:rPr>
          <w:i/>
        </w:rPr>
        <w:t>Право та інновації</w:t>
      </w:r>
      <w:r w:rsidRPr="00A5242F">
        <w:t xml:space="preserve">. </w:t>
      </w:r>
      <w:r>
        <w:t>2018.</w:t>
      </w:r>
      <w:r w:rsidRPr="00A5242F">
        <w:t xml:space="preserve"> № </w:t>
      </w:r>
      <w:r>
        <w:t>2.</w:t>
      </w:r>
      <w:r w:rsidRPr="00A5242F">
        <w:t xml:space="preserve"> С. 54–59. </w:t>
      </w:r>
      <w:hyperlink r:id="rId147" w:history="1">
        <w:r w:rsidRPr="00A5242F">
          <w:rPr>
            <w:rStyle w:val="a5"/>
          </w:rPr>
          <w:t>https://dspace.nlu.edu.ua/bitstream/123456789/15598/1/Konopelceva_54-59.pdf</w:t>
        </w:r>
      </w:hyperlink>
      <w:r w:rsidRPr="00A5242F">
        <w:t xml:space="preserve"> </w:t>
      </w:r>
    </w:p>
    <w:p w:rsidR="00C059A1" w:rsidRDefault="00C059A1" w:rsidP="00C059A1">
      <w:pPr>
        <w:tabs>
          <w:tab w:val="left" w:pos="567"/>
        </w:tabs>
        <w:ind w:firstLine="567"/>
        <w:jc w:val="both"/>
      </w:pPr>
      <w:r w:rsidRPr="00A5242F">
        <w:t>Конопельцева О. О. Юридичнозначимі критерії для визначення переліку підстав припинення трудового контракту</w:t>
      </w:r>
      <w:r>
        <w:t>.</w:t>
      </w:r>
      <w:r w:rsidRPr="00A5242F">
        <w:t xml:space="preserve"> Підстави припинення трудового контракту: теоретико-прикладний дискурс : монографія</w:t>
      </w:r>
      <w:r>
        <w:t>.</w:t>
      </w:r>
      <w:r w:rsidRPr="00A5242F">
        <w:t xml:space="preserve"> М-во науки і освіти України, Нац. юрид. ун-т ім.</w:t>
      </w:r>
      <w:r>
        <w:t xml:space="preserve"> Ярослава Мудрого. За заг ред. О. М. Ярошенко. Харків : Юрайт, 2024. Гл. 2, § 2.2.</w:t>
      </w:r>
      <w:r w:rsidRPr="00A5242F">
        <w:t xml:space="preserve"> С. 74–108. </w:t>
      </w:r>
      <w:hyperlink r:id="rId148" w:history="1">
        <w:r w:rsidRPr="00A5242F">
          <w:rPr>
            <w:rStyle w:val="a5"/>
          </w:rPr>
          <w:t>https://dspace.nlu.edu.ua/bitstream/123456789/19993/1/Konopeltseva_74-108.pdf</w:t>
        </w:r>
      </w:hyperlink>
    </w:p>
    <w:p w:rsidR="00C059A1" w:rsidRDefault="00C059A1" w:rsidP="00C059A1">
      <w:pPr>
        <w:tabs>
          <w:tab w:val="left" w:pos="567"/>
        </w:tabs>
        <w:ind w:firstLine="567"/>
        <w:jc w:val="both"/>
      </w:pPr>
      <w:r w:rsidRPr="000E66DE">
        <w:t>Кохан</w:t>
      </w:r>
      <w:r>
        <w:t xml:space="preserve"> Н. В</w:t>
      </w:r>
      <w:r w:rsidRPr="000E66DE">
        <w:t>. Актуальні проблеми впровадження гарантій, що забезпечують виникнення трудових правовідносин</w:t>
      </w:r>
      <w:r>
        <w:t xml:space="preserve">. </w:t>
      </w:r>
      <w:r w:rsidRPr="008F1FA9">
        <w:rPr>
          <w:i/>
        </w:rPr>
        <w:t>Юридична Україна</w:t>
      </w:r>
      <w:r w:rsidRPr="00C5490B">
        <w:t xml:space="preserve"> </w:t>
      </w:r>
      <w:r>
        <w:t>2011. №10. С. 55-60.</w:t>
      </w:r>
    </w:p>
    <w:p w:rsidR="00C059A1" w:rsidRDefault="00C059A1" w:rsidP="00C059A1">
      <w:pPr>
        <w:tabs>
          <w:tab w:val="left" w:pos="567"/>
        </w:tabs>
        <w:ind w:firstLine="567"/>
        <w:jc w:val="both"/>
      </w:pPr>
      <w:r>
        <w:t xml:space="preserve">Кохан Н. В. Правові проблеми реалізації гарантій, що забезпечують зміну трудових правовідносин. </w:t>
      </w:r>
      <w:r w:rsidRPr="008F1FA9">
        <w:rPr>
          <w:i/>
        </w:rPr>
        <w:t>Юридична Україна</w:t>
      </w:r>
      <w:r w:rsidRPr="00C5490B">
        <w:t xml:space="preserve"> </w:t>
      </w:r>
      <w:r>
        <w:t>2012. №6.  С. 62-66.</w:t>
      </w:r>
    </w:p>
    <w:p w:rsidR="00C059A1" w:rsidRDefault="00C059A1" w:rsidP="00C059A1">
      <w:pPr>
        <w:pStyle w:val="10"/>
        <w:tabs>
          <w:tab w:val="left" w:pos="567"/>
        </w:tabs>
        <w:spacing w:line="240" w:lineRule="auto"/>
        <w:ind w:firstLine="567"/>
        <w:rPr>
          <w:sz w:val="24"/>
          <w:szCs w:val="24"/>
        </w:rPr>
      </w:pPr>
      <w:r>
        <w:rPr>
          <w:sz w:val="24"/>
          <w:szCs w:val="24"/>
        </w:rPr>
        <w:t>Кохан Н.В. Гарантії трудових прав працівників та шляхи їх удосконалення:</w:t>
      </w:r>
      <w:r w:rsidRPr="002C59F7">
        <w:rPr>
          <w:sz w:val="24"/>
          <w:szCs w:val="24"/>
        </w:rPr>
        <w:t xml:space="preserve"> </w:t>
      </w:r>
      <w:r>
        <w:rPr>
          <w:sz w:val="24"/>
          <w:szCs w:val="24"/>
        </w:rPr>
        <w:t>автореф. на здоб. наук. ступ. к.ю.н.: спец. 12.00.05.  Одеса, 2008. 20 с.</w:t>
      </w:r>
    </w:p>
    <w:p w:rsidR="00C059A1" w:rsidRPr="00A5242F" w:rsidRDefault="00C059A1" w:rsidP="00C059A1">
      <w:pPr>
        <w:tabs>
          <w:tab w:val="left" w:pos="567"/>
        </w:tabs>
        <w:ind w:firstLine="567"/>
        <w:jc w:val="both"/>
      </w:pPr>
      <w:r w:rsidRPr="00A5242F">
        <w:t>Кравцов Д. М. Підстави розірвання трудового договору за ініціативою роботодавця у разі порушення працівником своїх трудових обов’язків за проек</w:t>
      </w:r>
      <w:r>
        <w:t xml:space="preserve">том Трудового кодексу України. </w:t>
      </w:r>
      <w:r w:rsidRPr="00A5242F">
        <w:rPr>
          <w:i/>
        </w:rPr>
        <w:t>Право та інновації</w:t>
      </w:r>
      <w:r w:rsidRPr="00A5242F">
        <w:t xml:space="preserve">. 2017. № 2. С. 55–62. </w:t>
      </w:r>
      <w:hyperlink r:id="rId149" w:history="1">
        <w:r w:rsidRPr="00A5242F">
          <w:rPr>
            <w:rStyle w:val="a5"/>
          </w:rPr>
          <w:t>https://dspace.nlu.edu.ua/bitstream/123456789/14205/1/Kravtsov_55-62.pdf</w:t>
        </w:r>
      </w:hyperlink>
      <w:r w:rsidRPr="00A5242F">
        <w:t xml:space="preserve"> </w:t>
      </w:r>
    </w:p>
    <w:p w:rsidR="00C059A1" w:rsidRDefault="00C059A1" w:rsidP="00C059A1">
      <w:pPr>
        <w:tabs>
          <w:tab w:val="left" w:pos="567"/>
        </w:tabs>
        <w:ind w:firstLine="567"/>
        <w:jc w:val="both"/>
        <w:rPr>
          <w:lang w:val="ru-RU"/>
        </w:rPr>
      </w:pPr>
      <w:r w:rsidRPr="00210404">
        <w:t>Лазор Н. Відмежування трудового договору від цивільних договорів</w:t>
      </w:r>
      <w:r>
        <w:t>.</w:t>
      </w:r>
      <w:r w:rsidRPr="00210404">
        <w:t xml:space="preserve"> </w:t>
      </w:r>
      <w:r w:rsidRPr="00F77C3B">
        <w:rPr>
          <w:i/>
        </w:rPr>
        <w:t>Право України</w:t>
      </w:r>
      <w:r>
        <w:t>. 1997. №12. С</w:t>
      </w:r>
      <w:r>
        <w:rPr>
          <w:lang w:val="ru-RU"/>
        </w:rPr>
        <w:t>.85-86.</w:t>
      </w:r>
    </w:p>
    <w:p w:rsidR="00C059A1" w:rsidRDefault="00C059A1" w:rsidP="00C059A1">
      <w:pPr>
        <w:tabs>
          <w:tab w:val="left" w:pos="567"/>
        </w:tabs>
        <w:ind w:firstLine="567"/>
        <w:jc w:val="both"/>
        <w:rPr>
          <w:lang w:val="ru-RU"/>
        </w:rPr>
      </w:pPr>
      <w:r>
        <w:rPr>
          <w:lang w:val="ru-RU"/>
        </w:rPr>
        <w:t xml:space="preserve">Лазор В В. Щодо відмітних ознак трудового договору. </w:t>
      </w:r>
      <w:r w:rsidRPr="00F77C3B">
        <w:rPr>
          <w:i/>
        </w:rPr>
        <w:t>Право України</w:t>
      </w:r>
      <w:r>
        <w:rPr>
          <w:lang w:val="ru-RU"/>
        </w:rPr>
        <w:t>. 1999. №11. С.80-82.</w:t>
      </w:r>
    </w:p>
    <w:p w:rsidR="00C059A1" w:rsidRPr="00F77C3B" w:rsidRDefault="00C059A1" w:rsidP="00C059A1">
      <w:pPr>
        <w:tabs>
          <w:tab w:val="left" w:pos="567"/>
        </w:tabs>
        <w:ind w:firstLine="567"/>
        <w:jc w:val="both"/>
      </w:pPr>
      <w:r w:rsidRPr="00F77C3B">
        <w:t xml:space="preserve">Луценко А. Правове регулювання контрактної форми трудового договору: деякі проблеми і шляхи їх вирішення. </w:t>
      </w:r>
      <w:r w:rsidRPr="00F77C3B">
        <w:rPr>
          <w:i/>
        </w:rPr>
        <w:t>Право України</w:t>
      </w:r>
      <w:r w:rsidRPr="00F77C3B">
        <w:t>. 1999. №7. С</w:t>
      </w:r>
      <w:r>
        <w:t>.</w:t>
      </w:r>
      <w:r w:rsidRPr="00F77C3B">
        <w:t>44</w:t>
      </w:r>
      <w:r>
        <w:t>-46</w:t>
      </w:r>
      <w:r w:rsidRPr="00F77C3B">
        <w:t>.</w:t>
      </w:r>
    </w:p>
    <w:p w:rsidR="00C059A1" w:rsidRPr="00C96BFB" w:rsidRDefault="00C059A1" w:rsidP="00C059A1">
      <w:pPr>
        <w:tabs>
          <w:tab w:val="left" w:pos="567"/>
        </w:tabs>
        <w:ind w:firstLine="567"/>
        <w:jc w:val="both"/>
      </w:pPr>
      <w:r w:rsidRPr="00C96BFB">
        <w:t>Луценко О. Є. Підстави припинення трудового контракту в системі підстав припинення трудового договору: значення, місце та специфіка</w:t>
      </w:r>
      <w:r>
        <w:t>.</w:t>
      </w:r>
      <w:r w:rsidRPr="00C96BFB">
        <w:t xml:space="preserve"> Підстави припинення трудового </w:t>
      </w:r>
      <w:r w:rsidRPr="00C96BFB">
        <w:lastRenderedPageBreak/>
        <w:t>контракту: теоретико-прикладний дискурс : монографія</w:t>
      </w:r>
      <w:r>
        <w:t>.</w:t>
      </w:r>
      <w:r w:rsidRPr="00C96BFB">
        <w:t xml:space="preserve"> М-во науки і освіти України, Нац. юрид. ун-т ім. Ярослава Мудрого ; за заг ред. О. М. Ярошенко. Харків : Юрайт, 2024. Гл. 2, § 2.1. С. 46–74. </w:t>
      </w:r>
      <w:hyperlink r:id="rId150" w:history="1">
        <w:r w:rsidRPr="00C96BFB">
          <w:rPr>
            <w:rStyle w:val="a5"/>
          </w:rPr>
          <w:t>https://dspace.nlu.edu.ua/bitstream/123456789/19992/1/Lutsenko_46-74.pdf</w:t>
        </w:r>
      </w:hyperlink>
      <w:r w:rsidRPr="00C96BFB">
        <w:t xml:space="preserve">   </w:t>
      </w:r>
    </w:p>
    <w:p w:rsidR="00C059A1" w:rsidRDefault="00C059A1" w:rsidP="00C059A1">
      <w:pPr>
        <w:tabs>
          <w:tab w:val="left" w:pos="567"/>
        </w:tabs>
        <w:ind w:firstLine="567"/>
        <w:jc w:val="both"/>
      </w:pPr>
      <w:r>
        <w:t xml:space="preserve">Морозов С. Поняття участі працівників в управлінні підприємством, установою, організацією. </w:t>
      </w:r>
      <w:r w:rsidRPr="00F77C3B">
        <w:rPr>
          <w:i/>
        </w:rPr>
        <w:t>Юридична Україна</w:t>
      </w:r>
      <w:r w:rsidRPr="00C5490B">
        <w:t xml:space="preserve"> </w:t>
      </w:r>
      <w:r>
        <w:t>2012. №5. С. 69-73.</w:t>
      </w:r>
    </w:p>
    <w:p w:rsidR="00C059A1" w:rsidRDefault="00C059A1" w:rsidP="00C059A1">
      <w:pPr>
        <w:tabs>
          <w:tab w:val="left" w:pos="567"/>
        </w:tabs>
        <w:ind w:firstLine="567"/>
        <w:jc w:val="both"/>
        <w:rPr>
          <w:lang w:val="ru-RU"/>
        </w:rPr>
      </w:pPr>
      <w:r w:rsidRPr="00F77C3B">
        <w:t>Прокопенко В. Р</w:t>
      </w:r>
      <w:r w:rsidRPr="00C059A1">
        <w:t xml:space="preserve">озмежування підстав припинення трудового договору за угодою сторін від звільнення з ініціативи працівника. </w:t>
      </w:r>
      <w:r w:rsidRPr="00F77C3B">
        <w:rPr>
          <w:i/>
        </w:rPr>
        <w:t>Право України</w:t>
      </w:r>
      <w:r>
        <w:rPr>
          <w:lang w:val="ru-RU"/>
        </w:rPr>
        <w:t>. 1997. №3. С.30-33.</w:t>
      </w:r>
    </w:p>
    <w:p w:rsidR="00C059A1" w:rsidRPr="000516CE" w:rsidRDefault="00C059A1" w:rsidP="00C059A1">
      <w:pPr>
        <w:tabs>
          <w:tab w:val="left" w:pos="567"/>
        </w:tabs>
        <w:ind w:firstLine="567"/>
        <w:jc w:val="both"/>
      </w:pPr>
      <w:r w:rsidRPr="000516CE">
        <w:t>Радіонова-Водяницька В. О. До питання принципів організації та правоувого регулювання атестації працівників</w:t>
      </w:r>
      <w:r>
        <w:t>.</w:t>
      </w:r>
      <w:r w:rsidRPr="000516CE">
        <w:t xml:space="preserve"> </w:t>
      </w:r>
      <w:r w:rsidRPr="000516CE">
        <w:rPr>
          <w:i/>
        </w:rPr>
        <w:t>Право та інновації.</w:t>
      </w:r>
      <w:r w:rsidRPr="000516CE">
        <w:t xml:space="preserve"> 2018. № 2. С. 60–65. </w:t>
      </w:r>
      <w:hyperlink r:id="rId151" w:history="1">
        <w:r w:rsidRPr="000516CE">
          <w:rPr>
            <w:rStyle w:val="a5"/>
          </w:rPr>
          <w:t>https://dspace.nlu.edu.ua/bitstream/123456789/15599/1/Radionova-Vodyanytska_60-65.pdf</w:t>
        </w:r>
      </w:hyperlink>
      <w:r w:rsidRPr="000516CE">
        <w:t xml:space="preserve"> </w:t>
      </w:r>
    </w:p>
    <w:p w:rsidR="00C059A1" w:rsidRDefault="00C059A1" w:rsidP="00C059A1">
      <w:pPr>
        <w:tabs>
          <w:tab w:val="left" w:pos="567"/>
        </w:tabs>
        <w:ind w:firstLine="567"/>
        <w:jc w:val="both"/>
        <w:rPr>
          <w:lang w:val="ru-RU"/>
        </w:rPr>
      </w:pPr>
      <w:r>
        <w:rPr>
          <w:lang w:val="ru-RU"/>
        </w:rPr>
        <w:t xml:space="preserve">Реус О. Особливості укладення трудового договору з неповнолітніми. </w:t>
      </w:r>
      <w:r w:rsidRPr="00044063">
        <w:rPr>
          <w:i/>
        </w:rPr>
        <w:t>Право України</w:t>
      </w:r>
      <w:r>
        <w:rPr>
          <w:lang w:val="ru-RU"/>
        </w:rPr>
        <w:t>. 1998. №9. С.69-71.</w:t>
      </w:r>
    </w:p>
    <w:p w:rsidR="00C059A1" w:rsidRDefault="00C059A1" w:rsidP="00C059A1">
      <w:pPr>
        <w:tabs>
          <w:tab w:val="left" w:pos="567"/>
        </w:tabs>
        <w:ind w:firstLine="567"/>
        <w:jc w:val="both"/>
      </w:pPr>
      <w:r w:rsidRPr="000F458F">
        <w:t>Реалізація норм трудового права: проблеми теорії та практики: монографія. Я. В. Сімутіна, Г. А. Трунова, Н. М. Хуторян, М. М. Шумило та ін.; за ред. Я. В. Сімутіної. Київ: «Видавництво Людмила», 2020. 276 с.</w:t>
      </w:r>
    </w:p>
    <w:p w:rsidR="00C059A1" w:rsidRPr="006F4D89" w:rsidRDefault="00C059A1" w:rsidP="00C059A1">
      <w:pPr>
        <w:tabs>
          <w:tab w:val="left" w:pos="567"/>
        </w:tabs>
        <w:ind w:firstLine="567"/>
        <w:jc w:val="both"/>
      </w:pPr>
      <w:r w:rsidRPr="006F4D89">
        <w:t>Сільченко</w:t>
      </w:r>
      <w:r>
        <w:t xml:space="preserve"> С. О</w:t>
      </w:r>
      <w:r w:rsidRPr="006F4D89">
        <w:t>. Строковий трудовий договір : сучасний стан і перспективи розвитку правового регулювання</w:t>
      </w:r>
      <w:r>
        <w:t>.</w:t>
      </w:r>
      <w:r w:rsidRPr="006F4D89">
        <w:t xml:space="preserve"> </w:t>
      </w:r>
      <w:r w:rsidRPr="00044063">
        <w:rPr>
          <w:i/>
        </w:rPr>
        <w:t>Підприємництво, господарство і право</w:t>
      </w:r>
      <w:r w:rsidRPr="006F4D89">
        <w:t xml:space="preserve">. </w:t>
      </w:r>
      <w:r>
        <w:t xml:space="preserve">2004. </w:t>
      </w:r>
      <w:r w:rsidRPr="006F4D89">
        <w:t xml:space="preserve">№ 12. </w:t>
      </w:r>
      <w:r>
        <w:t>С</w:t>
      </w:r>
      <w:r w:rsidRPr="006F4D89">
        <w:t>. 51</w:t>
      </w:r>
      <w:r>
        <w:t>-54</w:t>
      </w:r>
      <w:r w:rsidRPr="006F4D89">
        <w:t>.</w:t>
      </w:r>
    </w:p>
    <w:p w:rsidR="00C059A1" w:rsidRDefault="00C059A1" w:rsidP="00C059A1">
      <w:pPr>
        <w:tabs>
          <w:tab w:val="left" w:pos="567"/>
        </w:tabs>
        <w:ind w:firstLine="567"/>
        <w:jc w:val="both"/>
      </w:pPr>
      <w:r>
        <w:t xml:space="preserve">Соловйова Л. Роботодавець: термінологічні та правові аспекти. </w:t>
      </w:r>
      <w:r w:rsidRPr="00044063">
        <w:rPr>
          <w:i/>
        </w:rPr>
        <w:t>Право України</w:t>
      </w:r>
      <w:r>
        <w:t>. 2002 № 3. С.76-81.</w:t>
      </w:r>
    </w:p>
    <w:p w:rsidR="00C059A1" w:rsidRPr="002823B0" w:rsidRDefault="00C059A1" w:rsidP="00C059A1">
      <w:pPr>
        <w:tabs>
          <w:tab w:val="left" w:pos="567"/>
        </w:tabs>
        <w:ind w:firstLine="567"/>
        <w:jc w:val="both"/>
      </w:pPr>
      <w:r w:rsidRPr="002823B0">
        <w:t xml:space="preserve">Тангиян О.О. Юридичні гарантії “еквівалентного захисту”, для працівників, які працюють за строковими трудовими договорами. Науковий вісник публічного та приватного права. 2020. № 3.  Том 2. С.65-71. </w:t>
      </w:r>
      <w:hyperlink r:id="rId152" w:history="1">
        <w:r w:rsidRPr="002823B0">
          <w:rPr>
            <w:rStyle w:val="a5"/>
          </w:rPr>
          <w:t>http://www.nvppp.in.ua/vip/2020/3-2/13.pdf</w:t>
        </w:r>
      </w:hyperlink>
      <w:r w:rsidRPr="002823B0">
        <w:t xml:space="preserve"> </w:t>
      </w:r>
    </w:p>
    <w:p w:rsidR="00C059A1" w:rsidRPr="00CB55A8" w:rsidRDefault="00C059A1" w:rsidP="00C059A1">
      <w:pPr>
        <w:tabs>
          <w:tab w:val="left" w:pos="567"/>
        </w:tabs>
        <w:ind w:firstLine="567"/>
        <w:jc w:val="both"/>
      </w:pPr>
      <w:r>
        <w:rPr>
          <w:lang w:val="ru-RU"/>
        </w:rPr>
        <w:t xml:space="preserve">Трудовий контракт – спеціальний вид трудового договору. Підстави припинення трудового контракту: теоретико-прикладний дискус. За заг.ред. О.М.Ярошенко. 2023. </w:t>
      </w:r>
      <w:hyperlink r:id="rId153" w:history="1">
        <w:r w:rsidRPr="00CB55A8">
          <w:rPr>
            <w:rStyle w:val="a5"/>
          </w:rPr>
          <w:t>https://dspace.nlu.edu.ua/bitstream/123456789/19990/1/Yaroshenko_8-32.pdf</w:t>
        </w:r>
      </w:hyperlink>
      <w:r w:rsidRPr="00CB55A8">
        <w:t xml:space="preserve"> </w:t>
      </w:r>
    </w:p>
    <w:p w:rsidR="00C059A1" w:rsidRDefault="00C059A1" w:rsidP="00C059A1">
      <w:pPr>
        <w:tabs>
          <w:tab w:val="left" w:pos="567"/>
        </w:tabs>
        <w:ind w:firstLine="567"/>
        <w:jc w:val="both"/>
        <w:rPr>
          <w:lang w:val="ru-RU"/>
        </w:rPr>
      </w:pPr>
      <w:r>
        <w:rPr>
          <w:lang w:val="ru-RU"/>
        </w:rPr>
        <w:t xml:space="preserve">Хусточкін О. Контракт у трудовому праві України (законодавство і практика його застосування). </w:t>
      </w:r>
      <w:r w:rsidRPr="00044063">
        <w:rPr>
          <w:i/>
        </w:rPr>
        <w:t>Право України</w:t>
      </w:r>
      <w:r>
        <w:t xml:space="preserve">. </w:t>
      </w:r>
      <w:r>
        <w:rPr>
          <w:lang w:val="ru-RU"/>
        </w:rPr>
        <w:t>1995. №5-6. С.17-20.</w:t>
      </w:r>
    </w:p>
    <w:p w:rsidR="00C059A1" w:rsidRDefault="00C059A1" w:rsidP="00C059A1">
      <w:pPr>
        <w:tabs>
          <w:tab w:val="left" w:pos="567"/>
        </w:tabs>
        <w:ind w:firstLine="567"/>
        <w:jc w:val="both"/>
      </w:pPr>
      <w:r>
        <w:t xml:space="preserve">Чанишева Г. Значення правильного оформлення трудового договору. </w:t>
      </w:r>
      <w:r w:rsidRPr="00044063">
        <w:rPr>
          <w:i/>
        </w:rPr>
        <w:t>Право України</w:t>
      </w:r>
      <w:r>
        <w:t>. 1992. №7. С.36-43.</w:t>
      </w:r>
    </w:p>
    <w:p w:rsidR="00C059A1" w:rsidRPr="0016447D" w:rsidRDefault="00C059A1" w:rsidP="00C059A1">
      <w:pPr>
        <w:tabs>
          <w:tab w:val="left" w:pos="567"/>
        </w:tabs>
        <w:ind w:firstLine="567"/>
        <w:jc w:val="both"/>
      </w:pPr>
      <w:r w:rsidRPr="0016447D">
        <w:t>Щербина</w:t>
      </w:r>
      <w:r>
        <w:t xml:space="preserve"> В</w:t>
      </w:r>
      <w:r w:rsidRPr="0016447D">
        <w:t>. Розірвання трудового договору з ініціативи роботодавця: порівняльно-правовий аспект</w:t>
      </w:r>
      <w:r>
        <w:t>.</w:t>
      </w:r>
      <w:r w:rsidRPr="0016447D">
        <w:t xml:space="preserve"> </w:t>
      </w:r>
      <w:r w:rsidRPr="00044063">
        <w:rPr>
          <w:i/>
        </w:rPr>
        <w:t>Підприємництво, господарство і право</w:t>
      </w:r>
      <w:r w:rsidRPr="0016447D">
        <w:t xml:space="preserve">. </w:t>
      </w:r>
      <w:r>
        <w:t xml:space="preserve">2008. </w:t>
      </w:r>
      <w:r w:rsidRPr="0016447D">
        <w:t xml:space="preserve">№ 11. </w:t>
      </w:r>
      <w:r>
        <w:t>С</w:t>
      </w:r>
      <w:r w:rsidRPr="0016447D">
        <w:t>. 145</w:t>
      </w:r>
      <w:r>
        <w:t>-149</w:t>
      </w:r>
      <w:r w:rsidRPr="0016447D">
        <w:t>.</w:t>
      </w:r>
    </w:p>
    <w:p w:rsidR="00C059A1" w:rsidRPr="00A5242F" w:rsidRDefault="00C059A1" w:rsidP="00C059A1">
      <w:pPr>
        <w:pStyle w:val="10"/>
        <w:tabs>
          <w:tab w:val="left" w:pos="567"/>
        </w:tabs>
        <w:ind w:firstLine="567"/>
        <w:rPr>
          <w:sz w:val="24"/>
          <w:szCs w:val="24"/>
        </w:rPr>
      </w:pPr>
      <w:r w:rsidRPr="00A5242F">
        <w:rPr>
          <w:sz w:val="24"/>
          <w:szCs w:val="24"/>
        </w:rPr>
        <w:t xml:space="preserve">Цесарський Ф. А. Підстави і порядок розірвання трудового договору із керівником підприємства, установи, організації: шляхи вдосконалення. </w:t>
      </w:r>
      <w:r w:rsidRPr="00A5242F">
        <w:rPr>
          <w:i/>
          <w:sz w:val="24"/>
          <w:szCs w:val="24"/>
        </w:rPr>
        <w:t>Право та інновації</w:t>
      </w:r>
      <w:r w:rsidRPr="00A5242F">
        <w:rPr>
          <w:sz w:val="24"/>
          <w:szCs w:val="24"/>
        </w:rPr>
        <w:t xml:space="preserve">. 2018. № 2. С. 7–12. </w:t>
      </w:r>
      <w:hyperlink r:id="rId154" w:history="1">
        <w:r w:rsidRPr="00A5242F">
          <w:rPr>
            <w:rStyle w:val="a5"/>
            <w:sz w:val="24"/>
            <w:szCs w:val="24"/>
          </w:rPr>
          <w:t>https://dspace.nlu.edu.ua/bitstream/123456789/15597/1/Tsesarsky_7-12.pdf</w:t>
        </w:r>
      </w:hyperlink>
      <w:r w:rsidRPr="00A5242F">
        <w:rPr>
          <w:sz w:val="24"/>
          <w:szCs w:val="24"/>
        </w:rPr>
        <w:t xml:space="preserve"> </w:t>
      </w:r>
    </w:p>
    <w:p w:rsidR="00C059A1" w:rsidRPr="00D47882" w:rsidRDefault="00C059A1" w:rsidP="00C059A1">
      <w:pPr>
        <w:pStyle w:val="10"/>
        <w:tabs>
          <w:tab w:val="left" w:pos="567"/>
        </w:tabs>
        <w:spacing w:line="240" w:lineRule="auto"/>
        <w:ind w:firstLine="567"/>
        <w:rPr>
          <w:sz w:val="24"/>
          <w:szCs w:val="24"/>
        </w:rPr>
      </w:pPr>
      <w:r w:rsidRPr="00A5242F">
        <w:rPr>
          <w:sz w:val="24"/>
          <w:szCs w:val="24"/>
        </w:rPr>
        <w:t xml:space="preserve">Юшко А. Переведення чи зміна істотних умов праці? </w:t>
      </w:r>
      <w:r w:rsidRPr="00044063">
        <w:rPr>
          <w:i/>
          <w:sz w:val="24"/>
          <w:szCs w:val="24"/>
        </w:rPr>
        <w:t>Право України</w:t>
      </w:r>
      <w:r w:rsidRPr="00A5242F">
        <w:rPr>
          <w:sz w:val="24"/>
          <w:szCs w:val="24"/>
        </w:rPr>
        <w:t>. 1998. №5. С.68-73.</w:t>
      </w:r>
    </w:p>
    <w:p w:rsidR="00C059A1" w:rsidRPr="000516CE" w:rsidRDefault="00C059A1" w:rsidP="00C059A1">
      <w:pPr>
        <w:tabs>
          <w:tab w:val="left" w:pos="567"/>
        </w:tabs>
        <w:ind w:firstLine="567"/>
        <w:jc w:val="both"/>
      </w:pPr>
      <w:r w:rsidRPr="000516CE">
        <w:t>Ярошенко О. М. Зміст як визначальний чинник, зумовлюючий особливе місце трудового контракту в системі трудових договорів</w:t>
      </w:r>
      <w:r>
        <w:t>.</w:t>
      </w:r>
      <w:r w:rsidRPr="000516CE">
        <w:t xml:space="preserve"> Підстави припинення трудового контракту: теоретико-</w:t>
      </w:r>
      <w:r>
        <w:t>прикладний дискурс : монографія.</w:t>
      </w:r>
      <w:r w:rsidRPr="000516CE">
        <w:t xml:space="preserve"> М-во науки і освіти України, Нац. юрид. ун-т ім. Ярослава Мудрого ; за заг ред. О. М. Ярошенко. Харків : Юрайт, 2024.  Гл. 1, § 1.1. С. 8–32.  </w:t>
      </w:r>
      <w:hyperlink r:id="rId155" w:history="1">
        <w:r w:rsidRPr="000516CE">
          <w:rPr>
            <w:rStyle w:val="a5"/>
          </w:rPr>
          <w:t>https://dspace.nlu.edu.ua/bitstream/123456789/19990/1/Yaroshenko_8-32.pdf</w:t>
        </w:r>
      </w:hyperlink>
      <w:r w:rsidRPr="000516CE">
        <w:t xml:space="preserve"> </w:t>
      </w:r>
    </w:p>
    <w:p w:rsidR="00C059A1" w:rsidRDefault="00C059A1" w:rsidP="00C059A1">
      <w:pPr>
        <w:tabs>
          <w:tab w:val="left" w:pos="567"/>
        </w:tabs>
        <w:ind w:firstLine="567"/>
        <w:jc w:val="both"/>
      </w:pPr>
    </w:p>
    <w:p w:rsidR="00C059A1" w:rsidRDefault="00C059A1" w:rsidP="00C059A1">
      <w:pPr>
        <w:ind w:firstLine="360"/>
        <w:rPr>
          <w:b/>
        </w:rPr>
      </w:pPr>
    </w:p>
    <w:p w:rsidR="00C059A1" w:rsidRPr="004B47B8" w:rsidRDefault="00C059A1" w:rsidP="00C059A1">
      <w:pPr>
        <w:widowControl w:val="0"/>
        <w:tabs>
          <w:tab w:val="left" w:pos="567"/>
        </w:tabs>
        <w:spacing w:line="212" w:lineRule="auto"/>
        <w:ind w:firstLine="567"/>
        <w:jc w:val="both"/>
        <w:rPr>
          <w:b/>
          <w:snapToGrid w:val="0"/>
        </w:rPr>
      </w:pPr>
      <w:r w:rsidRPr="004B47B8">
        <w:rPr>
          <w:b/>
          <w:snapToGrid w:val="0"/>
        </w:rPr>
        <w:t>Нормативно-правові акти:</w:t>
      </w:r>
    </w:p>
    <w:p w:rsidR="00C059A1" w:rsidRDefault="00C059A1" w:rsidP="00C059A1">
      <w:pPr>
        <w:pStyle w:val="10"/>
        <w:tabs>
          <w:tab w:val="left" w:pos="567"/>
        </w:tabs>
        <w:ind w:firstLine="567"/>
        <w:rPr>
          <w:sz w:val="24"/>
          <w:szCs w:val="24"/>
          <w:lang w:val="ru-RU"/>
        </w:rPr>
      </w:pPr>
      <w:r>
        <w:rPr>
          <w:sz w:val="24"/>
          <w:szCs w:val="24"/>
          <w:lang w:val="ru-RU"/>
        </w:rPr>
        <w:t xml:space="preserve">Конституція України від 28.06.1996р. </w:t>
      </w:r>
    </w:p>
    <w:p w:rsidR="00C059A1" w:rsidRPr="00A824B1" w:rsidRDefault="00F2710F" w:rsidP="00C059A1">
      <w:pPr>
        <w:pStyle w:val="10"/>
        <w:tabs>
          <w:tab w:val="left" w:pos="567"/>
        </w:tabs>
        <w:ind w:firstLine="567"/>
        <w:rPr>
          <w:sz w:val="24"/>
          <w:szCs w:val="24"/>
        </w:rPr>
      </w:pPr>
      <w:hyperlink r:id="rId156" w:history="1">
        <w:r w:rsidR="00C059A1" w:rsidRPr="00A824B1">
          <w:rPr>
            <w:rStyle w:val="a5"/>
            <w:sz w:val="24"/>
            <w:szCs w:val="24"/>
          </w:rPr>
          <w:t>https://zakon.rada.gov.ua/laws/show/254%D0%BA/96-%D0%B2%D1%80</w:t>
        </w:r>
      </w:hyperlink>
    </w:p>
    <w:p w:rsidR="00C059A1" w:rsidRPr="00C96083" w:rsidRDefault="00C059A1" w:rsidP="00C059A1">
      <w:pPr>
        <w:pStyle w:val="10"/>
        <w:tabs>
          <w:tab w:val="left" w:pos="567"/>
        </w:tabs>
        <w:ind w:firstLine="567"/>
        <w:rPr>
          <w:sz w:val="24"/>
          <w:szCs w:val="24"/>
        </w:rPr>
      </w:pPr>
      <w:r w:rsidRPr="00C96083">
        <w:rPr>
          <w:sz w:val="24"/>
          <w:szCs w:val="24"/>
        </w:rPr>
        <w:t xml:space="preserve">Конвенція МОП N 158 про припинення трудових відносин з ініціативи роботодавця 1982 року </w:t>
      </w:r>
      <w:hyperlink r:id="rId157" w:anchor="Text" w:history="1">
        <w:r w:rsidRPr="00C96083">
          <w:rPr>
            <w:rStyle w:val="a5"/>
            <w:sz w:val="24"/>
            <w:szCs w:val="24"/>
          </w:rPr>
          <w:t>https://zakon.rada.gov.ua/laws/show/993_005#Text</w:t>
        </w:r>
      </w:hyperlink>
    </w:p>
    <w:p w:rsidR="00C059A1" w:rsidRDefault="00C059A1" w:rsidP="00C059A1">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158" w:history="1">
        <w:r w:rsidRPr="004D3CD0">
          <w:rPr>
            <w:rStyle w:val="a5"/>
            <w:sz w:val="24"/>
            <w:szCs w:val="24"/>
          </w:rPr>
          <w:t>https://zakon.rada.gov.ua/laws/show/322-08</w:t>
        </w:r>
      </w:hyperlink>
    </w:p>
    <w:p w:rsidR="00C059A1" w:rsidRDefault="00C059A1" w:rsidP="00C059A1">
      <w:pPr>
        <w:pStyle w:val="10"/>
        <w:tabs>
          <w:tab w:val="left" w:pos="567"/>
        </w:tabs>
        <w:ind w:firstLine="567"/>
        <w:rPr>
          <w:sz w:val="24"/>
          <w:szCs w:val="24"/>
        </w:rPr>
      </w:pPr>
      <w:r>
        <w:rPr>
          <w:sz w:val="24"/>
          <w:szCs w:val="24"/>
          <w:lang w:val="ru-RU"/>
        </w:rPr>
        <w:t xml:space="preserve">Науково-практичний коментар до законодавства України про працю. / В.Г. Ротань, І.В. Зуб. </w:t>
      </w:r>
      <w:hyperlink r:id="rId159" w:history="1">
        <w:r w:rsidRPr="00A824B1">
          <w:rPr>
            <w:rStyle w:val="a5"/>
            <w:sz w:val="24"/>
            <w:szCs w:val="24"/>
          </w:rPr>
          <w:t>https://legalexpert.in.ua/komkodeks/kzot.html</w:t>
        </w:r>
      </w:hyperlink>
    </w:p>
    <w:p w:rsidR="00C059A1" w:rsidRDefault="00C059A1" w:rsidP="00C059A1">
      <w:pPr>
        <w:tabs>
          <w:tab w:val="left" w:pos="567"/>
        </w:tabs>
        <w:ind w:firstLine="567"/>
        <w:jc w:val="both"/>
        <w:rPr>
          <w:szCs w:val="28"/>
          <w:lang w:val="ru-RU"/>
        </w:rPr>
      </w:pPr>
      <w:r>
        <w:rPr>
          <w:szCs w:val="28"/>
          <w:lang w:val="ru-RU"/>
        </w:rPr>
        <w:t xml:space="preserve">Про професійний розвиток працівників: Закон України від 12.01.2012 року. </w:t>
      </w:r>
      <w:hyperlink r:id="rId160" w:history="1">
        <w:r>
          <w:rPr>
            <w:rStyle w:val="a5"/>
          </w:rPr>
          <w:t>https://zakon.rada.gov.ua/laws/show/4312-17</w:t>
        </w:r>
      </w:hyperlink>
    </w:p>
    <w:p w:rsidR="00C059A1" w:rsidRPr="00C26E9B" w:rsidRDefault="00C059A1" w:rsidP="00C059A1">
      <w:pPr>
        <w:tabs>
          <w:tab w:val="left" w:pos="567"/>
        </w:tabs>
        <w:ind w:firstLine="567"/>
        <w:jc w:val="both"/>
        <w:rPr>
          <w:szCs w:val="28"/>
        </w:rPr>
      </w:pPr>
      <w:r w:rsidRPr="00C66857">
        <w:rPr>
          <w:szCs w:val="28"/>
          <w:lang w:val="ru-RU"/>
        </w:rPr>
        <w:lastRenderedPageBreak/>
        <w:t>Класифікатор професій ДК 003:2010</w:t>
      </w:r>
      <w:r>
        <w:rPr>
          <w:szCs w:val="28"/>
          <w:lang w:val="ru-RU"/>
        </w:rPr>
        <w:t>: Держспоживстандарт України Наказ</w:t>
      </w:r>
      <w:r w:rsidRPr="00C66857">
        <w:rPr>
          <w:szCs w:val="28"/>
          <w:lang w:val="ru-RU"/>
        </w:rPr>
        <w:t xml:space="preserve"> від 28.07.2010</w:t>
      </w:r>
      <w:r>
        <w:rPr>
          <w:szCs w:val="28"/>
          <w:lang w:val="ru-RU"/>
        </w:rPr>
        <w:t>р.</w:t>
      </w:r>
      <w:r w:rsidRPr="00C66857">
        <w:rPr>
          <w:szCs w:val="28"/>
          <w:lang w:val="ru-RU"/>
        </w:rPr>
        <w:t xml:space="preserve"> № 327</w:t>
      </w:r>
      <w:r>
        <w:rPr>
          <w:szCs w:val="28"/>
          <w:lang w:val="ru-RU"/>
        </w:rPr>
        <w:t xml:space="preserve">. . </w:t>
      </w:r>
      <w:hyperlink r:id="rId161" w:history="1">
        <w:r>
          <w:rPr>
            <w:rStyle w:val="a5"/>
          </w:rPr>
          <w:t>https://hrliga.com/docs/327_KP.htm</w:t>
        </w:r>
      </w:hyperlink>
    </w:p>
    <w:p w:rsidR="00C059A1" w:rsidRPr="00576AF8" w:rsidRDefault="00C059A1" w:rsidP="00C059A1">
      <w:pPr>
        <w:tabs>
          <w:tab w:val="left" w:pos="567"/>
        </w:tabs>
        <w:ind w:firstLine="567"/>
        <w:jc w:val="both"/>
      </w:pPr>
      <w:r w:rsidRPr="00576AF8">
        <w:t>Про трудові книжки працівників: Постанова КМУ від 27.04.1993.- №301.</w:t>
      </w:r>
      <w:r>
        <w:t xml:space="preserve"> </w:t>
      </w:r>
      <w:hyperlink r:id="rId162" w:history="1">
        <w:r>
          <w:rPr>
            <w:rStyle w:val="a5"/>
          </w:rPr>
          <w:t>https://zakon.rada.gov.ua/laws/show/301-93-%D0%BF</w:t>
        </w:r>
      </w:hyperlink>
    </w:p>
    <w:p w:rsidR="00C059A1" w:rsidRPr="00576AF8" w:rsidRDefault="00C059A1" w:rsidP="00C059A1">
      <w:pPr>
        <w:tabs>
          <w:tab w:val="left" w:pos="567"/>
        </w:tabs>
        <w:ind w:firstLine="567"/>
        <w:jc w:val="both"/>
      </w:pPr>
      <w:r w:rsidRPr="00576AF8">
        <w:t>Про упорядкування застосування контрактної форми трудового договору</w:t>
      </w:r>
      <w:r w:rsidRPr="00576AF8">
        <w:rPr>
          <w:smallCaps/>
        </w:rPr>
        <w:t xml:space="preserve">: </w:t>
      </w:r>
      <w:r w:rsidRPr="00576AF8">
        <w:t>постанова КМУ від 19.03.94.- № 170.</w:t>
      </w:r>
      <w:r>
        <w:t xml:space="preserve"> </w:t>
      </w:r>
      <w:hyperlink r:id="rId163" w:history="1">
        <w:r>
          <w:rPr>
            <w:rStyle w:val="a5"/>
          </w:rPr>
          <w:t>https://zakon.rada.gov.ua/laws/show/170-94-%D0%BF</w:t>
        </w:r>
      </w:hyperlink>
    </w:p>
    <w:p w:rsidR="00C059A1" w:rsidRDefault="00C059A1" w:rsidP="00C059A1">
      <w:pPr>
        <w:tabs>
          <w:tab w:val="left" w:pos="567"/>
        </w:tabs>
        <w:ind w:firstLine="567"/>
        <w:jc w:val="both"/>
        <w:rPr>
          <w:szCs w:val="28"/>
        </w:rPr>
      </w:pPr>
      <w:r>
        <w:rPr>
          <w:szCs w:val="28"/>
        </w:rPr>
        <w:t>Порядок</w:t>
      </w:r>
      <w:r w:rsidRPr="00576AF8">
        <w:rPr>
          <w:szCs w:val="28"/>
        </w:rPr>
        <w:t xml:space="preserve"> розслідування та обліку нещасних вип</w:t>
      </w:r>
      <w:r>
        <w:rPr>
          <w:szCs w:val="28"/>
        </w:rPr>
        <w:t>адків, професійних захворювань та</w:t>
      </w:r>
      <w:r w:rsidRPr="00576AF8">
        <w:rPr>
          <w:szCs w:val="28"/>
        </w:rPr>
        <w:t xml:space="preserve"> аварій на ви</w:t>
      </w:r>
      <w:r>
        <w:rPr>
          <w:szCs w:val="28"/>
        </w:rPr>
        <w:t>робництві: Постанова КМУ від 17</w:t>
      </w:r>
      <w:r w:rsidRPr="00576AF8">
        <w:rPr>
          <w:szCs w:val="28"/>
        </w:rPr>
        <w:t xml:space="preserve"> </w:t>
      </w:r>
      <w:r>
        <w:rPr>
          <w:szCs w:val="28"/>
        </w:rPr>
        <w:t>квітня 2019</w:t>
      </w:r>
      <w:r w:rsidRPr="00576AF8">
        <w:rPr>
          <w:szCs w:val="28"/>
        </w:rPr>
        <w:t xml:space="preserve"> р. </w:t>
      </w:r>
      <w:r w:rsidRPr="00576AF8">
        <w:rPr>
          <w:szCs w:val="28"/>
          <w:lang w:val="ru-RU"/>
        </w:rPr>
        <w:t>N</w:t>
      </w:r>
      <w:r>
        <w:rPr>
          <w:szCs w:val="28"/>
        </w:rPr>
        <w:t xml:space="preserve"> 337. </w:t>
      </w:r>
      <w:hyperlink r:id="rId164" w:history="1">
        <w:r>
          <w:rPr>
            <w:rStyle w:val="a5"/>
          </w:rPr>
          <w:t>https://zakon.rada.gov.ua/laws/show/337-2019-%D0%BF</w:t>
        </w:r>
      </w:hyperlink>
    </w:p>
    <w:p w:rsidR="00C059A1" w:rsidRDefault="00C059A1" w:rsidP="00C059A1">
      <w:pPr>
        <w:tabs>
          <w:tab w:val="left" w:pos="567"/>
        </w:tabs>
        <w:ind w:firstLine="567"/>
        <w:jc w:val="both"/>
        <w:rPr>
          <w:szCs w:val="28"/>
        </w:rPr>
      </w:pPr>
      <w:r w:rsidRPr="00576AF8">
        <w:rPr>
          <w:szCs w:val="28"/>
        </w:rPr>
        <w:t>І</w:t>
      </w:r>
      <w:r>
        <w:rPr>
          <w:szCs w:val="28"/>
        </w:rPr>
        <w:t>нструкція</w:t>
      </w:r>
      <w:r w:rsidRPr="00576AF8">
        <w:rPr>
          <w:szCs w:val="28"/>
        </w:rPr>
        <w:t xml:space="preserve"> про порядок ведення трудових книжок працівників</w:t>
      </w:r>
      <w:r>
        <w:rPr>
          <w:szCs w:val="28"/>
        </w:rPr>
        <w:t xml:space="preserve"> : </w:t>
      </w:r>
      <w:r w:rsidRPr="00576AF8">
        <w:rPr>
          <w:szCs w:val="28"/>
        </w:rPr>
        <w:t xml:space="preserve">Наказ Міністерства праці України, Міністерства юстиції України, Міністерства соціального захисту населення України </w:t>
      </w:r>
      <w:r>
        <w:rPr>
          <w:szCs w:val="28"/>
        </w:rPr>
        <w:t xml:space="preserve">від </w:t>
      </w:r>
      <w:r w:rsidRPr="00576AF8">
        <w:rPr>
          <w:szCs w:val="28"/>
        </w:rPr>
        <w:t>29.07.93  N 58</w:t>
      </w:r>
      <w:r>
        <w:rPr>
          <w:szCs w:val="28"/>
        </w:rPr>
        <w:t xml:space="preserve">. </w:t>
      </w:r>
      <w:hyperlink r:id="rId165" w:history="1">
        <w:r>
          <w:rPr>
            <w:rStyle w:val="a5"/>
          </w:rPr>
          <w:t>https://zakon.rada.gov.ua/laws/show/z0110-93</w:t>
        </w:r>
      </w:hyperlink>
    </w:p>
    <w:p w:rsidR="00C059A1" w:rsidRDefault="00C059A1" w:rsidP="00C059A1">
      <w:pPr>
        <w:tabs>
          <w:tab w:val="left" w:pos="567"/>
        </w:tabs>
        <w:ind w:firstLine="567"/>
        <w:jc w:val="both"/>
        <w:rPr>
          <w:szCs w:val="28"/>
        </w:rPr>
      </w:pPr>
      <w:r w:rsidRPr="00236162">
        <w:rPr>
          <w:szCs w:val="28"/>
        </w:rPr>
        <w:t>Про умови праці тимчасових робітників і службовців</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236162">
        <w:rPr>
          <w:szCs w:val="28"/>
        </w:rPr>
        <w:t>24.09.1974 № 311-09</w:t>
      </w:r>
      <w:r>
        <w:rPr>
          <w:szCs w:val="28"/>
        </w:rPr>
        <w:t xml:space="preserve">. </w:t>
      </w:r>
      <w:hyperlink r:id="rId166" w:history="1">
        <w:r>
          <w:rPr>
            <w:rStyle w:val="a5"/>
          </w:rPr>
          <w:t>https://zakon.rada.gov.ua/laws/show/v0311400-74</w:t>
        </w:r>
      </w:hyperlink>
    </w:p>
    <w:p w:rsidR="00C059A1" w:rsidRPr="006F7277" w:rsidRDefault="00C059A1" w:rsidP="00C059A1">
      <w:pPr>
        <w:tabs>
          <w:tab w:val="left" w:pos="567"/>
        </w:tabs>
        <w:ind w:firstLine="567"/>
        <w:jc w:val="both"/>
        <w:rPr>
          <w:szCs w:val="28"/>
        </w:rPr>
      </w:pPr>
      <w:r w:rsidRPr="006F7277">
        <w:rPr>
          <w:szCs w:val="28"/>
        </w:rPr>
        <w:t>Про умови праці робітників і службовців, зайнятих на сезонних роботах</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6F7277">
        <w:rPr>
          <w:szCs w:val="28"/>
        </w:rPr>
        <w:t>24.09.1974 № 310-09</w:t>
      </w:r>
      <w:r>
        <w:rPr>
          <w:szCs w:val="28"/>
        </w:rPr>
        <w:t xml:space="preserve">. </w:t>
      </w:r>
      <w:hyperlink r:id="rId167" w:history="1">
        <w:r>
          <w:rPr>
            <w:rStyle w:val="a5"/>
          </w:rPr>
          <w:t>https://zakon.rada.gov.ua/laws/show/v0310400-74</w:t>
        </w:r>
      </w:hyperlink>
    </w:p>
    <w:p w:rsidR="00C059A1" w:rsidRDefault="00C059A1" w:rsidP="00C059A1">
      <w:pPr>
        <w:tabs>
          <w:tab w:val="left" w:pos="567"/>
        </w:tabs>
        <w:ind w:firstLine="567"/>
        <w:jc w:val="both"/>
        <w:rPr>
          <w:szCs w:val="28"/>
        </w:rPr>
      </w:pPr>
      <w:r w:rsidRPr="006F7277">
        <w:rPr>
          <w:szCs w:val="28"/>
        </w:rPr>
        <w:t>Спис</w:t>
      </w:r>
      <w:r>
        <w:rPr>
          <w:szCs w:val="28"/>
        </w:rPr>
        <w:t>о</w:t>
      </w:r>
      <w:r w:rsidRPr="006F7277">
        <w:rPr>
          <w:szCs w:val="28"/>
        </w:rPr>
        <w:t>к сезонних робіт і сезонних галузей</w:t>
      </w:r>
      <w:r>
        <w:rPr>
          <w:szCs w:val="28"/>
        </w:rPr>
        <w:t xml:space="preserve"> : </w:t>
      </w:r>
      <w:r w:rsidRPr="00576AF8">
        <w:rPr>
          <w:szCs w:val="28"/>
        </w:rPr>
        <w:t>Постанова КМУ від</w:t>
      </w:r>
      <w:r>
        <w:rPr>
          <w:szCs w:val="28"/>
        </w:rPr>
        <w:t xml:space="preserve"> </w:t>
      </w:r>
      <w:r w:rsidRPr="006F7277">
        <w:rPr>
          <w:szCs w:val="28"/>
        </w:rPr>
        <w:t>28.03.1997 № 278</w:t>
      </w:r>
      <w:r>
        <w:rPr>
          <w:szCs w:val="28"/>
        </w:rPr>
        <w:t xml:space="preserve">. </w:t>
      </w:r>
      <w:hyperlink r:id="rId168" w:history="1">
        <w:r>
          <w:rPr>
            <w:rStyle w:val="a5"/>
          </w:rPr>
          <w:t>https://zakon.rada.gov.ua/laws/show/278-97-%D0%BF</w:t>
        </w:r>
      </w:hyperlink>
    </w:p>
    <w:p w:rsidR="00C059A1" w:rsidRDefault="00C059A1" w:rsidP="00C059A1">
      <w:pPr>
        <w:tabs>
          <w:tab w:val="left" w:pos="567"/>
        </w:tabs>
        <w:ind w:firstLine="567"/>
        <w:jc w:val="both"/>
        <w:rPr>
          <w:szCs w:val="28"/>
        </w:rPr>
      </w:pPr>
      <w:r>
        <w:rPr>
          <w:szCs w:val="28"/>
        </w:rPr>
        <w:t xml:space="preserve">Про порядок оплати тимчасового заступництва: Роз’яснення Держкомпраці СРСР і Секретаріату ВЦРПС від </w:t>
      </w:r>
      <w:r w:rsidRPr="006F7277">
        <w:rPr>
          <w:szCs w:val="28"/>
        </w:rPr>
        <w:t>29.12.1965 № 30/39</w:t>
      </w:r>
      <w:r>
        <w:rPr>
          <w:szCs w:val="28"/>
        </w:rPr>
        <w:t xml:space="preserve">. </w:t>
      </w:r>
      <w:hyperlink r:id="rId169" w:history="1">
        <w:r>
          <w:rPr>
            <w:rStyle w:val="a5"/>
          </w:rPr>
          <w:t>https://zakon.rada.gov.ua/laws/show/v0030400-65</w:t>
        </w:r>
      </w:hyperlink>
    </w:p>
    <w:p w:rsidR="00C059A1" w:rsidRDefault="00C059A1" w:rsidP="00C059A1">
      <w:pPr>
        <w:tabs>
          <w:tab w:val="left" w:pos="567"/>
        </w:tabs>
        <w:ind w:firstLine="567"/>
        <w:jc w:val="both"/>
        <w:rPr>
          <w:szCs w:val="28"/>
        </w:rPr>
      </w:pPr>
      <w:r>
        <w:rPr>
          <w:szCs w:val="28"/>
        </w:rPr>
        <w:t xml:space="preserve">Положення про умови праці надомників : Постанова Держкомпраці СРСР і Секретаріату ВЦРПС від 29.09.1981р. </w:t>
      </w:r>
      <w:r w:rsidRPr="00545FB5">
        <w:rPr>
          <w:szCs w:val="28"/>
        </w:rPr>
        <w:t>№ 275/17-99</w:t>
      </w:r>
      <w:r>
        <w:rPr>
          <w:szCs w:val="28"/>
        </w:rPr>
        <w:t xml:space="preserve">. </w:t>
      </w:r>
      <w:hyperlink r:id="rId170" w:history="1">
        <w:r>
          <w:rPr>
            <w:rStyle w:val="a5"/>
          </w:rPr>
          <w:t>https://zakon.rada.gov.ua/laws/show/v0275400-81</w:t>
        </w:r>
      </w:hyperlink>
    </w:p>
    <w:p w:rsidR="00C059A1" w:rsidRPr="00545FB5" w:rsidRDefault="00C059A1" w:rsidP="00C059A1">
      <w:pPr>
        <w:tabs>
          <w:tab w:val="left" w:pos="567"/>
        </w:tabs>
        <w:ind w:firstLine="567"/>
        <w:jc w:val="both"/>
        <w:rPr>
          <w:szCs w:val="28"/>
        </w:rPr>
      </w:pPr>
      <w:r>
        <w:rPr>
          <w:szCs w:val="28"/>
        </w:rPr>
        <w:t xml:space="preserve">Форма трудового договору між працівником і фізичною особою та Порядок реєстрації трудового договору між працівником і фізичною особою : Наказ Мін. Праці та соціальної політики від 08.06.2001р. №260. </w:t>
      </w:r>
      <w:hyperlink r:id="rId171" w:history="1">
        <w:r>
          <w:rPr>
            <w:rStyle w:val="a5"/>
          </w:rPr>
          <w:t>https://zakon.rada.gov.ua/laws/show/z0554-01</w:t>
        </w:r>
      </w:hyperlink>
    </w:p>
    <w:p w:rsidR="00C059A1" w:rsidRDefault="00C059A1" w:rsidP="00C059A1">
      <w:pPr>
        <w:numPr>
          <w:ilvl w:val="0"/>
          <w:numId w:val="16"/>
        </w:numPr>
        <w:tabs>
          <w:tab w:val="clear" w:pos="1080"/>
          <w:tab w:val="num" w:pos="0"/>
          <w:tab w:val="left" w:pos="567"/>
        </w:tabs>
        <w:ind w:left="0" w:firstLine="567"/>
      </w:pPr>
      <w:r>
        <w:t xml:space="preserve">Гарантії працівників у разі ліквідації або реорганізації підприємства, установи, організації : Роз’яснення Міністерства юстиції України від 25.01.2011 р. </w:t>
      </w:r>
      <w:hyperlink r:id="rId172" w:history="1">
        <w:r>
          <w:rPr>
            <w:rStyle w:val="a5"/>
          </w:rPr>
          <w:t>https://zakon.rada.gov.ua/laws/show/n0017323-11</w:t>
        </w:r>
      </w:hyperlink>
    </w:p>
    <w:p w:rsidR="00C059A1" w:rsidRPr="00077F2D" w:rsidRDefault="00C059A1" w:rsidP="00C059A1">
      <w:pPr>
        <w:pStyle w:val="10"/>
        <w:numPr>
          <w:ilvl w:val="0"/>
          <w:numId w:val="16"/>
        </w:numPr>
        <w:tabs>
          <w:tab w:val="clear" w:pos="1080"/>
          <w:tab w:val="num" w:pos="0"/>
          <w:tab w:val="left" w:pos="567"/>
        </w:tabs>
        <w:ind w:left="0" w:firstLine="567"/>
        <w:rPr>
          <w:sz w:val="24"/>
          <w:szCs w:val="24"/>
        </w:rPr>
      </w:pPr>
      <w:r w:rsidRPr="00822354">
        <w:rPr>
          <w:sz w:val="24"/>
          <w:szCs w:val="24"/>
        </w:rPr>
        <w:t>Порядок розірвання трудового договору з ініціативи власника або уповноваженого ним органу</w:t>
      </w:r>
      <w:r>
        <w:rPr>
          <w:sz w:val="24"/>
          <w:szCs w:val="24"/>
        </w:rPr>
        <w:t xml:space="preserve"> : Роз’яснення Міністерство юстиції України </w:t>
      </w:r>
      <w:r w:rsidRPr="00822354">
        <w:rPr>
          <w:sz w:val="24"/>
          <w:szCs w:val="24"/>
        </w:rPr>
        <w:t xml:space="preserve">від 01.02.2011 р. </w:t>
      </w:r>
      <w:hyperlink r:id="rId173" w:history="1">
        <w:r w:rsidRPr="00077F2D">
          <w:rPr>
            <w:rStyle w:val="a5"/>
            <w:sz w:val="24"/>
            <w:szCs w:val="24"/>
          </w:rPr>
          <w:t>https://zakon.rada.gov.ua/laws/show/n0003323-11</w:t>
        </w:r>
      </w:hyperlink>
    </w:p>
    <w:p w:rsidR="00C059A1" w:rsidRPr="00077F2D" w:rsidRDefault="00C059A1" w:rsidP="00C059A1">
      <w:pPr>
        <w:pStyle w:val="10"/>
        <w:numPr>
          <w:ilvl w:val="0"/>
          <w:numId w:val="16"/>
        </w:numPr>
        <w:tabs>
          <w:tab w:val="clear" w:pos="1080"/>
          <w:tab w:val="num" w:pos="0"/>
          <w:tab w:val="left" w:pos="567"/>
        </w:tabs>
        <w:ind w:left="0" w:firstLine="567"/>
        <w:rPr>
          <w:sz w:val="24"/>
          <w:szCs w:val="24"/>
        </w:rPr>
      </w:pPr>
      <w:r w:rsidRPr="00AF5AC0">
        <w:rPr>
          <w:sz w:val="24"/>
          <w:szCs w:val="24"/>
        </w:rPr>
        <w:t>Статус фізичної особи - підприємця: проблеми застосування законодавства</w:t>
      </w:r>
      <w:r>
        <w:rPr>
          <w:sz w:val="24"/>
          <w:szCs w:val="24"/>
        </w:rPr>
        <w:t xml:space="preserve"> : Роз’яснення Міністерства юстиції України від 14.01.2011 р. </w:t>
      </w:r>
      <w:hyperlink r:id="rId174" w:history="1">
        <w:r w:rsidRPr="00077F2D">
          <w:rPr>
            <w:rStyle w:val="a5"/>
            <w:sz w:val="24"/>
            <w:szCs w:val="24"/>
          </w:rPr>
          <w:t>https://zakon.rada.gov.ua/laws/show/n0012323-11</w:t>
        </w:r>
      </w:hyperlink>
    </w:p>
    <w:p w:rsidR="00C059A1" w:rsidRPr="00077F2D" w:rsidRDefault="00C059A1" w:rsidP="00C059A1">
      <w:pPr>
        <w:pStyle w:val="10"/>
        <w:numPr>
          <w:ilvl w:val="0"/>
          <w:numId w:val="16"/>
        </w:numPr>
        <w:tabs>
          <w:tab w:val="clear" w:pos="1080"/>
          <w:tab w:val="num" w:pos="0"/>
          <w:tab w:val="left" w:pos="567"/>
        </w:tabs>
        <w:ind w:left="0" w:firstLine="567"/>
        <w:rPr>
          <w:sz w:val="24"/>
          <w:szCs w:val="24"/>
        </w:rPr>
      </w:pPr>
      <w:r>
        <w:rPr>
          <w:sz w:val="24"/>
          <w:szCs w:val="24"/>
        </w:rPr>
        <w:t xml:space="preserve">Щодо виконання обов’язків тимчасово відсутнього працівника : Лист Міністерства праці та соціальної політики України від </w:t>
      </w:r>
      <w:r w:rsidRPr="0037277A">
        <w:rPr>
          <w:sz w:val="24"/>
          <w:szCs w:val="24"/>
        </w:rPr>
        <w:t>19.04.2011 р. N 126/06/186-11</w:t>
      </w:r>
      <w:r>
        <w:rPr>
          <w:sz w:val="24"/>
          <w:szCs w:val="24"/>
        </w:rPr>
        <w:t xml:space="preserve">. </w:t>
      </w:r>
      <w:hyperlink r:id="rId175" w:anchor="o10" w:history="1">
        <w:r w:rsidRPr="00077F2D">
          <w:rPr>
            <w:rStyle w:val="a5"/>
            <w:sz w:val="24"/>
            <w:szCs w:val="24"/>
          </w:rPr>
          <w:t>https://zakon.rada.gov.ua/rada/show/v0126772-11#o10</w:t>
        </w:r>
      </w:hyperlink>
    </w:p>
    <w:p w:rsidR="00C059A1" w:rsidRDefault="00C059A1" w:rsidP="00C059A1">
      <w:pPr>
        <w:pStyle w:val="10"/>
        <w:tabs>
          <w:tab w:val="num" w:pos="0"/>
          <w:tab w:val="left" w:pos="567"/>
        </w:tabs>
        <w:ind w:firstLine="567"/>
        <w:rPr>
          <w:sz w:val="24"/>
          <w:szCs w:val="24"/>
        </w:rPr>
      </w:pPr>
      <w:r>
        <w:rPr>
          <w:sz w:val="24"/>
          <w:szCs w:val="24"/>
        </w:rPr>
        <w:t>Про практику розгляду судами трудових спорів : Постанова Пленуму Верховного Суду України від 06.11.1992р. №9</w:t>
      </w:r>
      <w:r w:rsidRPr="00077F2D">
        <w:rPr>
          <w:sz w:val="24"/>
          <w:szCs w:val="24"/>
        </w:rPr>
        <w:t xml:space="preserve">. </w:t>
      </w:r>
      <w:hyperlink r:id="rId176" w:history="1">
        <w:r w:rsidRPr="00077F2D">
          <w:rPr>
            <w:rStyle w:val="a5"/>
            <w:sz w:val="24"/>
            <w:szCs w:val="24"/>
          </w:rPr>
          <w:t>https://zakon.rada.gov.ua/laws/show/v0009700-92</w:t>
        </w:r>
      </w:hyperlink>
    </w:p>
    <w:p w:rsidR="00C059A1" w:rsidRDefault="00C059A1" w:rsidP="00C059A1">
      <w:pPr>
        <w:pStyle w:val="10"/>
        <w:tabs>
          <w:tab w:val="left" w:pos="567"/>
        </w:tabs>
        <w:ind w:firstLine="567"/>
        <w:rPr>
          <w:sz w:val="24"/>
          <w:szCs w:val="24"/>
        </w:rPr>
      </w:pPr>
    </w:p>
    <w:p w:rsidR="006F6E06" w:rsidRPr="00822354" w:rsidRDefault="006F6E06" w:rsidP="005E3106">
      <w:pPr>
        <w:pStyle w:val="10"/>
        <w:tabs>
          <w:tab w:val="left" w:pos="567"/>
        </w:tabs>
        <w:ind w:firstLine="567"/>
        <w:rPr>
          <w:sz w:val="24"/>
          <w:szCs w:val="24"/>
        </w:rPr>
      </w:pPr>
    </w:p>
    <w:p w:rsidR="006F6E06" w:rsidRPr="006D1DF2" w:rsidRDefault="006F6E06" w:rsidP="005E3106">
      <w:pPr>
        <w:pStyle w:val="10"/>
        <w:tabs>
          <w:tab w:val="left" w:pos="567"/>
        </w:tabs>
        <w:spacing w:line="240" w:lineRule="auto"/>
        <w:ind w:firstLine="567"/>
        <w:jc w:val="center"/>
        <w:rPr>
          <w:b/>
          <w:sz w:val="24"/>
          <w:szCs w:val="24"/>
        </w:rPr>
      </w:pPr>
      <w:r w:rsidRPr="006D1DF2">
        <w:rPr>
          <w:b/>
          <w:sz w:val="24"/>
          <w:szCs w:val="24"/>
        </w:rPr>
        <w:t>Тема № 9.  Правове регулювання робочого часу.</w:t>
      </w:r>
    </w:p>
    <w:p w:rsidR="00702DDC" w:rsidRPr="0089360E" w:rsidRDefault="00702DDC" w:rsidP="005E3106">
      <w:pPr>
        <w:pStyle w:val="10"/>
        <w:tabs>
          <w:tab w:val="left" w:pos="567"/>
        </w:tabs>
        <w:spacing w:line="240" w:lineRule="auto"/>
        <w:ind w:firstLine="567"/>
        <w:rPr>
          <w:i/>
          <w:sz w:val="24"/>
          <w:szCs w:val="24"/>
        </w:rPr>
      </w:pPr>
      <w:r w:rsidRPr="0089360E">
        <w:rPr>
          <w:i/>
          <w:sz w:val="24"/>
          <w:szCs w:val="24"/>
        </w:rPr>
        <w:t>Конкретна тривалість виконуваної працівником роботи вимірюється його робочим часом. На законодавчому рівні поняття робочого часу не закріплено, а в юридичній літературі є різні його визначення. Тому доцільно підкреслити, що правовому регулюванні підлягає лише той час, коли працівник виконує відповідну роботу.</w:t>
      </w:r>
    </w:p>
    <w:p w:rsidR="00702DDC" w:rsidRPr="0089360E" w:rsidRDefault="00702DDC" w:rsidP="005E3106">
      <w:pPr>
        <w:pStyle w:val="10"/>
        <w:tabs>
          <w:tab w:val="left" w:pos="567"/>
        </w:tabs>
        <w:spacing w:line="240" w:lineRule="auto"/>
        <w:ind w:firstLine="567"/>
        <w:rPr>
          <w:i/>
          <w:sz w:val="24"/>
          <w:szCs w:val="24"/>
        </w:rPr>
      </w:pPr>
      <w:r w:rsidRPr="0089360E">
        <w:rPr>
          <w:i/>
          <w:sz w:val="24"/>
          <w:szCs w:val="24"/>
        </w:rPr>
        <w:t>Правове регулювання робочого часу має на меті, з одного боку, забезпечити виконання працівником необхідної міри праці, а з іншого – забезпечити охорону праці й право працівника на відпочинок.</w:t>
      </w:r>
    </w:p>
    <w:p w:rsidR="00702DDC" w:rsidRPr="0089360E" w:rsidRDefault="00702DDC" w:rsidP="005E3106">
      <w:pPr>
        <w:pStyle w:val="10"/>
        <w:tabs>
          <w:tab w:val="left" w:pos="567"/>
        </w:tabs>
        <w:spacing w:line="240" w:lineRule="auto"/>
        <w:ind w:firstLine="567"/>
        <w:rPr>
          <w:i/>
          <w:sz w:val="24"/>
          <w:szCs w:val="24"/>
        </w:rPr>
      </w:pPr>
      <w:r w:rsidRPr="0089360E">
        <w:rPr>
          <w:i/>
          <w:sz w:val="24"/>
          <w:szCs w:val="24"/>
        </w:rPr>
        <w:t>Таким чином, вивчаючи дану тему необхідно зосередити увагу на нормативах робочого часу та ознаках, які відрізняють один вид робочого часу від іншого.</w:t>
      </w:r>
    </w:p>
    <w:p w:rsidR="00702DDC" w:rsidRPr="0089360E" w:rsidRDefault="00702DDC" w:rsidP="005E3106">
      <w:pPr>
        <w:pStyle w:val="10"/>
        <w:tabs>
          <w:tab w:val="left" w:pos="567"/>
        </w:tabs>
        <w:spacing w:line="240" w:lineRule="auto"/>
        <w:ind w:firstLine="567"/>
        <w:rPr>
          <w:i/>
          <w:sz w:val="24"/>
          <w:szCs w:val="24"/>
        </w:rPr>
      </w:pPr>
      <w:r w:rsidRPr="0089360E">
        <w:rPr>
          <w:i/>
          <w:sz w:val="24"/>
          <w:szCs w:val="24"/>
        </w:rPr>
        <w:lastRenderedPageBreak/>
        <w:t>Достатню увагу слід приділити досліджуючи загальні і спеціальні режими робочого часу. Необхідно визначити особливості, що притаманні кожному режиму, і які нададуть змогу відмежувати один режим від іншого.</w:t>
      </w:r>
    </w:p>
    <w:p w:rsidR="00702DDC" w:rsidRPr="0089360E" w:rsidRDefault="00702DDC" w:rsidP="005E3106">
      <w:pPr>
        <w:pStyle w:val="10"/>
        <w:tabs>
          <w:tab w:val="left" w:pos="567"/>
        </w:tabs>
        <w:spacing w:line="240" w:lineRule="auto"/>
        <w:ind w:firstLine="567"/>
        <w:rPr>
          <w:i/>
          <w:sz w:val="24"/>
          <w:szCs w:val="24"/>
        </w:rPr>
      </w:pPr>
      <w:r w:rsidRPr="0089360E">
        <w:rPr>
          <w:i/>
          <w:sz w:val="24"/>
          <w:szCs w:val="24"/>
        </w:rPr>
        <w:t>Вивчаючи питання надурочних робіт, необхідно встановити порядок залучення до них.</w:t>
      </w:r>
      <w:r>
        <w:rPr>
          <w:i/>
          <w:sz w:val="24"/>
          <w:szCs w:val="24"/>
        </w:rPr>
        <w:t xml:space="preserve"> Також, необхідно визначити порядок здійснення обліку робочого часу на підприємствах, установах, організаціях.</w:t>
      </w:r>
    </w:p>
    <w:p w:rsidR="006F6E06" w:rsidRDefault="006F6E06" w:rsidP="005E3106">
      <w:pPr>
        <w:pStyle w:val="10"/>
        <w:tabs>
          <w:tab w:val="left" w:pos="567"/>
        </w:tabs>
        <w:spacing w:line="240" w:lineRule="auto"/>
        <w:ind w:firstLine="567"/>
        <w:rPr>
          <w:sz w:val="24"/>
          <w:szCs w:val="24"/>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3338F4" w:rsidRDefault="003338F4" w:rsidP="005E3106">
      <w:pPr>
        <w:tabs>
          <w:tab w:val="left" w:pos="142"/>
          <w:tab w:val="left" w:pos="567"/>
          <w:tab w:val="left" w:pos="709"/>
          <w:tab w:val="left" w:pos="1418"/>
        </w:tabs>
        <w:ind w:firstLine="567"/>
        <w:rPr>
          <w:lang w:eastAsia="ru-RU"/>
        </w:rPr>
      </w:pPr>
      <w:r>
        <w:rPr>
          <w:lang w:eastAsia="ru-RU"/>
        </w:rPr>
        <w:t xml:space="preserve">1. </w:t>
      </w:r>
      <w:r w:rsidR="00C059A1">
        <w:rPr>
          <w:lang w:eastAsia="ru-RU"/>
        </w:rPr>
        <w:t>Роботодавець</w:t>
      </w:r>
      <w:r w:rsidR="00445FEB" w:rsidRPr="00FB3728">
        <w:rPr>
          <w:lang w:eastAsia="ru-RU"/>
        </w:rPr>
        <w:t xml:space="preserve"> може застосовувати надурочні роботи лише у виняткових випадках :</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у разі виробничої потреби;</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після проведення страйку;</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при проведенні робіт для відвернення стихійного лиха;</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проведення робіт без погодження з профспілковою організацією;</w:t>
      </w:r>
    </w:p>
    <w:p w:rsidR="00445FEB" w:rsidRPr="00FB3728" w:rsidRDefault="00445FEB" w:rsidP="005E3106">
      <w:pPr>
        <w:tabs>
          <w:tab w:val="left" w:pos="142"/>
          <w:tab w:val="left" w:pos="567"/>
          <w:tab w:val="left" w:pos="709"/>
          <w:tab w:val="left" w:pos="1418"/>
        </w:tabs>
        <w:ind w:firstLine="567"/>
        <w:rPr>
          <w:lang w:val="ru-RU" w:eastAsia="ru-RU"/>
        </w:rPr>
      </w:pPr>
    </w:p>
    <w:p w:rsidR="00445FEB" w:rsidRPr="00FB3728" w:rsidRDefault="003338F4" w:rsidP="005E3106">
      <w:pPr>
        <w:tabs>
          <w:tab w:val="left" w:pos="142"/>
          <w:tab w:val="left" w:pos="567"/>
          <w:tab w:val="left" w:pos="709"/>
          <w:tab w:val="left" w:pos="1418"/>
        </w:tabs>
        <w:ind w:firstLine="567"/>
        <w:rPr>
          <w:lang w:val="ru-RU" w:eastAsia="ru-RU"/>
        </w:rPr>
      </w:pPr>
      <w:r>
        <w:rPr>
          <w:lang w:eastAsia="ru-RU"/>
        </w:rPr>
        <w:t>2</w:t>
      </w:r>
      <w:r w:rsidR="00445FEB" w:rsidRPr="00FB3728">
        <w:rPr>
          <w:lang w:eastAsia="ru-RU"/>
        </w:rPr>
        <w:t xml:space="preserve">. Кого забороняється залучати до надурочних робіт: </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вагітних жінок і жінок, які мають дітей віком до трьох років;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жінок, які мають дітей віком 5 років;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осіб пенсійного віку;</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працівників, які навчаються в загальноосвітніх школах без відриву від виробництва, в дні коли в них немає занять;</w:t>
      </w:r>
    </w:p>
    <w:p w:rsidR="00445FEB" w:rsidRPr="002E1527" w:rsidRDefault="00445FEB" w:rsidP="005E3106">
      <w:pPr>
        <w:tabs>
          <w:tab w:val="left" w:pos="142"/>
          <w:tab w:val="left" w:pos="567"/>
          <w:tab w:val="left" w:pos="709"/>
          <w:tab w:val="left" w:pos="1418"/>
        </w:tabs>
        <w:ind w:firstLine="567"/>
        <w:rPr>
          <w:lang w:val="ru-RU" w:eastAsia="ru-RU"/>
        </w:rPr>
      </w:pPr>
    </w:p>
    <w:p w:rsidR="00445FEB" w:rsidRPr="003338F4" w:rsidRDefault="003338F4" w:rsidP="005E3106">
      <w:pPr>
        <w:tabs>
          <w:tab w:val="left" w:pos="142"/>
          <w:tab w:val="left" w:pos="567"/>
          <w:tab w:val="left" w:pos="709"/>
          <w:tab w:val="left" w:pos="1418"/>
        </w:tabs>
        <w:ind w:firstLine="567"/>
        <w:rPr>
          <w:lang w:eastAsia="ru-RU"/>
        </w:rPr>
      </w:pPr>
      <w:r>
        <w:rPr>
          <w:lang w:eastAsia="ru-RU"/>
        </w:rPr>
        <w:t>3</w:t>
      </w:r>
      <w:r w:rsidR="00445FEB" w:rsidRPr="00FB3728">
        <w:rPr>
          <w:lang w:eastAsia="ru-RU"/>
        </w:rPr>
        <w:t>. Нормальна тривалість робочого часу в Україні не може перевищувати:</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45 годин на тиждень;</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42 години на тиждень;</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40 годин на тиждень;</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43 години за постановою Кабінету Міністрів України;</w:t>
      </w:r>
    </w:p>
    <w:p w:rsidR="00445FEB" w:rsidRPr="00FB3728" w:rsidRDefault="00445FEB" w:rsidP="005E3106">
      <w:pPr>
        <w:tabs>
          <w:tab w:val="left" w:pos="142"/>
          <w:tab w:val="left" w:pos="567"/>
          <w:tab w:val="left" w:pos="709"/>
          <w:tab w:val="left" w:pos="1418"/>
        </w:tabs>
        <w:ind w:firstLine="567"/>
        <w:rPr>
          <w:lang w:val="ru-RU" w:eastAsia="ru-RU"/>
        </w:rPr>
      </w:pPr>
    </w:p>
    <w:p w:rsidR="00445FEB" w:rsidRPr="00FB3728" w:rsidRDefault="003338F4" w:rsidP="005E3106">
      <w:pPr>
        <w:tabs>
          <w:tab w:val="left" w:pos="142"/>
          <w:tab w:val="left" w:pos="567"/>
          <w:tab w:val="left" w:pos="709"/>
          <w:tab w:val="left" w:pos="1418"/>
        </w:tabs>
        <w:ind w:firstLine="567"/>
        <w:rPr>
          <w:lang w:eastAsia="ru-RU"/>
        </w:rPr>
      </w:pPr>
      <w:r>
        <w:rPr>
          <w:lang w:eastAsia="ru-RU"/>
        </w:rPr>
        <w:t>4</w:t>
      </w:r>
      <w:r w:rsidR="00445FEB" w:rsidRPr="00FB3728">
        <w:rPr>
          <w:lang w:eastAsia="ru-RU"/>
        </w:rPr>
        <w:t>. Скорочена тривалість робочого часу – 36 годин встановлюється для працівників: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віком від 15-14 років;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віком від 16-18 років;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віком від 18-19 років;</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віком від 13-15 років;</w:t>
      </w:r>
    </w:p>
    <w:p w:rsidR="00445FEB" w:rsidRPr="00C246D8" w:rsidRDefault="00445FEB" w:rsidP="005E3106">
      <w:pPr>
        <w:tabs>
          <w:tab w:val="left" w:pos="142"/>
          <w:tab w:val="left" w:pos="567"/>
          <w:tab w:val="left" w:pos="709"/>
          <w:tab w:val="left" w:pos="1418"/>
        </w:tabs>
        <w:ind w:firstLine="567"/>
        <w:rPr>
          <w:lang w:eastAsia="ru-RU"/>
        </w:rPr>
      </w:pPr>
    </w:p>
    <w:p w:rsidR="00445FEB" w:rsidRPr="003338F4" w:rsidRDefault="003338F4" w:rsidP="005E3106">
      <w:pPr>
        <w:tabs>
          <w:tab w:val="left" w:pos="142"/>
          <w:tab w:val="left" w:pos="567"/>
          <w:tab w:val="left" w:pos="709"/>
          <w:tab w:val="left" w:pos="1418"/>
        </w:tabs>
        <w:ind w:firstLine="567"/>
        <w:rPr>
          <w:lang w:eastAsia="ru-RU"/>
        </w:rPr>
      </w:pPr>
      <w:r>
        <w:rPr>
          <w:lang w:eastAsia="ru-RU"/>
        </w:rPr>
        <w:t>5</w:t>
      </w:r>
      <w:r w:rsidR="00445FEB" w:rsidRPr="00FB3728">
        <w:rPr>
          <w:lang w:eastAsia="ru-RU"/>
        </w:rPr>
        <w:t>. Для працівників, зайнятих на роботах з шкідливими умовами праці, скорочена тижнева тривалість робочого часу встановлюється не більше, як:</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з 39 до 37 годин;</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не більше як 36 годин на тиждень;</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40 годин за згодою робітників;</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38 годин за рішенням облдержадміністрації;</w:t>
      </w:r>
    </w:p>
    <w:p w:rsidR="00445FEB" w:rsidRPr="00FB3728" w:rsidRDefault="00445FEB" w:rsidP="005E3106">
      <w:pPr>
        <w:tabs>
          <w:tab w:val="left" w:pos="142"/>
          <w:tab w:val="left" w:pos="567"/>
          <w:tab w:val="left" w:pos="709"/>
          <w:tab w:val="left" w:pos="1418"/>
        </w:tabs>
        <w:ind w:firstLine="567"/>
        <w:rPr>
          <w:lang w:val="ru-RU" w:eastAsia="ru-RU"/>
        </w:rPr>
      </w:pPr>
    </w:p>
    <w:p w:rsidR="00445FEB" w:rsidRPr="00FB3728" w:rsidRDefault="003338F4" w:rsidP="005E3106">
      <w:pPr>
        <w:tabs>
          <w:tab w:val="left" w:pos="142"/>
          <w:tab w:val="left" w:pos="567"/>
          <w:tab w:val="left" w:pos="709"/>
          <w:tab w:val="left" w:pos="1418"/>
        </w:tabs>
        <w:ind w:firstLine="567"/>
        <w:rPr>
          <w:lang w:val="ru-RU" w:eastAsia="ru-RU"/>
        </w:rPr>
      </w:pPr>
      <w:r>
        <w:rPr>
          <w:lang w:eastAsia="ru-RU"/>
        </w:rPr>
        <w:t>6</w:t>
      </w:r>
      <w:r w:rsidR="00445FEB" w:rsidRPr="00FB3728">
        <w:rPr>
          <w:lang w:eastAsia="ru-RU"/>
        </w:rPr>
        <w:t>. Напередодні вихідних днів тривалість роботи при шестиденному тижні не може перевищувати:</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7 годин;</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7 годин 30 хвилин;</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6 годин;</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5 годин;</w:t>
      </w:r>
    </w:p>
    <w:p w:rsidR="00445FEB" w:rsidRPr="002E1527" w:rsidRDefault="00445FEB" w:rsidP="005E3106">
      <w:pPr>
        <w:tabs>
          <w:tab w:val="left" w:pos="142"/>
          <w:tab w:val="left" w:pos="567"/>
          <w:tab w:val="left" w:pos="709"/>
          <w:tab w:val="left" w:pos="1418"/>
        </w:tabs>
        <w:ind w:firstLine="567"/>
        <w:rPr>
          <w:lang w:val="ru-RU" w:eastAsia="ru-RU"/>
        </w:rPr>
      </w:pPr>
    </w:p>
    <w:p w:rsidR="00445FEB" w:rsidRPr="003338F4" w:rsidRDefault="003338F4" w:rsidP="005E3106">
      <w:pPr>
        <w:tabs>
          <w:tab w:val="left" w:pos="142"/>
          <w:tab w:val="left" w:pos="567"/>
          <w:tab w:val="left" w:pos="709"/>
          <w:tab w:val="left" w:pos="1418"/>
        </w:tabs>
        <w:ind w:firstLine="567"/>
        <w:rPr>
          <w:lang w:eastAsia="ru-RU"/>
        </w:rPr>
      </w:pPr>
      <w:r>
        <w:rPr>
          <w:lang w:eastAsia="ru-RU"/>
        </w:rPr>
        <w:t>7</w:t>
      </w:r>
      <w:r w:rsidR="00445FEB" w:rsidRPr="00FB3728">
        <w:rPr>
          <w:lang w:eastAsia="ru-RU"/>
        </w:rPr>
        <w:t>. При роботі в нічний час встановлена тривалість роботи (зміни) скорочується на яку кількість годин:</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3 години;</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2 години;</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1 година;</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не скорочується;</w:t>
      </w:r>
    </w:p>
    <w:p w:rsidR="00445FEB" w:rsidRPr="002E1527" w:rsidRDefault="00445FEB" w:rsidP="005E3106">
      <w:pPr>
        <w:tabs>
          <w:tab w:val="left" w:pos="142"/>
          <w:tab w:val="left" w:pos="567"/>
          <w:tab w:val="left" w:pos="709"/>
          <w:tab w:val="left" w:pos="1418"/>
        </w:tabs>
        <w:ind w:firstLine="567"/>
        <w:rPr>
          <w:lang w:val="ru-RU" w:eastAsia="ru-RU"/>
        </w:rPr>
      </w:pPr>
    </w:p>
    <w:p w:rsidR="00445FEB" w:rsidRPr="00FB3728" w:rsidRDefault="003338F4" w:rsidP="005E3106">
      <w:pPr>
        <w:tabs>
          <w:tab w:val="left" w:pos="142"/>
          <w:tab w:val="left" w:pos="567"/>
          <w:tab w:val="left" w:pos="709"/>
          <w:tab w:val="left" w:pos="1418"/>
        </w:tabs>
        <w:ind w:firstLine="567"/>
        <w:rPr>
          <w:lang w:val="ru-RU" w:eastAsia="ru-RU"/>
        </w:rPr>
      </w:pPr>
      <w:r>
        <w:rPr>
          <w:lang w:eastAsia="ru-RU"/>
        </w:rPr>
        <w:lastRenderedPageBreak/>
        <w:t>8</w:t>
      </w:r>
      <w:r w:rsidR="00445FEB" w:rsidRPr="00FB3728">
        <w:rPr>
          <w:lang w:eastAsia="ru-RU"/>
        </w:rPr>
        <w:t>. Нічним вважається час:</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з 9 годин вечора до 6 годин ранку;</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з 10 годин вечора до 5 годин вечора;</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з 10 годин вечора до 6 годин ранку;</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з 11 годин вечора до 7 годин ранку;</w:t>
      </w:r>
    </w:p>
    <w:p w:rsidR="00445FEB" w:rsidRPr="00FB3728" w:rsidRDefault="00445FEB" w:rsidP="005E3106">
      <w:pPr>
        <w:tabs>
          <w:tab w:val="left" w:pos="142"/>
          <w:tab w:val="left" w:pos="567"/>
          <w:tab w:val="left" w:pos="709"/>
          <w:tab w:val="left" w:pos="1418"/>
        </w:tabs>
        <w:ind w:firstLine="567"/>
        <w:rPr>
          <w:lang w:val="ru-RU" w:eastAsia="ru-RU"/>
        </w:rPr>
      </w:pPr>
    </w:p>
    <w:p w:rsidR="00445FEB" w:rsidRPr="00FB3728" w:rsidRDefault="003338F4" w:rsidP="005E3106">
      <w:pPr>
        <w:tabs>
          <w:tab w:val="left" w:pos="142"/>
          <w:tab w:val="left" w:pos="567"/>
          <w:tab w:val="left" w:pos="709"/>
          <w:tab w:val="left" w:pos="1418"/>
        </w:tabs>
        <w:ind w:firstLine="567"/>
        <w:rPr>
          <w:lang w:val="ru-RU" w:eastAsia="ru-RU"/>
        </w:rPr>
      </w:pPr>
      <w:r>
        <w:rPr>
          <w:lang w:eastAsia="ru-RU"/>
        </w:rPr>
        <w:t>9</w:t>
      </w:r>
      <w:r w:rsidR="00445FEB" w:rsidRPr="00FB3728">
        <w:rPr>
          <w:lang w:eastAsia="ru-RU"/>
        </w:rPr>
        <w:t>. Забороняється залучати до роботи в нічний час:</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осіб віком до 55 років – чоловіків;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осіб віком до 19 років;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осіб після 60 років;</w:t>
      </w:r>
    </w:p>
    <w:p w:rsidR="00445FEB" w:rsidRPr="003338F4" w:rsidRDefault="00445FEB" w:rsidP="005E3106">
      <w:pPr>
        <w:tabs>
          <w:tab w:val="left" w:pos="142"/>
          <w:tab w:val="left" w:pos="567"/>
          <w:tab w:val="left" w:pos="709"/>
          <w:tab w:val="left" w:pos="1418"/>
        </w:tabs>
        <w:ind w:firstLine="567"/>
        <w:rPr>
          <w:lang w:eastAsia="ru-RU"/>
        </w:rPr>
      </w:pPr>
      <w:r w:rsidRPr="00FB3728">
        <w:rPr>
          <w:lang w:eastAsia="ru-RU"/>
        </w:rPr>
        <w:t>осіб молодших 18 років;</w:t>
      </w:r>
    </w:p>
    <w:p w:rsidR="00445FEB" w:rsidRPr="00F2710F" w:rsidRDefault="00445FEB" w:rsidP="005E3106">
      <w:pPr>
        <w:tabs>
          <w:tab w:val="left" w:pos="142"/>
          <w:tab w:val="left" w:pos="567"/>
          <w:tab w:val="left" w:pos="709"/>
          <w:tab w:val="left" w:pos="1418"/>
        </w:tabs>
        <w:ind w:firstLine="567"/>
        <w:rPr>
          <w:lang w:eastAsia="ru-RU"/>
        </w:rPr>
      </w:pPr>
    </w:p>
    <w:p w:rsidR="00445FEB" w:rsidRPr="00545D34" w:rsidRDefault="003338F4" w:rsidP="005E3106">
      <w:pPr>
        <w:tabs>
          <w:tab w:val="left" w:pos="142"/>
          <w:tab w:val="left" w:pos="567"/>
          <w:tab w:val="left" w:pos="709"/>
          <w:tab w:val="left" w:pos="1418"/>
        </w:tabs>
        <w:ind w:firstLine="567"/>
        <w:rPr>
          <w:lang w:eastAsia="ru-RU"/>
        </w:rPr>
      </w:pPr>
      <w:r>
        <w:rPr>
          <w:lang w:eastAsia="ru-RU"/>
        </w:rPr>
        <w:t>10</w:t>
      </w:r>
      <w:r w:rsidR="00445FEB" w:rsidRPr="00FB3728">
        <w:rPr>
          <w:lang w:eastAsia="ru-RU"/>
        </w:rPr>
        <w:t xml:space="preserve">. </w:t>
      </w:r>
      <w:r w:rsidR="00C059A1">
        <w:rPr>
          <w:lang w:eastAsia="ru-RU"/>
        </w:rPr>
        <w:t>Роботодавець</w:t>
      </w:r>
      <w:r w:rsidR="00445FEB" w:rsidRPr="00FB3728">
        <w:rPr>
          <w:lang w:eastAsia="ru-RU"/>
        </w:rPr>
        <w:t xml:space="preserve"> зобов’язаний встановити неповний робочий день або неповний робочий тиждень вагітній жінці або жінці, яка має дитину віком до:</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до 14 років;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до 15 років;</w:t>
      </w:r>
    </w:p>
    <w:p w:rsidR="00445FEB" w:rsidRPr="00FB3728" w:rsidRDefault="00445FEB" w:rsidP="005E3106">
      <w:pPr>
        <w:tabs>
          <w:tab w:val="left" w:pos="142"/>
          <w:tab w:val="left" w:pos="567"/>
          <w:tab w:val="left" w:pos="709"/>
          <w:tab w:val="left" w:pos="1418"/>
        </w:tabs>
        <w:ind w:firstLine="567"/>
        <w:rPr>
          <w:lang w:eastAsia="ru-RU"/>
        </w:rPr>
      </w:pPr>
      <w:r w:rsidRPr="00FB3728">
        <w:rPr>
          <w:lang w:eastAsia="ru-RU"/>
        </w:rPr>
        <w:t>до 16 років;</w:t>
      </w:r>
    </w:p>
    <w:p w:rsidR="00445FEB" w:rsidRPr="00545D34" w:rsidRDefault="00445FEB" w:rsidP="005E3106">
      <w:pPr>
        <w:tabs>
          <w:tab w:val="left" w:pos="142"/>
          <w:tab w:val="left" w:pos="567"/>
          <w:tab w:val="left" w:pos="709"/>
          <w:tab w:val="left" w:pos="1418"/>
        </w:tabs>
        <w:ind w:firstLine="567"/>
        <w:rPr>
          <w:lang w:eastAsia="ru-RU"/>
        </w:rPr>
      </w:pPr>
      <w:r w:rsidRPr="00FB3728">
        <w:rPr>
          <w:lang w:eastAsia="ru-RU"/>
        </w:rPr>
        <w:t>осіб старше 18 років;</w:t>
      </w:r>
    </w:p>
    <w:p w:rsidR="00593724" w:rsidRPr="006D1DF2" w:rsidRDefault="00593724" w:rsidP="005E3106">
      <w:pPr>
        <w:pStyle w:val="10"/>
        <w:tabs>
          <w:tab w:val="left" w:pos="567"/>
        </w:tabs>
        <w:spacing w:line="240" w:lineRule="auto"/>
        <w:ind w:firstLine="567"/>
        <w:rPr>
          <w:sz w:val="24"/>
          <w:szCs w:val="24"/>
        </w:rPr>
      </w:pPr>
    </w:p>
    <w:p w:rsidR="00702DDC" w:rsidRPr="004B7630" w:rsidRDefault="00702DDC" w:rsidP="005E3106">
      <w:pPr>
        <w:pStyle w:val="10"/>
        <w:tabs>
          <w:tab w:val="left" w:pos="567"/>
        </w:tabs>
        <w:spacing w:line="212" w:lineRule="auto"/>
        <w:ind w:firstLine="567"/>
        <w:rPr>
          <w:b/>
          <w:sz w:val="24"/>
          <w:szCs w:val="24"/>
          <w:u w:val="single"/>
        </w:rPr>
      </w:pPr>
      <w:r w:rsidRPr="004B7630">
        <w:rPr>
          <w:b/>
          <w:sz w:val="24"/>
          <w:szCs w:val="24"/>
          <w:u w:val="single"/>
        </w:rPr>
        <w:t>Контрольні питання:</w:t>
      </w:r>
    </w:p>
    <w:p w:rsidR="00702DDC" w:rsidRDefault="00702DDC" w:rsidP="005E3106">
      <w:pPr>
        <w:pStyle w:val="10"/>
        <w:numPr>
          <w:ilvl w:val="0"/>
          <w:numId w:val="34"/>
        </w:numPr>
        <w:tabs>
          <w:tab w:val="clear" w:pos="1080"/>
          <w:tab w:val="num" w:pos="567"/>
          <w:tab w:val="left" w:pos="851"/>
        </w:tabs>
        <w:spacing w:line="212" w:lineRule="auto"/>
        <w:ind w:left="567" w:firstLine="0"/>
        <w:rPr>
          <w:sz w:val="24"/>
          <w:szCs w:val="24"/>
        </w:rPr>
      </w:pPr>
      <w:r w:rsidRPr="004B7630">
        <w:rPr>
          <w:sz w:val="24"/>
          <w:szCs w:val="24"/>
        </w:rPr>
        <w:t>За</w:t>
      </w:r>
      <w:r>
        <w:rPr>
          <w:sz w:val="24"/>
          <w:szCs w:val="24"/>
        </w:rPr>
        <w:t xml:space="preserve"> якими критеріями можна розмежувати скорочений та неповний робочий час?</w:t>
      </w:r>
    </w:p>
    <w:p w:rsidR="00702DDC" w:rsidRDefault="00702DDC" w:rsidP="005E3106">
      <w:pPr>
        <w:pStyle w:val="10"/>
        <w:numPr>
          <w:ilvl w:val="0"/>
          <w:numId w:val="34"/>
        </w:numPr>
        <w:tabs>
          <w:tab w:val="clear" w:pos="1080"/>
          <w:tab w:val="num" w:pos="567"/>
          <w:tab w:val="left" w:pos="851"/>
        </w:tabs>
        <w:spacing w:line="212" w:lineRule="auto"/>
        <w:ind w:left="567" w:firstLine="0"/>
        <w:rPr>
          <w:sz w:val="24"/>
          <w:szCs w:val="24"/>
        </w:rPr>
      </w:pPr>
      <w:r>
        <w:rPr>
          <w:sz w:val="24"/>
          <w:szCs w:val="24"/>
        </w:rPr>
        <w:t>Для яких категорій працівників можна встановити ненормований робочий час?</w:t>
      </w:r>
    </w:p>
    <w:p w:rsidR="00702DDC" w:rsidRDefault="00702DDC" w:rsidP="005E3106">
      <w:pPr>
        <w:pStyle w:val="10"/>
        <w:numPr>
          <w:ilvl w:val="0"/>
          <w:numId w:val="34"/>
        </w:numPr>
        <w:tabs>
          <w:tab w:val="clear" w:pos="1080"/>
          <w:tab w:val="num" w:pos="567"/>
          <w:tab w:val="left" w:pos="851"/>
        </w:tabs>
        <w:spacing w:line="212" w:lineRule="auto"/>
        <w:ind w:left="567" w:firstLine="0"/>
        <w:rPr>
          <w:sz w:val="24"/>
          <w:szCs w:val="24"/>
        </w:rPr>
      </w:pPr>
      <w:r>
        <w:rPr>
          <w:sz w:val="24"/>
          <w:szCs w:val="24"/>
        </w:rPr>
        <w:t>Виділяють які елементи гнучкого графіку роботи?</w:t>
      </w:r>
    </w:p>
    <w:p w:rsidR="00702DDC" w:rsidRDefault="00702DDC" w:rsidP="005E3106">
      <w:pPr>
        <w:pStyle w:val="10"/>
        <w:numPr>
          <w:ilvl w:val="0"/>
          <w:numId w:val="34"/>
        </w:numPr>
        <w:tabs>
          <w:tab w:val="clear" w:pos="1080"/>
          <w:tab w:val="num" w:pos="567"/>
          <w:tab w:val="left" w:pos="851"/>
        </w:tabs>
        <w:spacing w:line="212" w:lineRule="auto"/>
        <w:ind w:left="567" w:firstLine="0"/>
        <w:rPr>
          <w:sz w:val="24"/>
          <w:szCs w:val="24"/>
        </w:rPr>
      </w:pPr>
      <w:r>
        <w:rPr>
          <w:sz w:val="24"/>
          <w:szCs w:val="24"/>
        </w:rPr>
        <w:t>Які на вашу думку, найоптимальніші періоди обліку робочого часу?</w:t>
      </w:r>
    </w:p>
    <w:p w:rsidR="00702DDC" w:rsidRDefault="00702DDC" w:rsidP="005E3106">
      <w:pPr>
        <w:pStyle w:val="10"/>
        <w:numPr>
          <w:ilvl w:val="0"/>
          <w:numId w:val="34"/>
        </w:numPr>
        <w:tabs>
          <w:tab w:val="clear" w:pos="1080"/>
          <w:tab w:val="num" w:pos="567"/>
          <w:tab w:val="left" w:pos="851"/>
        </w:tabs>
        <w:spacing w:line="212" w:lineRule="auto"/>
        <w:ind w:left="567" w:firstLine="0"/>
        <w:rPr>
          <w:sz w:val="24"/>
          <w:szCs w:val="24"/>
        </w:rPr>
      </w:pPr>
      <w:r>
        <w:rPr>
          <w:sz w:val="24"/>
          <w:szCs w:val="24"/>
        </w:rPr>
        <w:t>Чи можна надурочні роботи вважати примусовою працею?</w:t>
      </w:r>
    </w:p>
    <w:p w:rsidR="00702DDC" w:rsidRPr="004B7630" w:rsidRDefault="00702DDC" w:rsidP="005E3106">
      <w:pPr>
        <w:pStyle w:val="10"/>
        <w:tabs>
          <w:tab w:val="left" w:pos="567"/>
        </w:tabs>
        <w:spacing w:line="212" w:lineRule="auto"/>
        <w:ind w:left="720" w:firstLine="567"/>
        <w:rPr>
          <w:sz w:val="24"/>
          <w:szCs w:val="24"/>
        </w:rPr>
      </w:pPr>
    </w:p>
    <w:p w:rsidR="006F6E06" w:rsidRPr="006D1DF2" w:rsidRDefault="006F6E06" w:rsidP="005E3106">
      <w:pPr>
        <w:pStyle w:val="10"/>
        <w:tabs>
          <w:tab w:val="left" w:pos="567"/>
        </w:tabs>
        <w:spacing w:line="240" w:lineRule="auto"/>
        <w:ind w:firstLine="567"/>
        <w:rPr>
          <w:sz w:val="24"/>
          <w:szCs w:val="24"/>
        </w:rPr>
      </w:pPr>
      <w:r w:rsidRPr="006D1DF2">
        <w:rPr>
          <w:b/>
          <w:sz w:val="24"/>
          <w:szCs w:val="24"/>
          <w:u w:val="single"/>
        </w:rPr>
        <w:t>Реферати:</w:t>
      </w:r>
      <w:r w:rsidRPr="006D1DF2">
        <w:rPr>
          <w:sz w:val="24"/>
          <w:szCs w:val="24"/>
        </w:rPr>
        <w:t xml:space="preserve"> </w:t>
      </w:r>
    </w:p>
    <w:p w:rsidR="006F6E06" w:rsidRPr="006D1DF2" w:rsidRDefault="006F6E06" w:rsidP="005E3106">
      <w:pPr>
        <w:pStyle w:val="10"/>
        <w:tabs>
          <w:tab w:val="left" w:pos="567"/>
        </w:tabs>
        <w:spacing w:line="240" w:lineRule="auto"/>
        <w:ind w:firstLine="567"/>
        <w:rPr>
          <w:sz w:val="24"/>
          <w:szCs w:val="24"/>
        </w:rPr>
      </w:pPr>
      <w:r w:rsidRPr="006D1DF2">
        <w:rPr>
          <w:sz w:val="24"/>
          <w:szCs w:val="24"/>
        </w:rPr>
        <w:t>1. Скорочений робочий час для окремих категорій працівників.</w:t>
      </w:r>
    </w:p>
    <w:p w:rsidR="006F6E06" w:rsidRPr="006D1DF2" w:rsidRDefault="006F6E06" w:rsidP="005E3106">
      <w:pPr>
        <w:pStyle w:val="10"/>
        <w:tabs>
          <w:tab w:val="left" w:pos="567"/>
          <w:tab w:val="left" w:pos="993"/>
        </w:tabs>
        <w:spacing w:line="240" w:lineRule="auto"/>
        <w:ind w:left="720" w:hanging="153"/>
        <w:rPr>
          <w:sz w:val="24"/>
          <w:szCs w:val="24"/>
        </w:rPr>
      </w:pPr>
      <w:r w:rsidRPr="006D1DF2">
        <w:rPr>
          <w:sz w:val="24"/>
          <w:szCs w:val="24"/>
        </w:rPr>
        <w:t>2. Правове регулювання ненормованого робочого часу.</w:t>
      </w:r>
    </w:p>
    <w:p w:rsidR="006F6E06" w:rsidRPr="006D1DF2" w:rsidRDefault="006F6E06" w:rsidP="005E3106">
      <w:pPr>
        <w:pStyle w:val="10"/>
        <w:tabs>
          <w:tab w:val="left" w:pos="567"/>
          <w:tab w:val="left" w:pos="993"/>
        </w:tabs>
        <w:spacing w:line="240" w:lineRule="auto"/>
        <w:ind w:hanging="153"/>
        <w:rPr>
          <w:b/>
          <w:sz w:val="24"/>
          <w:szCs w:val="24"/>
        </w:rPr>
      </w:pPr>
    </w:p>
    <w:p w:rsidR="008A1D34" w:rsidRPr="00FE794E" w:rsidRDefault="008A1D34" w:rsidP="005E3106">
      <w:pPr>
        <w:pStyle w:val="10"/>
        <w:tabs>
          <w:tab w:val="left" w:pos="567"/>
        </w:tabs>
        <w:spacing w:line="240" w:lineRule="auto"/>
        <w:ind w:firstLine="567"/>
        <w:rPr>
          <w:b/>
          <w:sz w:val="24"/>
          <w:szCs w:val="24"/>
        </w:rPr>
      </w:pPr>
      <w:r w:rsidRPr="00FE794E">
        <w:rPr>
          <w:b/>
          <w:sz w:val="24"/>
          <w:szCs w:val="24"/>
        </w:rPr>
        <w:t>Література:</w:t>
      </w:r>
    </w:p>
    <w:p w:rsidR="00C059A1" w:rsidRPr="000C4792" w:rsidRDefault="00C059A1" w:rsidP="00C059A1">
      <w:pPr>
        <w:ind w:firstLine="567"/>
        <w:jc w:val="both"/>
        <w:rPr>
          <w:snapToGrid w:val="0"/>
          <w:lang w:eastAsia="ru-RU"/>
        </w:rPr>
      </w:pPr>
      <w:r w:rsidRPr="000C4792">
        <w:rPr>
          <w:snapToGrid w:val="0"/>
          <w:lang w:eastAsia="ru-RU"/>
        </w:rPr>
        <w:t xml:space="preserve">Авескулов В.Д. Правове регулювання ненормованого робочого часу. </w:t>
      </w:r>
      <w:r w:rsidRPr="000C4792">
        <w:rPr>
          <w:i/>
          <w:snapToGrid w:val="0"/>
          <w:lang w:eastAsia="ru-RU"/>
        </w:rPr>
        <w:t>Форум права</w:t>
      </w:r>
      <w:r w:rsidRPr="000C4792">
        <w:rPr>
          <w:snapToGrid w:val="0"/>
          <w:lang w:eastAsia="ru-RU"/>
        </w:rPr>
        <w:t xml:space="preserve">. 2016. № 14. С.5-10. </w:t>
      </w:r>
      <w:hyperlink r:id="rId177" w:history="1">
        <w:r w:rsidRPr="000C4792">
          <w:rPr>
            <w:rStyle w:val="a5"/>
            <w:snapToGrid w:val="0"/>
            <w:lang w:eastAsia="ru-RU"/>
          </w:rPr>
          <w:t>file:///C:/Users/Admin/Downloads/FP_index.htm_2016_4_3.pdf</w:t>
        </w:r>
      </w:hyperlink>
    </w:p>
    <w:p w:rsidR="00C059A1" w:rsidRPr="0052097A" w:rsidRDefault="00C059A1" w:rsidP="00C059A1">
      <w:pPr>
        <w:ind w:firstLine="567"/>
        <w:jc w:val="both"/>
        <w:rPr>
          <w:snapToGrid w:val="0"/>
          <w:lang w:eastAsia="ru-RU"/>
        </w:rPr>
      </w:pPr>
      <w:r w:rsidRPr="0052097A">
        <w:rPr>
          <w:snapToGrid w:val="0"/>
          <w:lang w:eastAsia="ru-RU"/>
        </w:rPr>
        <w:t xml:space="preserve">Венедиктова В. Регулювання ненормованого робочого часу в умовах ринкової економіки. </w:t>
      </w:r>
      <w:r w:rsidRPr="00D6174E">
        <w:rPr>
          <w:i/>
          <w:snapToGrid w:val="0"/>
          <w:lang w:eastAsia="ru-RU"/>
        </w:rPr>
        <w:t>Право України</w:t>
      </w:r>
      <w:r w:rsidRPr="0052097A">
        <w:rPr>
          <w:snapToGrid w:val="0"/>
          <w:lang w:eastAsia="ru-RU"/>
        </w:rPr>
        <w:t>. 1999. №7. С.104-106.</w:t>
      </w:r>
    </w:p>
    <w:p w:rsidR="00C059A1" w:rsidRDefault="00C059A1" w:rsidP="00C059A1">
      <w:pPr>
        <w:ind w:firstLine="567"/>
        <w:jc w:val="both"/>
        <w:rPr>
          <w:snapToGrid w:val="0"/>
          <w:lang w:eastAsia="ru-RU"/>
        </w:rPr>
      </w:pPr>
      <w:r>
        <w:rPr>
          <w:snapToGrid w:val="0"/>
          <w:lang w:eastAsia="ru-RU"/>
        </w:rPr>
        <w:t xml:space="preserve">Гафич О.І. Сутність та ознаки гнучкого режиму робочого часу. </w:t>
      </w:r>
      <w:r w:rsidRPr="00CA2552">
        <w:rPr>
          <w:i/>
          <w:snapToGrid w:val="0"/>
          <w:lang w:eastAsia="ru-RU"/>
        </w:rPr>
        <w:t>Науковий вісник публічного та приватного права</w:t>
      </w:r>
      <w:r w:rsidRPr="00CA2552">
        <w:rPr>
          <w:snapToGrid w:val="0"/>
          <w:lang w:eastAsia="ru-RU"/>
        </w:rPr>
        <w:t>. 202</w:t>
      </w:r>
      <w:r>
        <w:rPr>
          <w:snapToGrid w:val="0"/>
          <w:lang w:eastAsia="ru-RU"/>
        </w:rPr>
        <w:t>3</w:t>
      </w:r>
      <w:r w:rsidRPr="00CA2552">
        <w:rPr>
          <w:snapToGrid w:val="0"/>
          <w:lang w:eastAsia="ru-RU"/>
        </w:rPr>
        <w:t xml:space="preserve">. Випуск </w:t>
      </w:r>
      <w:r>
        <w:rPr>
          <w:snapToGrid w:val="0"/>
          <w:lang w:eastAsia="ru-RU"/>
        </w:rPr>
        <w:t>3</w:t>
      </w:r>
      <w:r w:rsidRPr="00CA2552">
        <w:rPr>
          <w:snapToGrid w:val="0"/>
          <w:lang w:eastAsia="ru-RU"/>
        </w:rPr>
        <w:t>. С. 4</w:t>
      </w:r>
      <w:r>
        <w:rPr>
          <w:snapToGrid w:val="0"/>
          <w:lang w:eastAsia="ru-RU"/>
        </w:rPr>
        <w:t>4</w:t>
      </w:r>
      <w:r w:rsidRPr="00CA2552">
        <w:rPr>
          <w:snapToGrid w:val="0"/>
          <w:lang w:eastAsia="ru-RU"/>
        </w:rPr>
        <w:t>-</w:t>
      </w:r>
      <w:r>
        <w:rPr>
          <w:snapToGrid w:val="0"/>
          <w:lang w:eastAsia="ru-RU"/>
        </w:rPr>
        <w:t>49</w:t>
      </w:r>
      <w:r w:rsidRPr="00CA2552">
        <w:rPr>
          <w:snapToGrid w:val="0"/>
          <w:lang w:eastAsia="ru-RU"/>
        </w:rPr>
        <w:t>.</w:t>
      </w:r>
      <w:r>
        <w:rPr>
          <w:snapToGrid w:val="0"/>
          <w:lang w:eastAsia="ru-RU"/>
        </w:rPr>
        <w:t xml:space="preserve"> </w:t>
      </w:r>
      <w:hyperlink r:id="rId178" w:history="1">
        <w:r w:rsidRPr="00D81350">
          <w:rPr>
            <w:rStyle w:val="a5"/>
            <w:snapToGrid w:val="0"/>
            <w:lang w:eastAsia="ru-RU"/>
          </w:rPr>
          <w:t>http://www.nvppp.in.ua/vip/2023/3/7.pdf</w:t>
        </w:r>
      </w:hyperlink>
      <w:r>
        <w:rPr>
          <w:snapToGrid w:val="0"/>
          <w:lang w:eastAsia="ru-RU"/>
        </w:rPr>
        <w:t xml:space="preserve"> </w:t>
      </w:r>
    </w:p>
    <w:p w:rsidR="00C059A1" w:rsidRDefault="00C059A1" w:rsidP="00C059A1">
      <w:pPr>
        <w:ind w:firstLine="567"/>
        <w:jc w:val="both"/>
        <w:rPr>
          <w:snapToGrid w:val="0"/>
          <w:lang w:eastAsia="ru-RU"/>
        </w:rPr>
      </w:pPr>
      <w:r w:rsidRPr="009510C7">
        <w:rPr>
          <w:snapToGrid w:val="0"/>
          <w:lang w:eastAsia="ru-RU"/>
        </w:rPr>
        <w:t xml:space="preserve">Дрозд О.Ю. Сутність і зміст дистанційної роботи. </w:t>
      </w:r>
      <w:r w:rsidRPr="009510C7">
        <w:rPr>
          <w:i/>
          <w:snapToGrid w:val="0"/>
          <w:lang w:eastAsia="ru-RU"/>
        </w:rPr>
        <w:t>Науковий вісник публічного та приватного права</w:t>
      </w:r>
      <w:r w:rsidRPr="009510C7">
        <w:rPr>
          <w:snapToGrid w:val="0"/>
          <w:lang w:eastAsia="ru-RU"/>
        </w:rPr>
        <w:t xml:space="preserve">. 2022. Випуск 2. С. 47-54. </w:t>
      </w:r>
      <w:hyperlink r:id="rId179" w:history="1">
        <w:r w:rsidRPr="00D81350">
          <w:rPr>
            <w:rStyle w:val="a5"/>
            <w:snapToGrid w:val="0"/>
            <w:lang w:eastAsia="ru-RU"/>
          </w:rPr>
          <w:t>http://www.nvppp.in.ua/vip/2022/2/8.pdf</w:t>
        </w:r>
      </w:hyperlink>
      <w:r>
        <w:rPr>
          <w:snapToGrid w:val="0"/>
          <w:lang w:eastAsia="ru-RU"/>
        </w:rPr>
        <w:t xml:space="preserve"> </w:t>
      </w:r>
    </w:p>
    <w:p w:rsidR="00C059A1" w:rsidRPr="000C4792" w:rsidRDefault="00C059A1" w:rsidP="00C059A1">
      <w:pPr>
        <w:ind w:firstLine="567"/>
        <w:jc w:val="both"/>
        <w:rPr>
          <w:snapToGrid w:val="0"/>
          <w:lang w:eastAsia="ru-RU"/>
        </w:rPr>
      </w:pPr>
      <w:r w:rsidRPr="000C4792">
        <w:rPr>
          <w:snapToGrid w:val="0"/>
          <w:lang w:eastAsia="ru-RU"/>
        </w:rPr>
        <w:t xml:space="preserve">Костюк В.Л., Яцкевич І.І. Принципи новітньої концепції правового регулювання робочого часу. </w:t>
      </w:r>
      <w:r w:rsidRPr="000C4792">
        <w:rPr>
          <w:i/>
          <w:snapToGrid w:val="0"/>
          <w:lang w:eastAsia="ru-RU"/>
        </w:rPr>
        <w:t>Наукові записки НаУКМА. Юридидчні науки</w:t>
      </w:r>
      <w:r w:rsidRPr="000C4792">
        <w:rPr>
          <w:snapToGrid w:val="0"/>
          <w:lang w:eastAsia="ru-RU"/>
        </w:rPr>
        <w:t>. 2019. Том 4. С.42-51.</w:t>
      </w:r>
    </w:p>
    <w:p w:rsidR="00C059A1" w:rsidRDefault="00F2710F" w:rsidP="00C059A1">
      <w:pPr>
        <w:ind w:firstLine="567"/>
        <w:jc w:val="both"/>
        <w:rPr>
          <w:snapToGrid w:val="0"/>
          <w:lang w:eastAsia="ru-RU"/>
        </w:rPr>
      </w:pPr>
      <w:hyperlink r:id="rId180" w:history="1">
        <w:r w:rsidR="00C059A1" w:rsidRPr="000C4792">
          <w:rPr>
            <w:rStyle w:val="a5"/>
            <w:snapToGrid w:val="0"/>
            <w:lang w:eastAsia="ru-RU"/>
          </w:rPr>
          <w:t>file:///C:/Users/Admin/Downloads/185629-412680-1-SM.pdf</w:t>
        </w:r>
      </w:hyperlink>
    </w:p>
    <w:p w:rsidR="00C059A1" w:rsidRPr="006A06B6" w:rsidRDefault="00C059A1" w:rsidP="00C059A1">
      <w:pPr>
        <w:ind w:firstLine="567"/>
        <w:jc w:val="both"/>
        <w:rPr>
          <w:snapToGrid w:val="0"/>
          <w:lang w:eastAsia="ru-RU"/>
        </w:rPr>
      </w:pPr>
      <w:r w:rsidRPr="006A06B6">
        <w:rPr>
          <w:snapToGrid w:val="0"/>
          <w:lang w:eastAsia="ru-RU"/>
        </w:rPr>
        <w:t xml:space="preserve">Левченко Н.І. Правове регулювання робочого часу: європейський досвід. </w:t>
      </w:r>
      <w:r w:rsidRPr="006A06B6">
        <w:rPr>
          <w:i/>
          <w:snapToGrid w:val="0"/>
          <w:lang w:eastAsia="ru-RU"/>
        </w:rPr>
        <w:t>Журнал східноєвропейського права</w:t>
      </w:r>
      <w:r w:rsidRPr="006A06B6">
        <w:rPr>
          <w:snapToGrid w:val="0"/>
          <w:lang w:eastAsia="ru-RU"/>
        </w:rPr>
        <w:t>. 2015. №14. С.141-146.</w:t>
      </w:r>
    </w:p>
    <w:p w:rsidR="00C059A1" w:rsidRDefault="00F2710F" w:rsidP="00C059A1">
      <w:pPr>
        <w:ind w:firstLine="567"/>
        <w:jc w:val="both"/>
        <w:rPr>
          <w:snapToGrid w:val="0"/>
          <w:lang w:eastAsia="ru-RU"/>
        </w:rPr>
      </w:pPr>
      <w:hyperlink r:id="rId181" w:history="1">
        <w:r w:rsidR="00C059A1" w:rsidRPr="006A06B6">
          <w:rPr>
            <w:rStyle w:val="a5"/>
            <w:snapToGrid w:val="0"/>
            <w:lang w:eastAsia="ru-RU"/>
          </w:rPr>
          <w:t>http://easternlaw.com.ua/wp-content/uploads/2015/04/levchenko_14.pdf</w:t>
        </w:r>
      </w:hyperlink>
    </w:p>
    <w:p w:rsidR="00C059A1" w:rsidRDefault="00C059A1" w:rsidP="00C059A1">
      <w:pPr>
        <w:ind w:firstLine="567"/>
        <w:jc w:val="both"/>
        <w:rPr>
          <w:snapToGrid w:val="0"/>
          <w:lang w:eastAsia="ru-RU"/>
        </w:rPr>
      </w:pPr>
      <w:r w:rsidRPr="0052097A">
        <w:rPr>
          <w:snapToGrid w:val="0"/>
          <w:lang w:eastAsia="ru-RU"/>
        </w:rPr>
        <w:t xml:space="preserve">Малишевська З. Класифікація режиму робочого часу. </w:t>
      </w:r>
      <w:r w:rsidRPr="00D6174E">
        <w:rPr>
          <w:i/>
          <w:snapToGrid w:val="0"/>
          <w:lang w:eastAsia="ru-RU"/>
        </w:rPr>
        <w:t>Підприємництво, господарство і право</w:t>
      </w:r>
      <w:r w:rsidRPr="0052097A">
        <w:rPr>
          <w:snapToGrid w:val="0"/>
          <w:lang w:eastAsia="ru-RU"/>
        </w:rPr>
        <w:t>. 2016. №2. С.82-86.</w:t>
      </w:r>
    </w:p>
    <w:p w:rsidR="00C059A1" w:rsidRPr="000C4792" w:rsidRDefault="00C059A1" w:rsidP="00C059A1">
      <w:pPr>
        <w:ind w:firstLine="567"/>
        <w:jc w:val="both"/>
        <w:rPr>
          <w:snapToGrid w:val="0"/>
          <w:lang w:eastAsia="ru-RU"/>
        </w:rPr>
      </w:pPr>
      <w:r w:rsidRPr="000C4792">
        <w:rPr>
          <w:snapToGrid w:val="0"/>
          <w:lang w:eastAsia="ru-RU"/>
        </w:rPr>
        <w:t xml:space="preserve">Пилипенко А.А., Михалко Ю.Р., Жаров О.А. Правове регулювання робочого часу в Україні і за кордоном. </w:t>
      </w:r>
      <w:r w:rsidRPr="000C4792">
        <w:rPr>
          <w:i/>
          <w:snapToGrid w:val="0"/>
          <w:lang w:eastAsia="ru-RU"/>
        </w:rPr>
        <w:t>Молодий вчений. Юридичні науки</w:t>
      </w:r>
      <w:r w:rsidRPr="000C4792">
        <w:rPr>
          <w:snapToGrid w:val="0"/>
          <w:lang w:eastAsia="ru-RU"/>
        </w:rPr>
        <w:t>. листопад 2017. №11(51). С.979-983.</w:t>
      </w:r>
    </w:p>
    <w:p w:rsidR="00C059A1" w:rsidRPr="0052097A" w:rsidRDefault="00F2710F" w:rsidP="00C059A1">
      <w:pPr>
        <w:ind w:firstLine="567"/>
        <w:jc w:val="both"/>
        <w:rPr>
          <w:snapToGrid w:val="0"/>
          <w:lang w:eastAsia="ru-RU"/>
        </w:rPr>
      </w:pPr>
      <w:hyperlink r:id="rId182" w:history="1">
        <w:r w:rsidR="00C059A1" w:rsidRPr="000C4792">
          <w:rPr>
            <w:rStyle w:val="a5"/>
            <w:snapToGrid w:val="0"/>
            <w:lang w:eastAsia="ru-RU"/>
          </w:rPr>
          <w:t>http://molodyvcheny.in.ua/files/journal/2017/11/237.pdf</w:t>
        </w:r>
      </w:hyperlink>
    </w:p>
    <w:p w:rsidR="00C059A1" w:rsidRDefault="00C059A1" w:rsidP="00C059A1">
      <w:pPr>
        <w:ind w:firstLine="567"/>
        <w:jc w:val="both"/>
        <w:rPr>
          <w:snapToGrid w:val="0"/>
          <w:lang w:eastAsia="ru-RU"/>
        </w:rPr>
      </w:pPr>
      <w:r w:rsidRPr="0052097A">
        <w:rPr>
          <w:snapToGrid w:val="0"/>
          <w:lang w:eastAsia="ru-RU"/>
        </w:rPr>
        <w:t xml:space="preserve">Проценко О. Нормативи і тривалість робочого часу. </w:t>
      </w:r>
      <w:r w:rsidRPr="00D6174E">
        <w:rPr>
          <w:i/>
          <w:snapToGrid w:val="0"/>
          <w:lang w:eastAsia="ru-RU"/>
        </w:rPr>
        <w:t>Підприємництво, господарство і право</w:t>
      </w:r>
      <w:r w:rsidRPr="0052097A">
        <w:rPr>
          <w:snapToGrid w:val="0"/>
          <w:lang w:eastAsia="ru-RU"/>
        </w:rPr>
        <w:t>. 2016. №2. С.82-86.</w:t>
      </w:r>
    </w:p>
    <w:p w:rsidR="00C059A1" w:rsidRPr="0052097A" w:rsidRDefault="00C059A1" w:rsidP="00C059A1">
      <w:pPr>
        <w:ind w:firstLine="567"/>
        <w:jc w:val="both"/>
        <w:rPr>
          <w:snapToGrid w:val="0"/>
          <w:lang w:eastAsia="ru-RU"/>
        </w:rPr>
      </w:pPr>
      <w:r w:rsidRPr="00D6174E">
        <w:rPr>
          <w:snapToGrid w:val="0"/>
          <w:lang w:eastAsia="ru-RU"/>
        </w:rPr>
        <w:lastRenderedPageBreak/>
        <w:t xml:space="preserve">Сільченко С., Сербіна Д. Дистанційна праця: сучасний стан і перспективи розвитку правового регулювання. </w:t>
      </w:r>
      <w:r w:rsidRPr="00D6174E">
        <w:rPr>
          <w:i/>
          <w:snapToGrid w:val="0"/>
          <w:lang w:eastAsia="ru-RU"/>
        </w:rPr>
        <w:t>Підприємництво, господарство і право.</w:t>
      </w:r>
      <w:r>
        <w:rPr>
          <w:snapToGrid w:val="0"/>
          <w:lang w:eastAsia="ru-RU"/>
        </w:rPr>
        <w:t xml:space="preserve"> </w:t>
      </w:r>
      <w:r w:rsidRPr="00D6174E">
        <w:rPr>
          <w:snapToGrid w:val="0"/>
          <w:lang w:eastAsia="ru-RU"/>
        </w:rPr>
        <w:t xml:space="preserve">2021. №1. Ст. 93-99. </w:t>
      </w:r>
      <w:hyperlink r:id="rId183" w:history="1">
        <w:r w:rsidRPr="00D81350">
          <w:rPr>
            <w:rStyle w:val="a5"/>
            <w:snapToGrid w:val="0"/>
            <w:lang w:eastAsia="ru-RU"/>
          </w:rPr>
          <w:t>https://dspace.nlu.edu.ua/bitstream/123456789/18808/1/Silchenko_93-99.pdf</w:t>
        </w:r>
      </w:hyperlink>
      <w:r>
        <w:rPr>
          <w:snapToGrid w:val="0"/>
          <w:lang w:eastAsia="ru-RU"/>
        </w:rPr>
        <w:t xml:space="preserve"> </w:t>
      </w:r>
    </w:p>
    <w:p w:rsidR="00C059A1" w:rsidRDefault="00C059A1" w:rsidP="00C059A1">
      <w:pPr>
        <w:ind w:firstLine="567"/>
        <w:jc w:val="both"/>
        <w:rPr>
          <w:snapToGrid w:val="0"/>
          <w:lang w:eastAsia="ru-RU"/>
        </w:rPr>
      </w:pPr>
      <w:r w:rsidRPr="006A06B6">
        <w:rPr>
          <w:snapToGrid w:val="0"/>
          <w:lang w:eastAsia="ru-RU"/>
        </w:rPr>
        <w:t xml:space="preserve">Таможанський О.В. Особливості правового регулювання дистанційної роботи. Науковий вісник публічного та приватного права. 2021. № 3. С. 59-63. </w:t>
      </w:r>
      <w:hyperlink r:id="rId184" w:history="1">
        <w:r w:rsidRPr="006A06B6">
          <w:rPr>
            <w:rStyle w:val="a5"/>
            <w:snapToGrid w:val="0"/>
            <w:lang w:eastAsia="ru-RU"/>
          </w:rPr>
          <w:t>http://www.nvppp.in.ua/vip/2021/3/14.pdf</w:t>
        </w:r>
      </w:hyperlink>
      <w:r w:rsidRPr="006A06B6">
        <w:rPr>
          <w:snapToGrid w:val="0"/>
          <w:lang w:eastAsia="ru-RU"/>
        </w:rPr>
        <w:t xml:space="preserve"> </w:t>
      </w:r>
    </w:p>
    <w:p w:rsidR="00C059A1" w:rsidRDefault="00C059A1" w:rsidP="00C059A1">
      <w:pPr>
        <w:ind w:firstLine="567"/>
        <w:jc w:val="both"/>
        <w:rPr>
          <w:snapToGrid w:val="0"/>
          <w:lang w:eastAsia="ru-RU"/>
        </w:rPr>
      </w:pPr>
      <w:r w:rsidRPr="0052097A">
        <w:rPr>
          <w:snapToGrid w:val="0"/>
          <w:lang w:eastAsia="ru-RU"/>
        </w:rPr>
        <w:t xml:space="preserve">Чанишева А. Соціальний захист у разі неповної зайнятості: стандарти Європейського Союзу та законодавство України. </w:t>
      </w:r>
      <w:r w:rsidRPr="00D6174E">
        <w:rPr>
          <w:i/>
          <w:snapToGrid w:val="0"/>
          <w:lang w:eastAsia="ru-RU"/>
        </w:rPr>
        <w:t>Право України</w:t>
      </w:r>
      <w:r w:rsidRPr="0052097A">
        <w:rPr>
          <w:snapToGrid w:val="0"/>
          <w:lang w:eastAsia="ru-RU"/>
        </w:rPr>
        <w:t>. 2016. №8. С.40-46.</w:t>
      </w:r>
    </w:p>
    <w:p w:rsidR="00C059A1" w:rsidRPr="0052097A" w:rsidRDefault="00C059A1" w:rsidP="00C059A1">
      <w:pPr>
        <w:ind w:firstLine="567"/>
        <w:jc w:val="both"/>
        <w:rPr>
          <w:snapToGrid w:val="0"/>
          <w:lang w:eastAsia="ru-RU"/>
        </w:rPr>
      </w:pPr>
      <w:r>
        <w:rPr>
          <w:snapToGrid w:val="0"/>
          <w:lang w:eastAsia="ru-RU"/>
        </w:rPr>
        <w:t xml:space="preserve">Юзько Т.М. Робочий час і час відпочинку як невід’ємна категорія права людини на життя. </w:t>
      </w:r>
      <w:r w:rsidRPr="00D438E5">
        <w:rPr>
          <w:i/>
          <w:snapToGrid w:val="0"/>
          <w:lang w:eastAsia="ru-RU"/>
        </w:rPr>
        <w:t>Юридичний науковий електронний журнал.</w:t>
      </w:r>
      <w:r>
        <w:rPr>
          <w:snapToGrid w:val="0"/>
          <w:lang w:eastAsia="ru-RU"/>
        </w:rPr>
        <w:t xml:space="preserve"> 2015. № 6. С. 102-104. </w:t>
      </w:r>
      <w:hyperlink r:id="rId185" w:history="1">
        <w:r w:rsidRPr="00D81350">
          <w:rPr>
            <w:rStyle w:val="a5"/>
            <w:snapToGrid w:val="0"/>
            <w:lang w:eastAsia="ru-RU"/>
          </w:rPr>
          <w:t>http://lsej.org.ua/6_2015/29.pdf</w:t>
        </w:r>
      </w:hyperlink>
      <w:r>
        <w:rPr>
          <w:snapToGrid w:val="0"/>
          <w:lang w:eastAsia="ru-RU"/>
        </w:rPr>
        <w:t xml:space="preserve"> </w:t>
      </w:r>
    </w:p>
    <w:p w:rsidR="00C059A1" w:rsidRDefault="00C059A1" w:rsidP="00C059A1">
      <w:pPr>
        <w:ind w:firstLine="567"/>
        <w:jc w:val="both"/>
        <w:rPr>
          <w:snapToGrid w:val="0"/>
          <w:lang w:eastAsia="ru-RU"/>
        </w:rPr>
      </w:pPr>
      <w:r>
        <w:rPr>
          <w:snapToGrid w:val="0"/>
          <w:lang w:eastAsia="ru-RU"/>
        </w:rPr>
        <w:t xml:space="preserve">Поняття гручкого режиму робочого часу, ообливості застосування. Методичний матеріал ВША. Від 19.01. 2024р. </w:t>
      </w:r>
      <w:hyperlink r:id="rId186" w:history="1">
        <w:r w:rsidRPr="00D81350">
          <w:rPr>
            <w:rStyle w:val="a5"/>
            <w:snapToGrid w:val="0"/>
            <w:lang w:eastAsia="ru-RU"/>
          </w:rPr>
          <w:t>https://www.hsa.org.ua/blog/poniattia-gnuckogo-rezimu-robocogo-casu-osoblivosti-zastosuvannia</w:t>
        </w:r>
      </w:hyperlink>
      <w:r>
        <w:rPr>
          <w:snapToGrid w:val="0"/>
          <w:lang w:eastAsia="ru-RU"/>
        </w:rPr>
        <w:t xml:space="preserve"> </w:t>
      </w:r>
    </w:p>
    <w:p w:rsidR="00C059A1" w:rsidRPr="00856735" w:rsidRDefault="00C059A1" w:rsidP="00C059A1">
      <w:pPr>
        <w:ind w:firstLine="567"/>
        <w:jc w:val="both"/>
        <w:rPr>
          <w:b/>
        </w:rPr>
      </w:pPr>
    </w:p>
    <w:p w:rsidR="00C059A1" w:rsidRPr="00FE794E" w:rsidRDefault="00C059A1" w:rsidP="00C059A1">
      <w:pPr>
        <w:widowControl w:val="0"/>
        <w:spacing w:line="212" w:lineRule="auto"/>
        <w:ind w:firstLine="567"/>
        <w:jc w:val="both"/>
        <w:rPr>
          <w:b/>
          <w:snapToGrid w:val="0"/>
        </w:rPr>
      </w:pPr>
      <w:r w:rsidRPr="00FE794E">
        <w:rPr>
          <w:b/>
          <w:snapToGrid w:val="0"/>
        </w:rPr>
        <w:t>Нормативно-правові акти:</w:t>
      </w:r>
    </w:p>
    <w:p w:rsidR="00C059A1" w:rsidRPr="00FE794E" w:rsidRDefault="00C059A1" w:rsidP="00C059A1">
      <w:pPr>
        <w:pStyle w:val="10"/>
        <w:ind w:firstLine="567"/>
        <w:rPr>
          <w:sz w:val="24"/>
          <w:szCs w:val="24"/>
          <w:lang w:val="ru-RU"/>
        </w:rPr>
      </w:pPr>
      <w:r w:rsidRPr="00FE794E">
        <w:rPr>
          <w:sz w:val="24"/>
          <w:szCs w:val="24"/>
          <w:lang w:val="ru-RU"/>
        </w:rPr>
        <w:t xml:space="preserve">Конституція України від 28.06.1996р. </w:t>
      </w:r>
    </w:p>
    <w:p w:rsidR="00C059A1" w:rsidRPr="00FE794E" w:rsidRDefault="00F2710F" w:rsidP="00C059A1">
      <w:pPr>
        <w:pStyle w:val="10"/>
        <w:ind w:firstLine="567"/>
        <w:rPr>
          <w:sz w:val="24"/>
          <w:szCs w:val="24"/>
        </w:rPr>
      </w:pPr>
      <w:hyperlink r:id="rId187" w:history="1">
        <w:r w:rsidR="00C059A1" w:rsidRPr="00FE794E">
          <w:rPr>
            <w:rStyle w:val="a5"/>
            <w:sz w:val="24"/>
            <w:szCs w:val="24"/>
          </w:rPr>
          <w:t>https://zakon.rada.gov.ua/laws/show/254%D0%BA/96-%D0%B2%D1%80</w:t>
        </w:r>
      </w:hyperlink>
    </w:p>
    <w:p w:rsidR="00C059A1" w:rsidRPr="00FE794E" w:rsidRDefault="00C059A1" w:rsidP="00C059A1">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88" w:history="1">
        <w:r w:rsidRPr="00FE794E">
          <w:rPr>
            <w:rStyle w:val="a5"/>
            <w:sz w:val="24"/>
            <w:szCs w:val="24"/>
          </w:rPr>
          <w:t>https://zakon.rada.gov.ua/laws/show/322-08</w:t>
        </w:r>
      </w:hyperlink>
    </w:p>
    <w:p w:rsidR="00C059A1" w:rsidRPr="00FE794E" w:rsidRDefault="00C059A1" w:rsidP="00C059A1">
      <w:pPr>
        <w:pStyle w:val="10"/>
        <w:ind w:firstLine="567"/>
        <w:rPr>
          <w:sz w:val="24"/>
          <w:szCs w:val="24"/>
        </w:rPr>
      </w:pPr>
      <w:r w:rsidRPr="00FE794E">
        <w:rPr>
          <w:sz w:val="24"/>
          <w:szCs w:val="24"/>
          <w:lang w:val="ru-RU"/>
        </w:rPr>
        <w:t xml:space="preserve">Науково-практичний коментар до законодавства України про працю. В.Г. Ротань, І.В. Зуб. </w:t>
      </w:r>
      <w:hyperlink r:id="rId189" w:history="1">
        <w:r w:rsidRPr="00FE794E">
          <w:rPr>
            <w:rStyle w:val="a5"/>
            <w:sz w:val="24"/>
            <w:szCs w:val="24"/>
          </w:rPr>
          <w:t>https://legalexpert.in.ua/komkodeks/kzot.html</w:t>
        </w:r>
      </w:hyperlink>
    </w:p>
    <w:p w:rsidR="00C059A1" w:rsidRPr="00C059A1" w:rsidRDefault="00C059A1" w:rsidP="00C059A1">
      <w:pPr>
        <w:ind w:firstLine="567"/>
        <w:jc w:val="both"/>
      </w:pPr>
      <w:r w:rsidRPr="00FE794E">
        <w:rPr>
          <w:lang w:val="ru-RU"/>
        </w:rPr>
        <w:t>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 Постанова КМУ від 21.02.2001 № 163.</w:t>
      </w:r>
      <w:r>
        <w:rPr>
          <w:lang w:val="ru-RU"/>
        </w:rPr>
        <w:t xml:space="preserve"> </w:t>
      </w:r>
      <w:hyperlink r:id="rId190" w:anchor="Text" w:history="1">
        <w:r w:rsidRPr="00D81350">
          <w:rPr>
            <w:rStyle w:val="a5"/>
            <w:lang w:val="ru-RU"/>
          </w:rPr>
          <w:t>https</w:t>
        </w:r>
        <w:r w:rsidRPr="00C059A1">
          <w:rPr>
            <w:rStyle w:val="a5"/>
          </w:rPr>
          <w:t>://</w:t>
        </w:r>
        <w:r w:rsidRPr="00D81350">
          <w:rPr>
            <w:rStyle w:val="a5"/>
            <w:lang w:val="ru-RU"/>
          </w:rPr>
          <w:t>zakon</w:t>
        </w:r>
        <w:r w:rsidRPr="00C059A1">
          <w:rPr>
            <w:rStyle w:val="a5"/>
          </w:rPr>
          <w:t>.</w:t>
        </w:r>
        <w:r w:rsidRPr="00D81350">
          <w:rPr>
            <w:rStyle w:val="a5"/>
            <w:lang w:val="ru-RU"/>
          </w:rPr>
          <w:t>rada</w:t>
        </w:r>
        <w:r w:rsidRPr="00C059A1">
          <w:rPr>
            <w:rStyle w:val="a5"/>
          </w:rPr>
          <w:t>.</w:t>
        </w:r>
        <w:r w:rsidRPr="00D81350">
          <w:rPr>
            <w:rStyle w:val="a5"/>
            <w:lang w:val="ru-RU"/>
          </w:rPr>
          <w:t>gov</w:t>
        </w:r>
        <w:r w:rsidRPr="00C059A1">
          <w:rPr>
            <w:rStyle w:val="a5"/>
          </w:rPr>
          <w:t>.</w:t>
        </w:r>
        <w:r w:rsidRPr="00D81350">
          <w:rPr>
            <w:rStyle w:val="a5"/>
            <w:lang w:val="ru-RU"/>
          </w:rPr>
          <w:t>ua</w:t>
        </w:r>
        <w:r w:rsidRPr="00C059A1">
          <w:rPr>
            <w:rStyle w:val="a5"/>
          </w:rPr>
          <w:t>/</w:t>
        </w:r>
        <w:r w:rsidRPr="00D81350">
          <w:rPr>
            <w:rStyle w:val="a5"/>
            <w:lang w:val="ru-RU"/>
          </w:rPr>
          <w:t>laws</w:t>
        </w:r>
        <w:r w:rsidRPr="00C059A1">
          <w:rPr>
            <w:rStyle w:val="a5"/>
          </w:rPr>
          <w:t>/</w:t>
        </w:r>
        <w:r w:rsidRPr="00D81350">
          <w:rPr>
            <w:rStyle w:val="a5"/>
            <w:lang w:val="ru-RU"/>
          </w:rPr>
          <w:t>show</w:t>
        </w:r>
        <w:r w:rsidRPr="00C059A1">
          <w:rPr>
            <w:rStyle w:val="a5"/>
          </w:rPr>
          <w:t>/163-2001-%</w:t>
        </w:r>
        <w:r w:rsidRPr="00D81350">
          <w:rPr>
            <w:rStyle w:val="a5"/>
            <w:lang w:val="ru-RU"/>
          </w:rPr>
          <w:t>D</w:t>
        </w:r>
        <w:r w:rsidRPr="00C059A1">
          <w:rPr>
            <w:rStyle w:val="a5"/>
          </w:rPr>
          <w:t>0%</w:t>
        </w:r>
        <w:r w:rsidRPr="00D81350">
          <w:rPr>
            <w:rStyle w:val="a5"/>
            <w:lang w:val="ru-RU"/>
          </w:rPr>
          <w:t>BF</w:t>
        </w:r>
        <w:r w:rsidRPr="00C059A1">
          <w:rPr>
            <w:rStyle w:val="a5"/>
          </w:rPr>
          <w:t>#</w:t>
        </w:r>
        <w:r w:rsidRPr="00D81350">
          <w:rPr>
            <w:rStyle w:val="a5"/>
            <w:lang w:val="ru-RU"/>
          </w:rPr>
          <w:t>Text</w:t>
        </w:r>
      </w:hyperlink>
      <w:r w:rsidRPr="00C059A1">
        <w:t xml:space="preserve"> </w:t>
      </w:r>
    </w:p>
    <w:p w:rsidR="00C059A1" w:rsidRPr="00FE794E" w:rsidRDefault="00C059A1" w:rsidP="00C059A1">
      <w:pPr>
        <w:ind w:firstLine="567"/>
        <w:jc w:val="both"/>
        <w:rPr>
          <w:lang w:val="ru-RU"/>
        </w:rPr>
      </w:pPr>
      <w:r w:rsidRPr="00C059A1">
        <w:t xml:space="preserve">Про затвердження  Порядку  застосування Переліку виробництв, цехів, професій і посад із шкідливими умовами праці, робота в яких дає право на скорочену тривалість робочого тижня : Наказ Міністерства праці та соціальної політики України від 23.03.2001 №122. </w:t>
      </w:r>
      <w:hyperlink r:id="rId191" w:anchor="Text" w:history="1">
        <w:r w:rsidRPr="00D81350">
          <w:rPr>
            <w:rStyle w:val="a5"/>
            <w:lang w:val="ru-RU"/>
          </w:rPr>
          <w:t>https://zakon.rada.gov.ua/laws/show/z0304-01#Text</w:t>
        </w:r>
      </w:hyperlink>
      <w:r>
        <w:rPr>
          <w:lang w:val="ru-RU"/>
        </w:rPr>
        <w:t xml:space="preserve"> </w:t>
      </w:r>
    </w:p>
    <w:p w:rsidR="00C059A1" w:rsidRDefault="00C059A1" w:rsidP="00C059A1">
      <w:pPr>
        <w:ind w:firstLine="567"/>
        <w:jc w:val="both"/>
        <w:rPr>
          <w:lang w:val="ru-RU"/>
        </w:rPr>
      </w:pPr>
      <w:r w:rsidRPr="00D6174E">
        <w:rPr>
          <w:lang w:val="ru-RU"/>
        </w:rPr>
        <w:t>Про затвердження Методичних</w:t>
      </w:r>
      <w:r>
        <w:rPr>
          <w:lang w:val="ru-RU"/>
        </w:rPr>
        <w:t xml:space="preserve"> рекомендацій щодо</w:t>
      </w:r>
      <w:r w:rsidRPr="00D6174E">
        <w:rPr>
          <w:lang w:val="ru-RU"/>
        </w:rPr>
        <w:t xml:space="preserve"> встановлення гнучкого режиму робочого часу </w:t>
      </w:r>
      <w:r>
        <w:rPr>
          <w:lang w:val="ru-RU"/>
        </w:rPr>
        <w:t xml:space="preserve">: Наказ Міністерства праці та соціальної політики України </w:t>
      </w:r>
      <w:r w:rsidRPr="00D6174E">
        <w:rPr>
          <w:lang w:val="ru-RU"/>
        </w:rPr>
        <w:t>від 04.10.2006 № 359</w:t>
      </w:r>
      <w:r>
        <w:rPr>
          <w:lang w:val="ru-RU"/>
        </w:rPr>
        <w:t xml:space="preserve"> </w:t>
      </w:r>
      <w:hyperlink r:id="rId192" w:anchor="Text" w:history="1">
        <w:r w:rsidRPr="00D81350">
          <w:rPr>
            <w:rStyle w:val="a5"/>
            <w:lang w:val="ru-RU"/>
          </w:rPr>
          <w:t>https://zakon.rada.gov.ua/rada/show/v0359203-06#Text</w:t>
        </w:r>
      </w:hyperlink>
      <w:r>
        <w:rPr>
          <w:lang w:val="ru-RU"/>
        </w:rPr>
        <w:t xml:space="preserve"> </w:t>
      </w:r>
    </w:p>
    <w:p w:rsidR="00C059A1" w:rsidRPr="00FE794E" w:rsidRDefault="00C059A1" w:rsidP="00C059A1">
      <w:pPr>
        <w:ind w:firstLine="567"/>
        <w:jc w:val="both"/>
        <w:rPr>
          <w:lang w:val="ru-RU"/>
        </w:rPr>
      </w:pPr>
      <w:r w:rsidRPr="00FE794E">
        <w:rPr>
          <w:lang w:val="ru-RU"/>
        </w:rPr>
        <w:t>Положення про порядок і умови застосування (гнучкого) змінного графіка роботи для жінок, що мають дітей : Постанова Держкомпраці СРСР і ВЦРПС від 06.06.1984 N 170/10-101.</w:t>
      </w:r>
    </w:p>
    <w:p w:rsidR="00C059A1" w:rsidRPr="00FE794E" w:rsidRDefault="00C059A1" w:rsidP="00C059A1">
      <w:pPr>
        <w:pStyle w:val="10"/>
        <w:ind w:firstLine="567"/>
        <w:rPr>
          <w:sz w:val="24"/>
          <w:szCs w:val="24"/>
          <w:lang w:val="ru-RU"/>
        </w:rPr>
      </w:pPr>
      <w:r w:rsidRPr="00FE794E">
        <w:rPr>
          <w:sz w:val="24"/>
          <w:szCs w:val="24"/>
          <w:lang w:val="ru-RU"/>
        </w:rPr>
        <w:t xml:space="preserve">Списку сезонних робіт і сезонних галузей : Постанова КМУ від 28.03.1997 № 278. </w:t>
      </w:r>
      <w:hyperlink r:id="rId193" w:history="1">
        <w:r w:rsidRPr="00FE794E">
          <w:rPr>
            <w:rStyle w:val="a5"/>
            <w:sz w:val="24"/>
            <w:szCs w:val="24"/>
          </w:rPr>
          <w:t>https://zakon.rada.gov.ua/laws/show/278-97-%D0%BF</w:t>
        </w:r>
      </w:hyperlink>
    </w:p>
    <w:p w:rsidR="00C059A1" w:rsidRPr="008829AA" w:rsidRDefault="00C059A1" w:rsidP="00C059A1">
      <w:pPr>
        <w:ind w:firstLine="567"/>
        <w:jc w:val="both"/>
      </w:pPr>
      <w:r w:rsidRPr="00FE794E">
        <w:rPr>
          <w:lang w:val="ru-RU"/>
        </w:rPr>
        <w:t>Рекомендації про порядок надання працівникам з ненормованим робочим днем щорічної додаткової відпустки за особливий характер праці : Наказ Міністерства праці та соціальної політики України від 10.10.1997р. №7.</w:t>
      </w:r>
      <w:r>
        <w:rPr>
          <w:lang w:val="ru-RU"/>
        </w:rPr>
        <w:t xml:space="preserve"> </w:t>
      </w:r>
      <w:hyperlink r:id="rId194" w:anchor="Text" w:history="1">
        <w:r w:rsidRPr="00D81350">
          <w:rPr>
            <w:rStyle w:val="a5"/>
            <w:lang w:val="ru-RU"/>
          </w:rPr>
          <w:t>https</w:t>
        </w:r>
        <w:r w:rsidRPr="008829AA">
          <w:rPr>
            <w:rStyle w:val="a5"/>
          </w:rPr>
          <w:t>://</w:t>
        </w:r>
        <w:r w:rsidRPr="00D81350">
          <w:rPr>
            <w:rStyle w:val="a5"/>
            <w:lang w:val="ru-RU"/>
          </w:rPr>
          <w:t>zakon</w:t>
        </w:r>
        <w:r w:rsidRPr="008829AA">
          <w:rPr>
            <w:rStyle w:val="a5"/>
          </w:rPr>
          <w:t>.</w:t>
        </w:r>
        <w:r w:rsidRPr="00D81350">
          <w:rPr>
            <w:rStyle w:val="a5"/>
            <w:lang w:val="ru-RU"/>
          </w:rPr>
          <w:t>rada</w:t>
        </w:r>
        <w:r w:rsidRPr="008829AA">
          <w:rPr>
            <w:rStyle w:val="a5"/>
          </w:rPr>
          <w:t>.</w:t>
        </w:r>
        <w:r w:rsidRPr="00D81350">
          <w:rPr>
            <w:rStyle w:val="a5"/>
            <w:lang w:val="ru-RU"/>
          </w:rPr>
          <w:t>gov</w:t>
        </w:r>
        <w:r w:rsidRPr="008829AA">
          <w:rPr>
            <w:rStyle w:val="a5"/>
          </w:rPr>
          <w:t>.</w:t>
        </w:r>
        <w:r w:rsidRPr="00D81350">
          <w:rPr>
            <w:rStyle w:val="a5"/>
            <w:lang w:val="ru-RU"/>
          </w:rPr>
          <w:t>ua</w:t>
        </w:r>
        <w:r w:rsidRPr="008829AA">
          <w:rPr>
            <w:rStyle w:val="a5"/>
          </w:rPr>
          <w:t>/</w:t>
        </w:r>
        <w:r w:rsidRPr="00D81350">
          <w:rPr>
            <w:rStyle w:val="a5"/>
            <w:lang w:val="ru-RU"/>
          </w:rPr>
          <w:t>rada</w:t>
        </w:r>
        <w:r w:rsidRPr="008829AA">
          <w:rPr>
            <w:rStyle w:val="a5"/>
          </w:rPr>
          <w:t>/</w:t>
        </w:r>
        <w:r w:rsidRPr="00D81350">
          <w:rPr>
            <w:rStyle w:val="a5"/>
            <w:lang w:val="ru-RU"/>
          </w:rPr>
          <w:t>show</w:t>
        </w:r>
        <w:r w:rsidRPr="008829AA">
          <w:rPr>
            <w:rStyle w:val="a5"/>
          </w:rPr>
          <w:t>/</w:t>
        </w:r>
        <w:r w:rsidRPr="00D81350">
          <w:rPr>
            <w:rStyle w:val="a5"/>
            <w:lang w:val="ru-RU"/>
          </w:rPr>
          <w:t>v</w:t>
        </w:r>
        <w:r w:rsidRPr="008829AA">
          <w:rPr>
            <w:rStyle w:val="a5"/>
          </w:rPr>
          <w:t>0007203-97#</w:t>
        </w:r>
        <w:r w:rsidRPr="00D81350">
          <w:rPr>
            <w:rStyle w:val="a5"/>
            <w:lang w:val="ru-RU"/>
          </w:rPr>
          <w:t>Text</w:t>
        </w:r>
      </w:hyperlink>
      <w:r w:rsidRPr="008829AA">
        <w:t xml:space="preserve"> </w:t>
      </w:r>
    </w:p>
    <w:p w:rsidR="00C059A1" w:rsidRPr="00FE794E" w:rsidRDefault="00C059A1" w:rsidP="00C059A1">
      <w:pPr>
        <w:ind w:firstLine="567"/>
        <w:jc w:val="both"/>
      </w:pPr>
      <w:r w:rsidRPr="00FE794E">
        <w:t xml:space="preserve">Положення про вахтовий метод організації робіт на підприємствах, в установах, і організаціях, що належать до сфери управління Державного агентства України з управління зоною відчуження : Наказ Міністерства екології та природних ресурсів України від 24.07. 2017 №275. </w:t>
      </w:r>
      <w:hyperlink r:id="rId195" w:history="1">
        <w:r w:rsidRPr="00FE794E">
          <w:rPr>
            <w:rStyle w:val="a5"/>
          </w:rPr>
          <w:t>https://zakon.rada.gov.ua/laws/show/z0994-17</w:t>
        </w:r>
      </w:hyperlink>
    </w:p>
    <w:p w:rsidR="00C059A1" w:rsidRDefault="00C059A1" w:rsidP="00C059A1">
      <w:pPr>
        <w:ind w:firstLine="567"/>
        <w:jc w:val="both"/>
      </w:pPr>
      <w:r w:rsidRPr="00C059A1">
        <w:t xml:space="preserve">Про чергування на підприємствах і в установах : Лист Міністерства праці та соціальної політики України від від 02.04.2010 № 89/13/116-10. </w:t>
      </w:r>
      <w:hyperlink r:id="rId196" w:anchor="Text" w:history="1">
        <w:r w:rsidRPr="00D81350">
          <w:rPr>
            <w:rStyle w:val="a5"/>
          </w:rPr>
          <w:t>https://zakon.rada.gov.ua/rada/show/v0089203-10#Text</w:t>
        </w:r>
      </w:hyperlink>
      <w:r>
        <w:t xml:space="preserve"> </w:t>
      </w:r>
    </w:p>
    <w:p w:rsidR="00C059A1" w:rsidRPr="00BC61FB" w:rsidRDefault="00C059A1" w:rsidP="00C059A1">
      <w:pPr>
        <w:ind w:firstLine="567"/>
        <w:jc w:val="both"/>
      </w:pPr>
      <w:r w:rsidRPr="00FE794E">
        <w:rPr>
          <w:lang w:val="ru-RU"/>
        </w:rPr>
        <w:t>Про розрахунок норми тривалості робочого часу на 20</w:t>
      </w:r>
      <w:r>
        <w:rPr>
          <w:lang w:val="ru-RU"/>
        </w:rPr>
        <w:t>24</w:t>
      </w:r>
      <w:r w:rsidRPr="00FE794E">
        <w:rPr>
          <w:lang w:val="ru-RU"/>
        </w:rPr>
        <w:t xml:space="preserve"> рік</w:t>
      </w:r>
      <w:r>
        <w:rPr>
          <w:lang w:val="ru-RU"/>
        </w:rPr>
        <w:t xml:space="preserve">. </w:t>
      </w:r>
      <w:hyperlink r:id="rId197" w:history="1">
        <w:r w:rsidRPr="00D81350">
          <w:rPr>
            <w:rStyle w:val="a5"/>
          </w:rPr>
          <w:t>https://7eminar.ua/events/3452?gad_source=1&amp;gclid=Cj0KCQjwsoe5BhDiARIsAOXVoUsBHtxdpHb1a3HmECikPA1-Uh6YXD1j9_b_CZ8QLKIOJ3K0Fp7KNowaAqVXEALw_wcB</w:t>
        </w:r>
      </w:hyperlink>
      <w:r>
        <w:t xml:space="preserve"> </w:t>
      </w:r>
    </w:p>
    <w:p w:rsidR="006F6E06" w:rsidRDefault="006F6E06" w:rsidP="005E3106">
      <w:pPr>
        <w:tabs>
          <w:tab w:val="left" w:pos="567"/>
        </w:tabs>
        <w:ind w:firstLine="567"/>
      </w:pPr>
    </w:p>
    <w:p w:rsidR="00C059A1" w:rsidRPr="00C059A1" w:rsidRDefault="00C059A1" w:rsidP="005E3106">
      <w:pPr>
        <w:tabs>
          <w:tab w:val="left" w:pos="567"/>
        </w:tabs>
        <w:ind w:firstLine="567"/>
      </w:pPr>
    </w:p>
    <w:p w:rsidR="006F6E06" w:rsidRPr="006D1DF2" w:rsidRDefault="006F6E06" w:rsidP="005E3106">
      <w:pPr>
        <w:pStyle w:val="10"/>
        <w:tabs>
          <w:tab w:val="left" w:pos="567"/>
        </w:tabs>
        <w:spacing w:line="240" w:lineRule="auto"/>
        <w:ind w:firstLine="567"/>
        <w:jc w:val="center"/>
        <w:rPr>
          <w:b/>
          <w:sz w:val="24"/>
          <w:szCs w:val="24"/>
        </w:rPr>
      </w:pPr>
      <w:r w:rsidRPr="006D1DF2">
        <w:rPr>
          <w:b/>
          <w:sz w:val="24"/>
          <w:szCs w:val="24"/>
        </w:rPr>
        <w:t>Тема № 10. Правове регулювання часу відпочинку.</w:t>
      </w:r>
    </w:p>
    <w:p w:rsidR="00702DDC" w:rsidRPr="00C44CF1" w:rsidRDefault="00702DDC" w:rsidP="005E3106">
      <w:pPr>
        <w:pStyle w:val="10"/>
        <w:tabs>
          <w:tab w:val="left" w:pos="567"/>
        </w:tabs>
        <w:spacing w:line="240" w:lineRule="auto"/>
        <w:ind w:firstLine="567"/>
        <w:rPr>
          <w:i/>
          <w:sz w:val="24"/>
          <w:szCs w:val="24"/>
        </w:rPr>
      </w:pPr>
      <w:r w:rsidRPr="00C44CF1">
        <w:rPr>
          <w:i/>
          <w:sz w:val="24"/>
          <w:szCs w:val="24"/>
        </w:rPr>
        <w:lastRenderedPageBreak/>
        <w:t>У трудовому праві право працівника на відпочинок тісно пов’язане із обмеженням тривалості робочого часу. Дана гарантія закріплюється статтею 44 Конституції України: «Кожен, хто працює має право на відпочинок». Отже, у законодавстві встановлюються мінімальні державні стандарти і гарантії щодо забезпечення права працівника на відпочинок.</w:t>
      </w:r>
    </w:p>
    <w:p w:rsidR="00702DDC" w:rsidRPr="00C44CF1" w:rsidRDefault="00702DDC" w:rsidP="005E3106">
      <w:pPr>
        <w:pStyle w:val="10"/>
        <w:tabs>
          <w:tab w:val="left" w:pos="567"/>
        </w:tabs>
        <w:spacing w:line="240" w:lineRule="auto"/>
        <w:ind w:firstLine="567"/>
        <w:rPr>
          <w:i/>
          <w:sz w:val="24"/>
          <w:szCs w:val="24"/>
        </w:rPr>
      </w:pPr>
      <w:r w:rsidRPr="00C44CF1">
        <w:rPr>
          <w:i/>
          <w:sz w:val="24"/>
          <w:szCs w:val="24"/>
        </w:rPr>
        <w:t>Це право забезпечується наданням обідньої перерви, щоденного та щотижневого відпочинку, через вихідні, святкові та неробочі дні. Вивчаючи дану тему, необхідно визначити порядок встановлення таких видів відпочинку та правові гарантії забезпечення надання кожного виду відпочинку зокрема.</w:t>
      </w:r>
    </w:p>
    <w:p w:rsidR="00702DDC" w:rsidRPr="00C44CF1" w:rsidRDefault="00702DDC" w:rsidP="005E3106">
      <w:pPr>
        <w:pStyle w:val="10"/>
        <w:tabs>
          <w:tab w:val="left" w:pos="567"/>
        </w:tabs>
        <w:ind w:firstLine="567"/>
        <w:rPr>
          <w:i/>
          <w:sz w:val="24"/>
          <w:szCs w:val="24"/>
        </w:rPr>
      </w:pPr>
      <w:r w:rsidRPr="00C44CF1">
        <w:rPr>
          <w:i/>
          <w:sz w:val="24"/>
          <w:szCs w:val="24"/>
        </w:rPr>
        <w:t>Окрему увагу слід приділити відпусткам та її видам, які передбачені у Законі України «Про відпустки» від15.11.1996р. Необхідно визначити гарантії, якими забезпечується дане право та встановити порядок надання відпусток.</w:t>
      </w:r>
    </w:p>
    <w:p w:rsidR="006F6E06" w:rsidRDefault="006F6E06" w:rsidP="005E3106">
      <w:pPr>
        <w:pStyle w:val="10"/>
        <w:tabs>
          <w:tab w:val="left" w:pos="567"/>
        </w:tabs>
        <w:spacing w:line="240" w:lineRule="auto"/>
        <w:ind w:firstLine="567"/>
        <w:rPr>
          <w:b/>
          <w:sz w:val="24"/>
          <w:szCs w:val="24"/>
          <w:u w:val="single"/>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2E1527" w:rsidRDefault="005B7157" w:rsidP="005E3106">
      <w:pPr>
        <w:tabs>
          <w:tab w:val="left" w:pos="142"/>
          <w:tab w:val="left" w:pos="567"/>
          <w:tab w:val="left" w:pos="709"/>
          <w:tab w:val="left" w:pos="1418"/>
        </w:tabs>
        <w:ind w:firstLine="567"/>
        <w:jc w:val="both"/>
        <w:rPr>
          <w:lang w:val="ru-RU" w:eastAsia="ru-RU"/>
        </w:rPr>
      </w:pPr>
      <w:r>
        <w:rPr>
          <w:lang w:eastAsia="ru-RU"/>
        </w:rPr>
        <w:t>1</w:t>
      </w:r>
      <w:r w:rsidR="00445FEB" w:rsidRPr="00FB3728">
        <w:rPr>
          <w:lang w:eastAsia="ru-RU"/>
        </w:rPr>
        <w:t>. На підставі медичного висновку жінкам надається відпустка у зв’язку з вагітністю та пологами тривалістю календарних днів: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60 днів;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126 днів;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75 днів;</w:t>
      </w:r>
    </w:p>
    <w:p w:rsidR="00445FEB" w:rsidRPr="00545D34" w:rsidRDefault="00445FEB" w:rsidP="005E3106">
      <w:pPr>
        <w:tabs>
          <w:tab w:val="left" w:pos="142"/>
          <w:tab w:val="left" w:pos="567"/>
          <w:tab w:val="left" w:pos="709"/>
          <w:tab w:val="left" w:pos="1418"/>
        </w:tabs>
        <w:ind w:firstLine="567"/>
        <w:jc w:val="both"/>
        <w:rPr>
          <w:lang w:eastAsia="ru-RU"/>
        </w:rPr>
      </w:pPr>
      <w:r w:rsidRPr="00FB3728">
        <w:rPr>
          <w:lang w:eastAsia="ru-RU"/>
        </w:rPr>
        <w:t>100 днів;</w:t>
      </w:r>
    </w:p>
    <w:p w:rsidR="00445FEB" w:rsidRPr="002E1527" w:rsidRDefault="00445FEB" w:rsidP="005E3106">
      <w:pPr>
        <w:tabs>
          <w:tab w:val="left" w:pos="142"/>
          <w:tab w:val="left" w:pos="567"/>
          <w:tab w:val="left" w:pos="709"/>
          <w:tab w:val="left" w:pos="1418"/>
        </w:tabs>
        <w:ind w:firstLine="567"/>
        <w:jc w:val="both"/>
        <w:rPr>
          <w:lang w:val="ru-RU" w:eastAsia="ru-RU"/>
        </w:rPr>
      </w:pPr>
    </w:p>
    <w:p w:rsidR="00445FEB" w:rsidRPr="00FB3728" w:rsidRDefault="005B7157" w:rsidP="005E3106">
      <w:pPr>
        <w:tabs>
          <w:tab w:val="left" w:pos="142"/>
          <w:tab w:val="left" w:pos="567"/>
          <w:tab w:val="left" w:pos="709"/>
          <w:tab w:val="left" w:pos="1418"/>
        </w:tabs>
        <w:ind w:firstLine="567"/>
        <w:jc w:val="both"/>
        <w:rPr>
          <w:lang w:val="ru-RU" w:eastAsia="ru-RU"/>
        </w:rPr>
      </w:pPr>
      <w:r>
        <w:rPr>
          <w:lang w:eastAsia="ru-RU"/>
        </w:rPr>
        <w:t>2</w:t>
      </w:r>
      <w:r w:rsidR="00445FEB" w:rsidRPr="00FB3728">
        <w:rPr>
          <w:lang w:eastAsia="ru-RU"/>
        </w:rPr>
        <w:t xml:space="preserve">. В разі народження двох і більше дітей, а також при ускладнених пологах тривалість післяродової відпустки становить календарних днів: </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56 днів;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58 днів;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70 днів;</w:t>
      </w:r>
    </w:p>
    <w:p w:rsidR="00445FEB" w:rsidRPr="00545D34" w:rsidRDefault="00445FEB" w:rsidP="005E3106">
      <w:pPr>
        <w:tabs>
          <w:tab w:val="left" w:pos="142"/>
          <w:tab w:val="left" w:pos="567"/>
          <w:tab w:val="left" w:pos="709"/>
          <w:tab w:val="left" w:pos="1418"/>
        </w:tabs>
        <w:ind w:firstLine="567"/>
        <w:jc w:val="both"/>
        <w:rPr>
          <w:lang w:eastAsia="ru-RU"/>
        </w:rPr>
      </w:pPr>
      <w:r w:rsidRPr="00FB3728">
        <w:rPr>
          <w:lang w:eastAsia="ru-RU"/>
        </w:rPr>
        <w:t>75 днів;</w:t>
      </w:r>
    </w:p>
    <w:p w:rsidR="00445FEB" w:rsidRPr="002E1527" w:rsidRDefault="00445FEB" w:rsidP="005E3106">
      <w:pPr>
        <w:tabs>
          <w:tab w:val="left" w:pos="142"/>
          <w:tab w:val="left" w:pos="567"/>
          <w:tab w:val="left" w:pos="709"/>
          <w:tab w:val="left" w:pos="1418"/>
        </w:tabs>
        <w:ind w:firstLine="567"/>
        <w:jc w:val="both"/>
        <w:rPr>
          <w:lang w:val="ru-RU" w:eastAsia="ru-RU"/>
        </w:rPr>
      </w:pPr>
    </w:p>
    <w:p w:rsidR="00445FEB" w:rsidRPr="00FB3728" w:rsidRDefault="005B7157" w:rsidP="005E3106">
      <w:pPr>
        <w:tabs>
          <w:tab w:val="left" w:pos="142"/>
          <w:tab w:val="left" w:pos="567"/>
          <w:tab w:val="left" w:pos="709"/>
          <w:tab w:val="left" w:pos="1418"/>
        </w:tabs>
        <w:ind w:firstLine="567"/>
        <w:jc w:val="both"/>
        <w:rPr>
          <w:lang w:val="ru-RU" w:eastAsia="ru-RU"/>
        </w:rPr>
      </w:pPr>
      <w:r>
        <w:rPr>
          <w:lang w:eastAsia="ru-RU"/>
        </w:rPr>
        <w:t>3</w:t>
      </w:r>
      <w:r w:rsidR="00445FEB" w:rsidRPr="00FB3728">
        <w:rPr>
          <w:lang w:eastAsia="ru-RU"/>
        </w:rPr>
        <w:t xml:space="preserve">. За сімейними обставинами та з інших причин працівнику може надаватися відпустка без збереження заробітної плати не більше календарних днів на рік: </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20 днів;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16 днів;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15 днів;</w:t>
      </w:r>
    </w:p>
    <w:p w:rsidR="00445FEB" w:rsidRPr="00545D34" w:rsidRDefault="00445FEB" w:rsidP="005E3106">
      <w:pPr>
        <w:tabs>
          <w:tab w:val="left" w:pos="142"/>
          <w:tab w:val="left" w:pos="567"/>
          <w:tab w:val="left" w:pos="709"/>
          <w:tab w:val="left" w:pos="1418"/>
        </w:tabs>
        <w:ind w:firstLine="567"/>
        <w:jc w:val="both"/>
        <w:rPr>
          <w:b/>
          <w:lang w:eastAsia="ru-RU"/>
        </w:rPr>
      </w:pPr>
      <w:r w:rsidRPr="00FB3728">
        <w:rPr>
          <w:lang w:eastAsia="ru-RU"/>
        </w:rPr>
        <w:t>35 днів;</w:t>
      </w:r>
    </w:p>
    <w:p w:rsidR="00445FEB" w:rsidRPr="002E1527" w:rsidRDefault="00445FEB" w:rsidP="005E3106">
      <w:pPr>
        <w:tabs>
          <w:tab w:val="left" w:pos="142"/>
          <w:tab w:val="left" w:pos="567"/>
          <w:tab w:val="left" w:pos="709"/>
          <w:tab w:val="left" w:pos="1418"/>
        </w:tabs>
        <w:ind w:firstLine="567"/>
        <w:jc w:val="both"/>
        <w:rPr>
          <w:lang w:val="ru-RU" w:eastAsia="ru-RU"/>
        </w:rPr>
      </w:pPr>
    </w:p>
    <w:p w:rsidR="00445FEB" w:rsidRPr="00FB3728" w:rsidRDefault="005B7157" w:rsidP="005E3106">
      <w:pPr>
        <w:tabs>
          <w:tab w:val="left" w:pos="142"/>
          <w:tab w:val="left" w:pos="567"/>
          <w:tab w:val="left" w:pos="709"/>
          <w:tab w:val="left" w:pos="1418"/>
        </w:tabs>
        <w:ind w:firstLine="567"/>
        <w:jc w:val="both"/>
        <w:rPr>
          <w:lang w:val="ru-RU" w:eastAsia="ru-RU"/>
        </w:rPr>
      </w:pPr>
      <w:r>
        <w:rPr>
          <w:lang w:eastAsia="ru-RU"/>
        </w:rPr>
        <w:t>4</w:t>
      </w:r>
      <w:r w:rsidR="00445FEB" w:rsidRPr="00FB3728">
        <w:rPr>
          <w:lang w:eastAsia="ru-RU"/>
        </w:rPr>
        <w:t>. Надурочні роботи не повинні перевищувати для кожного працівника годин на рік:</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120 годин;</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135 годин;</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140 годин;</w:t>
      </w:r>
    </w:p>
    <w:p w:rsidR="00445FEB" w:rsidRDefault="00445FEB" w:rsidP="005E3106">
      <w:pPr>
        <w:tabs>
          <w:tab w:val="left" w:pos="142"/>
          <w:tab w:val="left" w:pos="567"/>
          <w:tab w:val="left" w:pos="709"/>
          <w:tab w:val="left" w:pos="1418"/>
        </w:tabs>
        <w:ind w:firstLine="567"/>
        <w:jc w:val="both"/>
        <w:rPr>
          <w:lang w:eastAsia="ru-RU"/>
        </w:rPr>
      </w:pPr>
      <w:r w:rsidRPr="00FB3728">
        <w:rPr>
          <w:lang w:eastAsia="ru-RU"/>
        </w:rPr>
        <w:t>155 годин;</w:t>
      </w:r>
    </w:p>
    <w:p w:rsidR="00545D34" w:rsidRDefault="00545D34" w:rsidP="005E3106">
      <w:pPr>
        <w:tabs>
          <w:tab w:val="left" w:pos="142"/>
          <w:tab w:val="left" w:pos="567"/>
          <w:tab w:val="left" w:pos="709"/>
          <w:tab w:val="left" w:pos="1418"/>
        </w:tabs>
        <w:ind w:firstLine="567"/>
        <w:jc w:val="both"/>
        <w:rPr>
          <w:lang w:eastAsia="ru-RU"/>
        </w:rPr>
      </w:pPr>
    </w:p>
    <w:p w:rsidR="007138B5" w:rsidRPr="002E1527" w:rsidRDefault="005B7157" w:rsidP="005E3106">
      <w:pPr>
        <w:tabs>
          <w:tab w:val="left" w:pos="0"/>
          <w:tab w:val="left" w:pos="142"/>
          <w:tab w:val="left" w:pos="284"/>
          <w:tab w:val="left" w:pos="567"/>
        </w:tabs>
        <w:ind w:firstLine="567"/>
        <w:rPr>
          <w:lang w:val="ru-RU" w:eastAsia="ru-RU"/>
        </w:rPr>
      </w:pPr>
      <w:r>
        <w:rPr>
          <w:lang w:eastAsia="ru-RU"/>
        </w:rPr>
        <w:t>5</w:t>
      </w:r>
      <w:r w:rsidR="007138B5">
        <w:rPr>
          <w:lang w:eastAsia="ru-RU"/>
        </w:rPr>
        <w:t xml:space="preserve">. </w:t>
      </w:r>
      <w:r w:rsidR="007138B5" w:rsidRPr="00D9605C">
        <w:rPr>
          <w:lang w:eastAsia="ru-RU"/>
        </w:rPr>
        <w:t>Тривалість щотижневого безперервного відпочинку повинна бути не менш як:</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t>24 години;</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t>12 годин;</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t>42 години;</w:t>
      </w:r>
    </w:p>
    <w:p w:rsidR="007138B5" w:rsidRPr="005B7157" w:rsidRDefault="007138B5" w:rsidP="005E3106">
      <w:pPr>
        <w:tabs>
          <w:tab w:val="left" w:pos="0"/>
          <w:tab w:val="left" w:pos="142"/>
          <w:tab w:val="left" w:pos="284"/>
          <w:tab w:val="left" w:pos="567"/>
        </w:tabs>
        <w:ind w:firstLine="567"/>
        <w:rPr>
          <w:lang w:eastAsia="ru-RU"/>
        </w:rPr>
      </w:pPr>
      <w:r w:rsidRPr="00D9605C">
        <w:rPr>
          <w:lang w:eastAsia="ru-RU"/>
        </w:rPr>
        <w:t>48 годин;</w:t>
      </w:r>
    </w:p>
    <w:p w:rsidR="007138B5" w:rsidRPr="002E1527" w:rsidRDefault="007138B5" w:rsidP="005E3106">
      <w:pPr>
        <w:tabs>
          <w:tab w:val="left" w:pos="0"/>
          <w:tab w:val="left" w:pos="142"/>
          <w:tab w:val="left" w:pos="284"/>
          <w:tab w:val="left" w:pos="567"/>
        </w:tabs>
        <w:ind w:firstLine="567"/>
        <w:rPr>
          <w:lang w:val="ru-RU" w:eastAsia="ru-RU"/>
        </w:rPr>
      </w:pPr>
    </w:p>
    <w:p w:rsidR="007138B5" w:rsidRPr="002E1527" w:rsidRDefault="005B7157" w:rsidP="005E3106">
      <w:pPr>
        <w:tabs>
          <w:tab w:val="left" w:pos="0"/>
          <w:tab w:val="left" w:pos="142"/>
          <w:tab w:val="left" w:pos="284"/>
          <w:tab w:val="left" w:pos="567"/>
        </w:tabs>
        <w:ind w:firstLine="567"/>
        <w:rPr>
          <w:lang w:val="ru-RU" w:eastAsia="ru-RU"/>
        </w:rPr>
      </w:pPr>
      <w:r>
        <w:rPr>
          <w:lang w:eastAsia="ru-RU"/>
        </w:rPr>
        <w:t>6</w:t>
      </w:r>
      <w:r w:rsidR="007138B5">
        <w:rPr>
          <w:lang w:eastAsia="ru-RU"/>
        </w:rPr>
        <w:t xml:space="preserve">. </w:t>
      </w:r>
      <w:r w:rsidR="007138B5" w:rsidRPr="00D9605C">
        <w:rPr>
          <w:lang w:eastAsia="ru-RU"/>
        </w:rPr>
        <w:t>Сезонним та тимчасовим працівникам, відпустка надається:</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t>24 календарних дні;</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t>30 календарних днів;</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t>14 календарних дні;</w:t>
      </w:r>
    </w:p>
    <w:p w:rsidR="007138B5" w:rsidRPr="005B7157" w:rsidRDefault="007138B5" w:rsidP="005E3106">
      <w:pPr>
        <w:tabs>
          <w:tab w:val="left" w:pos="0"/>
          <w:tab w:val="left" w:pos="142"/>
          <w:tab w:val="left" w:pos="284"/>
          <w:tab w:val="left" w:pos="567"/>
        </w:tabs>
        <w:ind w:firstLine="567"/>
        <w:rPr>
          <w:lang w:eastAsia="ru-RU"/>
        </w:rPr>
      </w:pPr>
      <w:r w:rsidRPr="00D9605C">
        <w:rPr>
          <w:lang w:eastAsia="ru-RU"/>
        </w:rPr>
        <w:t>пропорцій</w:t>
      </w:r>
      <w:r>
        <w:rPr>
          <w:lang w:eastAsia="ru-RU"/>
        </w:rPr>
        <w:t>но до відпрацьованого ними часу;</w:t>
      </w:r>
    </w:p>
    <w:p w:rsidR="007138B5" w:rsidRPr="002E1527" w:rsidRDefault="007138B5"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p>
    <w:p w:rsidR="007138B5" w:rsidRPr="005B7157" w:rsidRDefault="005B7157" w:rsidP="005E3106">
      <w:pPr>
        <w:pStyle w:val="a9"/>
        <w:tabs>
          <w:tab w:val="left" w:pos="0"/>
          <w:tab w:val="left" w:pos="142"/>
          <w:tab w:val="left" w:pos="284"/>
          <w:tab w:val="left" w:pos="567"/>
        </w:tabs>
        <w:spacing w:after="0" w:line="240" w:lineRule="auto"/>
        <w:ind w:left="0" w:firstLine="567"/>
        <w:rPr>
          <w:rFonts w:eastAsia="Times New Roman"/>
          <w:sz w:val="24"/>
          <w:szCs w:val="24"/>
          <w:lang w:val="uk-UA" w:eastAsia="ru-RU"/>
        </w:rPr>
      </w:pPr>
      <w:r>
        <w:rPr>
          <w:rFonts w:eastAsia="Times New Roman"/>
          <w:sz w:val="24"/>
          <w:szCs w:val="24"/>
          <w:lang w:val="uk-UA" w:eastAsia="ru-RU"/>
        </w:rPr>
        <w:t>7</w:t>
      </w:r>
      <w:r w:rsidR="007138B5">
        <w:rPr>
          <w:rFonts w:eastAsia="Times New Roman"/>
          <w:sz w:val="24"/>
          <w:szCs w:val="24"/>
          <w:lang w:eastAsia="ru-RU"/>
        </w:rPr>
        <w:t xml:space="preserve">. </w:t>
      </w:r>
      <w:r w:rsidR="007138B5" w:rsidRPr="00FB3728">
        <w:rPr>
          <w:rFonts w:eastAsia="Times New Roman"/>
          <w:sz w:val="24"/>
          <w:szCs w:val="24"/>
          <w:lang w:eastAsia="ru-RU"/>
        </w:rPr>
        <w:t>Особам з інвалідністю відпустка надається тривалістю:</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lastRenderedPageBreak/>
        <w:t>особам з інвалідністю I і II груп - 30 календарних днів, а особам з інвалідністю III групи - 26 календарних днів;</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t>особам з інвалідністю I і II груп - 30 календарних днів, а особам з інвалідністю III групи - 30 календарних днів;</w:t>
      </w:r>
    </w:p>
    <w:p w:rsidR="007138B5" w:rsidRPr="00D9605C" w:rsidRDefault="007138B5" w:rsidP="005E3106">
      <w:pPr>
        <w:tabs>
          <w:tab w:val="left" w:pos="0"/>
          <w:tab w:val="left" w:pos="142"/>
          <w:tab w:val="left" w:pos="284"/>
          <w:tab w:val="left" w:pos="567"/>
        </w:tabs>
        <w:ind w:firstLine="567"/>
        <w:rPr>
          <w:lang w:eastAsia="ru-RU"/>
        </w:rPr>
      </w:pPr>
      <w:r w:rsidRPr="00D9605C">
        <w:rPr>
          <w:lang w:eastAsia="ru-RU"/>
        </w:rPr>
        <w:t>особам з інвалідністю I і II груп - 31 календарних дні, а особам з інвалідністю III групи - 28 календарних днів;</w:t>
      </w:r>
    </w:p>
    <w:p w:rsidR="007138B5" w:rsidRPr="005B7157" w:rsidRDefault="007138B5" w:rsidP="005E3106">
      <w:pPr>
        <w:tabs>
          <w:tab w:val="left" w:pos="0"/>
          <w:tab w:val="left" w:pos="142"/>
          <w:tab w:val="left" w:pos="284"/>
          <w:tab w:val="left" w:pos="567"/>
        </w:tabs>
        <w:ind w:firstLine="567"/>
        <w:rPr>
          <w:lang w:eastAsia="ru-RU"/>
        </w:rPr>
      </w:pPr>
      <w:r w:rsidRPr="00D9605C">
        <w:rPr>
          <w:lang w:eastAsia="ru-RU"/>
        </w:rPr>
        <w:t>особам з інвалідністю I і II груп - 28 календарних днів, а особам з інвалідністю</w:t>
      </w:r>
      <w:r>
        <w:rPr>
          <w:lang w:eastAsia="ru-RU"/>
        </w:rPr>
        <w:t xml:space="preserve"> III групи - 24 календарних дні;</w:t>
      </w:r>
    </w:p>
    <w:p w:rsidR="007138B5" w:rsidRPr="002E1527" w:rsidRDefault="007138B5"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p>
    <w:p w:rsidR="007138B5" w:rsidRPr="002E1527" w:rsidRDefault="005B7157" w:rsidP="005E3106">
      <w:pPr>
        <w:tabs>
          <w:tab w:val="left" w:pos="0"/>
          <w:tab w:val="left" w:pos="142"/>
          <w:tab w:val="left" w:pos="284"/>
          <w:tab w:val="left" w:pos="567"/>
        </w:tabs>
        <w:ind w:firstLine="567"/>
        <w:rPr>
          <w:lang w:val="ru-RU" w:eastAsia="ru-RU"/>
        </w:rPr>
      </w:pPr>
      <w:r>
        <w:rPr>
          <w:lang w:eastAsia="ru-RU"/>
        </w:rPr>
        <w:t>8</w:t>
      </w:r>
      <w:r w:rsidR="007138B5">
        <w:rPr>
          <w:lang w:eastAsia="ru-RU"/>
        </w:rPr>
        <w:t xml:space="preserve">. </w:t>
      </w:r>
      <w:r w:rsidR="007138B5" w:rsidRPr="001764EF">
        <w:rPr>
          <w:lang w:eastAsia="ru-RU"/>
        </w:rPr>
        <w:t>Творча відпустка надається для:</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для навчання у навчальних закладах усіх рівнів акредитації;</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для профспілкового навчання;</w:t>
      </w:r>
    </w:p>
    <w:p w:rsidR="007138B5" w:rsidRPr="001764EF" w:rsidRDefault="007138B5" w:rsidP="005E3106">
      <w:pPr>
        <w:tabs>
          <w:tab w:val="left" w:pos="0"/>
          <w:tab w:val="left" w:pos="142"/>
          <w:tab w:val="left" w:pos="284"/>
          <w:tab w:val="left" w:pos="567"/>
        </w:tabs>
        <w:ind w:firstLine="567"/>
        <w:rPr>
          <w:lang w:eastAsia="ru-RU"/>
        </w:rPr>
      </w:pPr>
      <w:r w:rsidRPr="001764EF">
        <w:rPr>
          <w:lang w:eastAsia="ru-RU"/>
        </w:rPr>
        <w:t>участі у змаганням, які проходять на підприємствах, установах, організаціях;</w:t>
      </w:r>
    </w:p>
    <w:p w:rsidR="007138B5" w:rsidRPr="00545D34" w:rsidRDefault="007138B5" w:rsidP="005E3106">
      <w:pPr>
        <w:tabs>
          <w:tab w:val="left" w:pos="0"/>
          <w:tab w:val="left" w:pos="142"/>
          <w:tab w:val="left" w:pos="284"/>
          <w:tab w:val="left" w:pos="567"/>
        </w:tabs>
        <w:ind w:firstLine="567"/>
        <w:rPr>
          <w:lang w:eastAsia="ru-RU"/>
        </w:rPr>
      </w:pPr>
      <w:r w:rsidRPr="001764EF">
        <w:rPr>
          <w:lang w:eastAsia="ru-RU"/>
        </w:rPr>
        <w:t>написання п</w:t>
      </w:r>
      <w:r>
        <w:rPr>
          <w:lang w:eastAsia="ru-RU"/>
        </w:rPr>
        <w:t>ідручників, дисертаційних робіт;</w:t>
      </w:r>
    </w:p>
    <w:p w:rsidR="00445FEB" w:rsidRPr="00445FEB" w:rsidRDefault="00445FEB" w:rsidP="005E3106">
      <w:pPr>
        <w:pStyle w:val="10"/>
        <w:tabs>
          <w:tab w:val="left" w:pos="567"/>
        </w:tabs>
        <w:spacing w:line="240" w:lineRule="auto"/>
        <w:ind w:firstLine="567"/>
        <w:rPr>
          <w:b/>
          <w:sz w:val="24"/>
          <w:szCs w:val="24"/>
          <w:u w:val="single"/>
          <w:lang w:val="ru-RU"/>
        </w:rPr>
      </w:pPr>
    </w:p>
    <w:p w:rsidR="00702DDC" w:rsidRDefault="00702DDC" w:rsidP="005E3106">
      <w:pPr>
        <w:pStyle w:val="10"/>
        <w:tabs>
          <w:tab w:val="left" w:pos="567"/>
        </w:tabs>
        <w:spacing w:line="240" w:lineRule="auto"/>
        <w:ind w:firstLine="567"/>
        <w:rPr>
          <w:b/>
          <w:sz w:val="24"/>
          <w:szCs w:val="24"/>
          <w:u w:val="single"/>
        </w:rPr>
      </w:pPr>
      <w:r>
        <w:rPr>
          <w:b/>
          <w:sz w:val="24"/>
          <w:szCs w:val="24"/>
          <w:u w:val="single"/>
        </w:rPr>
        <w:t>Контроль питання:</w:t>
      </w:r>
    </w:p>
    <w:p w:rsidR="00702DDC" w:rsidRDefault="00702DDC" w:rsidP="005E3106">
      <w:pPr>
        <w:pStyle w:val="10"/>
        <w:numPr>
          <w:ilvl w:val="0"/>
          <w:numId w:val="35"/>
        </w:numPr>
        <w:tabs>
          <w:tab w:val="clear" w:pos="1069"/>
          <w:tab w:val="num" w:pos="567"/>
          <w:tab w:val="left" w:pos="851"/>
        </w:tabs>
        <w:spacing w:line="240" w:lineRule="auto"/>
        <w:ind w:left="567" w:firstLine="0"/>
        <w:rPr>
          <w:sz w:val="24"/>
          <w:szCs w:val="24"/>
        </w:rPr>
      </w:pPr>
      <w:r>
        <w:rPr>
          <w:sz w:val="24"/>
          <w:szCs w:val="24"/>
        </w:rPr>
        <w:t>Яким чином компенсується робота у вихідні дні?</w:t>
      </w:r>
    </w:p>
    <w:p w:rsidR="00702DDC" w:rsidRDefault="00702DDC" w:rsidP="005E3106">
      <w:pPr>
        <w:pStyle w:val="10"/>
        <w:numPr>
          <w:ilvl w:val="0"/>
          <w:numId w:val="35"/>
        </w:numPr>
        <w:tabs>
          <w:tab w:val="clear" w:pos="1069"/>
          <w:tab w:val="num" w:pos="567"/>
          <w:tab w:val="left" w:pos="851"/>
        </w:tabs>
        <w:spacing w:line="240" w:lineRule="auto"/>
        <w:ind w:left="567" w:firstLine="0"/>
        <w:rPr>
          <w:sz w:val="24"/>
          <w:szCs w:val="24"/>
        </w:rPr>
      </w:pPr>
      <w:r>
        <w:rPr>
          <w:sz w:val="24"/>
          <w:szCs w:val="24"/>
        </w:rPr>
        <w:t>Назвіть святкові та неробочі дні, передбаченіКЗпП України?</w:t>
      </w:r>
    </w:p>
    <w:p w:rsidR="00702DDC" w:rsidRDefault="00702DDC" w:rsidP="005E3106">
      <w:pPr>
        <w:pStyle w:val="10"/>
        <w:numPr>
          <w:ilvl w:val="0"/>
          <w:numId w:val="35"/>
        </w:numPr>
        <w:tabs>
          <w:tab w:val="clear" w:pos="1069"/>
          <w:tab w:val="num" w:pos="567"/>
          <w:tab w:val="left" w:pos="851"/>
        </w:tabs>
        <w:spacing w:line="240" w:lineRule="auto"/>
        <w:ind w:left="567" w:firstLine="0"/>
        <w:rPr>
          <w:sz w:val="24"/>
          <w:szCs w:val="24"/>
        </w:rPr>
      </w:pPr>
      <w:r>
        <w:rPr>
          <w:sz w:val="24"/>
          <w:szCs w:val="24"/>
        </w:rPr>
        <w:t>Як оплачується та надається відпустка особам, що працюють за сумісництвом?</w:t>
      </w:r>
    </w:p>
    <w:p w:rsidR="00702DDC" w:rsidRDefault="00702DDC" w:rsidP="005E3106">
      <w:pPr>
        <w:pStyle w:val="10"/>
        <w:numPr>
          <w:ilvl w:val="0"/>
          <w:numId w:val="35"/>
        </w:numPr>
        <w:tabs>
          <w:tab w:val="clear" w:pos="1069"/>
          <w:tab w:val="num" w:pos="567"/>
          <w:tab w:val="left" w:pos="851"/>
        </w:tabs>
        <w:spacing w:line="240" w:lineRule="auto"/>
        <w:ind w:left="567" w:firstLine="0"/>
        <w:rPr>
          <w:sz w:val="24"/>
          <w:szCs w:val="24"/>
        </w:rPr>
      </w:pPr>
      <w:r>
        <w:rPr>
          <w:sz w:val="24"/>
          <w:szCs w:val="24"/>
        </w:rPr>
        <w:t>У яких випадках робота на умовах неповного робочого часу впливає на тривалість відпустки?</w:t>
      </w:r>
    </w:p>
    <w:p w:rsidR="00702DDC" w:rsidRDefault="00702DDC" w:rsidP="005E3106">
      <w:pPr>
        <w:pStyle w:val="10"/>
        <w:numPr>
          <w:ilvl w:val="0"/>
          <w:numId w:val="35"/>
        </w:numPr>
        <w:tabs>
          <w:tab w:val="clear" w:pos="1069"/>
          <w:tab w:val="num" w:pos="567"/>
          <w:tab w:val="left" w:pos="851"/>
        </w:tabs>
        <w:spacing w:line="240" w:lineRule="auto"/>
        <w:ind w:left="567" w:firstLine="0"/>
        <w:rPr>
          <w:sz w:val="24"/>
          <w:szCs w:val="24"/>
        </w:rPr>
      </w:pPr>
      <w:r>
        <w:rPr>
          <w:sz w:val="24"/>
          <w:szCs w:val="24"/>
        </w:rPr>
        <w:t>Перерви для годування дитини – це періоди часу, які відносяться до робочого часу чи до часу відпочинку?</w:t>
      </w:r>
    </w:p>
    <w:p w:rsidR="00702DDC" w:rsidRDefault="00702DDC" w:rsidP="005E3106">
      <w:pPr>
        <w:pStyle w:val="10"/>
        <w:tabs>
          <w:tab w:val="num" w:pos="567"/>
          <w:tab w:val="left" w:pos="851"/>
        </w:tabs>
        <w:spacing w:line="240" w:lineRule="auto"/>
        <w:ind w:left="567" w:firstLine="0"/>
        <w:rPr>
          <w:b/>
          <w:sz w:val="24"/>
          <w:szCs w:val="24"/>
          <w:u w:val="single"/>
        </w:rPr>
      </w:pPr>
    </w:p>
    <w:p w:rsidR="006F6E06" w:rsidRPr="006D1DF2" w:rsidRDefault="006F6E06" w:rsidP="005E3106">
      <w:pPr>
        <w:pStyle w:val="10"/>
        <w:tabs>
          <w:tab w:val="num" w:pos="567"/>
          <w:tab w:val="left" w:pos="851"/>
        </w:tabs>
        <w:spacing w:line="240" w:lineRule="auto"/>
        <w:ind w:left="567" w:firstLine="0"/>
        <w:rPr>
          <w:sz w:val="24"/>
          <w:szCs w:val="24"/>
          <w:u w:val="single"/>
        </w:rPr>
      </w:pPr>
      <w:r w:rsidRPr="006D1DF2">
        <w:rPr>
          <w:b/>
          <w:sz w:val="24"/>
          <w:szCs w:val="24"/>
          <w:u w:val="single"/>
        </w:rPr>
        <w:t>Реферати:</w:t>
      </w:r>
    </w:p>
    <w:p w:rsidR="006F6E06" w:rsidRPr="006D1DF2" w:rsidRDefault="006F6E06" w:rsidP="005E3106">
      <w:pPr>
        <w:pStyle w:val="10"/>
        <w:numPr>
          <w:ilvl w:val="0"/>
          <w:numId w:val="6"/>
        </w:numPr>
        <w:tabs>
          <w:tab w:val="num" w:pos="567"/>
          <w:tab w:val="left" w:pos="851"/>
        </w:tabs>
        <w:spacing w:line="240" w:lineRule="auto"/>
        <w:ind w:left="567" w:firstLine="0"/>
        <w:rPr>
          <w:sz w:val="24"/>
          <w:szCs w:val="24"/>
        </w:rPr>
      </w:pPr>
      <w:r w:rsidRPr="006D1DF2">
        <w:rPr>
          <w:sz w:val="24"/>
          <w:szCs w:val="24"/>
        </w:rPr>
        <w:t>Міжнародно-правове регулювання часу відпочинку.</w:t>
      </w:r>
    </w:p>
    <w:p w:rsidR="006F6E06" w:rsidRPr="006D1DF2" w:rsidRDefault="006F6E06" w:rsidP="005E3106">
      <w:pPr>
        <w:pStyle w:val="10"/>
        <w:tabs>
          <w:tab w:val="left" w:pos="567"/>
        </w:tabs>
        <w:spacing w:line="240" w:lineRule="auto"/>
        <w:ind w:firstLine="567"/>
        <w:rPr>
          <w:sz w:val="24"/>
          <w:szCs w:val="24"/>
        </w:rPr>
      </w:pPr>
    </w:p>
    <w:p w:rsidR="008A1D34" w:rsidRPr="00FE794E" w:rsidRDefault="008A1D34" w:rsidP="005E3106">
      <w:pPr>
        <w:pStyle w:val="10"/>
        <w:tabs>
          <w:tab w:val="left" w:pos="567"/>
        </w:tabs>
        <w:spacing w:line="240" w:lineRule="auto"/>
        <w:ind w:firstLine="567"/>
        <w:rPr>
          <w:b/>
          <w:sz w:val="24"/>
          <w:szCs w:val="24"/>
        </w:rPr>
      </w:pPr>
      <w:r w:rsidRPr="00FE794E">
        <w:rPr>
          <w:b/>
          <w:sz w:val="24"/>
          <w:szCs w:val="24"/>
        </w:rPr>
        <w:t>Література:</w:t>
      </w:r>
    </w:p>
    <w:p w:rsidR="00C059A1" w:rsidRPr="009A640B" w:rsidRDefault="00C059A1" w:rsidP="00C059A1">
      <w:pPr>
        <w:ind w:firstLine="567"/>
        <w:jc w:val="both"/>
      </w:pPr>
      <w:r w:rsidRPr="009A640B">
        <w:t xml:space="preserve">Гаращенко Л. Регулювання відпусток в конвенціях МОП танормативних актах країн Європи. </w:t>
      </w:r>
      <w:r w:rsidRPr="009A640B">
        <w:rPr>
          <w:i/>
        </w:rPr>
        <w:t>Право України</w:t>
      </w:r>
      <w:r w:rsidRPr="009A640B">
        <w:t>. 1999. №10. С.90</w:t>
      </w:r>
      <w:r>
        <w:t>-94</w:t>
      </w:r>
      <w:r w:rsidRPr="009A640B">
        <w:t>.</w:t>
      </w:r>
    </w:p>
    <w:p w:rsidR="00C059A1" w:rsidRPr="006A06B6" w:rsidRDefault="00C059A1" w:rsidP="00C059A1">
      <w:pPr>
        <w:ind w:firstLine="567"/>
        <w:jc w:val="both"/>
      </w:pPr>
      <w:r w:rsidRPr="006A06B6">
        <w:t xml:space="preserve">Дмитрієва К.І. Правове регулювання часу відпочинку за законодавством країн із розвиненою економікою. </w:t>
      </w:r>
      <w:r w:rsidRPr="006A06B6">
        <w:rPr>
          <w:i/>
        </w:rPr>
        <w:t>Часопис Київського університету права</w:t>
      </w:r>
      <w:r w:rsidRPr="006A06B6">
        <w:t>. 2013. №1. С.195-199.</w:t>
      </w:r>
    </w:p>
    <w:p w:rsidR="00C059A1" w:rsidRPr="006A06B6" w:rsidRDefault="00F2710F" w:rsidP="00C059A1">
      <w:pPr>
        <w:ind w:firstLine="567"/>
        <w:jc w:val="both"/>
      </w:pPr>
      <w:hyperlink r:id="rId198" w:history="1">
        <w:r w:rsidR="00C059A1" w:rsidRPr="006A06B6">
          <w:rPr>
            <w:rStyle w:val="a5"/>
          </w:rPr>
          <w:t>file:///C:/Users/Admin/Downloads/Chkup_2013_1_48.pdf</w:t>
        </w:r>
      </w:hyperlink>
    </w:p>
    <w:p w:rsidR="00C059A1" w:rsidRDefault="00C059A1" w:rsidP="00C059A1">
      <w:pPr>
        <w:ind w:firstLine="567"/>
        <w:jc w:val="both"/>
        <w:rPr>
          <w:lang w:val="ru-RU"/>
        </w:rPr>
      </w:pPr>
      <w:r w:rsidRPr="00FE794E">
        <w:rPr>
          <w:lang w:val="ru-RU"/>
        </w:rPr>
        <w:t>Зубковський В. Компенсація за невикористану відпустку</w:t>
      </w:r>
      <w:r>
        <w:rPr>
          <w:lang w:val="ru-RU"/>
        </w:rPr>
        <w:t>.</w:t>
      </w:r>
      <w:r w:rsidRPr="00FE794E">
        <w:rPr>
          <w:lang w:val="ru-RU"/>
        </w:rPr>
        <w:t xml:space="preserve"> </w:t>
      </w:r>
      <w:r w:rsidRPr="008827DE">
        <w:rPr>
          <w:i/>
          <w:lang w:val="ru-RU"/>
        </w:rPr>
        <w:t>Право України</w:t>
      </w:r>
      <w:r w:rsidRPr="00FE794E">
        <w:rPr>
          <w:lang w:val="ru-RU"/>
        </w:rPr>
        <w:t>. 1999. №2. С.103</w:t>
      </w:r>
      <w:r>
        <w:rPr>
          <w:lang w:val="ru-RU"/>
        </w:rPr>
        <w:t>-105</w:t>
      </w:r>
      <w:r w:rsidRPr="00FE794E">
        <w:rPr>
          <w:lang w:val="ru-RU"/>
        </w:rPr>
        <w:t>.</w:t>
      </w:r>
    </w:p>
    <w:p w:rsidR="00C059A1" w:rsidRPr="0078695C" w:rsidRDefault="00C059A1" w:rsidP="00C059A1">
      <w:pPr>
        <w:ind w:firstLine="567"/>
        <w:jc w:val="both"/>
        <w:rPr>
          <w:lang w:val="ru-RU"/>
        </w:rPr>
      </w:pPr>
      <w:r w:rsidRPr="0078695C">
        <w:t xml:space="preserve">Попов С.В. Правове регулювання надання відпусток без збереження заробітної плати. Науковий вісник Міжнародного гуманітарного університету. Юрисприденція. 2014. №10-1. Том.2. С.7-9. </w:t>
      </w:r>
      <w:hyperlink r:id="rId199" w:history="1">
        <w:r w:rsidRPr="0078695C">
          <w:rPr>
            <w:rStyle w:val="a5"/>
          </w:rPr>
          <w:t>http://www.vestnik-pravo.mgu.od.ua/archive/juspradenc10-1/part_2/4.pdf</w:t>
        </w:r>
      </w:hyperlink>
    </w:p>
    <w:p w:rsidR="00C059A1" w:rsidRPr="00FE794E" w:rsidRDefault="00C059A1" w:rsidP="00C059A1">
      <w:pPr>
        <w:ind w:firstLine="567"/>
        <w:jc w:val="both"/>
      </w:pPr>
      <w:r w:rsidRPr="00FE794E">
        <w:t>Хуторян Н. М. Проблеми правового регулювання відпусток у проекті Трудового кодексу України</w:t>
      </w:r>
      <w:r>
        <w:t>.</w:t>
      </w:r>
      <w:r w:rsidRPr="00FE794E">
        <w:t xml:space="preserve"> </w:t>
      </w:r>
      <w:r w:rsidRPr="008827DE">
        <w:rPr>
          <w:i/>
          <w:lang w:val="ru-RU"/>
        </w:rPr>
        <w:t>Право України</w:t>
      </w:r>
      <w:r w:rsidRPr="00FE794E">
        <w:t>. 2009 № 3. С.35</w:t>
      </w:r>
      <w:r>
        <w:t>-40</w:t>
      </w:r>
      <w:r w:rsidRPr="00FE794E">
        <w:t>.</w:t>
      </w:r>
    </w:p>
    <w:p w:rsidR="00C059A1" w:rsidRPr="00FE794E" w:rsidRDefault="00C059A1" w:rsidP="00C059A1">
      <w:pPr>
        <w:pStyle w:val="10"/>
        <w:spacing w:line="240" w:lineRule="auto"/>
        <w:ind w:firstLine="567"/>
        <w:rPr>
          <w:sz w:val="24"/>
          <w:szCs w:val="24"/>
        </w:rPr>
      </w:pPr>
      <w:r w:rsidRPr="00FE794E">
        <w:rPr>
          <w:sz w:val="24"/>
          <w:szCs w:val="24"/>
        </w:rPr>
        <w:t>Хуторян Н.М. Удосконалення порядку надання відпусток у проекті трудового кодексу України</w:t>
      </w:r>
      <w:r>
        <w:rPr>
          <w:sz w:val="24"/>
          <w:szCs w:val="24"/>
        </w:rPr>
        <w:t>.</w:t>
      </w:r>
      <w:r w:rsidRPr="00FE794E">
        <w:rPr>
          <w:sz w:val="24"/>
          <w:szCs w:val="24"/>
        </w:rPr>
        <w:t xml:space="preserve"> </w:t>
      </w:r>
      <w:r w:rsidRPr="008827DE">
        <w:rPr>
          <w:i/>
          <w:sz w:val="24"/>
          <w:szCs w:val="24"/>
        </w:rPr>
        <w:t>Юридична Україна</w:t>
      </w:r>
      <w:r w:rsidRPr="00FE794E">
        <w:rPr>
          <w:sz w:val="24"/>
          <w:szCs w:val="24"/>
        </w:rPr>
        <w:t>. 2006. №1. С</w:t>
      </w:r>
      <w:r>
        <w:rPr>
          <w:sz w:val="24"/>
          <w:szCs w:val="24"/>
        </w:rPr>
        <w:t>. 44-48</w:t>
      </w:r>
      <w:r w:rsidRPr="00FE794E">
        <w:rPr>
          <w:sz w:val="24"/>
          <w:szCs w:val="24"/>
        </w:rPr>
        <w:t>.</w:t>
      </w:r>
    </w:p>
    <w:p w:rsidR="00C059A1" w:rsidRPr="0052097A" w:rsidRDefault="00C059A1" w:rsidP="00C059A1">
      <w:pPr>
        <w:ind w:firstLine="567"/>
        <w:jc w:val="both"/>
        <w:rPr>
          <w:snapToGrid w:val="0"/>
          <w:lang w:eastAsia="ru-RU"/>
        </w:rPr>
      </w:pPr>
      <w:r>
        <w:rPr>
          <w:snapToGrid w:val="0"/>
          <w:lang w:eastAsia="ru-RU"/>
        </w:rPr>
        <w:t xml:space="preserve">Юзько Т.М. Робочий час і час відпочинку як невід’ємна категорія права людини на життя. Юридичний науковий електронний журнал. 2015. № 6. С. 102-104. </w:t>
      </w:r>
      <w:hyperlink r:id="rId200" w:history="1">
        <w:r w:rsidRPr="00D81350">
          <w:rPr>
            <w:rStyle w:val="a5"/>
            <w:snapToGrid w:val="0"/>
            <w:lang w:eastAsia="ru-RU"/>
          </w:rPr>
          <w:t>http://lsej.org.ua/6_2015/29.pdf</w:t>
        </w:r>
      </w:hyperlink>
      <w:r>
        <w:rPr>
          <w:snapToGrid w:val="0"/>
          <w:lang w:eastAsia="ru-RU"/>
        </w:rPr>
        <w:t xml:space="preserve"> </w:t>
      </w:r>
    </w:p>
    <w:p w:rsidR="00C059A1" w:rsidRPr="00FE794E" w:rsidRDefault="00C059A1" w:rsidP="00C059A1">
      <w:pPr>
        <w:pStyle w:val="10"/>
        <w:spacing w:line="240" w:lineRule="auto"/>
        <w:ind w:firstLine="567"/>
        <w:rPr>
          <w:b/>
          <w:sz w:val="24"/>
          <w:szCs w:val="24"/>
          <w:lang w:val="ru-RU"/>
        </w:rPr>
      </w:pPr>
    </w:p>
    <w:p w:rsidR="00C059A1" w:rsidRPr="00FE794E" w:rsidRDefault="00C059A1" w:rsidP="00C059A1">
      <w:pPr>
        <w:pStyle w:val="10"/>
        <w:spacing w:line="240" w:lineRule="auto"/>
        <w:ind w:firstLine="567"/>
        <w:rPr>
          <w:b/>
          <w:sz w:val="24"/>
          <w:szCs w:val="24"/>
          <w:lang w:val="ru-RU"/>
        </w:rPr>
      </w:pPr>
      <w:r w:rsidRPr="00FE794E">
        <w:rPr>
          <w:b/>
          <w:sz w:val="24"/>
          <w:szCs w:val="24"/>
          <w:lang w:val="ru-RU"/>
        </w:rPr>
        <w:t>Нормативно-правові акти:</w:t>
      </w:r>
    </w:p>
    <w:p w:rsidR="00C059A1" w:rsidRPr="00FE794E" w:rsidRDefault="00C059A1" w:rsidP="00C059A1">
      <w:pPr>
        <w:pStyle w:val="10"/>
        <w:ind w:firstLine="567"/>
        <w:rPr>
          <w:sz w:val="24"/>
          <w:szCs w:val="24"/>
          <w:lang w:val="ru-RU"/>
        </w:rPr>
      </w:pPr>
      <w:r w:rsidRPr="00FE794E">
        <w:rPr>
          <w:sz w:val="24"/>
          <w:szCs w:val="24"/>
          <w:lang w:val="ru-RU"/>
        </w:rPr>
        <w:t xml:space="preserve">Конституція України від 28.06.1996р. </w:t>
      </w:r>
    </w:p>
    <w:p w:rsidR="00C059A1" w:rsidRPr="00FE794E" w:rsidRDefault="00F2710F" w:rsidP="00C059A1">
      <w:pPr>
        <w:pStyle w:val="10"/>
        <w:ind w:firstLine="567"/>
        <w:rPr>
          <w:sz w:val="24"/>
          <w:szCs w:val="24"/>
        </w:rPr>
      </w:pPr>
      <w:hyperlink r:id="rId201" w:history="1">
        <w:r w:rsidR="00C059A1" w:rsidRPr="00FE794E">
          <w:rPr>
            <w:rStyle w:val="a5"/>
            <w:sz w:val="24"/>
            <w:szCs w:val="24"/>
          </w:rPr>
          <w:t>https://zakon.rada.gov.ua/laws/show/254%D0%BA/96-%D0%B2%D1%80</w:t>
        </w:r>
      </w:hyperlink>
    </w:p>
    <w:p w:rsidR="00C059A1" w:rsidRPr="00FE794E" w:rsidRDefault="00C059A1" w:rsidP="00C059A1">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202" w:history="1">
        <w:r w:rsidRPr="00FE794E">
          <w:rPr>
            <w:rStyle w:val="a5"/>
            <w:sz w:val="24"/>
            <w:szCs w:val="24"/>
          </w:rPr>
          <w:t>https://zakon.rada.gov.ua/laws/show/322-08</w:t>
        </w:r>
      </w:hyperlink>
    </w:p>
    <w:p w:rsidR="00C059A1" w:rsidRPr="00FE794E" w:rsidRDefault="00C059A1" w:rsidP="00C059A1">
      <w:pPr>
        <w:pStyle w:val="10"/>
        <w:ind w:firstLine="567"/>
        <w:rPr>
          <w:sz w:val="24"/>
          <w:szCs w:val="24"/>
        </w:rPr>
      </w:pPr>
      <w:r w:rsidRPr="00FE794E">
        <w:rPr>
          <w:sz w:val="24"/>
          <w:szCs w:val="24"/>
          <w:lang w:val="ru-RU"/>
        </w:rPr>
        <w:t xml:space="preserve">Науково-практичний коментар до законодавства України про працю. В.Г. Ротань, І.В. Зуб. </w:t>
      </w:r>
      <w:hyperlink r:id="rId203" w:history="1">
        <w:r w:rsidRPr="00FE794E">
          <w:rPr>
            <w:rStyle w:val="a5"/>
            <w:sz w:val="24"/>
            <w:szCs w:val="24"/>
          </w:rPr>
          <w:t>https://legalexpert.in.ua/komkodeks/kzot.html</w:t>
        </w:r>
      </w:hyperlink>
    </w:p>
    <w:p w:rsidR="00C059A1" w:rsidRDefault="00C059A1" w:rsidP="00C059A1">
      <w:pPr>
        <w:pStyle w:val="10"/>
        <w:ind w:firstLine="567"/>
        <w:rPr>
          <w:rStyle w:val="a5"/>
          <w:sz w:val="24"/>
          <w:szCs w:val="24"/>
        </w:rPr>
      </w:pPr>
      <w:r>
        <w:rPr>
          <w:sz w:val="24"/>
          <w:szCs w:val="24"/>
          <w:lang w:val="ru-RU"/>
        </w:rPr>
        <w:t>Про відпустки</w:t>
      </w:r>
      <w:r w:rsidRPr="00FE794E">
        <w:rPr>
          <w:sz w:val="24"/>
          <w:szCs w:val="24"/>
          <w:lang w:val="ru-RU"/>
        </w:rPr>
        <w:t xml:space="preserve">: Закон України від15.11.1996р. </w:t>
      </w:r>
      <w:hyperlink r:id="rId204" w:history="1">
        <w:r w:rsidRPr="00FE794E">
          <w:rPr>
            <w:rStyle w:val="a5"/>
            <w:sz w:val="24"/>
            <w:szCs w:val="24"/>
          </w:rPr>
          <w:t>https://zakon2.rada.gov.ua/laws/show/504/96-%D0%B2%D1%80</w:t>
        </w:r>
      </w:hyperlink>
    </w:p>
    <w:p w:rsidR="00C059A1" w:rsidRPr="00FE794E" w:rsidRDefault="00C059A1" w:rsidP="00C059A1">
      <w:pPr>
        <w:pStyle w:val="10"/>
        <w:ind w:firstLine="567"/>
        <w:rPr>
          <w:sz w:val="24"/>
          <w:szCs w:val="24"/>
        </w:rPr>
      </w:pPr>
      <w:r w:rsidRPr="00A662A3">
        <w:rPr>
          <w:sz w:val="24"/>
          <w:szCs w:val="24"/>
        </w:rPr>
        <w:t xml:space="preserve">Про організацію трудових відносин в умовах воєнного стану : Закон України від 15.03.2022 № 2136-IX. </w:t>
      </w:r>
      <w:hyperlink r:id="rId205" w:anchor="Text" w:history="1">
        <w:r w:rsidRPr="00D81350">
          <w:rPr>
            <w:rStyle w:val="a5"/>
            <w:sz w:val="24"/>
            <w:szCs w:val="24"/>
          </w:rPr>
          <w:t>https://zakon.rada.gov.ua/laws/show/2136-20#Text</w:t>
        </w:r>
      </w:hyperlink>
      <w:r>
        <w:rPr>
          <w:sz w:val="24"/>
          <w:szCs w:val="24"/>
        </w:rPr>
        <w:t xml:space="preserve"> </w:t>
      </w:r>
    </w:p>
    <w:p w:rsidR="00C059A1" w:rsidRPr="00FE794E" w:rsidRDefault="00C059A1" w:rsidP="00C059A1">
      <w:pPr>
        <w:pStyle w:val="10"/>
        <w:ind w:firstLine="567"/>
        <w:rPr>
          <w:sz w:val="24"/>
          <w:szCs w:val="24"/>
        </w:rPr>
      </w:pPr>
      <w:r w:rsidRPr="00FE794E">
        <w:rPr>
          <w:sz w:val="24"/>
          <w:szCs w:val="24"/>
          <w:lang w:val="ru-RU"/>
        </w:rPr>
        <w:t xml:space="preserve">Інструкція про службові відрядження в межах України та за кордон : Наказ Міністерства фінансів України від 13.03.98 N 59. </w:t>
      </w:r>
      <w:hyperlink r:id="rId206" w:history="1">
        <w:r w:rsidRPr="00FE794E">
          <w:rPr>
            <w:rStyle w:val="a5"/>
            <w:sz w:val="24"/>
            <w:szCs w:val="24"/>
          </w:rPr>
          <w:t>https://zakon.rada.gov.ua/laws/show/z0218-98</w:t>
        </w:r>
      </w:hyperlink>
    </w:p>
    <w:p w:rsidR="00C059A1" w:rsidRPr="00FE794E" w:rsidRDefault="00C059A1" w:rsidP="00C059A1">
      <w:pPr>
        <w:pStyle w:val="10"/>
        <w:ind w:firstLine="567"/>
        <w:rPr>
          <w:sz w:val="24"/>
          <w:szCs w:val="24"/>
        </w:rPr>
      </w:pPr>
      <w:r w:rsidRPr="00FE794E">
        <w:rPr>
          <w:sz w:val="24"/>
          <w:szCs w:val="24"/>
        </w:rPr>
        <w:t xml:space="preserve">Список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 Постанова КМУ від 17.11.1997 № 1290. </w:t>
      </w:r>
      <w:hyperlink r:id="rId207" w:history="1">
        <w:r w:rsidRPr="00FE794E">
          <w:rPr>
            <w:rStyle w:val="a5"/>
            <w:sz w:val="24"/>
            <w:szCs w:val="24"/>
          </w:rPr>
          <w:t>https://zakon.rada.gov.ua/laws/show/1290-97-%D0%BF</w:t>
        </w:r>
      </w:hyperlink>
    </w:p>
    <w:p w:rsidR="00C059A1" w:rsidRPr="00FE794E" w:rsidRDefault="00C059A1" w:rsidP="00C059A1">
      <w:pPr>
        <w:pStyle w:val="10"/>
        <w:ind w:firstLine="567"/>
        <w:rPr>
          <w:sz w:val="24"/>
          <w:szCs w:val="24"/>
          <w:lang w:val="ru-RU"/>
        </w:rPr>
      </w:pPr>
      <w:r w:rsidRPr="00FE794E">
        <w:rPr>
          <w:sz w:val="24"/>
          <w:szCs w:val="24"/>
          <w:lang w:val="ru-RU"/>
        </w:rPr>
        <w:t xml:space="preserve">Умови, тривалість, порядку надання та оплати творчих відпусток : Постанова КМУ від 19.01.1998 № 45. </w:t>
      </w:r>
      <w:hyperlink r:id="rId208" w:history="1">
        <w:r w:rsidRPr="00FE794E">
          <w:rPr>
            <w:rStyle w:val="a5"/>
            <w:sz w:val="24"/>
            <w:szCs w:val="24"/>
          </w:rPr>
          <w:t>https://zakon.rada.gov.ua/laws/show/45-98-%D0%BF</w:t>
        </w:r>
      </w:hyperlink>
    </w:p>
    <w:p w:rsidR="00C059A1" w:rsidRPr="00FE794E" w:rsidRDefault="00C059A1" w:rsidP="00C059A1">
      <w:pPr>
        <w:pStyle w:val="10"/>
        <w:ind w:firstLine="567"/>
        <w:rPr>
          <w:sz w:val="24"/>
          <w:szCs w:val="24"/>
        </w:rPr>
      </w:pPr>
      <w:r w:rsidRPr="00FE794E">
        <w:rPr>
          <w:sz w:val="24"/>
          <w:szCs w:val="24"/>
          <w:lang w:val="ru-RU"/>
        </w:rPr>
        <w:t xml:space="preserve">Списку сезонних робіт і сезонних галузей : Постанова КМУ від 28.03.1997 № 278. </w:t>
      </w:r>
      <w:hyperlink r:id="rId209" w:history="1">
        <w:r w:rsidRPr="00FE794E">
          <w:rPr>
            <w:rStyle w:val="a5"/>
            <w:sz w:val="24"/>
            <w:szCs w:val="24"/>
          </w:rPr>
          <w:t>https://zakon.rada.gov.ua/laws/show/278-97-%D0%BF</w:t>
        </w:r>
      </w:hyperlink>
    </w:p>
    <w:p w:rsidR="00C059A1" w:rsidRPr="00FE794E" w:rsidRDefault="00C059A1" w:rsidP="00C059A1">
      <w:pPr>
        <w:pStyle w:val="10"/>
        <w:ind w:firstLine="567"/>
        <w:rPr>
          <w:sz w:val="24"/>
          <w:szCs w:val="24"/>
        </w:rPr>
      </w:pPr>
      <w:r w:rsidRPr="00FE794E">
        <w:rPr>
          <w:sz w:val="24"/>
          <w:szCs w:val="24"/>
        </w:rPr>
        <w:t xml:space="preserve">Про роз'яснення деяких питань законодавства (щодо відпусток) : Лист Міністерство праці та соціальної політики України від 13.05.2010 р. </w:t>
      </w:r>
      <w:r w:rsidRPr="00FE794E">
        <w:rPr>
          <w:sz w:val="24"/>
          <w:szCs w:val="24"/>
          <w:lang w:val="ru-RU"/>
        </w:rPr>
        <w:t>N</w:t>
      </w:r>
      <w:r w:rsidRPr="00FE794E">
        <w:rPr>
          <w:sz w:val="24"/>
          <w:szCs w:val="24"/>
        </w:rPr>
        <w:t xml:space="preserve"> 140/13/116-10. </w:t>
      </w:r>
      <w:hyperlink r:id="rId210" w:history="1">
        <w:r w:rsidRPr="00FE794E">
          <w:rPr>
            <w:rStyle w:val="a5"/>
            <w:sz w:val="24"/>
            <w:szCs w:val="24"/>
          </w:rPr>
          <w:t>http://lviv.medprof.org.ua/lviv/socialno-ekonomichnii-zakhist/vidpustki/list-rozjasnennja-no-1401311610-vid-13052010r/</w:t>
        </w:r>
      </w:hyperlink>
    </w:p>
    <w:p w:rsidR="00C059A1" w:rsidRPr="00FE794E" w:rsidRDefault="00C059A1" w:rsidP="00C059A1">
      <w:pPr>
        <w:pStyle w:val="10"/>
        <w:ind w:firstLine="567"/>
        <w:rPr>
          <w:sz w:val="24"/>
          <w:szCs w:val="24"/>
          <w:lang w:val="ru-RU"/>
        </w:rPr>
      </w:pPr>
      <w:r w:rsidRPr="00FE794E">
        <w:rPr>
          <w:sz w:val="24"/>
          <w:szCs w:val="24"/>
          <w:lang w:val="ru-RU"/>
        </w:rPr>
        <w:t>Про відпустку по догляду за дитиною : Лист Міністерства соціальної політики від 16.05.2012 р. N 158/13/133-12.</w:t>
      </w:r>
      <w:r>
        <w:rPr>
          <w:sz w:val="24"/>
          <w:szCs w:val="24"/>
          <w:lang w:val="ru-RU"/>
        </w:rPr>
        <w:t xml:space="preserve"> </w:t>
      </w:r>
      <w:hyperlink r:id="rId211" w:anchor="Text" w:history="1">
        <w:r w:rsidRPr="00D81350">
          <w:rPr>
            <w:rStyle w:val="a5"/>
            <w:sz w:val="24"/>
            <w:szCs w:val="24"/>
            <w:lang w:val="ru-RU"/>
          </w:rPr>
          <w:t>https://zakon.rada.gov.ua/rada/show/v158-739-12#Text</w:t>
        </w:r>
      </w:hyperlink>
      <w:r>
        <w:rPr>
          <w:sz w:val="24"/>
          <w:szCs w:val="24"/>
          <w:lang w:val="ru-RU"/>
        </w:rPr>
        <w:t xml:space="preserve"> </w:t>
      </w:r>
    </w:p>
    <w:p w:rsidR="00C059A1" w:rsidRPr="00C059A1" w:rsidRDefault="00C059A1" w:rsidP="00C059A1">
      <w:pPr>
        <w:pStyle w:val="10"/>
        <w:ind w:firstLine="567"/>
        <w:rPr>
          <w:sz w:val="24"/>
          <w:szCs w:val="24"/>
        </w:rPr>
      </w:pPr>
      <w:r w:rsidRPr="00FE794E">
        <w:rPr>
          <w:sz w:val="24"/>
          <w:szCs w:val="24"/>
          <w:lang w:val="ru-RU"/>
        </w:rPr>
        <w:t>Щодо виплати компенсації за невикористану відпустку // від 27.03.2013р. № 321/13/84-13.</w:t>
      </w:r>
      <w:r>
        <w:rPr>
          <w:sz w:val="24"/>
          <w:szCs w:val="24"/>
          <w:lang w:val="ru-RU"/>
        </w:rPr>
        <w:t xml:space="preserve"> </w:t>
      </w:r>
      <w:hyperlink r:id="rId212" w:anchor="Text" w:history="1">
        <w:r w:rsidRPr="00D81350">
          <w:rPr>
            <w:rStyle w:val="a5"/>
            <w:sz w:val="24"/>
            <w:szCs w:val="24"/>
            <w:lang w:val="ru-RU"/>
          </w:rPr>
          <w:t>https</w:t>
        </w:r>
        <w:r w:rsidRPr="00C059A1">
          <w:rPr>
            <w:rStyle w:val="a5"/>
            <w:sz w:val="24"/>
            <w:szCs w:val="24"/>
          </w:rPr>
          <w:t>://</w:t>
        </w:r>
        <w:r w:rsidRPr="00D81350">
          <w:rPr>
            <w:rStyle w:val="a5"/>
            <w:sz w:val="24"/>
            <w:szCs w:val="24"/>
            <w:lang w:val="ru-RU"/>
          </w:rPr>
          <w:t>zakon</w:t>
        </w:r>
        <w:r w:rsidRPr="00C059A1">
          <w:rPr>
            <w:rStyle w:val="a5"/>
            <w:sz w:val="24"/>
            <w:szCs w:val="24"/>
          </w:rPr>
          <w:t>.</w:t>
        </w:r>
        <w:r w:rsidRPr="00D81350">
          <w:rPr>
            <w:rStyle w:val="a5"/>
            <w:sz w:val="24"/>
            <w:szCs w:val="24"/>
            <w:lang w:val="ru-RU"/>
          </w:rPr>
          <w:t>rada</w:t>
        </w:r>
        <w:r w:rsidRPr="00C059A1">
          <w:rPr>
            <w:rStyle w:val="a5"/>
            <w:sz w:val="24"/>
            <w:szCs w:val="24"/>
          </w:rPr>
          <w:t>.</w:t>
        </w:r>
        <w:r w:rsidRPr="00D81350">
          <w:rPr>
            <w:rStyle w:val="a5"/>
            <w:sz w:val="24"/>
            <w:szCs w:val="24"/>
            <w:lang w:val="ru-RU"/>
          </w:rPr>
          <w:t>gov</w:t>
        </w:r>
        <w:r w:rsidRPr="00C059A1">
          <w:rPr>
            <w:rStyle w:val="a5"/>
            <w:sz w:val="24"/>
            <w:szCs w:val="24"/>
          </w:rPr>
          <w:t>.</w:t>
        </w:r>
        <w:r w:rsidRPr="00D81350">
          <w:rPr>
            <w:rStyle w:val="a5"/>
            <w:sz w:val="24"/>
            <w:szCs w:val="24"/>
            <w:lang w:val="ru-RU"/>
          </w:rPr>
          <w:t>ua</w:t>
        </w:r>
        <w:r w:rsidRPr="00C059A1">
          <w:rPr>
            <w:rStyle w:val="a5"/>
            <w:sz w:val="24"/>
            <w:szCs w:val="24"/>
          </w:rPr>
          <w:t>/</w:t>
        </w:r>
        <w:r w:rsidRPr="00D81350">
          <w:rPr>
            <w:rStyle w:val="a5"/>
            <w:sz w:val="24"/>
            <w:szCs w:val="24"/>
            <w:lang w:val="ru-RU"/>
          </w:rPr>
          <w:t>rada</w:t>
        </w:r>
        <w:r w:rsidRPr="00C059A1">
          <w:rPr>
            <w:rStyle w:val="a5"/>
            <w:sz w:val="24"/>
            <w:szCs w:val="24"/>
          </w:rPr>
          <w:t>/</w:t>
        </w:r>
        <w:r w:rsidRPr="00D81350">
          <w:rPr>
            <w:rStyle w:val="a5"/>
            <w:sz w:val="24"/>
            <w:szCs w:val="24"/>
            <w:lang w:val="ru-RU"/>
          </w:rPr>
          <w:t>show</w:t>
        </w:r>
        <w:r w:rsidRPr="00C059A1">
          <w:rPr>
            <w:rStyle w:val="a5"/>
            <w:sz w:val="24"/>
            <w:szCs w:val="24"/>
          </w:rPr>
          <w:t>/</w:t>
        </w:r>
        <w:r w:rsidRPr="00D81350">
          <w:rPr>
            <w:rStyle w:val="a5"/>
            <w:sz w:val="24"/>
            <w:szCs w:val="24"/>
            <w:lang w:val="ru-RU"/>
          </w:rPr>
          <w:t>v</w:t>
        </w:r>
        <w:r w:rsidRPr="00C059A1">
          <w:rPr>
            <w:rStyle w:val="a5"/>
            <w:sz w:val="24"/>
            <w:szCs w:val="24"/>
          </w:rPr>
          <w:t>321_739-13#</w:t>
        </w:r>
        <w:r w:rsidRPr="00D81350">
          <w:rPr>
            <w:rStyle w:val="a5"/>
            <w:sz w:val="24"/>
            <w:szCs w:val="24"/>
            <w:lang w:val="ru-RU"/>
          </w:rPr>
          <w:t>Text</w:t>
        </w:r>
      </w:hyperlink>
      <w:r w:rsidRPr="00C059A1">
        <w:rPr>
          <w:sz w:val="24"/>
          <w:szCs w:val="24"/>
        </w:rPr>
        <w:t xml:space="preserve"> </w:t>
      </w:r>
    </w:p>
    <w:p w:rsidR="00C059A1" w:rsidRPr="00FE794E" w:rsidRDefault="00C059A1" w:rsidP="00C059A1">
      <w:pPr>
        <w:pStyle w:val="10"/>
        <w:ind w:firstLine="567"/>
        <w:rPr>
          <w:sz w:val="24"/>
          <w:szCs w:val="24"/>
        </w:rPr>
      </w:pPr>
      <w:r w:rsidRPr="00C059A1">
        <w:rPr>
          <w:sz w:val="24"/>
          <w:szCs w:val="24"/>
        </w:rPr>
        <w:t xml:space="preserve">Щодо грошової компенсації працівникам за невикористані дні щорічної та додаткової відпусток : Лист Міністерства праці та соціальної політики України від 24.06. </w:t>
      </w:r>
      <w:r w:rsidRPr="00FE794E">
        <w:rPr>
          <w:sz w:val="24"/>
          <w:szCs w:val="24"/>
          <w:lang w:val="ru-RU"/>
        </w:rPr>
        <w:t xml:space="preserve">2011р. №208/13/116-11 </w:t>
      </w:r>
      <w:hyperlink r:id="rId213" w:history="1">
        <w:r w:rsidRPr="00FE794E">
          <w:rPr>
            <w:rStyle w:val="a5"/>
            <w:sz w:val="24"/>
            <w:szCs w:val="24"/>
          </w:rPr>
          <w:t>https://zakon.rada.gov.ua/rada/show/v0208739-11</w:t>
        </w:r>
      </w:hyperlink>
    </w:p>
    <w:p w:rsidR="00C059A1" w:rsidRPr="00FE794E" w:rsidRDefault="00C059A1" w:rsidP="00C059A1">
      <w:pPr>
        <w:pStyle w:val="10"/>
        <w:ind w:firstLine="567"/>
        <w:rPr>
          <w:sz w:val="24"/>
          <w:szCs w:val="24"/>
          <w:lang w:val="ru-RU"/>
        </w:rPr>
      </w:pPr>
      <w:r w:rsidRPr="00FE794E">
        <w:rPr>
          <w:sz w:val="24"/>
          <w:szCs w:val="24"/>
        </w:rPr>
        <w:t xml:space="preserve">Додаткові посилання до теми: </w:t>
      </w:r>
      <w:hyperlink r:id="rId214" w:history="1">
        <w:r w:rsidRPr="00FE794E">
          <w:rPr>
            <w:rStyle w:val="a5"/>
            <w:sz w:val="24"/>
            <w:szCs w:val="24"/>
          </w:rPr>
          <w:t>https://zakon.rada.gov.ua/laws/main/l11440/page5/sps</w:t>
        </w:r>
      </w:hyperlink>
    </w:p>
    <w:p w:rsidR="00702DDC" w:rsidRDefault="00702DDC" w:rsidP="005E3106">
      <w:pPr>
        <w:tabs>
          <w:tab w:val="left" w:pos="567"/>
        </w:tabs>
        <w:ind w:firstLine="567"/>
        <w:rPr>
          <w:lang w:val="ru-RU"/>
        </w:rPr>
      </w:pPr>
    </w:p>
    <w:p w:rsidR="00C059A1" w:rsidRPr="00C059A1" w:rsidRDefault="00C059A1" w:rsidP="005E3106">
      <w:pPr>
        <w:tabs>
          <w:tab w:val="left" w:pos="567"/>
        </w:tabs>
        <w:ind w:firstLine="567"/>
        <w:rPr>
          <w:lang w:val="ru-RU"/>
        </w:rPr>
      </w:pPr>
    </w:p>
    <w:p w:rsidR="006F6E06" w:rsidRPr="006D1DF2" w:rsidRDefault="006F6E06" w:rsidP="005E3106">
      <w:pPr>
        <w:pStyle w:val="10"/>
        <w:tabs>
          <w:tab w:val="left" w:pos="567"/>
        </w:tabs>
        <w:spacing w:line="240" w:lineRule="auto"/>
        <w:ind w:firstLine="567"/>
        <w:jc w:val="center"/>
        <w:rPr>
          <w:b/>
          <w:sz w:val="24"/>
          <w:szCs w:val="24"/>
        </w:rPr>
      </w:pPr>
      <w:r w:rsidRPr="006D1DF2">
        <w:rPr>
          <w:b/>
          <w:sz w:val="24"/>
          <w:szCs w:val="24"/>
        </w:rPr>
        <w:t>Тема № 11. Правове регулювання оплати праці.</w:t>
      </w:r>
    </w:p>
    <w:p w:rsidR="00702DDC" w:rsidRPr="00955A57" w:rsidRDefault="00702DDC" w:rsidP="005E3106">
      <w:pPr>
        <w:pStyle w:val="10"/>
        <w:tabs>
          <w:tab w:val="left" w:pos="567"/>
        </w:tabs>
        <w:spacing w:line="240" w:lineRule="auto"/>
        <w:ind w:firstLine="567"/>
        <w:rPr>
          <w:i/>
          <w:sz w:val="24"/>
          <w:szCs w:val="24"/>
        </w:rPr>
      </w:pPr>
      <w:r w:rsidRPr="00955A57">
        <w:rPr>
          <w:i/>
          <w:sz w:val="24"/>
          <w:szCs w:val="24"/>
        </w:rPr>
        <w:t>Поняття оплати праці характеризують різні сторони одного і того ж суспільного явища. Для роботодавця оплата праці є платою за робочу силу і складає одну із основних статей витрат у собівартості товарів та послуг, що надаються. Для працівника – це основна частина його особистого доходу, засіб відтворення робочої сили і поліпшення рівня благополуччя самого працівника та його сім’ї.</w:t>
      </w:r>
    </w:p>
    <w:p w:rsidR="00702DDC" w:rsidRPr="00955A57" w:rsidRDefault="00702DDC" w:rsidP="005E3106">
      <w:pPr>
        <w:pStyle w:val="10"/>
        <w:tabs>
          <w:tab w:val="left" w:pos="567"/>
        </w:tabs>
        <w:spacing w:line="240" w:lineRule="auto"/>
        <w:ind w:firstLine="567"/>
        <w:rPr>
          <w:i/>
          <w:sz w:val="24"/>
          <w:szCs w:val="24"/>
        </w:rPr>
      </w:pPr>
      <w:r w:rsidRPr="00955A57">
        <w:rPr>
          <w:i/>
          <w:sz w:val="24"/>
          <w:szCs w:val="24"/>
        </w:rPr>
        <w:t>Таким чином, вивчаючи дану тему, слід розкрити співвідношення понять оплата праці та заробітна плата, виділяючи ознаки останньої. Разом з тим, слід розглянути державний і договірний методи регулювання заробітної плати.</w:t>
      </w:r>
    </w:p>
    <w:p w:rsidR="00702DDC" w:rsidRPr="00955A57" w:rsidRDefault="00702DDC" w:rsidP="005E3106">
      <w:pPr>
        <w:pStyle w:val="10"/>
        <w:tabs>
          <w:tab w:val="left" w:pos="567"/>
        </w:tabs>
        <w:spacing w:line="240" w:lineRule="auto"/>
        <w:ind w:firstLine="567"/>
        <w:rPr>
          <w:i/>
          <w:sz w:val="24"/>
          <w:szCs w:val="24"/>
        </w:rPr>
      </w:pPr>
      <w:r w:rsidRPr="00955A57">
        <w:rPr>
          <w:i/>
          <w:sz w:val="24"/>
          <w:szCs w:val="24"/>
        </w:rPr>
        <w:t>На основі статті 2 Закону України «Про оплату праці» слід розглянути структуру заробітної плати та її системи. Слід дослідити і розмежувати такі поняття як надбавки і доплати до заробітної плати.</w:t>
      </w:r>
    </w:p>
    <w:p w:rsidR="00702DDC" w:rsidRPr="00955A57" w:rsidRDefault="00702DDC" w:rsidP="005E3106">
      <w:pPr>
        <w:pStyle w:val="10"/>
        <w:tabs>
          <w:tab w:val="left" w:pos="567"/>
        </w:tabs>
        <w:spacing w:line="240" w:lineRule="auto"/>
        <w:ind w:firstLine="567"/>
        <w:rPr>
          <w:i/>
          <w:sz w:val="24"/>
          <w:szCs w:val="24"/>
        </w:rPr>
      </w:pPr>
      <w:r w:rsidRPr="00955A57">
        <w:rPr>
          <w:i/>
          <w:sz w:val="24"/>
          <w:szCs w:val="24"/>
        </w:rPr>
        <w:t>Також слід приділити увагу формам і системам оплати праці та розмежувати складові елементи основної і додаткової оплати праці.</w:t>
      </w:r>
    </w:p>
    <w:p w:rsidR="00702DDC" w:rsidRPr="00955A57" w:rsidRDefault="00702DDC" w:rsidP="005E3106">
      <w:pPr>
        <w:pStyle w:val="10"/>
        <w:tabs>
          <w:tab w:val="left" w:pos="567"/>
        </w:tabs>
        <w:spacing w:line="240" w:lineRule="auto"/>
        <w:ind w:firstLine="567"/>
        <w:rPr>
          <w:i/>
          <w:sz w:val="24"/>
          <w:szCs w:val="24"/>
        </w:rPr>
      </w:pPr>
      <w:r w:rsidRPr="00955A57">
        <w:rPr>
          <w:i/>
          <w:sz w:val="24"/>
          <w:szCs w:val="24"/>
        </w:rPr>
        <w:t xml:space="preserve">Окрему увагу слід приділити порядку виплаті заробітної плати та порядку і розмірам </w:t>
      </w:r>
      <w:r>
        <w:rPr>
          <w:i/>
          <w:sz w:val="24"/>
          <w:szCs w:val="24"/>
        </w:rPr>
        <w:t>відрахувань із заробітної плати;</w:t>
      </w:r>
      <w:r w:rsidRPr="00955A57">
        <w:rPr>
          <w:i/>
          <w:sz w:val="24"/>
          <w:szCs w:val="24"/>
        </w:rPr>
        <w:t xml:space="preserve"> </w:t>
      </w:r>
      <w:r>
        <w:rPr>
          <w:i/>
          <w:sz w:val="24"/>
          <w:szCs w:val="24"/>
        </w:rPr>
        <w:t>в</w:t>
      </w:r>
      <w:r w:rsidRPr="00955A57">
        <w:rPr>
          <w:i/>
          <w:sz w:val="24"/>
          <w:szCs w:val="24"/>
        </w:rPr>
        <w:t>изначити правове регулювання індексації заробітної плати.</w:t>
      </w:r>
    </w:p>
    <w:p w:rsidR="006F6E06" w:rsidRDefault="006F6E06" w:rsidP="005E3106">
      <w:pPr>
        <w:pStyle w:val="10"/>
        <w:tabs>
          <w:tab w:val="left" w:pos="567"/>
        </w:tabs>
        <w:spacing w:line="240" w:lineRule="auto"/>
        <w:ind w:firstLine="567"/>
        <w:rPr>
          <w:sz w:val="24"/>
          <w:szCs w:val="24"/>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545D34" w:rsidRPr="00FB3728" w:rsidRDefault="00545D34" w:rsidP="005E3106">
      <w:pPr>
        <w:tabs>
          <w:tab w:val="left" w:pos="142"/>
          <w:tab w:val="left" w:pos="567"/>
          <w:tab w:val="left" w:pos="709"/>
          <w:tab w:val="left" w:pos="1418"/>
        </w:tabs>
        <w:ind w:firstLine="567"/>
        <w:rPr>
          <w:lang w:val="ru-RU" w:eastAsia="ru-RU"/>
        </w:rPr>
      </w:pPr>
      <w:r>
        <w:rPr>
          <w:lang w:eastAsia="ru-RU"/>
        </w:rPr>
        <w:t>1</w:t>
      </w:r>
      <w:r w:rsidRPr="00FB3728">
        <w:rPr>
          <w:lang w:eastAsia="ru-RU"/>
        </w:rPr>
        <w:t xml:space="preserve">. В яких органах у разі укладення трудового договору між працівником і </w:t>
      </w:r>
      <w:r>
        <w:rPr>
          <w:lang w:eastAsia="ru-RU"/>
        </w:rPr>
        <w:t>роботодавцем</w:t>
      </w:r>
      <w:r w:rsidRPr="00FB3728">
        <w:rPr>
          <w:lang w:eastAsia="ru-RU"/>
        </w:rPr>
        <w:t xml:space="preserve">, </w:t>
      </w:r>
      <w:r>
        <w:rPr>
          <w:lang w:eastAsia="ru-RU"/>
        </w:rPr>
        <w:t xml:space="preserve">роботодавець </w:t>
      </w:r>
      <w:r w:rsidRPr="00FB3728">
        <w:rPr>
          <w:lang w:eastAsia="ru-RU"/>
        </w:rPr>
        <w:t xml:space="preserve"> повин</w:t>
      </w:r>
      <w:r>
        <w:rPr>
          <w:lang w:eastAsia="ru-RU"/>
        </w:rPr>
        <w:t>е</w:t>
      </w:r>
      <w:r w:rsidRPr="00FB3728">
        <w:rPr>
          <w:lang w:eastAsia="ru-RU"/>
        </w:rPr>
        <w:t xml:space="preserve">н зареєструвати укладений у письмовій формі трудовий договір: </w:t>
      </w:r>
    </w:p>
    <w:p w:rsidR="00545D34" w:rsidRPr="00FB3728" w:rsidRDefault="00545D34" w:rsidP="005E3106">
      <w:pPr>
        <w:tabs>
          <w:tab w:val="left" w:pos="142"/>
          <w:tab w:val="left" w:pos="567"/>
          <w:tab w:val="left" w:pos="709"/>
          <w:tab w:val="left" w:pos="1418"/>
        </w:tabs>
        <w:ind w:firstLine="567"/>
        <w:rPr>
          <w:lang w:eastAsia="ru-RU"/>
        </w:rPr>
      </w:pPr>
      <w:r>
        <w:rPr>
          <w:lang w:eastAsia="ru-RU"/>
        </w:rPr>
        <w:t>центрі зайнятості</w:t>
      </w:r>
      <w:r w:rsidRPr="00FB3728">
        <w:rPr>
          <w:lang w:eastAsia="ru-RU"/>
        </w:rPr>
        <w:t>;</w:t>
      </w:r>
    </w:p>
    <w:p w:rsidR="00545D34" w:rsidRPr="00FB3728" w:rsidRDefault="00545D34" w:rsidP="005E3106">
      <w:pPr>
        <w:tabs>
          <w:tab w:val="left" w:pos="142"/>
          <w:tab w:val="left" w:pos="567"/>
          <w:tab w:val="left" w:pos="709"/>
          <w:tab w:val="left" w:pos="1418"/>
        </w:tabs>
        <w:ind w:firstLine="567"/>
        <w:rPr>
          <w:lang w:eastAsia="ru-RU"/>
        </w:rPr>
      </w:pPr>
      <w:r w:rsidRPr="00FB3728">
        <w:rPr>
          <w:lang w:eastAsia="ru-RU"/>
        </w:rPr>
        <w:t>обласній раді;</w:t>
      </w:r>
    </w:p>
    <w:p w:rsidR="00545D34" w:rsidRPr="00FB3728" w:rsidRDefault="00545D34" w:rsidP="005E3106">
      <w:pPr>
        <w:tabs>
          <w:tab w:val="left" w:pos="142"/>
          <w:tab w:val="left" w:pos="567"/>
          <w:tab w:val="left" w:pos="709"/>
          <w:tab w:val="left" w:pos="1418"/>
        </w:tabs>
        <w:ind w:firstLine="567"/>
        <w:rPr>
          <w:lang w:eastAsia="ru-RU"/>
        </w:rPr>
      </w:pPr>
      <w:r>
        <w:rPr>
          <w:lang w:eastAsia="ru-RU"/>
        </w:rPr>
        <w:t>державній фіскальній службі за місцем реєстрації роботодавця</w:t>
      </w:r>
      <w:r w:rsidRPr="00FB3728">
        <w:rPr>
          <w:lang w:eastAsia="ru-RU"/>
        </w:rPr>
        <w:t>;</w:t>
      </w:r>
    </w:p>
    <w:p w:rsidR="00545D34" w:rsidRDefault="00545D34" w:rsidP="005E3106">
      <w:pPr>
        <w:tabs>
          <w:tab w:val="left" w:pos="142"/>
          <w:tab w:val="left" w:pos="567"/>
          <w:tab w:val="left" w:pos="709"/>
          <w:tab w:val="left" w:pos="1418"/>
        </w:tabs>
        <w:ind w:firstLine="567"/>
        <w:rPr>
          <w:lang w:eastAsia="ru-RU"/>
        </w:rPr>
      </w:pPr>
      <w:r w:rsidRPr="00FB3728">
        <w:rPr>
          <w:lang w:eastAsia="ru-RU"/>
        </w:rPr>
        <w:lastRenderedPageBreak/>
        <w:t>обласній профспілковій організації;</w:t>
      </w:r>
    </w:p>
    <w:p w:rsidR="005B7157" w:rsidRPr="005B7157" w:rsidRDefault="005B7157" w:rsidP="005E3106">
      <w:pPr>
        <w:tabs>
          <w:tab w:val="left" w:pos="142"/>
          <w:tab w:val="left" w:pos="567"/>
          <w:tab w:val="left" w:pos="709"/>
          <w:tab w:val="left" w:pos="1418"/>
        </w:tabs>
        <w:ind w:firstLine="567"/>
        <w:rPr>
          <w:lang w:eastAsia="ru-RU"/>
        </w:rPr>
      </w:pPr>
    </w:p>
    <w:p w:rsidR="00545D34" w:rsidRPr="00FB3728" w:rsidRDefault="00545D34" w:rsidP="005E3106">
      <w:pPr>
        <w:tabs>
          <w:tab w:val="left" w:pos="142"/>
          <w:tab w:val="left" w:pos="567"/>
          <w:tab w:val="left" w:pos="709"/>
          <w:tab w:val="left" w:pos="1418"/>
        </w:tabs>
        <w:ind w:firstLine="567"/>
        <w:rPr>
          <w:lang w:val="ru-RU" w:eastAsia="ru-RU"/>
        </w:rPr>
      </w:pPr>
      <w:r>
        <w:rPr>
          <w:lang w:eastAsia="ru-RU"/>
        </w:rPr>
        <w:t xml:space="preserve">2. </w:t>
      </w:r>
      <w:r w:rsidRPr="00FB3728">
        <w:rPr>
          <w:lang w:eastAsia="ru-RU"/>
        </w:rPr>
        <w:t xml:space="preserve">Колективний договір укладається: </w:t>
      </w:r>
    </w:p>
    <w:p w:rsidR="00545D34" w:rsidRPr="00FB3728" w:rsidRDefault="00545D34" w:rsidP="005E3106">
      <w:pPr>
        <w:tabs>
          <w:tab w:val="left" w:pos="142"/>
          <w:tab w:val="left" w:pos="567"/>
          <w:tab w:val="left" w:pos="709"/>
          <w:tab w:val="left" w:pos="1418"/>
        </w:tabs>
        <w:ind w:firstLine="567"/>
        <w:rPr>
          <w:lang w:eastAsia="ru-RU"/>
        </w:rPr>
      </w:pPr>
      <w:r w:rsidRPr="00FB3728">
        <w:rPr>
          <w:lang w:eastAsia="ru-RU"/>
        </w:rPr>
        <w:t>між власниками або уповноваженими органами і профспілковими організаціями;</w:t>
      </w:r>
    </w:p>
    <w:p w:rsidR="00545D34" w:rsidRPr="00FB3728" w:rsidRDefault="00545D34" w:rsidP="005E3106">
      <w:pPr>
        <w:tabs>
          <w:tab w:val="left" w:pos="142"/>
          <w:tab w:val="left" w:pos="567"/>
          <w:tab w:val="left" w:pos="709"/>
          <w:tab w:val="left" w:pos="1418"/>
        </w:tabs>
        <w:ind w:firstLine="567"/>
        <w:rPr>
          <w:lang w:eastAsia="ru-RU"/>
        </w:rPr>
      </w:pPr>
      <w:r w:rsidRPr="00FB3728">
        <w:rPr>
          <w:lang w:eastAsia="ru-RU"/>
        </w:rPr>
        <w:t>між структурними підрозділами підприємств, установ, організацій;</w:t>
      </w:r>
    </w:p>
    <w:p w:rsidR="00545D34" w:rsidRPr="00FB3728" w:rsidRDefault="00545D34" w:rsidP="005E3106">
      <w:pPr>
        <w:tabs>
          <w:tab w:val="left" w:pos="142"/>
          <w:tab w:val="left" w:pos="567"/>
          <w:tab w:val="left" w:pos="709"/>
          <w:tab w:val="left" w:pos="1418"/>
        </w:tabs>
        <w:ind w:firstLine="567"/>
        <w:rPr>
          <w:lang w:eastAsia="ru-RU"/>
        </w:rPr>
      </w:pPr>
      <w:r w:rsidRPr="00FB3728">
        <w:rPr>
          <w:lang w:eastAsia="ru-RU"/>
        </w:rPr>
        <w:t>місцевими органами влади і трудовим колективом;</w:t>
      </w:r>
    </w:p>
    <w:p w:rsidR="00545D34" w:rsidRPr="00FB3728" w:rsidRDefault="00545D34" w:rsidP="005E3106">
      <w:pPr>
        <w:tabs>
          <w:tab w:val="left" w:pos="142"/>
          <w:tab w:val="left" w:pos="567"/>
          <w:tab w:val="left" w:pos="709"/>
          <w:tab w:val="left" w:pos="1418"/>
        </w:tabs>
        <w:ind w:firstLine="567"/>
        <w:rPr>
          <w:lang w:eastAsia="ru-RU"/>
        </w:rPr>
      </w:pPr>
      <w:r w:rsidRPr="00FB3728">
        <w:rPr>
          <w:lang w:eastAsia="ru-RU"/>
        </w:rPr>
        <w:t>підприємством, установою, організацією і трудовим колективом;</w:t>
      </w:r>
    </w:p>
    <w:p w:rsidR="00545D34" w:rsidRPr="00FB3728" w:rsidRDefault="00545D34" w:rsidP="005E3106">
      <w:pPr>
        <w:tabs>
          <w:tab w:val="left" w:pos="142"/>
          <w:tab w:val="left" w:pos="567"/>
          <w:tab w:val="left" w:pos="709"/>
          <w:tab w:val="left" w:pos="1418"/>
        </w:tabs>
        <w:ind w:firstLine="567"/>
        <w:rPr>
          <w:lang w:val="ru-RU" w:eastAsia="ru-RU"/>
        </w:rPr>
      </w:pPr>
    </w:p>
    <w:p w:rsidR="00545D34" w:rsidRPr="005B7157" w:rsidRDefault="00545D34" w:rsidP="005E3106">
      <w:pPr>
        <w:tabs>
          <w:tab w:val="left" w:pos="142"/>
          <w:tab w:val="left" w:pos="567"/>
          <w:tab w:val="left" w:pos="709"/>
          <w:tab w:val="left" w:pos="1418"/>
        </w:tabs>
        <w:ind w:firstLine="567"/>
        <w:rPr>
          <w:lang w:eastAsia="ru-RU"/>
        </w:rPr>
      </w:pPr>
      <w:r>
        <w:rPr>
          <w:lang w:eastAsia="ru-RU"/>
        </w:rPr>
        <w:t>3</w:t>
      </w:r>
      <w:r w:rsidRPr="00FB3728">
        <w:rPr>
          <w:lang w:eastAsia="ru-RU"/>
        </w:rPr>
        <w:t xml:space="preserve">. </w:t>
      </w:r>
      <w:r>
        <w:rPr>
          <w:lang w:eastAsia="ru-RU"/>
        </w:rPr>
        <w:t>Який о</w:t>
      </w:r>
      <w:r w:rsidRPr="00FB3728">
        <w:rPr>
          <w:lang w:eastAsia="ru-RU"/>
        </w:rPr>
        <w:t>рган здійснює реєстрацію колективних договорі</w:t>
      </w:r>
      <w:r>
        <w:rPr>
          <w:lang w:eastAsia="ru-RU"/>
        </w:rPr>
        <w:t>в:</w:t>
      </w:r>
    </w:p>
    <w:p w:rsidR="00545D34" w:rsidRPr="00FB3728" w:rsidRDefault="00545D34" w:rsidP="005E3106">
      <w:pPr>
        <w:tabs>
          <w:tab w:val="left" w:pos="142"/>
          <w:tab w:val="left" w:pos="567"/>
          <w:tab w:val="left" w:pos="709"/>
          <w:tab w:val="left" w:pos="1418"/>
        </w:tabs>
        <w:ind w:firstLine="567"/>
        <w:rPr>
          <w:lang w:eastAsia="ru-RU"/>
        </w:rPr>
      </w:pPr>
      <w:r w:rsidRPr="00FB3728">
        <w:rPr>
          <w:lang w:eastAsia="ru-RU"/>
        </w:rPr>
        <w:t>голова міської ради народних депутатів;</w:t>
      </w:r>
    </w:p>
    <w:p w:rsidR="00545D34" w:rsidRPr="00FB3728" w:rsidRDefault="00545D34" w:rsidP="005E3106">
      <w:pPr>
        <w:tabs>
          <w:tab w:val="left" w:pos="142"/>
          <w:tab w:val="left" w:pos="567"/>
          <w:tab w:val="left" w:pos="709"/>
          <w:tab w:val="left" w:pos="1418"/>
        </w:tabs>
        <w:ind w:firstLine="567"/>
        <w:rPr>
          <w:lang w:eastAsia="ru-RU"/>
        </w:rPr>
      </w:pPr>
      <w:r w:rsidRPr="00FB3728">
        <w:rPr>
          <w:lang w:eastAsia="ru-RU"/>
        </w:rPr>
        <w:t>податкова адміністрація;</w:t>
      </w:r>
    </w:p>
    <w:p w:rsidR="00545D34" w:rsidRPr="00FB3728" w:rsidRDefault="00545D34" w:rsidP="005E3106">
      <w:pPr>
        <w:tabs>
          <w:tab w:val="left" w:pos="142"/>
          <w:tab w:val="left" w:pos="567"/>
          <w:tab w:val="left" w:pos="709"/>
          <w:tab w:val="left" w:pos="1418"/>
        </w:tabs>
        <w:ind w:firstLine="567"/>
        <w:rPr>
          <w:lang w:eastAsia="ru-RU"/>
        </w:rPr>
      </w:pPr>
      <w:r w:rsidRPr="00FB3728">
        <w:rPr>
          <w:lang w:eastAsia="ru-RU"/>
        </w:rPr>
        <w:t>обласна профспілкова організація;</w:t>
      </w:r>
    </w:p>
    <w:p w:rsidR="00545D34" w:rsidRPr="002E1527" w:rsidRDefault="00545D34" w:rsidP="005E3106">
      <w:pPr>
        <w:tabs>
          <w:tab w:val="left" w:pos="142"/>
          <w:tab w:val="left" w:pos="567"/>
          <w:tab w:val="left" w:pos="709"/>
          <w:tab w:val="left" w:pos="1418"/>
        </w:tabs>
        <w:ind w:firstLine="567"/>
        <w:rPr>
          <w:b/>
          <w:lang w:val="ru-RU" w:eastAsia="ru-RU"/>
        </w:rPr>
      </w:pPr>
      <w:r w:rsidRPr="00FB3728">
        <w:rPr>
          <w:lang w:eastAsia="ru-RU"/>
        </w:rPr>
        <w:t>місцеві ор</w:t>
      </w:r>
      <w:r>
        <w:rPr>
          <w:lang w:eastAsia="ru-RU"/>
        </w:rPr>
        <w:t>гани державної виконавчої влади</w:t>
      </w:r>
    </w:p>
    <w:p w:rsidR="00545D34" w:rsidRPr="00CD18D3" w:rsidRDefault="00545D34" w:rsidP="005E3106">
      <w:pPr>
        <w:tabs>
          <w:tab w:val="left" w:pos="142"/>
          <w:tab w:val="left" w:pos="567"/>
          <w:tab w:val="left" w:pos="709"/>
          <w:tab w:val="left" w:pos="1418"/>
        </w:tabs>
        <w:ind w:firstLine="567"/>
        <w:rPr>
          <w:lang w:eastAsia="ru-RU"/>
        </w:rPr>
      </w:pPr>
    </w:p>
    <w:p w:rsidR="00546C83" w:rsidRPr="00FB3728" w:rsidRDefault="00546C83" w:rsidP="005E3106">
      <w:pPr>
        <w:tabs>
          <w:tab w:val="left" w:pos="142"/>
          <w:tab w:val="left" w:pos="567"/>
          <w:tab w:val="left" w:pos="709"/>
          <w:tab w:val="left" w:pos="1418"/>
        </w:tabs>
        <w:ind w:firstLine="567"/>
        <w:jc w:val="both"/>
        <w:rPr>
          <w:lang w:eastAsia="ru-RU"/>
        </w:rPr>
      </w:pPr>
      <w:r>
        <w:rPr>
          <w:lang w:eastAsia="ru-RU"/>
        </w:rPr>
        <w:t>4</w:t>
      </w:r>
      <w:r w:rsidRPr="00FB3728">
        <w:rPr>
          <w:lang w:eastAsia="ru-RU"/>
        </w:rPr>
        <w:t>. Поняття заробітної плати включає:</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винагороду за виконану роботу;</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створення організаційно-технічних умов;</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забезпечення власником працівника необхідними інструментами;</w:t>
      </w:r>
    </w:p>
    <w:p w:rsidR="00546C83" w:rsidRDefault="00546C83" w:rsidP="005E3106">
      <w:pPr>
        <w:tabs>
          <w:tab w:val="left" w:pos="142"/>
          <w:tab w:val="left" w:pos="567"/>
          <w:tab w:val="left" w:pos="709"/>
          <w:tab w:val="left" w:pos="1418"/>
        </w:tabs>
        <w:ind w:firstLine="567"/>
        <w:jc w:val="both"/>
        <w:rPr>
          <w:lang w:eastAsia="ru-RU"/>
        </w:rPr>
      </w:pPr>
      <w:r w:rsidRPr="00FB3728">
        <w:rPr>
          <w:lang w:eastAsia="ru-RU"/>
        </w:rPr>
        <w:t>складність та умови виконуваної роботи;</w:t>
      </w:r>
    </w:p>
    <w:p w:rsidR="00EE2E98" w:rsidRPr="00FB3728" w:rsidRDefault="00EE2E98" w:rsidP="005E3106">
      <w:pPr>
        <w:tabs>
          <w:tab w:val="left" w:pos="142"/>
          <w:tab w:val="left" w:pos="567"/>
          <w:tab w:val="left" w:pos="709"/>
          <w:tab w:val="left" w:pos="1418"/>
        </w:tabs>
        <w:ind w:firstLine="567"/>
        <w:jc w:val="both"/>
        <w:rPr>
          <w:lang w:eastAsia="ru-RU"/>
        </w:rPr>
      </w:pPr>
    </w:p>
    <w:p w:rsidR="00EE2E98" w:rsidRPr="00FB3728" w:rsidRDefault="005B7157" w:rsidP="005E3106">
      <w:pPr>
        <w:tabs>
          <w:tab w:val="left" w:pos="0"/>
          <w:tab w:val="left" w:pos="142"/>
          <w:tab w:val="left" w:pos="284"/>
          <w:tab w:val="left" w:pos="567"/>
        </w:tabs>
        <w:ind w:firstLine="567"/>
        <w:rPr>
          <w:lang w:eastAsia="ru-RU"/>
        </w:rPr>
      </w:pPr>
      <w:r>
        <w:rPr>
          <w:lang w:eastAsia="ru-RU"/>
        </w:rPr>
        <w:t>5</w:t>
      </w:r>
      <w:r w:rsidR="00EE2E98">
        <w:rPr>
          <w:lang w:eastAsia="ru-RU"/>
        </w:rPr>
        <w:t xml:space="preserve">. </w:t>
      </w:r>
      <w:r w:rsidR="00EE2E98" w:rsidRPr="00FB3728">
        <w:rPr>
          <w:lang w:eastAsia="ru-RU"/>
        </w:rPr>
        <w:t>Відкликання з щорічної відпустки допускається у випадках:</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для відвернення стихійного лиха;</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для  виконання невідкладних вантажно-розвантажувальних робіт;</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для відвернення надзвичайних ситуацій;</w:t>
      </w:r>
    </w:p>
    <w:p w:rsidR="00EE2E98" w:rsidRPr="005B7157" w:rsidRDefault="00EE2E98" w:rsidP="005E3106">
      <w:pPr>
        <w:tabs>
          <w:tab w:val="left" w:pos="0"/>
          <w:tab w:val="left" w:pos="142"/>
          <w:tab w:val="left" w:pos="284"/>
          <w:tab w:val="left" w:pos="567"/>
        </w:tabs>
        <w:ind w:firstLine="567"/>
        <w:rPr>
          <w:lang w:eastAsia="ru-RU"/>
        </w:rPr>
      </w:pPr>
      <w:r w:rsidRPr="00FB3728">
        <w:rPr>
          <w:lang w:eastAsia="ru-RU"/>
        </w:rPr>
        <w:t>у випадку невиконання виробничого пл</w:t>
      </w:r>
      <w:r>
        <w:rPr>
          <w:lang w:eastAsia="ru-RU"/>
        </w:rPr>
        <w:t>ану;</w:t>
      </w:r>
    </w:p>
    <w:p w:rsidR="00EE2E98" w:rsidRPr="002E1527" w:rsidRDefault="00EE2E98" w:rsidP="005E3106">
      <w:pPr>
        <w:tabs>
          <w:tab w:val="left" w:pos="0"/>
          <w:tab w:val="left" w:pos="142"/>
          <w:tab w:val="left" w:pos="284"/>
          <w:tab w:val="left" w:pos="567"/>
        </w:tabs>
        <w:ind w:firstLine="567"/>
        <w:rPr>
          <w:lang w:val="ru-RU" w:eastAsia="ru-RU"/>
        </w:rPr>
      </w:pPr>
    </w:p>
    <w:p w:rsidR="00EE2E98" w:rsidRPr="00FB3728" w:rsidRDefault="005B7157" w:rsidP="005E3106">
      <w:pPr>
        <w:tabs>
          <w:tab w:val="left" w:pos="0"/>
          <w:tab w:val="left" w:pos="142"/>
          <w:tab w:val="left" w:pos="284"/>
          <w:tab w:val="left" w:pos="567"/>
        </w:tabs>
        <w:ind w:firstLine="567"/>
        <w:rPr>
          <w:lang w:eastAsia="ru-RU"/>
        </w:rPr>
      </w:pPr>
      <w:r>
        <w:rPr>
          <w:lang w:eastAsia="ru-RU"/>
        </w:rPr>
        <w:t>6</w:t>
      </w:r>
      <w:r w:rsidR="00EE2E98">
        <w:rPr>
          <w:lang w:eastAsia="ru-RU"/>
        </w:rPr>
        <w:t xml:space="preserve">. </w:t>
      </w:r>
      <w:r w:rsidR="00EE2E98" w:rsidRPr="00FB3728">
        <w:rPr>
          <w:lang w:eastAsia="ru-RU"/>
        </w:rPr>
        <w:t xml:space="preserve">Щорічна відпустка </w:t>
      </w:r>
      <w:r w:rsidR="00EE2E98">
        <w:rPr>
          <w:lang w:eastAsia="ru-RU"/>
        </w:rPr>
        <w:t>при вимозі</w:t>
      </w:r>
      <w:r w:rsidR="00EE2E98" w:rsidRPr="00FB3728">
        <w:rPr>
          <w:lang w:eastAsia="ru-RU"/>
        </w:rPr>
        <w:t xml:space="preserve"> працівника </w:t>
      </w:r>
      <w:r w:rsidR="00EE2E98">
        <w:rPr>
          <w:lang w:eastAsia="ru-RU"/>
        </w:rPr>
        <w:t>має</w:t>
      </w:r>
      <w:r w:rsidR="00EE2E98" w:rsidRPr="00FB3728">
        <w:rPr>
          <w:lang w:eastAsia="ru-RU"/>
        </w:rPr>
        <w:t xml:space="preserve"> бути перенесена на інший період у випадку:</w:t>
      </w:r>
    </w:p>
    <w:p w:rsidR="00EE2E98" w:rsidRPr="00FB3728"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у випадку виконання працівником вантажно-розвантажувальних робіт;</w:t>
      </w:r>
    </w:p>
    <w:p w:rsidR="00EE2E98" w:rsidRPr="00FB3728" w:rsidRDefault="00EE2E98" w:rsidP="005E3106">
      <w:pPr>
        <w:tabs>
          <w:tab w:val="left" w:pos="-360"/>
          <w:tab w:val="left" w:pos="0"/>
          <w:tab w:val="left" w:pos="142"/>
          <w:tab w:val="left" w:pos="284"/>
          <w:tab w:val="left" w:pos="567"/>
        </w:tabs>
        <w:ind w:firstLine="567"/>
        <w:rPr>
          <w:lang w:eastAsia="ru-RU"/>
        </w:rPr>
      </w:pPr>
      <w:r w:rsidRPr="00FB3728">
        <w:rPr>
          <w:lang w:eastAsia="ru-RU"/>
        </w:rPr>
        <w:t>порушення власником або уповноваженим ним органом терміну повідомлення працівника про час надання відпустки;</w:t>
      </w:r>
    </w:p>
    <w:p w:rsidR="00EE2E98" w:rsidRPr="00FB3728"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звільнення працівника;</w:t>
      </w:r>
    </w:p>
    <w:p w:rsidR="00EE2E98" w:rsidRPr="005B7157"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val="uk-UA" w:eastAsia="ru-RU"/>
        </w:rPr>
      </w:pPr>
      <w:r w:rsidRPr="00FB3728">
        <w:rPr>
          <w:rFonts w:eastAsia="Times New Roman"/>
          <w:sz w:val="24"/>
          <w:szCs w:val="24"/>
          <w:lang w:eastAsia="ru-RU"/>
        </w:rPr>
        <w:t>не виплат</w:t>
      </w:r>
      <w:r>
        <w:rPr>
          <w:rFonts w:eastAsia="Times New Roman"/>
          <w:sz w:val="24"/>
          <w:szCs w:val="24"/>
          <w:lang w:eastAsia="ru-RU"/>
        </w:rPr>
        <w:t>и працівникові заробітної плати;</w:t>
      </w:r>
    </w:p>
    <w:p w:rsidR="00EE2E98" w:rsidRPr="002E1527"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p>
    <w:p w:rsidR="00EE2E98" w:rsidRPr="00FB3728" w:rsidRDefault="005B7157" w:rsidP="005E3106">
      <w:pPr>
        <w:tabs>
          <w:tab w:val="left" w:pos="0"/>
          <w:tab w:val="left" w:pos="142"/>
          <w:tab w:val="left" w:pos="284"/>
          <w:tab w:val="left" w:pos="567"/>
        </w:tabs>
        <w:ind w:firstLine="567"/>
        <w:rPr>
          <w:lang w:eastAsia="ru-RU"/>
        </w:rPr>
      </w:pPr>
      <w:r>
        <w:rPr>
          <w:lang w:eastAsia="ru-RU"/>
        </w:rPr>
        <w:t>7</w:t>
      </w:r>
      <w:r w:rsidR="00EE2E98">
        <w:rPr>
          <w:lang w:eastAsia="ru-RU"/>
        </w:rPr>
        <w:t xml:space="preserve">. </w:t>
      </w:r>
      <w:r w:rsidR="00EE2E98" w:rsidRPr="005E14A8">
        <w:rPr>
          <w:lang w:eastAsia="ru-RU"/>
        </w:rPr>
        <w:t>Щорічна відпустка на вимогу працівника повинна бути перенесена на інший період у випадку:</w:t>
      </w:r>
    </w:p>
    <w:p w:rsidR="00EE2E98" w:rsidRPr="005E14A8" w:rsidRDefault="00EE2E98" w:rsidP="005E3106">
      <w:pPr>
        <w:tabs>
          <w:tab w:val="left" w:pos="-360"/>
          <w:tab w:val="left" w:pos="0"/>
          <w:tab w:val="left" w:pos="142"/>
          <w:tab w:val="left" w:pos="284"/>
          <w:tab w:val="left" w:pos="567"/>
        </w:tabs>
        <w:ind w:firstLine="567"/>
        <w:rPr>
          <w:lang w:eastAsia="ru-RU"/>
        </w:rPr>
      </w:pPr>
      <w:r w:rsidRPr="005E14A8">
        <w:rPr>
          <w:lang w:eastAsia="ru-RU"/>
        </w:rPr>
        <w:t>неналежного виконання керівником своїх трудових функцій;</w:t>
      </w:r>
    </w:p>
    <w:p w:rsidR="00EE2E98" w:rsidRPr="00FB3728" w:rsidRDefault="00EE2E98" w:rsidP="005E3106">
      <w:pPr>
        <w:tabs>
          <w:tab w:val="left" w:pos="-360"/>
          <w:tab w:val="left" w:pos="0"/>
          <w:tab w:val="left" w:pos="142"/>
          <w:tab w:val="left" w:pos="284"/>
          <w:tab w:val="left" w:pos="567"/>
        </w:tabs>
        <w:ind w:firstLine="567"/>
        <w:rPr>
          <w:lang w:eastAsia="ru-RU"/>
        </w:rPr>
      </w:pPr>
      <w:r w:rsidRPr="00FB3728">
        <w:rPr>
          <w:lang w:eastAsia="ru-RU"/>
        </w:rPr>
        <w:t>несвоєчасної виплати власником або уповноваженим ним органом заробітної плати (відпускних) працівнику за час щорічної відпустки;</w:t>
      </w:r>
    </w:p>
    <w:p w:rsidR="00EE2E98" w:rsidRPr="00FB3728" w:rsidRDefault="00EE2E98" w:rsidP="005E3106">
      <w:pPr>
        <w:tabs>
          <w:tab w:val="left" w:pos="-360"/>
          <w:tab w:val="left" w:pos="0"/>
          <w:tab w:val="left" w:pos="142"/>
          <w:tab w:val="left" w:pos="284"/>
          <w:tab w:val="left" w:pos="567"/>
        </w:tabs>
        <w:ind w:firstLine="567"/>
        <w:rPr>
          <w:lang w:eastAsia="ru-RU"/>
        </w:rPr>
      </w:pPr>
      <w:r w:rsidRPr="00FB3728">
        <w:rPr>
          <w:lang w:eastAsia="ru-RU"/>
        </w:rPr>
        <w:t>порушення керівником норм охорони праці;</w:t>
      </w:r>
    </w:p>
    <w:p w:rsidR="00EE2E98" w:rsidRPr="005B7157" w:rsidRDefault="00EE2E98" w:rsidP="005E3106">
      <w:pPr>
        <w:tabs>
          <w:tab w:val="left" w:pos="-360"/>
          <w:tab w:val="left" w:pos="0"/>
          <w:tab w:val="left" w:pos="142"/>
          <w:tab w:val="left" w:pos="284"/>
          <w:tab w:val="left" w:pos="567"/>
        </w:tabs>
        <w:ind w:firstLine="567"/>
        <w:rPr>
          <w:lang w:eastAsia="ru-RU"/>
        </w:rPr>
      </w:pPr>
      <w:r w:rsidRPr="00FB3728">
        <w:rPr>
          <w:lang w:eastAsia="ru-RU"/>
        </w:rPr>
        <w:t>у випадку залучення працівника до робіт у ви</w:t>
      </w:r>
      <w:r>
        <w:rPr>
          <w:lang w:eastAsia="ru-RU"/>
        </w:rPr>
        <w:t>хідні, святкові та неробочі дні;</w:t>
      </w:r>
    </w:p>
    <w:p w:rsidR="00EE2E98" w:rsidRPr="002E1527" w:rsidRDefault="00EE2E98" w:rsidP="005E3106">
      <w:pPr>
        <w:tabs>
          <w:tab w:val="left" w:pos="-360"/>
          <w:tab w:val="left" w:pos="0"/>
          <w:tab w:val="left" w:pos="142"/>
          <w:tab w:val="left" w:pos="284"/>
          <w:tab w:val="left" w:pos="567"/>
        </w:tabs>
        <w:ind w:firstLine="567"/>
        <w:rPr>
          <w:lang w:val="ru-RU" w:eastAsia="ru-RU"/>
        </w:rPr>
      </w:pPr>
    </w:p>
    <w:p w:rsidR="00EE2E98" w:rsidRPr="002E1527" w:rsidRDefault="005B7157" w:rsidP="005E3106">
      <w:pPr>
        <w:tabs>
          <w:tab w:val="left" w:pos="-360"/>
          <w:tab w:val="left" w:pos="0"/>
          <w:tab w:val="left" w:pos="142"/>
          <w:tab w:val="left" w:pos="284"/>
          <w:tab w:val="left" w:pos="567"/>
        </w:tabs>
        <w:ind w:firstLine="567"/>
        <w:rPr>
          <w:lang w:val="ru-RU" w:eastAsia="ru-RU"/>
        </w:rPr>
      </w:pPr>
      <w:r>
        <w:rPr>
          <w:lang w:eastAsia="ru-RU"/>
        </w:rPr>
        <w:t>8</w:t>
      </w:r>
      <w:r w:rsidR="00EE2E98">
        <w:rPr>
          <w:lang w:eastAsia="ru-RU"/>
        </w:rPr>
        <w:t xml:space="preserve">. </w:t>
      </w:r>
      <w:r w:rsidR="00EE2E98" w:rsidRPr="00FB3728">
        <w:rPr>
          <w:lang w:eastAsia="ru-RU"/>
        </w:rPr>
        <w:t>Щорічна відпустка повинна бути продовжена у випадку:</w:t>
      </w:r>
    </w:p>
    <w:p w:rsidR="00EE2E98" w:rsidRPr="005E14A8" w:rsidRDefault="00EE2E98" w:rsidP="005E3106">
      <w:pPr>
        <w:tabs>
          <w:tab w:val="left" w:pos="-360"/>
          <w:tab w:val="left" w:pos="0"/>
          <w:tab w:val="left" w:pos="142"/>
          <w:tab w:val="left" w:pos="284"/>
          <w:tab w:val="left" w:pos="567"/>
        </w:tabs>
        <w:ind w:firstLine="567"/>
        <w:rPr>
          <w:lang w:eastAsia="ru-RU"/>
        </w:rPr>
      </w:pPr>
      <w:r w:rsidRPr="005E14A8">
        <w:rPr>
          <w:lang w:eastAsia="ru-RU"/>
        </w:rPr>
        <w:t>звільнення працівника;</w:t>
      </w:r>
    </w:p>
    <w:p w:rsidR="00EE2E98" w:rsidRPr="00FB3728"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тимчасової непрацездатності працівника, засвідченої</w:t>
      </w:r>
      <w:r>
        <w:rPr>
          <w:rFonts w:eastAsia="Times New Roman"/>
          <w:sz w:val="24"/>
          <w:szCs w:val="24"/>
          <w:lang w:eastAsia="ru-RU"/>
        </w:rPr>
        <w:t xml:space="preserve"> у встановленому порядку;</w:t>
      </w:r>
    </w:p>
    <w:p w:rsidR="00EE2E98" w:rsidRPr="00FB3728"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залучення працівника до нічних робіт;</w:t>
      </w:r>
    </w:p>
    <w:p w:rsidR="00EE2E98" w:rsidRPr="005B7157"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val="uk-UA" w:eastAsia="ru-RU"/>
        </w:rPr>
      </w:pPr>
      <w:r w:rsidRPr="00FB3728">
        <w:rPr>
          <w:rFonts w:eastAsia="Times New Roman"/>
          <w:sz w:val="24"/>
          <w:szCs w:val="24"/>
          <w:lang w:eastAsia="ru-RU"/>
        </w:rPr>
        <w:t>залучення</w:t>
      </w:r>
      <w:r>
        <w:rPr>
          <w:rFonts w:eastAsia="Times New Roman"/>
          <w:sz w:val="24"/>
          <w:szCs w:val="24"/>
          <w:lang w:eastAsia="ru-RU"/>
        </w:rPr>
        <w:t xml:space="preserve"> працівника до надурочних робіт;</w:t>
      </w:r>
    </w:p>
    <w:p w:rsidR="00EE2E98" w:rsidRPr="002E1527"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p>
    <w:p w:rsidR="00EE2E98" w:rsidRPr="002E1527" w:rsidRDefault="005B7157" w:rsidP="005E3106">
      <w:pPr>
        <w:tabs>
          <w:tab w:val="left" w:pos="-360"/>
          <w:tab w:val="left" w:pos="0"/>
          <w:tab w:val="left" w:pos="142"/>
          <w:tab w:val="left" w:pos="284"/>
          <w:tab w:val="left" w:pos="567"/>
        </w:tabs>
        <w:ind w:firstLine="567"/>
        <w:rPr>
          <w:lang w:val="ru-RU" w:eastAsia="ru-RU"/>
        </w:rPr>
      </w:pPr>
      <w:r>
        <w:rPr>
          <w:lang w:eastAsia="ru-RU"/>
        </w:rPr>
        <w:t>9</w:t>
      </w:r>
      <w:r w:rsidR="00EE2E98">
        <w:rPr>
          <w:lang w:eastAsia="ru-RU"/>
        </w:rPr>
        <w:t xml:space="preserve">. </w:t>
      </w:r>
      <w:r w:rsidR="00EE2E98" w:rsidRPr="00FB3728">
        <w:rPr>
          <w:lang w:eastAsia="ru-RU"/>
        </w:rPr>
        <w:t xml:space="preserve">Щорічна відпустка </w:t>
      </w:r>
      <w:r w:rsidR="00EE2E98">
        <w:rPr>
          <w:lang w:eastAsia="ru-RU"/>
        </w:rPr>
        <w:t>повинна</w:t>
      </w:r>
      <w:r w:rsidR="00EE2E98" w:rsidRPr="00FB3728">
        <w:rPr>
          <w:lang w:eastAsia="ru-RU"/>
        </w:rPr>
        <w:t xml:space="preserve"> бути перенесена на інший період або продовжена</w:t>
      </w:r>
      <w:r w:rsidR="00EE2E98">
        <w:rPr>
          <w:lang w:eastAsia="ru-RU"/>
        </w:rPr>
        <w:t xml:space="preserve"> на вимогу працівника</w:t>
      </w:r>
      <w:r w:rsidR="00EE2E98" w:rsidRPr="00FB3728">
        <w:rPr>
          <w:lang w:eastAsia="ru-RU"/>
        </w:rPr>
        <w:t xml:space="preserve"> у випадку:</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збігу щорічної відпустки з відпусткою без збереження заробітної плати;</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працівник не відпрацював шість місяців, для набуття права на відпустку;</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збігу щорічної відпустки з відпусткою у зв’язку із навчанням;</w:t>
      </w:r>
    </w:p>
    <w:p w:rsidR="00545D34" w:rsidRPr="005B7157" w:rsidRDefault="00EE2E98" w:rsidP="005E3106">
      <w:pPr>
        <w:tabs>
          <w:tab w:val="left" w:pos="0"/>
          <w:tab w:val="left" w:pos="142"/>
          <w:tab w:val="left" w:pos="284"/>
          <w:tab w:val="left" w:pos="567"/>
        </w:tabs>
        <w:ind w:firstLine="567"/>
        <w:rPr>
          <w:lang w:eastAsia="ru-RU"/>
        </w:rPr>
      </w:pPr>
      <w:r w:rsidRPr="00FB3728">
        <w:rPr>
          <w:lang w:eastAsia="ru-RU"/>
        </w:rPr>
        <w:t>за наявності у працівника 10 років</w:t>
      </w:r>
      <w:r>
        <w:rPr>
          <w:lang w:eastAsia="ru-RU"/>
        </w:rPr>
        <w:t xml:space="preserve"> безперервного страхового стажу;</w:t>
      </w:r>
    </w:p>
    <w:p w:rsidR="00593724" w:rsidRPr="006D1DF2" w:rsidRDefault="00593724" w:rsidP="005E3106">
      <w:pPr>
        <w:pStyle w:val="10"/>
        <w:tabs>
          <w:tab w:val="left" w:pos="567"/>
        </w:tabs>
        <w:spacing w:line="240" w:lineRule="auto"/>
        <w:ind w:firstLine="567"/>
        <w:rPr>
          <w:sz w:val="24"/>
          <w:szCs w:val="24"/>
        </w:rPr>
      </w:pPr>
    </w:p>
    <w:p w:rsidR="00702DDC" w:rsidRDefault="00702DDC" w:rsidP="005E3106">
      <w:pPr>
        <w:pStyle w:val="10"/>
        <w:tabs>
          <w:tab w:val="left" w:pos="567"/>
        </w:tabs>
        <w:spacing w:line="240" w:lineRule="auto"/>
        <w:ind w:firstLine="567"/>
        <w:rPr>
          <w:b/>
          <w:sz w:val="24"/>
          <w:szCs w:val="24"/>
          <w:u w:val="single"/>
        </w:rPr>
      </w:pPr>
      <w:r>
        <w:rPr>
          <w:b/>
          <w:sz w:val="24"/>
          <w:szCs w:val="24"/>
          <w:u w:val="single"/>
        </w:rPr>
        <w:t>Контрольні питання:</w:t>
      </w:r>
    </w:p>
    <w:p w:rsidR="00702DDC" w:rsidRDefault="00702DDC" w:rsidP="00581B71">
      <w:pPr>
        <w:pStyle w:val="10"/>
        <w:numPr>
          <w:ilvl w:val="0"/>
          <w:numId w:val="36"/>
        </w:numPr>
        <w:tabs>
          <w:tab w:val="clear" w:pos="1669"/>
          <w:tab w:val="left" w:pos="567"/>
          <w:tab w:val="num" w:pos="709"/>
          <w:tab w:val="left" w:pos="851"/>
        </w:tabs>
        <w:spacing w:line="240" w:lineRule="auto"/>
        <w:ind w:left="0" w:firstLine="567"/>
        <w:rPr>
          <w:sz w:val="24"/>
          <w:szCs w:val="24"/>
        </w:rPr>
      </w:pPr>
      <w:r>
        <w:rPr>
          <w:sz w:val="24"/>
          <w:szCs w:val="24"/>
        </w:rPr>
        <w:t>В чому полягає відмінність заробітної плати від винагороди за цивільно-правовими договорами?</w:t>
      </w:r>
    </w:p>
    <w:p w:rsidR="00702DDC" w:rsidRDefault="00702DDC" w:rsidP="00581B71">
      <w:pPr>
        <w:pStyle w:val="10"/>
        <w:numPr>
          <w:ilvl w:val="0"/>
          <w:numId w:val="36"/>
        </w:numPr>
        <w:tabs>
          <w:tab w:val="clear" w:pos="1669"/>
          <w:tab w:val="left" w:pos="567"/>
          <w:tab w:val="num" w:pos="709"/>
          <w:tab w:val="left" w:pos="851"/>
        </w:tabs>
        <w:spacing w:line="240" w:lineRule="auto"/>
        <w:ind w:left="0" w:firstLine="567"/>
        <w:rPr>
          <w:sz w:val="24"/>
          <w:szCs w:val="24"/>
        </w:rPr>
      </w:pPr>
      <w:r>
        <w:rPr>
          <w:sz w:val="24"/>
          <w:szCs w:val="24"/>
        </w:rPr>
        <w:t>Назвіть елементи тарифної системи ?</w:t>
      </w:r>
    </w:p>
    <w:p w:rsidR="00702DDC" w:rsidRDefault="00702DDC" w:rsidP="00581B71">
      <w:pPr>
        <w:pStyle w:val="10"/>
        <w:numPr>
          <w:ilvl w:val="0"/>
          <w:numId w:val="36"/>
        </w:numPr>
        <w:tabs>
          <w:tab w:val="clear" w:pos="1669"/>
          <w:tab w:val="left" w:pos="567"/>
          <w:tab w:val="num" w:pos="709"/>
          <w:tab w:val="left" w:pos="851"/>
        </w:tabs>
        <w:spacing w:line="240" w:lineRule="auto"/>
        <w:ind w:left="0" w:firstLine="567"/>
        <w:rPr>
          <w:sz w:val="24"/>
          <w:szCs w:val="24"/>
        </w:rPr>
      </w:pPr>
      <w:r>
        <w:rPr>
          <w:sz w:val="24"/>
          <w:szCs w:val="24"/>
        </w:rPr>
        <w:t>Як утримуються обмеження із заробітної плати?</w:t>
      </w:r>
    </w:p>
    <w:p w:rsidR="00702DDC" w:rsidRDefault="00702DDC" w:rsidP="00581B71">
      <w:pPr>
        <w:pStyle w:val="10"/>
        <w:numPr>
          <w:ilvl w:val="0"/>
          <w:numId w:val="36"/>
        </w:numPr>
        <w:tabs>
          <w:tab w:val="clear" w:pos="1669"/>
          <w:tab w:val="left" w:pos="567"/>
          <w:tab w:val="num" w:pos="709"/>
          <w:tab w:val="left" w:pos="851"/>
        </w:tabs>
        <w:spacing w:line="240" w:lineRule="auto"/>
        <w:ind w:left="0" w:firstLine="567"/>
        <w:rPr>
          <w:sz w:val="24"/>
          <w:szCs w:val="24"/>
        </w:rPr>
      </w:pPr>
      <w:r>
        <w:rPr>
          <w:sz w:val="24"/>
          <w:szCs w:val="24"/>
        </w:rPr>
        <w:t>Який порядок здійснення індексації заробітної плати?</w:t>
      </w:r>
    </w:p>
    <w:p w:rsidR="00702DDC" w:rsidRDefault="00702DDC" w:rsidP="00581B71">
      <w:pPr>
        <w:pStyle w:val="10"/>
        <w:numPr>
          <w:ilvl w:val="0"/>
          <w:numId w:val="36"/>
        </w:numPr>
        <w:tabs>
          <w:tab w:val="clear" w:pos="1669"/>
          <w:tab w:val="left" w:pos="567"/>
          <w:tab w:val="num" w:pos="709"/>
          <w:tab w:val="left" w:pos="851"/>
        </w:tabs>
        <w:spacing w:line="240" w:lineRule="auto"/>
        <w:ind w:left="0" w:firstLine="567"/>
        <w:rPr>
          <w:sz w:val="24"/>
          <w:szCs w:val="24"/>
        </w:rPr>
      </w:pPr>
      <w:r>
        <w:rPr>
          <w:sz w:val="24"/>
          <w:szCs w:val="24"/>
        </w:rPr>
        <w:t>Яка різниця між доплатами і надбавками до заробітної плати?</w:t>
      </w:r>
    </w:p>
    <w:p w:rsidR="006F6E06" w:rsidRPr="006D1DF2" w:rsidRDefault="006F6E06" w:rsidP="00581B71">
      <w:pPr>
        <w:pStyle w:val="10"/>
        <w:tabs>
          <w:tab w:val="left" w:pos="567"/>
          <w:tab w:val="num" w:pos="709"/>
          <w:tab w:val="left" w:pos="851"/>
        </w:tabs>
        <w:spacing w:line="212" w:lineRule="auto"/>
        <w:ind w:firstLine="567"/>
        <w:rPr>
          <w:b/>
          <w:sz w:val="24"/>
          <w:szCs w:val="24"/>
        </w:rPr>
      </w:pPr>
    </w:p>
    <w:p w:rsidR="006F6E06" w:rsidRPr="006D1DF2" w:rsidRDefault="006F6E06" w:rsidP="00581B71">
      <w:pPr>
        <w:pStyle w:val="10"/>
        <w:tabs>
          <w:tab w:val="left" w:pos="567"/>
          <w:tab w:val="num" w:pos="709"/>
          <w:tab w:val="left" w:pos="851"/>
        </w:tabs>
        <w:spacing w:line="240" w:lineRule="auto"/>
        <w:ind w:firstLine="567"/>
        <w:rPr>
          <w:sz w:val="24"/>
          <w:szCs w:val="24"/>
          <w:u w:val="single"/>
        </w:rPr>
      </w:pPr>
      <w:r w:rsidRPr="006D1DF2">
        <w:rPr>
          <w:b/>
          <w:sz w:val="24"/>
          <w:szCs w:val="24"/>
          <w:u w:val="single"/>
        </w:rPr>
        <w:t>Реферати:</w:t>
      </w:r>
    </w:p>
    <w:p w:rsidR="006F6E06" w:rsidRPr="006D1DF2" w:rsidRDefault="006F6E06" w:rsidP="00581B71">
      <w:pPr>
        <w:pStyle w:val="10"/>
        <w:numPr>
          <w:ilvl w:val="0"/>
          <w:numId w:val="7"/>
        </w:numPr>
        <w:tabs>
          <w:tab w:val="left" w:pos="567"/>
          <w:tab w:val="num" w:pos="709"/>
          <w:tab w:val="left" w:pos="851"/>
        </w:tabs>
        <w:spacing w:line="240" w:lineRule="auto"/>
        <w:ind w:left="0" w:firstLine="567"/>
        <w:rPr>
          <w:sz w:val="24"/>
          <w:szCs w:val="24"/>
        </w:rPr>
      </w:pPr>
      <w:r w:rsidRPr="006D1DF2">
        <w:rPr>
          <w:sz w:val="24"/>
          <w:szCs w:val="24"/>
        </w:rPr>
        <w:t>Реформа оплати праці в Україні.</w:t>
      </w:r>
    </w:p>
    <w:p w:rsidR="006F6E06" w:rsidRPr="006D1DF2" w:rsidRDefault="006F6E06" w:rsidP="00581B71">
      <w:pPr>
        <w:pStyle w:val="10"/>
        <w:numPr>
          <w:ilvl w:val="0"/>
          <w:numId w:val="7"/>
        </w:numPr>
        <w:tabs>
          <w:tab w:val="left" w:pos="567"/>
          <w:tab w:val="num" w:pos="709"/>
          <w:tab w:val="left" w:pos="851"/>
        </w:tabs>
        <w:spacing w:line="240" w:lineRule="auto"/>
        <w:ind w:left="0" w:firstLine="567"/>
        <w:rPr>
          <w:sz w:val="24"/>
          <w:szCs w:val="24"/>
        </w:rPr>
      </w:pPr>
      <w:r w:rsidRPr="006D1DF2">
        <w:rPr>
          <w:sz w:val="24"/>
          <w:szCs w:val="24"/>
        </w:rPr>
        <w:t>Гарантії і компенсації для працівників, які направляються для підвищення кваліфікації та навчання і порядок їх надання.</w:t>
      </w:r>
    </w:p>
    <w:p w:rsidR="006F6E06" w:rsidRPr="006D1DF2" w:rsidRDefault="006F6E06" w:rsidP="005E3106">
      <w:pPr>
        <w:pStyle w:val="10"/>
        <w:tabs>
          <w:tab w:val="left" w:pos="567"/>
        </w:tabs>
        <w:spacing w:line="240" w:lineRule="auto"/>
        <w:ind w:firstLine="567"/>
        <w:rPr>
          <w:sz w:val="24"/>
          <w:szCs w:val="24"/>
        </w:rPr>
      </w:pPr>
    </w:p>
    <w:p w:rsidR="008A1D34" w:rsidRPr="00FE794E" w:rsidRDefault="008A1D34" w:rsidP="005E3106">
      <w:pPr>
        <w:pStyle w:val="10"/>
        <w:tabs>
          <w:tab w:val="left" w:pos="567"/>
        </w:tabs>
        <w:spacing w:line="240" w:lineRule="auto"/>
        <w:ind w:firstLine="567"/>
        <w:rPr>
          <w:b/>
          <w:sz w:val="24"/>
          <w:szCs w:val="24"/>
        </w:rPr>
      </w:pPr>
      <w:r w:rsidRPr="00FE794E">
        <w:rPr>
          <w:b/>
          <w:sz w:val="24"/>
          <w:szCs w:val="24"/>
        </w:rPr>
        <w:t>Література:</w:t>
      </w:r>
    </w:p>
    <w:p w:rsidR="00C059A1" w:rsidRDefault="00C059A1" w:rsidP="00C059A1">
      <w:pPr>
        <w:ind w:firstLine="567"/>
        <w:jc w:val="both"/>
      </w:pPr>
      <w:r w:rsidRPr="007E342F">
        <w:t>Бурнягіна Ю. М. Поняття і юридична природа локального правового регулювання оплати праці</w:t>
      </w:r>
      <w:r>
        <w:t>.</w:t>
      </w:r>
      <w:r w:rsidRPr="007E342F">
        <w:t xml:space="preserve"> Право та інновації. 2018. № 2. С. 66–74. </w:t>
      </w:r>
      <w:hyperlink r:id="rId215" w:history="1">
        <w:r w:rsidRPr="007E342F">
          <w:rPr>
            <w:rStyle w:val="a5"/>
          </w:rPr>
          <w:t>https://dspace.nlu.edu.ua/bitstream/123456789/15602/1/Burnyagina_66-74.pdf</w:t>
        </w:r>
      </w:hyperlink>
      <w:r w:rsidRPr="007E342F">
        <w:t xml:space="preserve"> </w:t>
      </w:r>
    </w:p>
    <w:p w:rsidR="00C059A1" w:rsidRPr="00FE794E" w:rsidRDefault="00C059A1" w:rsidP="00C059A1">
      <w:pPr>
        <w:ind w:firstLine="567"/>
        <w:jc w:val="both"/>
      </w:pPr>
      <w:r>
        <w:t>Вале</w:t>
      </w:r>
      <w:r w:rsidRPr="00FE794E">
        <w:t>цька О. Аналіз структури особливостей заробітної плати в трудовому праві</w:t>
      </w:r>
      <w:r>
        <w:t>.</w:t>
      </w:r>
      <w:r w:rsidRPr="00FE794E">
        <w:t xml:space="preserve"> </w:t>
      </w:r>
      <w:r w:rsidRPr="009D06BB">
        <w:rPr>
          <w:i/>
        </w:rPr>
        <w:t>Підприємництво, господарство і право</w:t>
      </w:r>
      <w:r w:rsidRPr="00FE794E">
        <w:t xml:space="preserve">. 2007. № 6. </w:t>
      </w:r>
      <w:r>
        <w:t>С</w:t>
      </w:r>
      <w:r w:rsidRPr="00FE794E">
        <w:t>. 107</w:t>
      </w:r>
      <w:r>
        <w:t>-110</w:t>
      </w:r>
      <w:r w:rsidRPr="00FE794E">
        <w:t>.</w:t>
      </w:r>
    </w:p>
    <w:p w:rsidR="00C059A1" w:rsidRPr="006A06B6" w:rsidRDefault="00C059A1" w:rsidP="00C059A1">
      <w:pPr>
        <w:ind w:firstLine="567"/>
        <w:jc w:val="both"/>
      </w:pPr>
      <w:r w:rsidRPr="006A06B6">
        <w:t xml:space="preserve">Гаєвая О.В. Окремі питання регулювання оплати праці за кордоном та в Україні. </w:t>
      </w:r>
      <w:r w:rsidRPr="006A06B6">
        <w:rPr>
          <w:i/>
        </w:rPr>
        <w:t>Problems of Legality</w:t>
      </w:r>
      <w:r w:rsidRPr="006A06B6">
        <w:t>. Summer. 2016. Адміністративне право. Фінансове право. Трудове право</w:t>
      </w:r>
      <w:r w:rsidRPr="006A06B6">
        <w:rPr>
          <w:i/>
        </w:rPr>
        <w:t xml:space="preserve">. </w:t>
      </w:r>
    </w:p>
    <w:p w:rsidR="00C059A1" w:rsidRPr="00FE794E" w:rsidRDefault="00C059A1" w:rsidP="00C059A1">
      <w:pPr>
        <w:ind w:firstLine="567"/>
        <w:jc w:val="both"/>
      </w:pPr>
      <w:r w:rsidRPr="006A06B6">
        <w:t xml:space="preserve">С.103-111. </w:t>
      </w:r>
      <w:hyperlink r:id="rId216" w:history="1">
        <w:r w:rsidRPr="006A06B6">
          <w:rPr>
            <w:rStyle w:val="a5"/>
          </w:rPr>
          <w:t>http://oaji.net/articles/2016/3229-1477295733.pdf</w:t>
        </w:r>
      </w:hyperlink>
    </w:p>
    <w:p w:rsidR="00C059A1" w:rsidRPr="00FE794E" w:rsidRDefault="00C059A1" w:rsidP="00C059A1">
      <w:pPr>
        <w:ind w:firstLine="567"/>
        <w:jc w:val="both"/>
        <w:rPr>
          <w:lang w:val="ru-RU"/>
        </w:rPr>
      </w:pPr>
      <w:r w:rsidRPr="00FE794E">
        <w:t>Гетьманцева Г. Співвідношення централізованого і локального методів правового регулювання оплати праці</w:t>
      </w:r>
      <w:r>
        <w:t>.</w:t>
      </w:r>
      <w:r w:rsidRPr="00FE794E">
        <w:t xml:space="preserve"> </w:t>
      </w:r>
      <w:r w:rsidRPr="00232E2A">
        <w:rPr>
          <w:i/>
        </w:rPr>
        <w:t>Право України</w:t>
      </w:r>
      <w:r w:rsidRPr="00FE794E">
        <w:t>. 1997. №12. С.</w:t>
      </w:r>
      <w:r w:rsidRPr="00FE794E">
        <w:rPr>
          <w:lang w:val="ru-RU"/>
        </w:rPr>
        <w:t>66</w:t>
      </w:r>
      <w:r>
        <w:rPr>
          <w:lang w:val="ru-RU"/>
        </w:rPr>
        <w:t>-68</w:t>
      </w:r>
      <w:r w:rsidRPr="00FE794E">
        <w:rPr>
          <w:lang w:val="ru-RU"/>
        </w:rPr>
        <w:t>.</w:t>
      </w:r>
    </w:p>
    <w:p w:rsidR="00C059A1" w:rsidRPr="00FE794E" w:rsidRDefault="00C059A1" w:rsidP="00C059A1">
      <w:pPr>
        <w:ind w:firstLine="567"/>
        <w:jc w:val="both"/>
      </w:pPr>
      <w:r w:rsidRPr="00FE794E">
        <w:t>Копайгора І. Правове регулювання заробітної плати у соціалістичних кодексах про працю в Україні</w:t>
      </w:r>
      <w:r>
        <w:t xml:space="preserve">. </w:t>
      </w:r>
      <w:r w:rsidRPr="00232E2A">
        <w:rPr>
          <w:i/>
        </w:rPr>
        <w:t>Підприємництво, господарство і право</w:t>
      </w:r>
      <w:r w:rsidRPr="00FE794E">
        <w:t xml:space="preserve">. 2004. № 5. </w:t>
      </w:r>
      <w:r>
        <w:t>С</w:t>
      </w:r>
      <w:r w:rsidRPr="00FE794E">
        <w:t>. 18</w:t>
      </w:r>
      <w:r>
        <w:t>-20</w:t>
      </w:r>
      <w:r w:rsidRPr="00FE794E">
        <w:t>.</w:t>
      </w:r>
    </w:p>
    <w:p w:rsidR="00C059A1" w:rsidRPr="00FE794E" w:rsidRDefault="00C059A1" w:rsidP="00C059A1">
      <w:pPr>
        <w:ind w:firstLine="567"/>
        <w:jc w:val="both"/>
      </w:pPr>
      <w:r w:rsidRPr="00FE794E">
        <w:t>Лаптій І. Оплата праці і заробітна плата: щодо питання термінології</w:t>
      </w:r>
      <w:r>
        <w:t>.</w:t>
      </w:r>
      <w:r w:rsidRPr="00FE794E">
        <w:t xml:space="preserve"> </w:t>
      </w:r>
      <w:r w:rsidRPr="00232E2A">
        <w:rPr>
          <w:i/>
        </w:rPr>
        <w:t>Право України</w:t>
      </w:r>
      <w:r w:rsidRPr="00FE794E">
        <w:t>. 2005 № 7. С.81</w:t>
      </w:r>
      <w:r>
        <w:t>-84</w:t>
      </w:r>
      <w:r w:rsidRPr="00FE794E">
        <w:t>.</w:t>
      </w:r>
    </w:p>
    <w:p w:rsidR="00C059A1" w:rsidRPr="00FE794E" w:rsidRDefault="00C059A1" w:rsidP="00C059A1">
      <w:pPr>
        <w:ind w:firstLine="567"/>
        <w:jc w:val="both"/>
      </w:pPr>
      <w:r w:rsidRPr="00FE794E">
        <w:t>Лаптій І. Оплата праці як соціально-економічна та правова категорія</w:t>
      </w:r>
      <w:r>
        <w:t>.</w:t>
      </w:r>
      <w:r w:rsidRPr="00FE794E">
        <w:t xml:space="preserve"> </w:t>
      </w:r>
      <w:r w:rsidRPr="00232E2A">
        <w:rPr>
          <w:i/>
        </w:rPr>
        <w:t>Право України</w:t>
      </w:r>
      <w:r w:rsidRPr="00FE794E">
        <w:t>. 2005 № 1. С.106</w:t>
      </w:r>
      <w:r>
        <w:t>-109</w:t>
      </w:r>
      <w:r w:rsidRPr="00FE794E">
        <w:t>.</w:t>
      </w:r>
    </w:p>
    <w:p w:rsidR="00C059A1" w:rsidRPr="00FE794E" w:rsidRDefault="00C059A1" w:rsidP="00C059A1">
      <w:pPr>
        <w:ind w:firstLine="567"/>
        <w:jc w:val="both"/>
      </w:pPr>
      <w:r w:rsidRPr="00FE794E">
        <w:t>Процевський О. Окремі питання захисту права на заробітну плату в судовому порядку</w:t>
      </w:r>
      <w:r>
        <w:t>.</w:t>
      </w:r>
      <w:r w:rsidRPr="00FE794E">
        <w:t xml:space="preserve"> </w:t>
      </w:r>
      <w:r w:rsidRPr="00981B78">
        <w:rPr>
          <w:i/>
        </w:rPr>
        <w:t>Право України</w:t>
      </w:r>
      <w:r w:rsidRPr="00FE794E">
        <w:t>. 2008 № 2. С.64</w:t>
      </w:r>
      <w:r>
        <w:t>-69</w:t>
      </w:r>
      <w:r w:rsidRPr="00FE794E">
        <w:t>.</w:t>
      </w:r>
    </w:p>
    <w:p w:rsidR="00C059A1" w:rsidRPr="00FE794E" w:rsidRDefault="00C059A1" w:rsidP="00C059A1">
      <w:pPr>
        <w:ind w:firstLine="567"/>
        <w:jc w:val="both"/>
      </w:pPr>
      <w:r w:rsidRPr="00FE794E">
        <w:t>Сімутіна Я.В. Проблеми правового регулювання оплати праці з відхиленням від нормальних умов праці</w:t>
      </w:r>
      <w:r>
        <w:t>.</w:t>
      </w:r>
      <w:r w:rsidRPr="00FE794E">
        <w:t xml:space="preserve"> </w:t>
      </w:r>
      <w:r w:rsidRPr="00353F39">
        <w:rPr>
          <w:i/>
        </w:rPr>
        <w:t>Юридична Україна</w:t>
      </w:r>
      <w:r w:rsidRPr="00FE794E">
        <w:t>. 2005. №10. С. 44</w:t>
      </w:r>
      <w:r>
        <w:t>-50</w:t>
      </w:r>
      <w:r w:rsidRPr="00FE794E">
        <w:t>.</w:t>
      </w:r>
    </w:p>
    <w:p w:rsidR="00C059A1" w:rsidRPr="00FE794E" w:rsidRDefault="00C059A1" w:rsidP="00C059A1">
      <w:pPr>
        <w:ind w:firstLine="567"/>
        <w:jc w:val="both"/>
      </w:pPr>
    </w:p>
    <w:p w:rsidR="00C059A1" w:rsidRPr="00FE794E" w:rsidRDefault="00C059A1" w:rsidP="00C059A1">
      <w:pPr>
        <w:pStyle w:val="10"/>
        <w:spacing w:line="240" w:lineRule="auto"/>
        <w:ind w:firstLine="567"/>
        <w:rPr>
          <w:b/>
          <w:sz w:val="24"/>
          <w:szCs w:val="24"/>
        </w:rPr>
      </w:pPr>
    </w:p>
    <w:p w:rsidR="00C059A1" w:rsidRPr="00FE794E" w:rsidRDefault="00C059A1" w:rsidP="00C059A1">
      <w:pPr>
        <w:widowControl w:val="0"/>
        <w:spacing w:line="212" w:lineRule="auto"/>
        <w:ind w:firstLine="567"/>
        <w:jc w:val="both"/>
        <w:rPr>
          <w:b/>
          <w:snapToGrid w:val="0"/>
        </w:rPr>
      </w:pPr>
      <w:r w:rsidRPr="00FE794E">
        <w:rPr>
          <w:b/>
          <w:snapToGrid w:val="0"/>
        </w:rPr>
        <w:t>Нормативно-правові акти:</w:t>
      </w:r>
    </w:p>
    <w:p w:rsidR="00C059A1" w:rsidRPr="00FE794E" w:rsidRDefault="00C059A1" w:rsidP="00C059A1">
      <w:pPr>
        <w:pStyle w:val="10"/>
        <w:ind w:firstLine="567"/>
        <w:rPr>
          <w:sz w:val="24"/>
          <w:szCs w:val="24"/>
          <w:lang w:val="ru-RU"/>
        </w:rPr>
      </w:pPr>
      <w:r w:rsidRPr="00FE794E">
        <w:rPr>
          <w:sz w:val="24"/>
          <w:szCs w:val="24"/>
          <w:lang w:val="ru-RU"/>
        </w:rPr>
        <w:t xml:space="preserve">Конституція України від 28.06.1996р. </w:t>
      </w:r>
    </w:p>
    <w:p w:rsidR="00C059A1" w:rsidRPr="00FE794E" w:rsidRDefault="00F2710F" w:rsidP="00C059A1">
      <w:pPr>
        <w:pStyle w:val="10"/>
        <w:ind w:firstLine="567"/>
        <w:rPr>
          <w:sz w:val="24"/>
          <w:szCs w:val="24"/>
        </w:rPr>
      </w:pPr>
      <w:hyperlink r:id="rId217" w:history="1">
        <w:r w:rsidR="00C059A1" w:rsidRPr="00FE794E">
          <w:rPr>
            <w:rStyle w:val="a5"/>
            <w:sz w:val="24"/>
            <w:szCs w:val="24"/>
          </w:rPr>
          <w:t>https://zakon.rada.gov.ua/laws/show/254%D0%BA/96-%D0%B2%D1%80</w:t>
        </w:r>
      </w:hyperlink>
    </w:p>
    <w:p w:rsidR="00C059A1" w:rsidRPr="00FE794E" w:rsidRDefault="00C059A1" w:rsidP="00C059A1">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218" w:history="1">
        <w:r w:rsidRPr="00FE794E">
          <w:rPr>
            <w:rStyle w:val="a5"/>
            <w:sz w:val="24"/>
            <w:szCs w:val="24"/>
          </w:rPr>
          <w:t>https://zakon.rada.gov.ua/laws/show/322-08</w:t>
        </w:r>
      </w:hyperlink>
    </w:p>
    <w:p w:rsidR="00C059A1" w:rsidRPr="00FE794E" w:rsidRDefault="00C059A1" w:rsidP="00C059A1">
      <w:pPr>
        <w:pStyle w:val="10"/>
        <w:ind w:firstLine="567"/>
        <w:rPr>
          <w:sz w:val="24"/>
          <w:szCs w:val="24"/>
        </w:rPr>
      </w:pPr>
      <w:r w:rsidRPr="00FE794E">
        <w:rPr>
          <w:sz w:val="24"/>
          <w:szCs w:val="24"/>
          <w:lang w:val="ru-RU"/>
        </w:rPr>
        <w:t xml:space="preserve">Науково-практичний коментар до законодавства України про працю. В.Г. Ротань, І.В. Зуб. </w:t>
      </w:r>
      <w:hyperlink r:id="rId219" w:history="1">
        <w:r w:rsidRPr="00FE794E">
          <w:rPr>
            <w:rStyle w:val="a5"/>
            <w:sz w:val="24"/>
            <w:szCs w:val="24"/>
          </w:rPr>
          <w:t>https://legalexpert.in.ua/komkodeks/kzot.html</w:t>
        </w:r>
      </w:hyperlink>
    </w:p>
    <w:p w:rsidR="00C059A1" w:rsidRPr="00FE794E" w:rsidRDefault="00C059A1" w:rsidP="00C059A1">
      <w:pPr>
        <w:pStyle w:val="10"/>
        <w:spacing w:line="240" w:lineRule="auto"/>
        <w:ind w:firstLine="567"/>
        <w:rPr>
          <w:sz w:val="24"/>
          <w:szCs w:val="24"/>
        </w:rPr>
      </w:pPr>
      <w:r>
        <w:rPr>
          <w:sz w:val="24"/>
          <w:szCs w:val="24"/>
          <w:lang w:val="ru-RU"/>
        </w:rPr>
        <w:t>Про оплату праці</w:t>
      </w:r>
      <w:r w:rsidRPr="00FE794E">
        <w:rPr>
          <w:sz w:val="24"/>
          <w:szCs w:val="24"/>
          <w:lang w:val="ru-RU"/>
        </w:rPr>
        <w:t xml:space="preserve">: Закон України від 24.03.1995року. </w:t>
      </w:r>
      <w:hyperlink r:id="rId220" w:history="1">
        <w:r w:rsidRPr="00FE794E">
          <w:rPr>
            <w:rStyle w:val="a5"/>
            <w:sz w:val="24"/>
            <w:szCs w:val="24"/>
          </w:rPr>
          <w:t>https://zakon.rada.gov.ua/laws/show/108/95-%D0%B2%D1%80</w:t>
        </w:r>
      </w:hyperlink>
    </w:p>
    <w:p w:rsidR="00C059A1" w:rsidRPr="00FE794E" w:rsidRDefault="00C059A1" w:rsidP="00C059A1">
      <w:pPr>
        <w:pStyle w:val="10"/>
        <w:spacing w:line="240" w:lineRule="auto"/>
        <w:ind w:firstLine="567"/>
        <w:rPr>
          <w:sz w:val="24"/>
          <w:szCs w:val="24"/>
        </w:rPr>
      </w:pPr>
      <w:r w:rsidRPr="00FE794E">
        <w:rPr>
          <w:sz w:val="24"/>
          <w:szCs w:val="24"/>
        </w:rPr>
        <w:t>Про державні соціальні стандарти та державні соціальні гарантії : Закон України від 05.10.2000 № 2017-</w:t>
      </w:r>
      <w:r w:rsidRPr="00FE794E">
        <w:rPr>
          <w:sz w:val="24"/>
          <w:szCs w:val="24"/>
          <w:lang w:val="ru-RU"/>
        </w:rPr>
        <w:t>III</w:t>
      </w:r>
      <w:r w:rsidRPr="00FE794E">
        <w:rPr>
          <w:sz w:val="24"/>
          <w:szCs w:val="24"/>
        </w:rPr>
        <w:t xml:space="preserve">. </w:t>
      </w:r>
      <w:hyperlink r:id="rId221" w:history="1">
        <w:r w:rsidRPr="00FE794E">
          <w:rPr>
            <w:rStyle w:val="a5"/>
            <w:sz w:val="24"/>
            <w:szCs w:val="24"/>
          </w:rPr>
          <w:t>https://zakon.rada.gov.ua/laws/show/2017-14</w:t>
        </w:r>
      </w:hyperlink>
    </w:p>
    <w:p w:rsidR="00C059A1" w:rsidRPr="00FE794E" w:rsidRDefault="00C059A1" w:rsidP="00C059A1">
      <w:pPr>
        <w:pStyle w:val="10"/>
        <w:spacing w:line="240" w:lineRule="auto"/>
        <w:ind w:firstLine="567"/>
        <w:rPr>
          <w:sz w:val="24"/>
          <w:szCs w:val="24"/>
          <w:lang w:val="ru-RU"/>
        </w:rPr>
      </w:pPr>
      <w:r>
        <w:rPr>
          <w:sz w:val="24"/>
          <w:szCs w:val="24"/>
          <w:lang w:val="ru-RU"/>
        </w:rPr>
        <w:t>Про виконавче провадження</w:t>
      </w:r>
      <w:r w:rsidRPr="00FE794E">
        <w:rPr>
          <w:sz w:val="24"/>
          <w:szCs w:val="24"/>
          <w:lang w:val="ru-RU"/>
        </w:rPr>
        <w:t xml:space="preserve">: Закон України від 02.06.2016 № 1404-8. </w:t>
      </w:r>
      <w:hyperlink r:id="rId222" w:history="1">
        <w:r w:rsidRPr="00FE794E">
          <w:rPr>
            <w:rStyle w:val="a5"/>
            <w:sz w:val="24"/>
            <w:szCs w:val="24"/>
          </w:rPr>
          <w:t>https://zakon.rada.gov.ua/laws/show/1404-19</w:t>
        </w:r>
      </w:hyperlink>
    </w:p>
    <w:p w:rsidR="00C059A1" w:rsidRPr="00FE794E" w:rsidRDefault="00C059A1" w:rsidP="00C059A1">
      <w:pPr>
        <w:pStyle w:val="10"/>
        <w:spacing w:line="240" w:lineRule="auto"/>
        <w:ind w:firstLine="567"/>
        <w:rPr>
          <w:sz w:val="24"/>
          <w:szCs w:val="24"/>
        </w:rPr>
      </w:pPr>
      <w:r w:rsidRPr="00FE794E">
        <w:rPr>
          <w:sz w:val="24"/>
          <w:szCs w:val="24"/>
          <w:lang w:val="ru-RU"/>
        </w:rPr>
        <w:t xml:space="preserve">Про внесення змін до Закону Української РСР "Про індексацію грошових доходів населення": Закон України від 25.04.1997 № 234/97-ВР. </w:t>
      </w:r>
      <w:hyperlink r:id="rId223" w:history="1">
        <w:r w:rsidRPr="00FE794E">
          <w:rPr>
            <w:rStyle w:val="a5"/>
            <w:sz w:val="24"/>
            <w:szCs w:val="24"/>
          </w:rPr>
          <w:t>https://zakon.rada.gov.ua/laws/show/234/97-%D0%B2%D1%80</w:t>
        </w:r>
      </w:hyperlink>
    </w:p>
    <w:p w:rsidR="00C059A1" w:rsidRPr="00FE794E" w:rsidRDefault="00C059A1" w:rsidP="00C059A1">
      <w:pPr>
        <w:pStyle w:val="10"/>
        <w:spacing w:line="240" w:lineRule="auto"/>
        <w:ind w:firstLine="567"/>
        <w:rPr>
          <w:sz w:val="24"/>
          <w:szCs w:val="24"/>
          <w:lang w:val="ru-RU"/>
        </w:rPr>
      </w:pPr>
      <w:r w:rsidRPr="00FE794E">
        <w:rPr>
          <w:sz w:val="24"/>
          <w:szCs w:val="24"/>
          <w:lang w:val="ru-RU"/>
        </w:rPr>
        <w:t xml:space="preserve">Про затвердження Порядку проведення індексації грошових доходів населення : </w:t>
      </w:r>
      <w:r w:rsidRPr="00FE794E">
        <w:rPr>
          <w:sz w:val="24"/>
          <w:szCs w:val="24"/>
          <w:lang w:val="ru-RU"/>
        </w:rPr>
        <w:lastRenderedPageBreak/>
        <w:t xml:space="preserve">Постанова КМУ від 17 липня 2003 р. № 1078. </w:t>
      </w:r>
      <w:hyperlink r:id="rId224" w:history="1">
        <w:r w:rsidRPr="00FE794E">
          <w:rPr>
            <w:rStyle w:val="a5"/>
            <w:sz w:val="24"/>
            <w:szCs w:val="24"/>
          </w:rPr>
          <w:t>https://zakon.rada.gov.ua/laws/show/1078-2003-%D0%BF</w:t>
        </w:r>
      </w:hyperlink>
    </w:p>
    <w:p w:rsidR="00C059A1" w:rsidRPr="00FE794E" w:rsidRDefault="00C059A1" w:rsidP="00C059A1">
      <w:pPr>
        <w:pStyle w:val="10"/>
        <w:spacing w:line="240" w:lineRule="auto"/>
        <w:ind w:firstLine="567"/>
        <w:rPr>
          <w:sz w:val="24"/>
          <w:szCs w:val="24"/>
        </w:rPr>
      </w:pPr>
      <w:r w:rsidRPr="00FE794E">
        <w:rPr>
          <w:sz w:val="24"/>
          <w:szCs w:val="24"/>
          <w:lang w:val="ru-RU"/>
        </w:rPr>
        <w:t xml:space="preserve">Щодо строків виплати заробітної плати: Лист Міністерства праці та соціальної політики України від 09.12.2010 р. N 912/13/155-10. </w:t>
      </w:r>
      <w:hyperlink r:id="rId225" w:history="1">
        <w:r w:rsidRPr="00FE794E">
          <w:rPr>
            <w:rStyle w:val="a5"/>
            <w:sz w:val="24"/>
            <w:szCs w:val="24"/>
          </w:rPr>
          <w:t>https://zakon.rada.gov.ua/rada/show/v0912203-10</w:t>
        </w:r>
      </w:hyperlink>
    </w:p>
    <w:p w:rsidR="00C059A1" w:rsidRPr="00FE794E" w:rsidRDefault="00C059A1" w:rsidP="00C059A1">
      <w:pPr>
        <w:pStyle w:val="10"/>
        <w:spacing w:line="240" w:lineRule="auto"/>
        <w:ind w:firstLine="567"/>
        <w:rPr>
          <w:sz w:val="24"/>
          <w:szCs w:val="24"/>
          <w:lang w:val="ru-RU"/>
        </w:rPr>
      </w:pPr>
      <w:r w:rsidRPr="00FE794E">
        <w:rPr>
          <w:sz w:val="24"/>
          <w:szCs w:val="24"/>
          <w:lang w:val="ru-RU"/>
        </w:rPr>
        <w:t xml:space="preserve">Про перелік товарів, не дозволених для виплати заробітної плати натурою : Постанова Кабінету Міністрів України від 3 квітня 1993 р. N 244. </w:t>
      </w:r>
      <w:hyperlink r:id="rId226" w:history="1">
        <w:r w:rsidRPr="00FE794E">
          <w:rPr>
            <w:rStyle w:val="a5"/>
            <w:sz w:val="24"/>
            <w:szCs w:val="24"/>
          </w:rPr>
          <w:t>https://zakon.rada.gov.ua/laws/show/244-93-%D0%BF</w:t>
        </w:r>
      </w:hyperlink>
    </w:p>
    <w:p w:rsidR="00C059A1" w:rsidRPr="00FE794E" w:rsidRDefault="00C059A1" w:rsidP="00C059A1">
      <w:pPr>
        <w:pStyle w:val="10"/>
        <w:spacing w:line="259" w:lineRule="auto"/>
        <w:ind w:firstLine="567"/>
        <w:rPr>
          <w:sz w:val="24"/>
          <w:szCs w:val="24"/>
        </w:rPr>
      </w:pPr>
      <w:r w:rsidRPr="00FE794E">
        <w:rPr>
          <w:sz w:val="24"/>
          <w:szCs w:val="24"/>
        </w:rPr>
        <w:t xml:space="preserve">Порядок обчислення середньої заробітної плати: Затверджений Постановою КМУ від 8 лютого 1995 р. №100. </w:t>
      </w:r>
      <w:hyperlink r:id="rId227" w:history="1">
        <w:r w:rsidRPr="00FE794E">
          <w:rPr>
            <w:rStyle w:val="a5"/>
            <w:sz w:val="24"/>
            <w:szCs w:val="24"/>
          </w:rPr>
          <w:t>https://zakon.rada.gov.ua/laws/show/100-95-%D0%BF</w:t>
        </w:r>
      </w:hyperlink>
    </w:p>
    <w:p w:rsidR="00C059A1" w:rsidRPr="00C059A1" w:rsidRDefault="00C059A1" w:rsidP="00C059A1">
      <w:pPr>
        <w:pStyle w:val="10"/>
        <w:ind w:firstLine="567"/>
        <w:rPr>
          <w:sz w:val="24"/>
          <w:szCs w:val="24"/>
        </w:rPr>
      </w:pPr>
      <w:r w:rsidRPr="00FE794E">
        <w:rPr>
          <w:sz w:val="24"/>
          <w:szCs w:val="24"/>
          <w:lang w:val="ru-RU"/>
        </w:rPr>
        <w:t>Інструкція про службові відрядження в межах України та за кордон: Наказ Міністерства фінансів України від 13.03.98 N 59.</w:t>
      </w:r>
      <w:r>
        <w:rPr>
          <w:sz w:val="24"/>
          <w:szCs w:val="24"/>
          <w:lang w:val="ru-RU"/>
        </w:rPr>
        <w:t xml:space="preserve"> </w:t>
      </w:r>
      <w:hyperlink r:id="rId228" w:anchor="Text" w:history="1">
        <w:r w:rsidRPr="00D81350">
          <w:rPr>
            <w:rStyle w:val="a5"/>
            <w:sz w:val="24"/>
            <w:szCs w:val="24"/>
            <w:lang w:val="ru-RU"/>
          </w:rPr>
          <w:t>https</w:t>
        </w:r>
        <w:r w:rsidRPr="00C059A1">
          <w:rPr>
            <w:rStyle w:val="a5"/>
            <w:sz w:val="24"/>
            <w:szCs w:val="24"/>
          </w:rPr>
          <w:t>://</w:t>
        </w:r>
        <w:r w:rsidRPr="00D81350">
          <w:rPr>
            <w:rStyle w:val="a5"/>
            <w:sz w:val="24"/>
            <w:szCs w:val="24"/>
            <w:lang w:val="ru-RU"/>
          </w:rPr>
          <w:t>zakon</w:t>
        </w:r>
        <w:r w:rsidRPr="00C059A1">
          <w:rPr>
            <w:rStyle w:val="a5"/>
            <w:sz w:val="24"/>
            <w:szCs w:val="24"/>
          </w:rPr>
          <w:t>.</w:t>
        </w:r>
        <w:r w:rsidRPr="00D81350">
          <w:rPr>
            <w:rStyle w:val="a5"/>
            <w:sz w:val="24"/>
            <w:szCs w:val="24"/>
            <w:lang w:val="ru-RU"/>
          </w:rPr>
          <w:t>rada</w:t>
        </w:r>
        <w:r w:rsidRPr="00C059A1">
          <w:rPr>
            <w:rStyle w:val="a5"/>
            <w:sz w:val="24"/>
            <w:szCs w:val="24"/>
          </w:rPr>
          <w:t>.</w:t>
        </w:r>
        <w:r w:rsidRPr="00D81350">
          <w:rPr>
            <w:rStyle w:val="a5"/>
            <w:sz w:val="24"/>
            <w:szCs w:val="24"/>
            <w:lang w:val="ru-RU"/>
          </w:rPr>
          <w:t>gov</w:t>
        </w:r>
        <w:r w:rsidRPr="00C059A1">
          <w:rPr>
            <w:rStyle w:val="a5"/>
            <w:sz w:val="24"/>
            <w:szCs w:val="24"/>
          </w:rPr>
          <w:t>.</w:t>
        </w:r>
        <w:r w:rsidRPr="00D81350">
          <w:rPr>
            <w:rStyle w:val="a5"/>
            <w:sz w:val="24"/>
            <w:szCs w:val="24"/>
            <w:lang w:val="ru-RU"/>
          </w:rPr>
          <w:t>ua</w:t>
        </w:r>
        <w:r w:rsidRPr="00C059A1">
          <w:rPr>
            <w:rStyle w:val="a5"/>
            <w:sz w:val="24"/>
            <w:szCs w:val="24"/>
          </w:rPr>
          <w:t>/</w:t>
        </w:r>
        <w:r w:rsidRPr="00D81350">
          <w:rPr>
            <w:rStyle w:val="a5"/>
            <w:sz w:val="24"/>
            <w:szCs w:val="24"/>
            <w:lang w:val="ru-RU"/>
          </w:rPr>
          <w:t>laws</w:t>
        </w:r>
        <w:r w:rsidRPr="00C059A1">
          <w:rPr>
            <w:rStyle w:val="a5"/>
            <w:sz w:val="24"/>
            <w:szCs w:val="24"/>
          </w:rPr>
          <w:t>/</w:t>
        </w:r>
        <w:r w:rsidRPr="00D81350">
          <w:rPr>
            <w:rStyle w:val="a5"/>
            <w:sz w:val="24"/>
            <w:szCs w:val="24"/>
            <w:lang w:val="ru-RU"/>
          </w:rPr>
          <w:t>show</w:t>
        </w:r>
        <w:r w:rsidRPr="00C059A1">
          <w:rPr>
            <w:rStyle w:val="a5"/>
            <w:sz w:val="24"/>
            <w:szCs w:val="24"/>
          </w:rPr>
          <w:t>/</w:t>
        </w:r>
        <w:r w:rsidRPr="00D81350">
          <w:rPr>
            <w:rStyle w:val="a5"/>
            <w:sz w:val="24"/>
            <w:szCs w:val="24"/>
            <w:lang w:val="ru-RU"/>
          </w:rPr>
          <w:t>z</w:t>
        </w:r>
        <w:r w:rsidRPr="00C059A1">
          <w:rPr>
            <w:rStyle w:val="a5"/>
            <w:sz w:val="24"/>
            <w:szCs w:val="24"/>
          </w:rPr>
          <w:t>0218-98#</w:t>
        </w:r>
        <w:r w:rsidRPr="00D81350">
          <w:rPr>
            <w:rStyle w:val="a5"/>
            <w:sz w:val="24"/>
            <w:szCs w:val="24"/>
            <w:lang w:val="ru-RU"/>
          </w:rPr>
          <w:t>Text</w:t>
        </w:r>
      </w:hyperlink>
      <w:r w:rsidRPr="00C059A1">
        <w:rPr>
          <w:sz w:val="24"/>
          <w:szCs w:val="24"/>
        </w:rPr>
        <w:t xml:space="preserve"> </w:t>
      </w:r>
    </w:p>
    <w:p w:rsidR="00C059A1" w:rsidRPr="00C059A1" w:rsidRDefault="00C059A1" w:rsidP="00C059A1">
      <w:pPr>
        <w:pStyle w:val="10"/>
        <w:spacing w:line="259" w:lineRule="auto"/>
        <w:ind w:firstLine="567"/>
        <w:rPr>
          <w:sz w:val="24"/>
          <w:szCs w:val="24"/>
        </w:rPr>
      </w:pPr>
      <w:r w:rsidRPr="00C059A1">
        <w:rPr>
          <w:sz w:val="24"/>
          <w:szCs w:val="24"/>
        </w:rPr>
        <w:t xml:space="preserve">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Постанова КМУ від 30.08.2002 № 1298. </w:t>
      </w:r>
      <w:hyperlink r:id="rId229" w:anchor="Text" w:history="1">
        <w:r w:rsidRPr="00D81350">
          <w:rPr>
            <w:rStyle w:val="a5"/>
            <w:sz w:val="24"/>
            <w:szCs w:val="24"/>
            <w:lang w:val="ru-RU"/>
          </w:rPr>
          <w:t>https</w:t>
        </w:r>
        <w:r w:rsidRPr="00C059A1">
          <w:rPr>
            <w:rStyle w:val="a5"/>
            <w:sz w:val="24"/>
            <w:szCs w:val="24"/>
          </w:rPr>
          <w:t>://</w:t>
        </w:r>
        <w:r w:rsidRPr="00D81350">
          <w:rPr>
            <w:rStyle w:val="a5"/>
            <w:sz w:val="24"/>
            <w:szCs w:val="24"/>
            <w:lang w:val="ru-RU"/>
          </w:rPr>
          <w:t>zakon</w:t>
        </w:r>
        <w:r w:rsidRPr="00C059A1">
          <w:rPr>
            <w:rStyle w:val="a5"/>
            <w:sz w:val="24"/>
            <w:szCs w:val="24"/>
          </w:rPr>
          <w:t>.</w:t>
        </w:r>
        <w:r w:rsidRPr="00D81350">
          <w:rPr>
            <w:rStyle w:val="a5"/>
            <w:sz w:val="24"/>
            <w:szCs w:val="24"/>
            <w:lang w:val="ru-RU"/>
          </w:rPr>
          <w:t>rada</w:t>
        </w:r>
        <w:r w:rsidRPr="00C059A1">
          <w:rPr>
            <w:rStyle w:val="a5"/>
            <w:sz w:val="24"/>
            <w:szCs w:val="24"/>
          </w:rPr>
          <w:t>.</w:t>
        </w:r>
        <w:r w:rsidRPr="00D81350">
          <w:rPr>
            <w:rStyle w:val="a5"/>
            <w:sz w:val="24"/>
            <w:szCs w:val="24"/>
            <w:lang w:val="ru-RU"/>
          </w:rPr>
          <w:t>gov</w:t>
        </w:r>
        <w:r w:rsidRPr="00C059A1">
          <w:rPr>
            <w:rStyle w:val="a5"/>
            <w:sz w:val="24"/>
            <w:szCs w:val="24"/>
          </w:rPr>
          <w:t>.</w:t>
        </w:r>
        <w:r w:rsidRPr="00D81350">
          <w:rPr>
            <w:rStyle w:val="a5"/>
            <w:sz w:val="24"/>
            <w:szCs w:val="24"/>
            <w:lang w:val="ru-RU"/>
          </w:rPr>
          <w:t>ua</w:t>
        </w:r>
        <w:r w:rsidRPr="00C059A1">
          <w:rPr>
            <w:rStyle w:val="a5"/>
            <w:sz w:val="24"/>
            <w:szCs w:val="24"/>
          </w:rPr>
          <w:t>/</w:t>
        </w:r>
        <w:r w:rsidRPr="00D81350">
          <w:rPr>
            <w:rStyle w:val="a5"/>
            <w:sz w:val="24"/>
            <w:szCs w:val="24"/>
            <w:lang w:val="ru-RU"/>
          </w:rPr>
          <w:t>laws</w:t>
        </w:r>
        <w:r w:rsidRPr="00C059A1">
          <w:rPr>
            <w:rStyle w:val="a5"/>
            <w:sz w:val="24"/>
            <w:szCs w:val="24"/>
          </w:rPr>
          <w:t>/</w:t>
        </w:r>
        <w:r w:rsidRPr="00D81350">
          <w:rPr>
            <w:rStyle w:val="a5"/>
            <w:sz w:val="24"/>
            <w:szCs w:val="24"/>
            <w:lang w:val="ru-RU"/>
          </w:rPr>
          <w:t>show</w:t>
        </w:r>
        <w:r w:rsidRPr="00C059A1">
          <w:rPr>
            <w:rStyle w:val="a5"/>
            <w:sz w:val="24"/>
            <w:szCs w:val="24"/>
          </w:rPr>
          <w:t>/1298-2002-%</w:t>
        </w:r>
        <w:r w:rsidRPr="00D81350">
          <w:rPr>
            <w:rStyle w:val="a5"/>
            <w:sz w:val="24"/>
            <w:szCs w:val="24"/>
            <w:lang w:val="ru-RU"/>
          </w:rPr>
          <w:t>D</w:t>
        </w:r>
        <w:r w:rsidRPr="00C059A1">
          <w:rPr>
            <w:rStyle w:val="a5"/>
            <w:sz w:val="24"/>
            <w:szCs w:val="24"/>
          </w:rPr>
          <w:t>0%</w:t>
        </w:r>
        <w:r w:rsidRPr="00D81350">
          <w:rPr>
            <w:rStyle w:val="a5"/>
            <w:sz w:val="24"/>
            <w:szCs w:val="24"/>
            <w:lang w:val="ru-RU"/>
          </w:rPr>
          <w:t>BF</w:t>
        </w:r>
        <w:r w:rsidRPr="00C059A1">
          <w:rPr>
            <w:rStyle w:val="a5"/>
            <w:sz w:val="24"/>
            <w:szCs w:val="24"/>
          </w:rPr>
          <w:t>#</w:t>
        </w:r>
        <w:r w:rsidRPr="00D81350">
          <w:rPr>
            <w:rStyle w:val="a5"/>
            <w:sz w:val="24"/>
            <w:szCs w:val="24"/>
            <w:lang w:val="ru-RU"/>
          </w:rPr>
          <w:t>Text</w:t>
        </w:r>
      </w:hyperlink>
      <w:r w:rsidRPr="00C059A1">
        <w:rPr>
          <w:sz w:val="24"/>
          <w:szCs w:val="24"/>
        </w:rPr>
        <w:t xml:space="preserve"> </w:t>
      </w:r>
    </w:p>
    <w:p w:rsidR="00C059A1" w:rsidRPr="00FE794E" w:rsidRDefault="00C059A1" w:rsidP="00C059A1">
      <w:pPr>
        <w:pStyle w:val="10"/>
        <w:spacing w:line="259" w:lineRule="auto"/>
        <w:ind w:firstLine="567"/>
        <w:rPr>
          <w:sz w:val="24"/>
          <w:szCs w:val="24"/>
        </w:rPr>
      </w:pPr>
      <w:r w:rsidRPr="00FE794E">
        <w:rPr>
          <w:sz w:val="24"/>
          <w:szCs w:val="24"/>
        </w:rPr>
        <w:t xml:space="preserve">Про гарантії і компенсації для працівників, які направляються для підвищення кваліфікації, підготовки, перепідготовки, навчання інших професій з відривом від виробництва : Постанова КМУ від 28.06.1997 № 695. </w:t>
      </w:r>
      <w:hyperlink r:id="rId230" w:history="1">
        <w:r w:rsidRPr="00FE794E">
          <w:rPr>
            <w:rStyle w:val="a5"/>
            <w:sz w:val="24"/>
            <w:szCs w:val="24"/>
          </w:rPr>
          <w:t>https://zakon.rada.gov.ua/laws/show/695-97-%D0%BF</w:t>
        </w:r>
      </w:hyperlink>
    </w:p>
    <w:p w:rsidR="00C059A1" w:rsidRPr="00FE794E" w:rsidRDefault="00C059A1" w:rsidP="00C059A1">
      <w:pPr>
        <w:ind w:firstLine="567"/>
        <w:jc w:val="both"/>
      </w:pPr>
      <w:r w:rsidRPr="00FE794E">
        <w:rPr>
          <w:lang w:val="ru-RU"/>
        </w:rPr>
        <w:t xml:space="preserve">Класифікатор професій ДК 003:2010 : Держспоживстандарт України Наказ від 28.07.2010р. № 327. </w:t>
      </w:r>
      <w:hyperlink r:id="rId231" w:history="1">
        <w:r w:rsidRPr="00FE794E">
          <w:rPr>
            <w:rStyle w:val="a5"/>
          </w:rPr>
          <w:t>https://hrliga.com/docs/327_KP.htm</w:t>
        </w:r>
      </w:hyperlink>
    </w:p>
    <w:p w:rsidR="00C059A1" w:rsidRPr="00335017" w:rsidRDefault="00C059A1" w:rsidP="00C059A1">
      <w:pPr>
        <w:pStyle w:val="10"/>
        <w:spacing w:line="259" w:lineRule="auto"/>
        <w:ind w:firstLine="567"/>
        <w:rPr>
          <w:sz w:val="22"/>
          <w:szCs w:val="22"/>
        </w:rPr>
      </w:pPr>
      <w:r w:rsidRPr="00FE794E">
        <w:rPr>
          <w:sz w:val="24"/>
          <w:szCs w:val="24"/>
        </w:rPr>
        <w:t xml:space="preserve">Довідник кваліфікаційних характеристик професій працівників : Наказ Міністерства праці та соціальної політики Укаїни від 29.12.2004 </w:t>
      </w:r>
      <w:r w:rsidRPr="00FE794E">
        <w:rPr>
          <w:sz w:val="24"/>
          <w:szCs w:val="24"/>
          <w:lang w:val="ru-RU"/>
        </w:rPr>
        <w:t>N</w:t>
      </w:r>
      <w:r w:rsidRPr="00FE794E">
        <w:rPr>
          <w:sz w:val="24"/>
          <w:szCs w:val="24"/>
        </w:rPr>
        <w:t xml:space="preserve"> 336. </w:t>
      </w:r>
      <w:hyperlink r:id="rId232" w:anchor="Text" w:history="1">
        <w:r w:rsidRPr="00335017">
          <w:rPr>
            <w:rStyle w:val="a5"/>
            <w:sz w:val="22"/>
            <w:szCs w:val="22"/>
          </w:rPr>
          <w:t>https://zakon.rada.gov.ua/rada/show/v0336203-04#Text</w:t>
        </w:r>
      </w:hyperlink>
      <w:r w:rsidRPr="00335017">
        <w:rPr>
          <w:sz w:val="22"/>
          <w:szCs w:val="22"/>
        </w:rPr>
        <w:t xml:space="preserve"> </w:t>
      </w:r>
    </w:p>
    <w:p w:rsidR="00C059A1" w:rsidRPr="00FE794E" w:rsidRDefault="00C059A1" w:rsidP="00C059A1">
      <w:pPr>
        <w:pStyle w:val="10"/>
        <w:spacing w:line="259" w:lineRule="auto"/>
        <w:ind w:firstLine="567"/>
        <w:rPr>
          <w:sz w:val="24"/>
          <w:szCs w:val="24"/>
        </w:rPr>
      </w:pPr>
      <w:r w:rsidRPr="00FE794E">
        <w:rPr>
          <w:sz w:val="24"/>
          <w:szCs w:val="24"/>
          <w:lang w:val="ru-RU"/>
        </w:rPr>
        <w:t xml:space="preserve">Про практику застосування судами законодавства про оплату праці : Постанова Пленуму Верховного Суду України від 24.12.1999р. </w:t>
      </w:r>
      <w:hyperlink r:id="rId233" w:history="1">
        <w:r w:rsidRPr="00FE794E">
          <w:rPr>
            <w:rStyle w:val="a5"/>
            <w:sz w:val="24"/>
            <w:szCs w:val="24"/>
          </w:rPr>
          <w:t>https://zakon.rada.gov.ua/laws/show/v0013700-99</w:t>
        </w:r>
      </w:hyperlink>
    </w:p>
    <w:p w:rsidR="00C059A1" w:rsidRPr="00FE794E" w:rsidRDefault="00C059A1" w:rsidP="00C059A1">
      <w:pPr>
        <w:ind w:firstLine="567"/>
        <w:jc w:val="both"/>
      </w:pPr>
      <w:r w:rsidRPr="00FE794E">
        <w:t xml:space="preserve">Про підвищення оплати праці працівників установ, закладів та організацій окремих галузей бюджетної сфери // Постанова Кабінету Міністрів України від 27 березня 2013 р. № 197. </w:t>
      </w:r>
      <w:hyperlink r:id="rId234" w:history="1">
        <w:r w:rsidRPr="00FE794E">
          <w:rPr>
            <w:rStyle w:val="a5"/>
          </w:rPr>
          <w:t>https://zakon.rada.gov.ua/laws/show/197-2013-%D0%BF</w:t>
        </w:r>
      </w:hyperlink>
    </w:p>
    <w:p w:rsidR="00C059A1" w:rsidRPr="00FE794E" w:rsidRDefault="00C059A1" w:rsidP="00C059A1">
      <w:pPr>
        <w:ind w:firstLine="567"/>
        <w:jc w:val="both"/>
      </w:pPr>
    </w:p>
    <w:p w:rsidR="006F6E06" w:rsidRDefault="006F6E06" w:rsidP="005E3106">
      <w:pPr>
        <w:pStyle w:val="10"/>
        <w:tabs>
          <w:tab w:val="left" w:pos="567"/>
        </w:tabs>
        <w:spacing w:line="240" w:lineRule="auto"/>
        <w:ind w:firstLine="567"/>
        <w:jc w:val="center"/>
        <w:rPr>
          <w:b/>
          <w:sz w:val="24"/>
          <w:szCs w:val="24"/>
        </w:rPr>
      </w:pPr>
    </w:p>
    <w:p w:rsidR="006F6E06" w:rsidRPr="006D1DF2" w:rsidRDefault="006F6E06" w:rsidP="005E3106">
      <w:pPr>
        <w:pStyle w:val="10"/>
        <w:tabs>
          <w:tab w:val="left" w:pos="567"/>
        </w:tabs>
        <w:spacing w:line="240" w:lineRule="auto"/>
        <w:ind w:firstLine="567"/>
        <w:jc w:val="center"/>
        <w:rPr>
          <w:b/>
          <w:sz w:val="24"/>
          <w:szCs w:val="24"/>
        </w:rPr>
      </w:pPr>
      <w:r w:rsidRPr="006D1DF2">
        <w:rPr>
          <w:b/>
          <w:sz w:val="24"/>
          <w:szCs w:val="24"/>
        </w:rPr>
        <w:t>Тема № 12. Дисципліна праці. Дисциплінарна відповідальність.</w:t>
      </w:r>
    </w:p>
    <w:p w:rsidR="00702DDC" w:rsidRPr="00677829" w:rsidRDefault="00702DDC" w:rsidP="005E3106">
      <w:pPr>
        <w:pStyle w:val="10"/>
        <w:tabs>
          <w:tab w:val="left" w:pos="567"/>
        </w:tabs>
        <w:spacing w:line="240" w:lineRule="auto"/>
        <w:ind w:firstLine="567"/>
        <w:rPr>
          <w:i/>
          <w:sz w:val="24"/>
          <w:szCs w:val="24"/>
        </w:rPr>
      </w:pPr>
      <w:r w:rsidRPr="00677829">
        <w:rPr>
          <w:i/>
          <w:sz w:val="24"/>
          <w:szCs w:val="24"/>
        </w:rPr>
        <w:t>Закріплений у правових нормах порядок поведінки учасників трудового процесу визначає поняття трудової дисципліни як правового інституту. Трудова дисципліна – багатоаспектне явище, а тому в галузевій літературі її розглядають як принцип галузі права; інститут трудового права; фактичну поведінку учасників правовідносин.</w:t>
      </w:r>
    </w:p>
    <w:p w:rsidR="00702DDC" w:rsidRPr="00677829" w:rsidRDefault="00702DDC" w:rsidP="005E3106">
      <w:pPr>
        <w:pStyle w:val="10"/>
        <w:tabs>
          <w:tab w:val="left" w:pos="567"/>
        </w:tabs>
        <w:spacing w:line="240" w:lineRule="auto"/>
        <w:ind w:firstLine="567"/>
        <w:rPr>
          <w:i/>
          <w:sz w:val="24"/>
          <w:szCs w:val="24"/>
        </w:rPr>
      </w:pPr>
      <w:r w:rsidRPr="00677829">
        <w:rPr>
          <w:i/>
          <w:sz w:val="24"/>
          <w:szCs w:val="24"/>
        </w:rPr>
        <w:t>Рівень дотримання суб’єктами трудових правовідносин нормативно-правових актів, обов’язків, передбачених трудовим договором, визначають поняття трудової дисципліни як фактичної поведінки учасників трудових відносин. За їх недотримання для працівника наступає дисциплінарна відповідальність.</w:t>
      </w:r>
    </w:p>
    <w:p w:rsidR="00702DDC" w:rsidRPr="00677829" w:rsidRDefault="00702DDC" w:rsidP="005E3106">
      <w:pPr>
        <w:pStyle w:val="10"/>
        <w:tabs>
          <w:tab w:val="left" w:pos="567"/>
        </w:tabs>
        <w:spacing w:line="240" w:lineRule="auto"/>
        <w:ind w:firstLine="567"/>
        <w:rPr>
          <w:i/>
          <w:sz w:val="24"/>
          <w:szCs w:val="24"/>
        </w:rPr>
      </w:pPr>
      <w:r w:rsidRPr="00677829">
        <w:rPr>
          <w:i/>
          <w:sz w:val="24"/>
          <w:szCs w:val="24"/>
        </w:rPr>
        <w:t>Таким чином, вивчаючи дану тему</w:t>
      </w:r>
      <w:r>
        <w:rPr>
          <w:i/>
          <w:sz w:val="24"/>
          <w:szCs w:val="24"/>
        </w:rPr>
        <w:t>,</w:t>
      </w:r>
      <w:r w:rsidRPr="00677829">
        <w:rPr>
          <w:i/>
          <w:sz w:val="24"/>
          <w:szCs w:val="24"/>
        </w:rPr>
        <w:t xml:space="preserve"> слід зосередити свою увагу на сучасних методах забезпечення дисципліни праці</w:t>
      </w:r>
      <w:r>
        <w:rPr>
          <w:i/>
          <w:sz w:val="24"/>
          <w:szCs w:val="24"/>
        </w:rPr>
        <w:t>, порядку регулювання внутрішнього трудового розпорядку на підприємствах, установах, організаціях незалежно від форми власності</w:t>
      </w:r>
      <w:r w:rsidRPr="00677829">
        <w:rPr>
          <w:i/>
          <w:sz w:val="24"/>
          <w:szCs w:val="24"/>
        </w:rPr>
        <w:t>. Одночасно слід розглянути види, підстави та порядок застосування заохочень, як методу коригування поведінки працівника.</w:t>
      </w:r>
    </w:p>
    <w:p w:rsidR="00702DDC" w:rsidRPr="00677829" w:rsidRDefault="00702DDC" w:rsidP="005E3106">
      <w:pPr>
        <w:pStyle w:val="10"/>
        <w:tabs>
          <w:tab w:val="left" w:pos="567"/>
        </w:tabs>
        <w:spacing w:line="240" w:lineRule="auto"/>
        <w:ind w:firstLine="567"/>
        <w:rPr>
          <w:i/>
          <w:sz w:val="24"/>
          <w:szCs w:val="24"/>
        </w:rPr>
      </w:pPr>
      <w:r w:rsidRPr="00677829">
        <w:rPr>
          <w:i/>
          <w:sz w:val="24"/>
          <w:szCs w:val="24"/>
        </w:rPr>
        <w:t>За невиконання чи неналежне виконання покладених зобов’язань на працівника, згідно КЗпП України, його можна притягнути до дисциплінарної відповідальності. Таким чином, доцільно дослідити підстави, умови та порядок притягнення до дисциплінарної відповідальності</w:t>
      </w:r>
      <w:r>
        <w:rPr>
          <w:i/>
          <w:sz w:val="24"/>
          <w:szCs w:val="24"/>
        </w:rPr>
        <w:t>, а також підстави її дострокового зняття</w:t>
      </w:r>
      <w:r w:rsidRPr="00677829">
        <w:rPr>
          <w:i/>
          <w:sz w:val="24"/>
          <w:szCs w:val="24"/>
        </w:rPr>
        <w:t>. Розмежувати суб’єктів загальної і спеціальної дисциплінарної відповідальності.</w:t>
      </w:r>
    </w:p>
    <w:p w:rsidR="00702DDC" w:rsidRPr="00395BE1" w:rsidRDefault="00702DDC" w:rsidP="005E3106">
      <w:pPr>
        <w:pStyle w:val="10"/>
        <w:tabs>
          <w:tab w:val="left" w:pos="567"/>
        </w:tabs>
        <w:spacing w:line="240" w:lineRule="auto"/>
        <w:ind w:firstLine="567"/>
        <w:rPr>
          <w:i/>
          <w:sz w:val="24"/>
          <w:szCs w:val="24"/>
        </w:rPr>
      </w:pPr>
      <w:r w:rsidRPr="00395BE1">
        <w:rPr>
          <w:i/>
          <w:sz w:val="24"/>
          <w:szCs w:val="24"/>
        </w:rPr>
        <w:lastRenderedPageBreak/>
        <w:t>Досліджуючи питання поняття дисциплінарного проступку, як підстави притягнення до дисциплінарної відповідальності, необхідно склад дисциплінарного правопорушення відмежувати від інших правопорушень, які передбачені у цивільному, кримінальному, адміністративному праві.</w:t>
      </w:r>
    </w:p>
    <w:p w:rsidR="006F6E06" w:rsidRDefault="006F6E06" w:rsidP="005E3106">
      <w:pPr>
        <w:pStyle w:val="10"/>
        <w:tabs>
          <w:tab w:val="left" w:pos="567"/>
          <w:tab w:val="left" w:pos="900"/>
          <w:tab w:val="left" w:pos="1080"/>
        </w:tabs>
        <w:spacing w:line="240" w:lineRule="auto"/>
        <w:ind w:firstLine="567"/>
        <w:rPr>
          <w:sz w:val="24"/>
          <w:szCs w:val="24"/>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445FEB" w:rsidRPr="00FB3728" w:rsidRDefault="003338F4" w:rsidP="005E3106">
      <w:pPr>
        <w:tabs>
          <w:tab w:val="left" w:pos="142"/>
          <w:tab w:val="left" w:pos="567"/>
          <w:tab w:val="left" w:pos="709"/>
          <w:tab w:val="left" w:pos="1418"/>
        </w:tabs>
        <w:ind w:firstLine="567"/>
        <w:jc w:val="both"/>
        <w:rPr>
          <w:lang w:val="ru-RU" w:eastAsia="ru-RU"/>
        </w:rPr>
      </w:pPr>
      <w:r>
        <w:rPr>
          <w:lang w:eastAsia="ru-RU"/>
        </w:rPr>
        <w:t>1</w:t>
      </w:r>
      <w:r w:rsidR="00445FEB" w:rsidRPr="00FB3728">
        <w:rPr>
          <w:lang w:eastAsia="ru-RU"/>
        </w:rPr>
        <w:t xml:space="preserve">. Які дисциплінарні стягнення можуть бути застосовані </w:t>
      </w:r>
      <w:r w:rsidR="00C059A1">
        <w:rPr>
          <w:lang w:eastAsia="ru-RU"/>
        </w:rPr>
        <w:t>роботодавцем</w:t>
      </w:r>
      <w:r w:rsidR="00445FEB" w:rsidRPr="00FB3728">
        <w:rPr>
          <w:lang w:eastAsia="ru-RU"/>
        </w:rPr>
        <w:t xml:space="preserve"> до працівника за порушення ним трудової дисципліни:</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зауваження;</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сувора догана;</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звільнення;</w:t>
      </w:r>
    </w:p>
    <w:p w:rsidR="00445FEB" w:rsidRPr="003338F4" w:rsidRDefault="00445FEB" w:rsidP="005E3106">
      <w:pPr>
        <w:tabs>
          <w:tab w:val="left" w:pos="142"/>
          <w:tab w:val="left" w:pos="567"/>
          <w:tab w:val="left" w:pos="709"/>
          <w:tab w:val="left" w:pos="1418"/>
        </w:tabs>
        <w:ind w:firstLine="567"/>
        <w:jc w:val="both"/>
        <w:rPr>
          <w:lang w:eastAsia="ru-RU"/>
        </w:rPr>
      </w:pPr>
      <w:r w:rsidRPr="00FB3728">
        <w:rPr>
          <w:lang w:eastAsia="ru-RU"/>
        </w:rPr>
        <w:t>попередження;</w:t>
      </w:r>
    </w:p>
    <w:p w:rsidR="00445FEB" w:rsidRPr="00FB3728" w:rsidRDefault="00445FEB" w:rsidP="005E3106">
      <w:pPr>
        <w:tabs>
          <w:tab w:val="left" w:pos="142"/>
          <w:tab w:val="left" w:pos="567"/>
          <w:tab w:val="left" w:pos="709"/>
          <w:tab w:val="left" w:pos="1418"/>
        </w:tabs>
        <w:ind w:firstLine="567"/>
        <w:jc w:val="both"/>
        <w:rPr>
          <w:lang w:val="ru-RU" w:eastAsia="ru-RU"/>
        </w:rPr>
      </w:pPr>
    </w:p>
    <w:p w:rsidR="00445FEB" w:rsidRPr="002E1527" w:rsidRDefault="003338F4" w:rsidP="005E3106">
      <w:pPr>
        <w:tabs>
          <w:tab w:val="left" w:pos="142"/>
          <w:tab w:val="left" w:pos="567"/>
          <w:tab w:val="left" w:pos="709"/>
          <w:tab w:val="left" w:pos="1418"/>
        </w:tabs>
        <w:ind w:firstLine="567"/>
        <w:jc w:val="both"/>
        <w:rPr>
          <w:lang w:val="ru-RU" w:eastAsia="ru-RU"/>
        </w:rPr>
      </w:pPr>
      <w:r>
        <w:rPr>
          <w:lang w:eastAsia="ru-RU"/>
        </w:rPr>
        <w:t>2</w:t>
      </w:r>
      <w:r w:rsidR="00445FEB" w:rsidRPr="00FB3728">
        <w:rPr>
          <w:lang w:eastAsia="ru-RU"/>
        </w:rPr>
        <w:t xml:space="preserve">. Порядок застосування заохочень до працівників підприємств, установ, організацій: </w:t>
      </w:r>
    </w:p>
    <w:p w:rsidR="00445FEB" w:rsidRPr="00FB3728" w:rsidRDefault="00C059A1" w:rsidP="005E3106">
      <w:pPr>
        <w:tabs>
          <w:tab w:val="left" w:pos="142"/>
          <w:tab w:val="left" w:pos="567"/>
          <w:tab w:val="left" w:pos="709"/>
          <w:tab w:val="left" w:pos="1418"/>
        </w:tabs>
        <w:ind w:firstLine="567"/>
        <w:jc w:val="both"/>
        <w:rPr>
          <w:lang w:eastAsia="ru-RU"/>
        </w:rPr>
      </w:pPr>
      <w:r>
        <w:rPr>
          <w:lang w:eastAsia="ru-RU"/>
        </w:rPr>
        <w:t>роботодавцем</w:t>
      </w:r>
      <w:r w:rsidR="00445FEB" w:rsidRPr="00FB3728">
        <w:rPr>
          <w:lang w:eastAsia="ru-RU"/>
        </w:rPr>
        <w:t xml:space="preserve"> за погодженням з робітником;</w:t>
      </w:r>
    </w:p>
    <w:p w:rsidR="00445FEB" w:rsidRPr="00FB3728" w:rsidRDefault="00C059A1" w:rsidP="005E3106">
      <w:pPr>
        <w:tabs>
          <w:tab w:val="left" w:pos="142"/>
          <w:tab w:val="left" w:pos="567"/>
          <w:tab w:val="left" w:pos="709"/>
          <w:tab w:val="left" w:pos="1418"/>
        </w:tabs>
        <w:ind w:firstLine="567"/>
        <w:jc w:val="both"/>
        <w:rPr>
          <w:lang w:eastAsia="ru-RU"/>
        </w:rPr>
      </w:pPr>
      <w:r>
        <w:rPr>
          <w:lang w:eastAsia="ru-RU"/>
        </w:rPr>
        <w:t>роботодавцем</w:t>
      </w:r>
      <w:r w:rsidR="00445FEB" w:rsidRPr="00FB3728">
        <w:rPr>
          <w:lang w:eastAsia="ru-RU"/>
        </w:rPr>
        <w:t xml:space="preserve"> за погодженням із членами бригади;</w:t>
      </w:r>
    </w:p>
    <w:p w:rsidR="00445FEB" w:rsidRPr="00FB3728" w:rsidRDefault="00C059A1" w:rsidP="005E3106">
      <w:pPr>
        <w:tabs>
          <w:tab w:val="left" w:pos="142"/>
          <w:tab w:val="left" w:pos="567"/>
          <w:tab w:val="left" w:pos="709"/>
          <w:tab w:val="left" w:pos="1418"/>
        </w:tabs>
        <w:ind w:firstLine="567"/>
        <w:jc w:val="both"/>
        <w:rPr>
          <w:lang w:eastAsia="ru-RU"/>
        </w:rPr>
      </w:pPr>
      <w:r>
        <w:rPr>
          <w:lang w:eastAsia="ru-RU"/>
        </w:rPr>
        <w:t>роботодавцем</w:t>
      </w:r>
      <w:r w:rsidR="00445FEB" w:rsidRPr="00FB3728">
        <w:rPr>
          <w:lang w:eastAsia="ru-RU"/>
        </w:rPr>
        <w:t xml:space="preserve"> за погодженням із профспілковим комітетом підприємства;</w:t>
      </w:r>
    </w:p>
    <w:p w:rsidR="00445FEB" w:rsidRPr="003338F4" w:rsidRDefault="00445FEB" w:rsidP="005E3106">
      <w:pPr>
        <w:tabs>
          <w:tab w:val="left" w:pos="142"/>
          <w:tab w:val="left" w:pos="567"/>
          <w:tab w:val="left" w:pos="709"/>
          <w:tab w:val="left" w:pos="1418"/>
        </w:tabs>
        <w:ind w:firstLine="567"/>
        <w:jc w:val="both"/>
        <w:rPr>
          <w:lang w:eastAsia="ru-RU"/>
        </w:rPr>
      </w:pPr>
      <w:r w:rsidRPr="00FB3728">
        <w:rPr>
          <w:lang w:eastAsia="ru-RU"/>
        </w:rPr>
        <w:t>адміністрацією підприємства без занесення у трудову книжку;</w:t>
      </w:r>
    </w:p>
    <w:p w:rsidR="00445FEB" w:rsidRPr="00FB3728" w:rsidRDefault="00445FEB" w:rsidP="005E3106">
      <w:pPr>
        <w:tabs>
          <w:tab w:val="left" w:pos="142"/>
          <w:tab w:val="left" w:pos="567"/>
          <w:tab w:val="left" w:pos="709"/>
          <w:tab w:val="left" w:pos="1418"/>
        </w:tabs>
        <w:ind w:firstLine="567"/>
        <w:jc w:val="both"/>
        <w:rPr>
          <w:lang w:val="ru-RU" w:eastAsia="ru-RU"/>
        </w:rPr>
      </w:pPr>
    </w:p>
    <w:p w:rsidR="00445FEB" w:rsidRPr="003338F4" w:rsidRDefault="003338F4" w:rsidP="005E3106">
      <w:pPr>
        <w:tabs>
          <w:tab w:val="left" w:pos="142"/>
          <w:tab w:val="left" w:pos="567"/>
          <w:tab w:val="left" w:pos="709"/>
          <w:tab w:val="left" w:pos="1418"/>
        </w:tabs>
        <w:ind w:firstLine="567"/>
        <w:jc w:val="both"/>
        <w:rPr>
          <w:lang w:val="ru-RU" w:eastAsia="ru-RU"/>
        </w:rPr>
      </w:pPr>
      <w:r>
        <w:rPr>
          <w:lang w:eastAsia="ru-RU"/>
        </w:rPr>
        <w:t>3</w:t>
      </w:r>
      <w:r w:rsidR="00445FEB" w:rsidRPr="00FB3728">
        <w:rPr>
          <w:lang w:eastAsia="ru-RU"/>
        </w:rPr>
        <w:t>. Органи, які правомочні застосовувати дисциплінарні стягнення:</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керівник структурного підрозділу;</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начальник відділу кадрів;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керівник бригади (бригадир);</w:t>
      </w:r>
    </w:p>
    <w:p w:rsidR="00445FEB" w:rsidRPr="003338F4" w:rsidRDefault="00445FEB" w:rsidP="005E3106">
      <w:pPr>
        <w:tabs>
          <w:tab w:val="left" w:pos="142"/>
          <w:tab w:val="left" w:pos="567"/>
          <w:tab w:val="left" w:pos="709"/>
          <w:tab w:val="left" w:pos="1418"/>
        </w:tabs>
        <w:ind w:firstLine="567"/>
        <w:jc w:val="both"/>
        <w:rPr>
          <w:lang w:eastAsia="ru-RU"/>
        </w:rPr>
      </w:pPr>
      <w:r w:rsidRPr="00FB3728">
        <w:rPr>
          <w:lang w:eastAsia="ru-RU"/>
        </w:rPr>
        <w:t>керівник підприємства, установи, організації, який користується правом прийому та звільнення з роботи;</w:t>
      </w:r>
    </w:p>
    <w:p w:rsidR="00445FEB" w:rsidRPr="00FB3728" w:rsidRDefault="00445FEB" w:rsidP="005E3106">
      <w:pPr>
        <w:tabs>
          <w:tab w:val="left" w:pos="142"/>
          <w:tab w:val="left" w:pos="567"/>
          <w:tab w:val="left" w:pos="709"/>
          <w:tab w:val="left" w:pos="1418"/>
        </w:tabs>
        <w:ind w:firstLine="567"/>
        <w:jc w:val="both"/>
        <w:rPr>
          <w:lang w:eastAsia="ru-RU"/>
        </w:rPr>
      </w:pPr>
    </w:p>
    <w:p w:rsidR="00445FEB" w:rsidRPr="00FB3728" w:rsidRDefault="003338F4" w:rsidP="005E3106">
      <w:pPr>
        <w:tabs>
          <w:tab w:val="left" w:pos="142"/>
          <w:tab w:val="left" w:pos="567"/>
          <w:tab w:val="left" w:pos="709"/>
          <w:tab w:val="left" w:pos="1418"/>
        </w:tabs>
        <w:ind w:firstLine="567"/>
        <w:jc w:val="both"/>
        <w:rPr>
          <w:lang w:val="ru-RU" w:eastAsia="ru-RU"/>
        </w:rPr>
      </w:pPr>
      <w:r>
        <w:rPr>
          <w:lang w:eastAsia="ru-RU"/>
        </w:rPr>
        <w:t>4</w:t>
      </w:r>
      <w:r w:rsidR="00445FEB" w:rsidRPr="00FB3728">
        <w:rPr>
          <w:lang w:eastAsia="ru-RU"/>
        </w:rPr>
        <w:t>. До застосування дисциплінарного стягнення власник повинен зажадати від порушника трудової дисципліни:</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усне пояснення;</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письмового пояснення працівника;</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характеристику на працівника з місця його проживання;</w:t>
      </w:r>
    </w:p>
    <w:p w:rsidR="00445FEB" w:rsidRPr="003338F4" w:rsidRDefault="00445FEB" w:rsidP="005E3106">
      <w:pPr>
        <w:tabs>
          <w:tab w:val="left" w:pos="142"/>
          <w:tab w:val="left" w:pos="567"/>
          <w:tab w:val="left" w:pos="709"/>
          <w:tab w:val="left" w:pos="1418"/>
        </w:tabs>
        <w:ind w:firstLine="567"/>
        <w:jc w:val="both"/>
        <w:rPr>
          <w:lang w:eastAsia="ru-RU"/>
        </w:rPr>
      </w:pPr>
      <w:r w:rsidRPr="00FB3728">
        <w:rPr>
          <w:lang w:eastAsia="ru-RU"/>
        </w:rPr>
        <w:t>дозвіл партійної організації членом якої є порушник трудової дисципліни;</w:t>
      </w:r>
    </w:p>
    <w:p w:rsidR="00445FEB" w:rsidRPr="003338F4" w:rsidRDefault="00445FEB" w:rsidP="005E3106">
      <w:pPr>
        <w:tabs>
          <w:tab w:val="left" w:pos="142"/>
          <w:tab w:val="left" w:pos="567"/>
          <w:tab w:val="left" w:pos="709"/>
          <w:tab w:val="left" w:pos="1418"/>
        </w:tabs>
        <w:ind w:firstLine="567"/>
        <w:jc w:val="both"/>
        <w:rPr>
          <w:lang w:eastAsia="ru-RU"/>
        </w:rPr>
      </w:pPr>
    </w:p>
    <w:p w:rsidR="00445FEB" w:rsidRPr="00FB3728" w:rsidRDefault="003338F4" w:rsidP="005E3106">
      <w:pPr>
        <w:tabs>
          <w:tab w:val="left" w:pos="142"/>
          <w:tab w:val="left" w:pos="567"/>
          <w:tab w:val="left" w:pos="709"/>
          <w:tab w:val="left" w:pos="1418"/>
        </w:tabs>
        <w:ind w:firstLine="567"/>
        <w:jc w:val="both"/>
        <w:rPr>
          <w:lang w:val="ru-RU" w:eastAsia="ru-RU"/>
        </w:rPr>
      </w:pPr>
      <w:r>
        <w:rPr>
          <w:lang w:eastAsia="ru-RU"/>
        </w:rPr>
        <w:t>5</w:t>
      </w:r>
      <w:r w:rsidR="00445FEB" w:rsidRPr="00FB3728">
        <w:rPr>
          <w:lang w:eastAsia="ru-RU"/>
        </w:rPr>
        <w:t xml:space="preserve">. </w:t>
      </w:r>
      <w:r w:rsidR="00C059A1">
        <w:rPr>
          <w:lang w:eastAsia="ru-RU"/>
        </w:rPr>
        <w:t>Роботодавець</w:t>
      </w:r>
      <w:r w:rsidR="00445FEB" w:rsidRPr="00FB3728">
        <w:rPr>
          <w:lang w:eastAsia="ru-RU"/>
        </w:rPr>
        <w:t xml:space="preserve"> має право замість накладення дисциплінарного стягнення передати питання про порушення трудової дисципліни на розгляд: </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начальнику відділу кадрів;</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на розгляд трудового колективу;</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працівникам прокуратури;</w:t>
      </w:r>
    </w:p>
    <w:p w:rsidR="00445FEB" w:rsidRPr="003338F4" w:rsidRDefault="00445FEB" w:rsidP="005E3106">
      <w:pPr>
        <w:tabs>
          <w:tab w:val="left" w:pos="142"/>
          <w:tab w:val="left" w:pos="567"/>
          <w:tab w:val="left" w:pos="709"/>
          <w:tab w:val="left" w:pos="1418"/>
        </w:tabs>
        <w:ind w:firstLine="567"/>
        <w:jc w:val="both"/>
        <w:rPr>
          <w:lang w:eastAsia="ru-RU"/>
        </w:rPr>
      </w:pPr>
      <w:r w:rsidRPr="00FB3728">
        <w:rPr>
          <w:lang w:eastAsia="ru-RU"/>
        </w:rPr>
        <w:t>передати питання органам місцевого самоврядування;</w:t>
      </w:r>
    </w:p>
    <w:p w:rsidR="00445FEB" w:rsidRPr="00FB3728" w:rsidRDefault="00445FEB" w:rsidP="005E3106">
      <w:pPr>
        <w:tabs>
          <w:tab w:val="left" w:pos="142"/>
          <w:tab w:val="left" w:pos="567"/>
          <w:tab w:val="left" w:pos="709"/>
          <w:tab w:val="left" w:pos="1418"/>
        </w:tabs>
        <w:ind w:firstLine="567"/>
        <w:jc w:val="both"/>
        <w:rPr>
          <w:lang w:val="ru-RU" w:eastAsia="ru-RU"/>
        </w:rPr>
      </w:pPr>
    </w:p>
    <w:p w:rsidR="00445FEB" w:rsidRPr="00FB3728" w:rsidRDefault="003338F4" w:rsidP="005E3106">
      <w:pPr>
        <w:tabs>
          <w:tab w:val="left" w:pos="142"/>
          <w:tab w:val="left" w:pos="567"/>
          <w:tab w:val="left" w:pos="709"/>
          <w:tab w:val="left" w:pos="1418"/>
        </w:tabs>
        <w:ind w:firstLine="567"/>
        <w:jc w:val="both"/>
        <w:rPr>
          <w:lang w:val="ru-RU" w:eastAsia="ru-RU"/>
        </w:rPr>
      </w:pPr>
      <w:r>
        <w:rPr>
          <w:lang w:eastAsia="ru-RU"/>
        </w:rPr>
        <w:t>6</w:t>
      </w:r>
      <w:r w:rsidR="00445FEB" w:rsidRPr="00FB3728">
        <w:rPr>
          <w:lang w:eastAsia="ru-RU"/>
        </w:rPr>
        <w:t>. Органи, які розглядають трудові індивідуальні спори:</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профспілкова організація даного підприємства;</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комісія по трудових спорах (КТС);</w:t>
      </w:r>
    </w:p>
    <w:p w:rsidR="00445FEB" w:rsidRPr="00FB3728" w:rsidRDefault="00445FEB" w:rsidP="005E3106">
      <w:pPr>
        <w:tabs>
          <w:tab w:val="left" w:pos="142"/>
          <w:tab w:val="left" w:pos="567"/>
          <w:tab w:val="left" w:pos="709"/>
          <w:tab w:val="left" w:pos="1418"/>
        </w:tabs>
        <w:ind w:firstLine="567"/>
        <w:jc w:val="both"/>
        <w:rPr>
          <w:lang w:eastAsia="ru-RU"/>
        </w:rPr>
      </w:pPr>
      <w:r w:rsidRPr="00FB3728">
        <w:rPr>
          <w:lang w:eastAsia="ru-RU"/>
        </w:rPr>
        <w:t>органами внутрішніх справ;</w:t>
      </w:r>
    </w:p>
    <w:p w:rsidR="00445FEB" w:rsidRDefault="00445FEB" w:rsidP="005E3106">
      <w:pPr>
        <w:tabs>
          <w:tab w:val="left" w:pos="142"/>
          <w:tab w:val="left" w:pos="567"/>
          <w:tab w:val="left" w:pos="709"/>
          <w:tab w:val="left" w:pos="1418"/>
        </w:tabs>
        <w:ind w:firstLine="567"/>
        <w:jc w:val="both"/>
        <w:rPr>
          <w:lang w:eastAsia="ru-RU"/>
        </w:rPr>
      </w:pPr>
      <w:r w:rsidRPr="00FB3728">
        <w:rPr>
          <w:lang w:eastAsia="ru-RU"/>
        </w:rPr>
        <w:t>органи місцевого самоврядування;</w:t>
      </w:r>
    </w:p>
    <w:p w:rsidR="003338F4" w:rsidRDefault="003338F4" w:rsidP="005E3106">
      <w:pPr>
        <w:tabs>
          <w:tab w:val="left" w:pos="142"/>
          <w:tab w:val="left" w:pos="567"/>
          <w:tab w:val="left" w:pos="709"/>
          <w:tab w:val="left" w:pos="1418"/>
        </w:tabs>
        <w:ind w:firstLine="567"/>
        <w:jc w:val="both"/>
        <w:rPr>
          <w:lang w:eastAsia="ru-RU"/>
        </w:rPr>
      </w:pPr>
    </w:p>
    <w:p w:rsidR="003338F4" w:rsidRPr="00FB3728" w:rsidRDefault="003338F4" w:rsidP="005E3106">
      <w:pPr>
        <w:tabs>
          <w:tab w:val="left" w:pos="142"/>
          <w:tab w:val="left" w:pos="567"/>
          <w:tab w:val="left" w:pos="709"/>
          <w:tab w:val="left" w:pos="1418"/>
        </w:tabs>
        <w:ind w:firstLine="567"/>
        <w:jc w:val="both"/>
        <w:rPr>
          <w:lang w:val="ru-RU" w:eastAsia="ru-RU"/>
        </w:rPr>
      </w:pPr>
      <w:r>
        <w:rPr>
          <w:lang w:eastAsia="ru-RU"/>
        </w:rPr>
        <w:t xml:space="preserve">7. </w:t>
      </w:r>
      <w:r w:rsidRPr="00FB3728">
        <w:rPr>
          <w:lang w:eastAsia="ru-RU"/>
        </w:rPr>
        <w:t>Трудовий розпорядок на підприємствах, в установах, організаціях визначається:</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правилами внутрішнього трудового розпорядку;</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колективним договором</w:t>
      </w:r>
      <w:r>
        <w:rPr>
          <w:lang w:eastAsia="ru-RU"/>
        </w:rPr>
        <w:t>;</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установчими документами підприємства, установи, організації;</w:t>
      </w:r>
    </w:p>
    <w:p w:rsidR="003338F4" w:rsidRPr="003338F4" w:rsidRDefault="003338F4" w:rsidP="005E3106">
      <w:pPr>
        <w:tabs>
          <w:tab w:val="left" w:pos="142"/>
          <w:tab w:val="left" w:pos="567"/>
          <w:tab w:val="left" w:pos="709"/>
          <w:tab w:val="left" w:pos="1418"/>
        </w:tabs>
        <w:ind w:firstLine="567"/>
        <w:jc w:val="both"/>
        <w:rPr>
          <w:lang w:eastAsia="ru-RU"/>
        </w:rPr>
      </w:pPr>
      <w:r w:rsidRPr="00FB3728">
        <w:rPr>
          <w:lang w:eastAsia="ru-RU"/>
        </w:rPr>
        <w:t>Кодексом Законів про Працю України;</w:t>
      </w:r>
    </w:p>
    <w:p w:rsidR="003338F4" w:rsidRPr="00FB3728" w:rsidRDefault="003338F4" w:rsidP="005E3106">
      <w:pPr>
        <w:tabs>
          <w:tab w:val="left" w:pos="142"/>
          <w:tab w:val="left" w:pos="567"/>
          <w:tab w:val="left" w:pos="709"/>
          <w:tab w:val="left" w:pos="1418"/>
        </w:tabs>
        <w:ind w:firstLine="567"/>
        <w:jc w:val="both"/>
        <w:rPr>
          <w:lang w:val="ru-RU" w:eastAsia="ru-RU"/>
        </w:rPr>
      </w:pPr>
    </w:p>
    <w:p w:rsidR="003338F4" w:rsidRPr="00FB3728" w:rsidRDefault="003338F4" w:rsidP="005E3106">
      <w:pPr>
        <w:tabs>
          <w:tab w:val="left" w:pos="142"/>
          <w:tab w:val="left" w:pos="567"/>
          <w:tab w:val="left" w:pos="709"/>
          <w:tab w:val="left" w:pos="1418"/>
        </w:tabs>
        <w:ind w:firstLine="567"/>
        <w:jc w:val="both"/>
        <w:rPr>
          <w:lang w:val="ru-RU" w:eastAsia="ru-RU"/>
        </w:rPr>
      </w:pPr>
      <w:r>
        <w:rPr>
          <w:lang w:eastAsia="ru-RU"/>
        </w:rPr>
        <w:lastRenderedPageBreak/>
        <w:t>8</w:t>
      </w:r>
      <w:r w:rsidRPr="00FB3728">
        <w:rPr>
          <w:lang w:eastAsia="ru-RU"/>
        </w:rPr>
        <w:t>. Протягом якого строку з дня накладення дисциплінарного стягнення на працівника не буде піддано новому дисциплінарному стягненню, то він вважається таким, що не мав дисциплінарного стягнення:</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двох тижнів;</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одного місяця;</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шести місяців;</w:t>
      </w:r>
    </w:p>
    <w:p w:rsidR="003338F4" w:rsidRPr="003338F4" w:rsidRDefault="003338F4" w:rsidP="005E3106">
      <w:pPr>
        <w:tabs>
          <w:tab w:val="left" w:pos="142"/>
          <w:tab w:val="left" w:pos="567"/>
          <w:tab w:val="left" w:pos="709"/>
          <w:tab w:val="left" w:pos="1418"/>
        </w:tabs>
        <w:ind w:firstLine="567"/>
        <w:jc w:val="both"/>
        <w:rPr>
          <w:lang w:eastAsia="ru-RU"/>
        </w:rPr>
      </w:pPr>
      <w:r w:rsidRPr="00FB3728">
        <w:rPr>
          <w:lang w:eastAsia="ru-RU"/>
        </w:rPr>
        <w:t>одного року;</w:t>
      </w:r>
    </w:p>
    <w:p w:rsidR="003338F4" w:rsidRDefault="003338F4" w:rsidP="005E3106">
      <w:pPr>
        <w:tabs>
          <w:tab w:val="left" w:pos="142"/>
          <w:tab w:val="left" w:pos="567"/>
          <w:tab w:val="left" w:pos="709"/>
          <w:tab w:val="left" w:pos="1418"/>
        </w:tabs>
        <w:ind w:firstLine="567"/>
        <w:jc w:val="both"/>
        <w:rPr>
          <w:lang w:eastAsia="ru-RU"/>
        </w:rPr>
      </w:pPr>
    </w:p>
    <w:p w:rsidR="00075784" w:rsidRPr="005B7157" w:rsidRDefault="005B7157" w:rsidP="005E3106">
      <w:pPr>
        <w:widowControl w:val="0"/>
        <w:tabs>
          <w:tab w:val="left" w:pos="567"/>
        </w:tabs>
        <w:autoSpaceDE w:val="0"/>
        <w:autoSpaceDN w:val="0"/>
        <w:adjustRightInd w:val="0"/>
        <w:ind w:firstLine="567"/>
        <w:rPr>
          <w:bCs/>
          <w:lang w:val="ru-RU"/>
        </w:rPr>
      </w:pPr>
      <w:r>
        <w:rPr>
          <w:lang w:eastAsia="ru-RU"/>
        </w:rPr>
        <w:t>9</w:t>
      </w:r>
      <w:r w:rsidR="00075784">
        <w:rPr>
          <w:lang w:eastAsia="ru-RU"/>
        </w:rPr>
        <w:t xml:space="preserve">. </w:t>
      </w:r>
      <w:r w:rsidR="00075784" w:rsidRPr="00DC4F26">
        <w:rPr>
          <w:bCs/>
        </w:rPr>
        <w:t>При звільненні з роботи розрахунок з працівником проводиться:</w:t>
      </w:r>
    </w:p>
    <w:p w:rsidR="00075784" w:rsidRDefault="00075784" w:rsidP="005E3106">
      <w:pPr>
        <w:widowControl w:val="0"/>
        <w:tabs>
          <w:tab w:val="left" w:pos="567"/>
        </w:tabs>
        <w:autoSpaceDE w:val="0"/>
        <w:autoSpaceDN w:val="0"/>
        <w:adjustRightInd w:val="0"/>
        <w:ind w:firstLine="567"/>
      </w:pPr>
      <w:r>
        <w:t>не пізніше трьох днів з моменту видання наказу про звільнення;</w:t>
      </w:r>
    </w:p>
    <w:p w:rsidR="00075784" w:rsidRDefault="00075784" w:rsidP="005E3106">
      <w:pPr>
        <w:widowControl w:val="0"/>
        <w:tabs>
          <w:tab w:val="left" w:pos="567"/>
        </w:tabs>
        <w:autoSpaceDE w:val="0"/>
        <w:autoSpaceDN w:val="0"/>
        <w:adjustRightInd w:val="0"/>
        <w:ind w:firstLine="567"/>
      </w:pPr>
      <w:r>
        <w:t>у день видання наказу про звільнення;</w:t>
      </w:r>
    </w:p>
    <w:p w:rsidR="00075784" w:rsidRDefault="00075784" w:rsidP="005E3106">
      <w:pPr>
        <w:widowControl w:val="0"/>
        <w:tabs>
          <w:tab w:val="left" w:pos="567"/>
        </w:tabs>
        <w:autoSpaceDE w:val="0"/>
        <w:autoSpaceDN w:val="0"/>
        <w:adjustRightInd w:val="0"/>
        <w:ind w:firstLine="567"/>
      </w:pPr>
      <w:r>
        <w:t>у день внесення останнього запису до трудової книжки;</w:t>
      </w:r>
    </w:p>
    <w:p w:rsidR="00075784" w:rsidRDefault="00075784" w:rsidP="005E3106">
      <w:pPr>
        <w:widowControl w:val="0"/>
        <w:tabs>
          <w:tab w:val="left" w:pos="567"/>
        </w:tabs>
        <w:autoSpaceDE w:val="0"/>
        <w:autoSpaceDN w:val="0"/>
        <w:adjustRightInd w:val="0"/>
        <w:ind w:firstLine="567"/>
      </w:pPr>
      <w:r>
        <w:t>у день звільнення працівника;</w:t>
      </w:r>
    </w:p>
    <w:p w:rsidR="00075784" w:rsidRDefault="00075784" w:rsidP="005E3106">
      <w:pPr>
        <w:tabs>
          <w:tab w:val="left" w:pos="0"/>
          <w:tab w:val="left" w:pos="142"/>
          <w:tab w:val="left" w:pos="284"/>
          <w:tab w:val="left" w:pos="567"/>
        </w:tabs>
        <w:ind w:firstLine="567"/>
        <w:rPr>
          <w:lang w:val="ru-RU" w:eastAsia="ru-RU"/>
        </w:rPr>
      </w:pPr>
    </w:p>
    <w:p w:rsidR="00075784" w:rsidRPr="005B7157" w:rsidRDefault="005B7157" w:rsidP="005E3106">
      <w:pPr>
        <w:widowControl w:val="0"/>
        <w:tabs>
          <w:tab w:val="left" w:pos="567"/>
        </w:tabs>
        <w:autoSpaceDE w:val="0"/>
        <w:autoSpaceDN w:val="0"/>
        <w:adjustRightInd w:val="0"/>
        <w:ind w:firstLine="567"/>
        <w:rPr>
          <w:bCs/>
        </w:rPr>
      </w:pPr>
      <w:r>
        <w:rPr>
          <w:lang w:val="ru-RU"/>
        </w:rPr>
        <w:t>10</w:t>
      </w:r>
      <w:r w:rsidR="00075784" w:rsidRPr="00193809">
        <w:t>.</w:t>
      </w:r>
      <w:r w:rsidR="00075784" w:rsidRPr="00193809">
        <w:rPr>
          <w:bCs/>
        </w:rPr>
        <w:t xml:space="preserve"> Трудовий договір укладається як правило:</w:t>
      </w:r>
    </w:p>
    <w:p w:rsidR="00075784" w:rsidRPr="00753998" w:rsidRDefault="00075784" w:rsidP="005E3106">
      <w:pPr>
        <w:widowControl w:val="0"/>
        <w:tabs>
          <w:tab w:val="left" w:pos="567"/>
        </w:tabs>
        <w:autoSpaceDE w:val="0"/>
        <w:autoSpaceDN w:val="0"/>
        <w:adjustRightInd w:val="0"/>
        <w:ind w:firstLine="567"/>
      </w:pPr>
      <w:r w:rsidRPr="00753998">
        <w:t>в письмовій формі;</w:t>
      </w:r>
    </w:p>
    <w:p w:rsidR="00075784" w:rsidRPr="00753998" w:rsidRDefault="00075784" w:rsidP="005E3106">
      <w:pPr>
        <w:widowControl w:val="0"/>
        <w:tabs>
          <w:tab w:val="left" w:pos="567"/>
        </w:tabs>
        <w:autoSpaceDE w:val="0"/>
        <w:autoSpaceDN w:val="0"/>
        <w:adjustRightInd w:val="0"/>
        <w:ind w:firstLine="567"/>
      </w:pPr>
      <w:r w:rsidRPr="00753998">
        <w:t>у формі контракту;</w:t>
      </w:r>
    </w:p>
    <w:p w:rsidR="00075784" w:rsidRPr="00753998" w:rsidRDefault="00075784" w:rsidP="005E3106">
      <w:pPr>
        <w:widowControl w:val="0"/>
        <w:tabs>
          <w:tab w:val="left" w:pos="567"/>
        </w:tabs>
        <w:autoSpaceDE w:val="0"/>
        <w:autoSpaceDN w:val="0"/>
        <w:adjustRightInd w:val="0"/>
        <w:ind w:firstLine="567"/>
      </w:pPr>
      <w:r w:rsidRPr="00753998">
        <w:t>визначеній правилами внутрішнього трудового розпорядку підприємства;</w:t>
      </w:r>
    </w:p>
    <w:p w:rsidR="00075784" w:rsidRPr="005B7157" w:rsidRDefault="00075784" w:rsidP="005E3106">
      <w:pPr>
        <w:widowControl w:val="0"/>
        <w:tabs>
          <w:tab w:val="left" w:pos="567"/>
        </w:tabs>
        <w:autoSpaceDE w:val="0"/>
        <w:autoSpaceDN w:val="0"/>
        <w:adjustRightInd w:val="0"/>
        <w:ind w:firstLine="567"/>
      </w:pPr>
      <w:r w:rsidRPr="00753998">
        <w:t>у формі визначеній в колективному договорі;</w:t>
      </w:r>
    </w:p>
    <w:p w:rsidR="00075784" w:rsidRPr="00353D1E" w:rsidRDefault="00075784" w:rsidP="005E3106">
      <w:pPr>
        <w:tabs>
          <w:tab w:val="left" w:pos="567"/>
        </w:tabs>
        <w:ind w:firstLine="567"/>
        <w:rPr>
          <w:b/>
        </w:rPr>
      </w:pPr>
    </w:p>
    <w:p w:rsidR="00075784" w:rsidRPr="005B7157" w:rsidRDefault="005B7157" w:rsidP="005E3106">
      <w:pPr>
        <w:widowControl w:val="0"/>
        <w:tabs>
          <w:tab w:val="left" w:pos="567"/>
        </w:tabs>
        <w:autoSpaceDE w:val="0"/>
        <w:autoSpaceDN w:val="0"/>
        <w:adjustRightInd w:val="0"/>
        <w:ind w:firstLine="567"/>
        <w:rPr>
          <w:bCs/>
        </w:rPr>
      </w:pPr>
      <w:r>
        <w:rPr>
          <w:lang w:val="ru-RU"/>
        </w:rPr>
        <w:t>11</w:t>
      </w:r>
      <w:r w:rsidR="00075784" w:rsidRPr="00193809">
        <w:t xml:space="preserve">. </w:t>
      </w:r>
      <w:r w:rsidR="00075784" w:rsidRPr="00193809">
        <w:rPr>
          <w:bCs/>
        </w:rPr>
        <w:t>Сфера застосування контракту визначається:</w:t>
      </w:r>
    </w:p>
    <w:p w:rsidR="00075784" w:rsidRPr="00753998" w:rsidRDefault="00075784" w:rsidP="005E3106">
      <w:pPr>
        <w:widowControl w:val="0"/>
        <w:tabs>
          <w:tab w:val="left" w:pos="567"/>
        </w:tabs>
        <w:autoSpaceDE w:val="0"/>
        <w:autoSpaceDN w:val="0"/>
        <w:adjustRightInd w:val="0"/>
        <w:ind w:firstLine="567"/>
      </w:pPr>
      <w:r w:rsidRPr="00753998">
        <w:t>колективним договором;</w:t>
      </w:r>
    </w:p>
    <w:p w:rsidR="00075784" w:rsidRPr="00753998" w:rsidRDefault="00075784" w:rsidP="005E3106">
      <w:pPr>
        <w:widowControl w:val="0"/>
        <w:tabs>
          <w:tab w:val="left" w:pos="567"/>
        </w:tabs>
        <w:autoSpaceDE w:val="0"/>
        <w:autoSpaceDN w:val="0"/>
        <w:adjustRightInd w:val="0"/>
        <w:ind w:firstLine="567"/>
      </w:pPr>
      <w:r w:rsidRPr="00753998">
        <w:t>правилами внутрішнього трудового розпорядку;</w:t>
      </w:r>
    </w:p>
    <w:p w:rsidR="00075784" w:rsidRPr="00753998" w:rsidRDefault="00075784" w:rsidP="005E3106">
      <w:pPr>
        <w:widowControl w:val="0"/>
        <w:tabs>
          <w:tab w:val="left" w:pos="567"/>
        </w:tabs>
        <w:autoSpaceDE w:val="0"/>
        <w:autoSpaceDN w:val="0"/>
        <w:adjustRightInd w:val="0"/>
        <w:ind w:firstLine="567"/>
      </w:pPr>
      <w:r w:rsidRPr="00753998">
        <w:t>законами України;</w:t>
      </w:r>
    </w:p>
    <w:p w:rsidR="00075784" w:rsidRPr="005B7157" w:rsidRDefault="00075784" w:rsidP="005E3106">
      <w:pPr>
        <w:widowControl w:val="0"/>
        <w:tabs>
          <w:tab w:val="left" w:pos="567"/>
        </w:tabs>
        <w:autoSpaceDE w:val="0"/>
        <w:autoSpaceDN w:val="0"/>
        <w:adjustRightInd w:val="0"/>
        <w:ind w:firstLine="567"/>
      </w:pPr>
      <w:r>
        <w:t>г</w:t>
      </w:r>
      <w:r w:rsidRPr="00753998">
        <w:t>енеральною угодою</w:t>
      </w:r>
      <w:r>
        <w:t>;</w:t>
      </w:r>
    </w:p>
    <w:p w:rsidR="00075784" w:rsidRPr="00353D1E" w:rsidRDefault="00075784" w:rsidP="005E3106">
      <w:pPr>
        <w:tabs>
          <w:tab w:val="left" w:pos="567"/>
        </w:tabs>
        <w:ind w:firstLine="567"/>
        <w:rPr>
          <w:b/>
        </w:rPr>
      </w:pPr>
    </w:p>
    <w:p w:rsidR="00075784" w:rsidRPr="005B7157" w:rsidRDefault="005B7157" w:rsidP="005E3106">
      <w:pPr>
        <w:widowControl w:val="0"/>
        <w:tabs>
          <w:tab w:val="left" w:pos="567"/>
        </w:tabs>
        <w:autoSpaceDE w:val="0"/>
        <w:autoSpaceDN w:val="0"/>
        <w:adjustRightInd w:val="0"/>
        <w:ind w:firstLine="567"/>
        <w:rPr>
          <w:bCs/>
          <w:lang w:val="ru-RU"/>
        </w:rPr>
      </w:pPr>
      <w:r>
        <w:rPr>
          <w:lang w:val="ru-RU"/>
        </w:rPr>
        <w:t>12</w:t>
      </w:r>
      <w:r w:rsidR="00075784" w:rsidRPr="00F331C4">
        <w:rPr>
          <w:lang w:val="ru-RU"/>
        </w:rPr>
        <w:t>.</w:t>
      </w:r>
      <w:r w:rsidR="00075784" w:rsidRPr="00193809">
        <w:t xml:space="preserve"> </w:t>
      </w:r>
      <w:r w:rsidR="00075784" w:rsidRPr="00193809">
        <w:rPr>
          <w:bCs/>
        </w:rPr>
        <w:t>Контрактом не може бути:</w:t>
      </w:r>
    </w:p>
    <w:p w:rsidR="00075784" w:rsidRDefault="00075784" w:rsidP="005E3106">
      <w:pPr>
        <w:widowControl w:val="0"/>
        <w:tabs>
          <w:tab w:val="left" w:pos="567"/>
        </w:tabs>
        <w:autoSpaceDE w:val="0"/>
        <w:autoSpaceDN w:val="0"/>
        <w:adjustRightInd w:val="0"/>
        <w:ind w:firstLine="567"/>
      </w:pPr>
      <w:r>
        <w:t>змінено тривалості відпустки, порівняно із законом;</w:t>
      </w:r>
    </w:p>
    <w:p w:rsidR="00075784" w:rsidRDefault="00075784" w:rsidP="005E3106">
      <w:pPr>
        <w:widowControl w:val="0"/>
        <w:tabs>
          <w:tab w:val="left" w:pos="567"/>
        </w:tabs>
        <w:autoSpaceDE w:val="0"/>
        <w:autoSpaceDN w:val="0"/>
        <w:adjustRightInd w:val="0"/>
        <w:ind w:firstLine="567"/>
      </w:pPr>
      <w:r>
        <w:t>змінено режим робочого часу, порівняно із колективним договором і правилами внутрішнього трудового розпорядку;</w:t>
      </w:r>
    </w:p>
    <w:p w:rsidR="00075784" w:rsidRDefault="00075784" w:rsidP="005E3106">
      <w:pPr>
        <w:widowControl w:val="0"/>
        <w:tabs>
          <w:tab w:val="left" w:pos="567"/>
        </w:tabs>
        <w:autoSpaceDE w:val="0"/>
        <w:autoSpaceDN w:val="0"/>
        <w:adjustRightInd w:val="0"/>
        <w:ind w:firstLine="567"/>
      </w:pPr>
      <w:r>
        <w:t>встановлено додаткові підстави його дострокового припинення, не передбачені чинним законодавством;</w:t>
      </w:r>
    </w:p>
    <w:p w:rsidR="00075784" w:rsidRPr="005B7157" w:rsidRDefault="00075784" w:rsidP="005E3106">
      <w:pPr>
        <w:widowControl w:val="0"/>
        <w:tabs>
          <w:tab w:val="left" w:pos="567"/>
        </w:tabs>
        <w:autoSpaceDE w:val="0"/>
        <w:autoSpaceDN w:val="0"/>
        <w:adjustRightInd w:val="0"/>
        <w:ind w:firstLine="567"/>
        <w:rPr>
          <w:lang w:val="ru-RU"/>
        </w:rPr>
      </w:pPr>
      <w:r>
        <w:t xml:space="preserve"> встановлено додаткові гарантії працівникові на випадок його дострокового припинення з незалежних від працівника причин</w:t>
      </w:r>
      <w:r w:rsidRPr="00F572DD">
        <w:rPr>
          <w:lang w:val="ru-RU"/>
        </w:rPr>
        <w:t>;</w:t>
      </w:r>
    </w:p>
    <w:p w:rsidR="00593724" w:rsidRPr="006D1DF2" w:rsidRDefault="00593724" w:rsidP="005E3106">
      <w:pPr>
        <w:pStyle w:val="10"/>
        <w:tabs>
          <w:tab w:val="left" w:pos="567"/>
          <w:tab w:val="left" w:pos="900"/>
          <w:tab w:val="left" w:pos="1080"/>
        </w:tabs>
        <w:spacing w:line="240" w:lineRule="auto"/>
        <w:ind w:firstLine="567"/>
        <w:rPr>
          <w:sz w:val="24"/>
          <w:szCs w:val="24"/>
        </w:rPr>
      </w:pPr>
    </w:p>
    <w:p w:rsidR="00702DDC" w:rsidRPr="0071225E" w:rsidRDefault="00702DDC" w:rsidP="005E3106">
      <w:pPr>
        <w:pStyle w:val="10"/>
        <w:tabs>
          <w:tab w:val="left" w:pos="567"/>
        </w:tabs>
        <w:spacing w:line="240" w:lineRule="auto"/>
        <w:ind w:firstLine="567"/>
        <w:rPr>
          <w:b/>
          <w:sz w:val="24"/>
          <w:szCs w:val="24"/>
          <w:u w:val="single"/>
        </w:rPr>
      </w:pPr>
      <w:r w:rsidRPr="0071225E">
        <w:rPr>
          <w:b/>
          <w:sz w:val="24"/>
          <w:szCs w:val="24"/>
          <w:u w:val="single"/>
        </w:rPr>
        <w:t>Контрольні питання:</w:t>
      </w:r>
    </w:p>
    <w:p w:rsidR="00702DDC" w:rsidRDefault="00702DDC" w:rsidP="00581B71">
      <w:pPr>
        <w:pStyle w:val="10"/>
        <w:numPr>
          <w:ilvl w:val="0"/>
          <w:numId w:val="37"/>
        </w:numPr>
        <w:tabs>
          <w:tab w:val="clear" w:pos="1069"/>
          <w:tab w:val="num" w:pos="0"/>
          <w:tab w:val="left" w:pos="567"/>
          <w:tab w:val="left" w:pos="851"/>
        </w:tabs>
        <w:spacing w:line="240" w:lineRule="auto"/>
        <w:ind w:left="0" w:firstLine="567"/>
        <w:rPr>
          <w:sz w:val="24"/>
          <w:szCs w:val="24"/>
        </w:rPr>
      </w:pPr>
      <w:r>
        <w:rPr>
          <w:sz w:val="24"/>
          <w:szCs w:val="24"/>
        </w:rPr>
        <w:t>Які в сучасних умовах доцільно виділити методи забезпечення трудової дисципліни?</w:t>
      </w:r>
    </w:p>
    <w:p w:rsidR="00702DDC" w:rsidRDefault="00702DDC" w:rsidP="00581B71">
      <w:pPr>
        <w:pStyle w:val="10"/>
        <w:numPr>
          <w:ilvl w:val="0"/>
          <w:numId w:val="37"/>
        </w:numPr>
        <w:tabs>
          <w:tab w:val="clear" w:pos="1069"/>
          <w:tab w:val="num" w:pos="0"/>
          <w:tab w:val="left" w:pos="567"/>
          <w:tab w:val="left" w:pos="851"/>
        </w:tabs>
        <w:spacing w:line="240" w:lineRule="auto"/>
        <w:ind w:left="0" w:firstLine="567"/>
        <w:rPr>
          <w:sz w:val="24"/>
          <w:szCs w:val="24"/>
        </w:rPr>
      </w:pPr>
      <w:r>
        <w:rPr>
          <w:sz w:val="24"/>
          <w:szCs w:val="24"/>
        </w:rPr>
        <w:t>Що є правовою підставою юридичної відповідальності за трудовим правом? Який склад трудового правопорушення?</w:t>
      </w:r>
    </w:p>
    <w:p w:rsidR="00702DDC" w:rsidRDefault="00702DDC" w:rsidP="00581B71">
      <w:pPr>
        <w:pStyle w:val="10"/>
        <w:numPr>
          <w:ilvl w:val="0"/>
          <w:numId w:val="37"/>
        </w:numPr>
        <w:tabs>
          <w:tab w:val="clear" w:pos="1069"/>
          <w:tab w:val="num" w:pos="0"/>
          <w:tab w:val="left" w:pos="567"/>
          <w:tab w:val="left" w:pos="851"/>
        </w:tabs>
        <w:spacing w:line="240" w:lineRule="auto"/>
        <w:ind w:left="0" w:firstLine="567"/>
        <w:rPr>
          <w:sz w:val="24"/>
          <w:szCs w:val="24"/>
        </w:rPr>
      </w:pPr>
      <w:r>
        <w:rPr>
          <w:sz w:val="24"/>
          <w:szCs w:val="24"/>
        </w:rPr>
        <w:t>Розмежуйте поняття «трудова дисципліна», «дисципліна праці»?</w:t>
      </w:r>
    </w:p>
    <w:p w:rsidR="00702DDC" w:rsidRDefault="00702DDC" w:rsidP="00581B71">
      <w:pPr>
        <w:pStyle w:val="10"/>
        <w:numPr>
          <w:ilvl w:val="0"/>
          <w:numId w:val="37"/>
        </w:numPr>
        <w:tabs>
          <w:tab w:val="clear" w:pos="1069"/>
          <w:tab w:val="num" w:pos="0"/>
          <w:tab w:val="left" w:pos="567"/>
          <w:tab w:val="left" w:pos="851"/>
        </w:tabs>
        <w:spacing w:line="240" w:lineRule="auto"/>
        <w:ind w:left="0" w:firstLine="567"/>
        <w:rPr>
          <w:sz w:val="24"/>
          <w:szCs w:val="24"/>
        </w:rPr>
      </w:pPr>
      <w:r>
        <w:rPr>
          <w:sz w:val="24"/>
          <w:szCs w:val="24"/>
        </w:rPr>
        <w:t>Проаналізуйте, чи всі працівники, щодо яких діють статути та положення про дисципліну, насправді є суб’єктами спеціальної дисциплінарної відповідальності?</w:t>
      </w:r>
    </w:p>
    <w:p w:rsidR="00702DDC" w:rsidRDefault="00702DDC" w:rsidP="00581B71">
      <w:pPr>
        <w:pStyle w:val="10"/>
        <w:numPr>
          <w:ilvl w:val="0"/>
          <w:numId w:val="37"/>
        </w:numPr>
        <w:tabs>
          <w:tab w:val="clear" w:pos="1069"/>
          <w:tab w:val="num" w:pos="0"/>
          <w:tab w:val="left" w:pos="567"/>
          <w:tab w:val="left" w:pos="851"/>
        </w:tabs>
        <w:spacing w:line="240" w:lineRule="auto"/>
        <w:ind w:left="0" w:firstLine="567"/>
        <w:rPr>
          <w:sz w:val="24"/>
          <w:szCs w:val="24"/>
        </w:rPr>
      </w:pPr>
      <w:r>
        <w:rPr>
          <w:sz w:val="24"/>
          <w:szCs w:val="24"/>
        </w:rPr>
        <w:t>Який порядок накладення дисциплінарного стягнення? Чи відрізняється порядок притягнення до загальної і спеціальної дисциплінарної відповідальності?</w:t>
      </w:r>
    </w:p>
    <w:p w:rsidR="006F6E06" w:rsidRDefault="006F6E06" w:rsidP="00581B71">
      <w:pPr>
        <w:pStyle w:val="10"/>
        <w:tabs>
          <w:tab w:val="num" w:pos="0"/>
          <w:tab w:val="left" w:pos="567"/>
          <w:tab w:val="left" w:pos="851"/>
        </w:tabs>
        <w:spacing w:line="240" w:lineRule="auto"/>
        <w:ind w:firstLine="567"/>
        <w:rPr>
          <w:b/>
          <w:sz w:val="24"/>
          <w:szCs w:val="24"/>
        </w:rPr>
      </w:pPr>
    </w:p>
    <w:p w:rsidR="006F6E06" w:rsidRPr="006D1DF2" w:rsidRDefault="006F6E06" w:rsidP="005E3106">
      <w:pPr>
        <w:pStyle w:val="10"/>
        <w:tabs>
          <w:tab w:val="left" w:pos="567"/>
        </w:tabs>
        <w:spacing w:line="240" w:lineRule="auto"/>
        <w:ind w:firstLine="567"/>
        <w:rPr>
          <w:sz w:val="24"/>
          <w:szCs w:val="24"/>
          <w:u w:val="single"/>
        </w:rPr>
      </w:pPr>
      <w:r w:rsidRPr="006D1DF2">
        <w:rPr>
          <w:b/>
          <w:sz w:val="24"/>
          <w:szCs w:val="24"/>
          <w:u w:val="single"/>
        </w:rPr>
        <w:t>Реферати:</w:t>
      </w:r>
    </w:p>
    <w:p w:rsidR="006F6E06" w:rsidRPr="006D1DF2" w:rsidRDefault="006F6E06" w:rsidP="00581B71">
      <w:pPr>
        <w:pStyle w:val="10"/>
        <w:numPr>
          <w:ilvl w:val="0"/>
          <w:numId w:val="8"/>
        </w:numPr>
        <w:tabs>
          <w:tab w:val="left" w:pos="567"/>
          <w:tab w:val="left" w:pos="851"/>
          <w:tab w:val="left" w:pos="1134"/>
        </w:tabs>
        <w:spacing w:line="240" w:lineRule="auto"/>
        <w:ind w:left="0" w:firstLine="567"/>
        <w:rPr>
          <w:sz w:val="24"/>
          <w:szCs w:val="24"/>
        </w:rPr>
      </w:pPr>
      <w:r w:rsidRPr="006D1DF2">
        <w:rPr>
          <w:sz w:val="24"/>
          <w:szCs w:val="24"/>
        </w:rPr>
        <w:t>Поняття, значення та правове регулювання дисципліни праці за сучасних умов, роль трудових колективів у її зміцненні.</w:t>
      </w:r>
    </w:p>
    <w:p w:rsidR="006F6E06" w:rsidRPr="006D1DF2" w:rsidRDefault="006F6E06" w:rsidP="00581B71">
      <w:pPr>
        <w:pStyle w:val="10"/>
        <w:numPr>
          <w:ilvl w:val="0"/>
          <w:numId w:val="8"/>
        </w:numPr>
        <w:tabs>
          <w:tab w:val="left" w:pos="567"/>
          <w:tab w:val="left" w:pos="851"/>
          <w:tab w:val="left" w:pos="1134"/>
        </w:tabs>
        <w:spacing w:line="240" w:lineRule="auto"/>
        <w:ind w:left="0" w:firstLine="567"/>
        <w:rPr>
          <w:sz w:val="24"/>
          <w:szCs w:val="24"/>
        </w:rPr>
      </w:pPr>
      <w:r w:rsidRPr="006D1DF2">
        <w:rPr>
          <w:sz w:val="24"/>
          <w:szCs w:val="24"/>
        </w:rPr>
        <w:t>Ефективність заходів заохочення і стягнення у забезпеченні дисципліни праці.</w:t>
      </w:r>
    </w:p>
    <w:p w:rsidR="006F6E06" w:rsidRPr="006D1DF2" w:rsidRDefault="006F6E06" w:rsidP="00581B71">
      <w:pPr>
        <w:pStyle w:val="10"/>
        <w:numPr>
          <w:ilvl w:val="0"/>
          <w:numId w:val="8"/>
        </w:numPr>
        <w:tabs>
          <w:tab w:val="clear" w:pos="405"/>
          <w:tab w:val="left" w:pos="567"/>
          <w:tab w:val="num" w:pos="720"/>
          <w:tab w:val="left" w:pos="851"/>
        </w:tabs>
        <w:spacing w:line="240" w:lineRule="auto"/>
        <w:ind w:firstLine="162"/>
        <w:rPr>
          <w:sz w:val="24"/>
          <w:szCs w:val="24"/>
        </w:rPr>
      </w:pPr>
      <w:r w:rsidRPr="006D1DF2">
        <w:rPr>
          <w:sz w:val="24"/>
          <w:szCs w:val="24"/>
        </w:rPr>
        <w:t>Загальна дисциплінарна відповідальність.</w:t>
      </w:r>
    </w:p>
    <w:p w:rsidR="006F6E06" w:rsidRPr="006D1DF2" w:rsidRDefault="006F6E06" w:rsidP="00581B71">
      <w:pPr>
        <w:pStyle w:val="10"/>
        <w:numPr>
          <w:ilvl w:val="0"/>
          <w:numId w:val="8"/>
        </w:numPr>
        <w:tabs>
          <w:tab w:val="clear" w:pos="405"/>
          <w:tab w:val="left" w:pos="567"/>
          <w:tab w:val="num" w:pos="720"/>
          <w:tab w:val="left" w:pos="851"/>
          <w:tab w:val="left" w:pos="1134"/>
        </w:tabs>
        <w:spacing w:line="240" w:lineRule="auto"/>
        <w:ind w:left="0" w:firstLine="567"/>
        <w:rPr>
          <w:sz w:val="24"/>
          <w:szCs w:val="24"/>
        </w:rPr>
      </w:pPr>
      <w:r w:rsidRPr="006D1DF2">
        <w:rPr>
          <w:sz w:val="24"/>
          <w:szCs w:val="24"/>
        </w:rPr>
        <w:t>Спеціальна дисциплінарна відповідальність за трудовим правом.</w:t>
      </w:r>
    </w:p>
    <w:p w:rsidR="006F6E06" w:rsidRPr="006D1DF2" w:rsidRDefault="006F6E06" w:rsidP="005E3106">
      <w:pPr>
        <w:pStyle w:val="10"/>
        <w:tabs>
          <w:tab w:val="left" w:pos="567"/>
        </w:tabs>
        <w:spacing w:line="240" w:lineRule="auto"/>
        <w:ind w:firstLine="567"/>
        <w:rPr>
          <w:sz w:val="24"/>
          <w:szCs w:val="24"/>
        </w:rPr>
      </w:pPr>
    </w:p>
    <w:p w:rsidR="008A1D34" w:rsidRDefault="008A1D34" w:rsidP="005E3106">
      <w:pPr>
        <w:pStyle w:val="10"/>
        <w:tabs>
          <w:tab w:val="left" w:pos="567"/>
        </w:tabs>
        <w:spacing w:line="240" w:lineRule="auto"/>
        <w:ind w:firstLine="567"/>
        <w:rPr>
          <w:b/>
          <w:sz w:val="24"/>
          <w:szCs w:val="24"/>
        </w:rPr>
      </w:pPr>
      <w:r w:rsidRPr="0039564B">
        <w:rPr>
          <w:b/>
          <w:sz w:val="24"/>
          <w:szCs w:val="24"/>
        </w:rPr>
        <w:t>Література:</w:t>
      </w:r>
    </w:p>
    <w:p w:rsidR="00C059A1" w:rsidRDefault="00C059A1" w:rsidP="00C059A1">
      <w:pPr>
        <w:tabs>
          <w:tab w:val="left" w:pos="567"/>
        </w:tabs>
        <w:ind w:firstLine="567"/>
        <w:jc w:val="both"/>
      </w:pPr>
      <w:r>
        <w:lastRenderedPageBreak/>
        <w:t xml:space="preserve">Бородін І. Дисциплінарна відповідальність та дисциплінарне провадження. </w:t>
      </w:r>
      <w:r w:rsidRPr="00A40E72">
        <w:rPr>
          <w:i/>
        </w:rPr>
        <w:t>Право України</w:t>
      </w:r>
      <w:r>
        <w:t>. 2006 № 12. С.93-97.</w:t>
      </w:r>
    </w:p>
    <w:p w:rsidR="00C059A1" w:rsidRPr="0003417F" w:rsidRDefault="00C059A1" w:rsidP="00C059A1">
      <w:pPr>
        <w:tabs>
          <w:tab w:val="left" w:pos="567"/>
        </w:tabs>
        <w:ind w:firstLine="567"/>
        <w:jc w:val="both"/>
      </w:pPr>
      <w:r>
        <w:t xml:space="preserve">Гулько Б. </w:t>
      </w:r>
      <w:hyperlink r:id="rId235" w:history="1">
        <w:r w:rsidRPr="0003417F">
          <w:t>Про практику застосування Верховним Судом інституту малозначних справ на стадії касаційного перегляду.</w:t>
        </w:r>
        <w:r>
          <w:t xml:space="preserve"> </w:t>
        </w:r>
        <w:r w:rsidRPr="00B03C0B">
          <w:rPr>
            <w:i/>
          </w:rPr>
          <w:t>Право України</w:t>
        </w:r>
        <w:r w:rsidRPr="0003417F">
          <w:t>. 2018. №10. С.102-113</w:t>
        </w:r>
      </w:hyperlink>
      <w:r w:rsidRPr="0003417F">
        <w:t>.</w:t>
      </w:r>
    </w:p>
    <w:p w:rsidR="00C059A1" w:rsidRPr="008545E5" w:rsidRDefault="00C059A1" w:rsidP="00C059A1">
      <w:pPr>
        <w:tabs>
          <w:tab w:val="left" w:pos="567"/>
        </w:tabs>
        <w:ind w:firstLine="567"/>
        <w:jc w:val="both"/>
      </w:pPr>
      <w:r w:rsidRPr="008545E5">
        <w:t>Дей</w:t>
      </w:r>
      <w:r>
        <w:t xml:space="preserve"> М</w:t>
      </w:r>
      <w:r w:rsidRPr="008545E5">
        <w:t>. Основні питання стимулювання трудової активності в Україні</w:t>
      </w:r>
      <w:r>
        <w:t>.</w:t>
      </w:r>
      <w:r w:rsidRPr="008545E5">
        <w:t xml:space="preserve"> </w:t>
      </w:r>
      <w:r w:rsidRPr="00B03C0B">
        <w:rPr>
          <w:i/>
        </w:rPr>
        <w:t>Підприємництво, господарство і право</w:t>
      </w:r>
      <w:r w:rsidRPr="008545E5">
        <w:t xml:space="preserve">. </w:t>
      </w:r>
      <w:r>
        <w:t xml:space="preserve">2004. </w:t>
      </w:r>
      <w:r w:rsidRPr="008545E5">
        <w:t xml:space="preserve">№ 6. </w:t>
      </w:r>
      <w:r>
        <w:t>С</w:t>
      </w:r>
      <w:r w:rsidRPr="008545E5">
        <w:t>. 105</w:t>
      </w:r>
      <w:r>
        <w:t>-108</w:t>
      </w:r>
      <w:r w:rsidRPr="008545E5">
        <w:t>.</w:t>
      </w:r>
    </w:p>
    <w:p w:rsidR="00C059A1" w:rsidRDefault="00C059A1" w:rsidP="00C059A1">
      <w:pPr>
        <w:tabs>
          <w:tab w:val="left" w:pos="567"/>
        </w:tabs>
        <w:ind w:firstLine="567"/>
        <w:jc w:val="both"/>
      </w:pPr>
      <w:r w:rsidRPr="00E35D75">
        <w:t xml:space="preserve">Дубовий Т.С. Дисципліна праці як складовий елемент відповідалності сторін трудового договору.  Науковий вісник публічного та приватного права. 2021. № 6. С. 43-52. </w:t>
      </w:r>
      <w:hyperlink r:id="rId236" w:history="1">
        <w:r w:rsidRPr="00E35D75">
          <w:rPr>
            <w:rStyle w:val="a5"/>
          </w:rPr>
          <w:t>http://www.nvppp.in.ua/vip/2021/6/8.pdf</w:t>
        </w:r>
      </w:hyperlink>
      <w:r w:rsidRPr="00E35D75">
        <w:t xml:space="preserve"> </w:t>
      </w:r>
    </w:p>
    <w:p w:rsidR="00C059A1" w:rsidRPr="00A36A77" w:rsidRDefault="00C059A1" w:rsidP="00C059A1">
      <w:pPr>
        <w:tabs>
          <w:tab w:val="left" w:pos="567"/>
        </w:tabs>
        <w:ind w:firstLine="567"/>
        <w:jc w:val="both"/>
      </w:pPr>
      <w:r w:rsidRPr="00A36A77">
        <w:t>Капліна</w:t>
      </w:r>
      <w:r>
        <w:t xml:space="preserve"> Г</w:t>
      </w:r>
      <w:r w:rsidRPr="00A36A77">
        <w:t>. Заохочувальні засоби правового регулювання оплати праці</w:t>
      </w:r>
      <w:r>
        <w:t xml:space="preserve">вників </w:t>
      </w:r>
      <w:r w:rsidRPr="00A36A77">
        <w:t>в умовах ринкових перетворень</w:t>
      </w:r>
      <w:r>
        <w:t>.</w:t>
      </w:r>
      <w:r w:rsidRPr="00A36A77">
        <w:t xml:space="preserve"> </w:t>
      </w:r>
      <w:r>
        <w:t xml:space="preserve"> </w:t>
      </w:r>
      <w:r w:rsidRPr="00B03C0B">
        <w:rPr>
          <w:i/>
        </w:rPr>
        <w:t>Юридична Україна</w:t>
      </w:r>
      <w:r>
        <w:t>.  2008.  №7. С</w:t>
      </w:r>
      <w:r w:rsidRPr="00A36A77">
        <w:t>. 80</w:t>
      </w:r>
      <w:r>
        <w:t>-85.</w:t>
      </w:r>
    </w:p>
    <w:p w:rsidR="00C059A1" w:rsidRDefault="00C059A1" w:rsidP="00C059A1">
      <w:pPr>
        <w:tabs>
          <w:tab w:val="left" w:pos="567"/>
        </w:tabs>
        <w:ind w:firstLine="567"/>
        <w:jc w:val="both"/>
      </w:pPr>
      <w:r>
        <w:t xml:space="preserve">Кожушко С.І. Трудова дисципліна у системі елементів трудових правовідносин. </w:t>
      </w:r>
      <w:r w:rsidRPr="00B03C0B">
        <w:rPr>
          <w:i/>
        </w:rPr>
        <w:t>Право України</w:t>
      </w:r>
      <w:r>
        <w:t>. 2005 № 9. С.89-91.</w:t>
      </w:r>
    </w:p>
    <w:p w:rsidR="00C059A1" w:rsidRDefault="00C059A1" w:rsidP="00C059A1">
      <w:pPr>
        <w:tabs>
          <w:tab w:val="left" w:pos="567"/>
        </w:tabs>
        <w:ind w:firstLine="567"/>
        <w:jc w:val="both"/>
      </w:pPr>
      <w:r>
        <w:t xml:space="preserve">Новосельська І. Питання визначення трудоправової відповідальності як виду юридичної відповідальності. </w:t>
      </w:r>
      <w:r w:rsidRPr="00B03C0B">
        <w:rPr>
          <w:i/>
        </w:rPr>
        <w:t>Підприємництво, господарство і право</w:t>
      </w:r>
      <w:r>
        <w:t>. 2012. № 11. С.50-55.</w:t>
      </w:r>
    </w:p>
    <w:p w:rsidR="00C059A1" w:rsidRDefault="00C059A1" w:rsidP="00C059A1">
      <w:pPr>
        <w:tabs>
          <w:tab w:val="left" w:pos="567"/>
        </w:tabs>
        <w:ind w:firstLine="567"/>
        <w:jc w:val="both"/>
      </w:pPr>
      <w:r w:rsidRPr="00EB5F4C">
        <w:t>Маляренко А. В. До питання упередженості як підстави дисциплінарної відповідальності суддів</w:t>
      </w:r>
      <w:r>
        <w:t>.</w:t>
      </w:r>
      <w:r w:rsidRPr="00EB5F4C">
        <w:t xml:space="preserve"> </w:t>
      </w:r>
      <w:r w:rsidRPr="00B03C0B">
        <w:rPr>
          <w:i/>
        </w:rPr>
        <w:t>Право України</w:t>
      </w:r>
      <w:r>
        <w:t>. 2012 № 1-2 С.414-420.</w:t>
      </w:r>
    </w:p>
    <w:p w:rsidR="00C059A1" w:rsidRDefault="00C059A1" w:rsidP="00C059A1">
      <w:pPr>
        <w:tabs>
          <w:tab w:val="left" w:pos="567"/>
        </w:tabs>
        <w:ind w:firstLine="567"/>
        <w:jc w:val="both"/>
      </w:pPr>
      <w:r>
        <w:t xml:space="preserve">Машков К. Підстави застосування до працівників заохочень за трудові досягнення. </w:t>
      </w:r>
      <w:r w:rsidRPr="00B03C0B">
        <w:rPr>
          <w:i/>
        </w:rPr>
        <w:t>Право України</w:t>
      </w:r>
      <w:r>
        <w:t>. 2007 № 11. С.35-40.</w:t>
      </w:r>
    </w:p>
    <w:p w:rsidR="00C059A1" w:rsidRDefault="00C059A1" w:rsidP="00C059A1">
      <w:pPr>
        <w:tabs>
          <w:tab w:val="left" w:pos="567"/>
        </w:tabs>
        <w:ind w:firstLine="567"/>
        <w:jc w:val="both"/>
      </w:pPr>
      <w:r w:rsidRPr="00E35D75">
        <w:t xml:space="preserve">Мельник В.В.  Поняття принципів відшкодування шкоди в трудовогому праві України. Науковий вісник публічного та приватного права. 2021. № 6. Том 2.  С.48-52. </w:t>
      </w:r>
      <w:hyperlink r:id="rId237" w:history="1">
        <w:r w:rsidRPr="00E35D75">
          <w:rPr>
            <w:rStyle w:val="a5"/>
          </w:rPr>
          <w:t>http://www.nvppp.in.ua/vip/2021/6/part_2/8.pdf</w:t>
        </w:r>
      </w:hyperlink>
      <w:r w:rsidRPr="00E35D75">
        <w:t xml:space="preserve"> </w:t>
      </w:r>
    </w:p>
    <w:p w:rsidR="00C059A1" w:rsidRDefault="00C059A1" w:rsidP="00C059A1">
      <w:pPr>
        <w:tabs>
          <w:tab w:val="left" w:pos="567"/>
        </w:tabs>
        <w:ind w:firstLine="567"/>
        <w:jc w:val="both"/>
      </w:pPr>
      <w:r>
        <w:t xml:space="preserve">Панасюк О. Про «внутрішній трудовий розпорядок» як категорію трудового права. </w:t>
      </w:r>
      <w:r w:rsidRPr="00B03C0B">
        <w:rPr>
          <w:i/>
        </w:rPr>
        <w:t>Право України</w:t>
      </w:r>
      <w:r>
        <w:t>. 2005 № 4. С.100-104.</w:t>
      </w:r>
    </w:p>
    <w:p w:rsidR="00C059A1" w:rsidRPr="00E35D75" w:rsidRDefault="00C059A1" w:rsidP="00C059A1">
      <w:pPr>
        <w:tabs>
          <w:tab w:val="left" w:pos="567"/>
        </w:tabs>
        <w:ind w:firstLine="567"/>
        <w:jc w:val="both"/>
      </w:pPr>
      <w:r w:rsidRPr="00E35D75">
        <w:t xml:space="preserve">Промський Є. Дисциплінарна відповідальність працівника за проектом трудового кодексу України. </w:t>
      </w:r>
      <w:r w:rsidRPr="00E35D75">
        <w:rPr>
          <w:i/>
        </w:rPr>
        <w:t>Підприємництво, господарство і право</w:t>
      </w:r>
      <w:r w:rsidRPr="00E35D75">
        <w:t>. 2017. №12. С. 126-131.</w:t>
      </w:r>
    </w:p>
    <w:p w:rsidR="00C059A1" w:rsidRDefault="00F2710F" w:rsidP="00C059A1">
      <w:pPr>
        <w:tabs>
          <w:tab w:val="left" w:pos="567"/>
        </w:tabs>
        <w:ind w:firstLine="567"/>
        <w:jc w:val="both"/>
      </w:pPr>
      <w:hyperlink r:id="rId238" w:history="1">
        <w:r w:rsidR="00C059A1" w:rsidRPr="00E35D75">
          <w:rPr>
            <w:rStyle w:val="a5"/>
          </w:rPr>
          <w:t>http://pgp-journal.kiev.ua/archive/2017/12/28.pdf</w:t>
        </w:r>
      </w:hyperlink>
    </w:p>
    <w:p w:rsidR="00C059A1" w:rsidRPr="00E35D75" w:rsidRDefault="00C059A1" w:rsidP="00C059A1">
      <w:pPr>
        <w:tabs>
          <w:tab w:val="left" w:pos="567"/>
        </w:tabs>
        <w:ind w:firstLine="567"/>
        <w:jc w:val="both"/>
      </w:pPr>
      <w:r w:rsidRPr="00E35D75">
        <w:t xml:space="preserve">Теліженко О.С. До характеристики принципів застосування стягнень за порушення трудової дисципліни. Науковий вісник публічного та приватного права. 2023. № 6. С. 63-68 . </w:t>
      </w:r>
      <w:hyperlink r:id="rId239" w:history="1">
        <w:r w:rsidRPr="00E35D75">
          <w:rPr>
            <w:rStyle w:val="a5"/>
          </w:rPr>
          <w:t>http://www.nvppp.in.ua/vip/2023/6/12.pdf</w:t>
        </w:r>
      </w:hyperlink>
      <w:r w:rsidRPr="00E35D75">
        <w:t xml:space="preserve">   </w:t>
      </w:r>
    </w:p>
    <w:p w:rsidR="00C059A1" w:rsidRDefault="00C059A1" w:rsidP="00C059A1">
      <w:pPr>
        <w:tabs>
          <w:tab w:val="left" w:pos="567"/>
        </w:tabs>
        <w:ind w:firstLine="567"/>
        <w:jc w:val="both"/>
      </w:pPr>
      <w:r w:rsidRPr="00E35D75">
        <w:t>Швець Н.</w:t>
      </w:r>
      <w:r>
        <w:t>, Промський Є.</w:t>
      </w:r>
      <w:r w:rsidRPr="00E35D75">
        <w:t xml:space="preserve"> Дисциплінарна відповідальність працівника за проектом Трудового кодексу України</w:t>
      </w:r>
      <w:r>
        <w:t>.</w:t>
      </w:r>
      <w:r w:rsidRPr="00E35D75">
        <w:t xml:space="preserve"> </w:t>
      </w:r>
      <w:r w:rsidRPr="00E35D75">
        <w:rPr>
          <w:i/>
        </w:rPr>
        <w:t>Підприємство, господарство і право</w:t>
      </w:r>
      <w:r>
        <w:t>. 2017. № 12.</w:t>
      </w:r>
      <w:r w:rsidRPr="00E35D75">
        <w:t xml:space="preserve"> С. 126–131. </w:t>
      </w:r>
      <w:hyperlink r:id="rId240" w:history="1">
        <w:r w:rsidRPr="00E35D75">
          <w:rPr>
            <w:rStyle w:val="a5"/>
          </w:rPr>
          <w:t>https://dspace.nlu.edu.ua/bitstream/123456789/15605/1/Promskyi_Shvets_126-131.pdf</w:t>
        </w:r>
      </w:hyperlink>
    </w:p>
    <w:p w:rsidR="00C059A1" w:rsidRPr="0003417F" w:rsidRDefault="00C059A1" w:rsidP="00C059A1">
      <w:pPr>
        <w:tabs>
          <w:tab w:val="left" w:pos="567"/>
        </w:tabs>
        <w:ind w:firstLine="567"/>
        <w:jc w:val="both"/>
      </w:pPr>
      <w:r w:rsidRPr="0003417F">
        <w:t>Хотинська</w:t>
      </w:r>
      <w:r>
        <w:t xml:space="preserve"> О. Ди</w:t>
      </w:r>
      <w:r w:rsidRPr="0003417F">
        <w:t xml:space="preserve">сциплінарна відповідальність </w:t>
      </w:r>
      <w:r>
        <w:t>та</w:t>
      </w:r>
      <w:r w:rsidRPr="0003417F">
        <w:t xml:space="preserve"> незалежність судді: у пошуках балансу. </w:t>
      </w:r>
      <w:r w:rsidRPr="00B03C0B">
        <w:rPr>
          <w:i/>
        </w:rPr>
        <w:t>Право України</w:t>
      </w:r>
      <w:r w:rsidRPr="0003417F">
        <w:t>. 2018.</w:t>
      </w:r>
      <w:r>
        <w:t xml:space="preserve"> </w:t>
      </w:r>
      <w:r w:rsidRPr="0003417F">
        <w:t>№3.</w:t>
      </w:r>
      <w:r>
        <w:t xml:space="preserve"> </w:t>
      </w:r>
      <w:r w:rsidRPr="0003417F">
        <w:t xml:space="preserve">С. 110-122. </w:t>
      </w:r>
      <w:hyperlink r:id="rId241" w:history="1">
        <w:r w:rsidRPr="0003417F">
          <w:rPr>
            <w:rStyle w:val="a5"/>
          </w:rPr>
          <w:t>https://pravoua.com.ua/ua/store/pravoukr/pravo_2018_3/pravo_2018_3_s7/</w:t>
        </w:r>
      </w:hyperlink>
    </w:p>
    <w:p w:rsidR="00C059A1" w:rsidRDefault="00C059A1" w:rsidP="00C059A1">
      <w:pPr>
        <w:tabs>
          <w:tab w:val="left" w:pos="567"/>
        </w:tabs>
        <w:ind w:firstLine="567"/>
        <w:jc w:val="both"/>
      </w:pPr>
      <w:r>
        <w:t xml:space="preserve">Угрюмова Г. Дисципліна праці:розвиток та удосконалення інституту. </w:t>
      </w:r>
      <w:r w:rsidRPr="00B03C0B">
        <w:rPr>
          <w:i/>
        </w:rPr>
        <w:t>Право України</w:t>
      </w:r>
      <w:r>
        <w:t>. 2006 № 1. С.40-44.</w:t>
      </w:r>
    </w:p>
    <w:p w:rsidR="00C059A1" w:rsidRDefault="00C059A1" w:rsidP="00C059A1">
      <w:pPr>
        <w:tabs>
          <w:tab w:val="left" w:pos="567"/>
        </w:tabs>
        <w:ind w:firstLine="567"/>
        <w:jc w:val="both"/>
      </w:pPr>
    </w:p>
    <w:p w:rsidR="00C059A1" w:rsidRDefault="00C059A1" w:rsidP="00C059A1">
      <w:pPr>
        <w:pStyle w:val="10"/>
        <w:tabs>
          <w:tab w:val="left" w:pos="567"/>
        </w:tabs>
        <w:spacing w:line="240" w:lineRule="auto"/>
        <w:ind w:firstLine="567"/>
        <w:rPr>
          <w:sz w:val="24"/>
          <w:szCs w:val="24"/>
        </w:rPr>
      </w:pPr>
    </w:p>
    <w:p w:rsidR="00C059A1" w:rsidRPr="004B47B8" w:rsidRDefault="00C059A1" w:rsidP="00C059A1">
      <w:pPr>
        <w:widowControl w:val="0"/>
        <w:tabs>
          <w:tab w:val="left" w:pos="567"/>
        </w:tabs>
        <w:spacing w:line="212" w:lineRule="auto"/>
        <w:ind w:firstLine="567"/>
        <w:jc w:val="both"/>
        <w:rPr>
          <w:b/>
          <w:snapToGrid w:val="0"/>
        </w:rPr>
      </w:pPr>
      <w:r w:rsidRPr="004B47B8">
        <w:rPr>
          <w:b/>
          <w:snapToGrid w:val="0"/>
        </w:rPr>
        <w:t>Нормативно-правові акти:</w:t>
      </w:r>
    </w:p>
    <w:p w:rsidR="00C059A1" w:rsidRDefault="00C059A1" w:rsidP="00C059A1">
      <w:pPr>
        <w:pStyle w:val="10"/>
        <w:tabs>
          <w:tab w:val="left" w:pos="567"/>
        </w:tabs>
        <w:ind w:firstLine="567"/>
        <w:rPr>
          <w:sz w:val="24"/>
          <w:szCs w:val="24"/>
          <w:lang w:val="ru-RU"/>
        </w:rPr>
      </w:pPr>
      <w:r>
        <w:rPr>
          <w:sz w:val="24"/>
          <w:szCs w:val="24"/>
          <w:lang w:val="ru-RU"/>
        </w:rPr>
        <w:t xml:space="preserve">Конституція України від 28.06.1996р. </w:t>
      </w:r>
    </w:p>
    <w:p w:rsidR="00C059A1" w:rsidRPr="00A824B1" w:rsidRDefault="00F2710F" w:rsidP="00C059A1">
      <w:pPr>
        <w:pStyle w:val="10"/>
        <w:tabs>
          <w:tab w:val="left" w:pos="567"/>
        </w:tabs>
        <w:ind w:firstLine="567"/>
        <w:rPr>
          <w:sz w:val="24"/>
          <w:szCs w:val="24"/>
        </w:rPr>
      </w:pPr>
      <w:hyperlink r:id="rId242" w:history="1">
        <w:r w:rsidR="00C059A1" w:rsidRPr="00A824B1">
          <w:rPr>
            <w:rStyle w:val="a5"/>
            <w:sz w:val="24"/>
            <w:szCs w:val="24"/>
          </w:rPr>
          <w:t>https://zakon.rada.gov.ua/laws/show/254%D0%BA/96-%D0%B2%D1%80</w:t>
        </w:r>
      </w:hyperlink>
    </w:p>
    <w:p w:rsidR="00C059A1" w:rsidRDefault="00C059A1" w:rsidP="00C059A1">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243" w:history="1">
        <w:r w:rsidRPr="004D3CD0">
          <w:rPr>
            <w:rStyle w:val="a5"/>
            <w:sz w:val="24"/>
            <w:szCs w:val="24"/>
          </w:rPr>
          <w:t>https://zakon.rada.gov.ua/laws/show/322-08</w:t>
        </w:r>
      </w:hyperlink>
    </w:p>
    <w:p w:rsidR="00C059A1" w:rsidRDefault="00C059A1" w:rsidP="00C059A1">
      <w:pPr>
        <w:pStyle w:val="10"/>
        <w:tabs>
          <w:tab w:val="left" w:pos="567"/>
        </w:tabs>
        <w:ind w:firstLine="567"/>
        <w:rPr>
          <w:sz w:val="24"/>
          <w:szCs w:val="24"/>
        </w:rPr>
      </w:pPr>
      <w:r>
        <w:rPr>
          <w:sz w:val="24"/>
          <w:szCs w:val="24"/>
          <w:lang w:val="ru-RU"/>
        </w:rPr>
        <w:t xml:space="preserve">Науково-практичний коментар до законодавства України про працю. В.Г. Ротань, І.В. Зуб. </w:t>
      </w:r>
      <w:hyperlink r:id="rId244" w:history="1">
        <w:r w:rsidRPr="00A824B1">
          <w:rPr>
            <w:rStyle w:val="a5"/>
            <w:sz w:val="24"/>
            <w:szCs w:val="24"/>
          </w:rPr>
          <w:t>https://legalexpert.in.ua/komkodeks/kzot.html</w:t>
        </w:r>
      </w:hyperlink>
    </w:p>
    <w:p w:rsidR="00C059A1" w:rsidRPr="00257B4D" w:rsidRDefault="00C059A1" w:rsidP="00C059A1">
      <w:pPr>
        <w:pStyle w:val="10"/>
        <w:tabs>
          <w:tab w:val="left" w:pos="567"/>
        </w:tabs>
        <w:ind w:firstLine="567"/>
        <w:rPr>
          <w:sz w:val="24"/>
          <w:szCs w:val="24"/>
        </w:rPr>
      </w:pPr>
      <w:r w:rsidRPr="00257B4D">
        <w:rPr>
          <w:sz w:val="24"/>
          <w:szCs w:val="24"/>
        </w:rPr>
        <w:t>Кодекс України про адміністративні правопорушення : Закон України від 07.12.1984 № 8073-</w:t>
      </w:r>
      <w:r w:rsidRPr="003F4BEB">
        <w:rPr>
          <w:sz w:val="24"/>
          <w:szCs w:val="24"/>
          <w:lang w:val="ru-RU"/>
        </w:rPr>
        <w:t>X</w:t>
      </w:r>
      <w:r>
        <w:rPr>
          <w:sz w:val="24"/>
          <w:szCs w:val="24"/>
          <w:lang w:val="ru-RU"/>
        </w:rPr>
        <w:t>¹</w:t>
      </w:r>
      <w:r w:rsidRPr="00257B4D">
        <w:rPr>
          <w:sz w:val="24"/>
          <w:szCs w:val="24"/>
        </w:rPr>
        <w:t xml:space="preserve">. </w:t>
      </w:r>
      <w:hyperlink r:id="rId245" w:history="1">
        <w:r w:rsidRPr="00257B4D">
          <w:rPr>
            <w:rStyle w:val="a5"/>
            <w:sz w:val="24"/>
            <w:szCs w:val="24"/>
          </w:rPr>
          <w:t>https://zakon.rada.gov.ua/laws/show/80731-10</w:t>
        </w:r>
      </w:hyperlink>
    </w:p>
    <w:p w:rsidR="00C059A1" w:rsidRPr="00257B4D" w:rsidRDefault="00C059A1" w:rsidP="00C059A1">
      <w:pPr>
        <w:pStyle w:val="10"/>
        <w:tabs>
          <w:tab w:val="left" w:pos="567"/>
        </w:tabs>
        <w:ind w:firstLine="567"/>
        <w:rPr>
          <w:sz w:val="24"/>
          <w:szCs w:val="24"/>
        </w:rPr>
      </w:pPr>
      <w:r w:rsidRPr="00257B4D">
        <w:rPr>
          <w:sz w:val="24"/>
          <w:szCs w:val="24"/>
        </w:rPr>
        <w:t>Кримінальний кодекс України : Закон України від 05.04.2001 № 2341-</w:t>
      </w:r>
      <w:r w:rsidRPr="003F4BEB">
        <w:rPr>
          <w:sz w:val="24"/>
          <w:szCs w:val="24"/>
          <w:lang w:val="ru-RU"/>
        </w:rPr>
        <w:t>III</w:t>
      </w:r>
      <w:r w:rsidRPr="00257B4D">
        <w:rPr>
          <w:sz w:val="24"/>
          <w:szCs w:val="24"/>
        </w:rPr>
        <w:t>.</w:t>
      </w:r>
      <w:r>
        <w:rPr>
          <w:sz w:val="24"/>
          <w:szCs w:val="24"/>
        </w:rPr>
        <w:t xml:space="preserve"> </w:t>
      </w:r>
      <w:hyperlink r:id="rId246" w:history="1">
        <w:r w:rsidRPr="00257B4D">
          <w:rPr>
            <w:rStyle w:val="a5"/>
            <w:sz w:val="24"/>
            <w:szCs w:val="24"/>
          </w:rPr>
          <w:t>https://zakon.rada.gov.ua/laws/show/2341-14</w:t>
        </w:r>
      </w:hyperlink>
    </w:p>
    <w:p w:rsidR="00C059A1" w:rsidRDefault="00C059A1" w:rsidP="00C059A1">
      <w:pPr>
        <w:pStyle w:val="10"/>
        <w:tabs>
          <w:tab w:val="left" w:pos="567"/>
        </w:tabs>
        <w:spacing w:line="240" w:lineRule="auto"/>
        <w:ind w:firstLine="567"/>
        <w:rPr>
          <w:rStyle w:val="a5"/>
          <w:sz w:val="24"/>
          <w:szCs w:val="24"/>
        </w:rPr>
      </w:pPr>
      <w:r w:rsidRPr="00257B4D">
        <w:rPr>
          <w:sz w:val="24"/>
          <w:szCs w:val="24"/>
        </w:rPr>
        <w:t>Типові правила внутрішнього трудового розпорядку для ро</w:t>
      </w:r>
      <w:r>
        <w:rPr>
          <w:sz w:val="24"/>
          <w:szCs w:val="24"/>
          <w:lang w:val="ru-RU"/>
        </w:rPr>
        <w:t xml:space="preserve">бітників і службовців підприємст, установ, організацій : Постанова Держкомпраці СРСР і ВЦРПС від 20.07.1984р. №213. </w:t>
      </w:r>
      <w:hyperlink r:id="rId247" w:history="1">
        <w:r w:rsidRPr="00257B4D">
          <w:rPr>
            <w:rStyle w:val="a5"/>
            <w:sz w:val="24"/>
            <w:szCs w:val="24"/>
          </w:rPr>
          <w:t>https://zakon.rada.gov.ua/laws/show/v0213400-84</w:t>
        </w:r>
      </w:hyperlink>
    </w:p>
    <w:p w:rsidR="00C059A1" w:rsidRPr="00E35D75" w:rsidRDefault="00C059A1" w:rsidP="00C059A1">
      <w:pPr>
        <w:pStyle w:val="10"/>
        <w:tabs>
          <w:tab w:val="left" w:pos="567"/>
        </w:tabs>
        <w:spacing w:line="240" w:lineRule="auto"/>
        <w:ind w:firstLine="567"/>
        <w:rPr>
          <w:sz w:val="24"/>
          <w:szCs w:val="24"/>
          <w:lang w:val="ru-RU"/>
        </w:rPr>
      </w:pPr>
      <w:r w:rsidRPr="00E35D75">
        <w:rPr>
          <w:rStyle w:val="a5"/>
          <w:sz w:val="24"/>
          <w:szCs w:val="24"/>
        </w:rPr>
        <w:lastRenderedPageBreak/>
        <w:t>Типові правила внутрішнього службового розпоряд</w:t>
      </w:r>
      <w:r>
        <w:rPr>
          <w:rStyle w:val="a5"/>
          <w:sz w:val="24"/>
          <w:szCs w:val="24"/>
        </w:rPr>
        <w:t>ку</w:t>
      </w:r>
      <w:r w:rsidRPr="00E35D75">
        <w:rPr>
          <w:rStyle w:val="a5"/>
          <w:sz w:val="24"/>
          <w:szCs w:val="24"/>
        </w:rPr>
        <w:t xml:space="preserve"> </w:t>
      </w:r>
      <w:r>
        <w:rPr>
          <w:rStyle w:val="a5"/>
          <w:sz w:val="24"/>
          <w:szCs w:val="24"/>
        </w:rPr>
        <w:t>: Наказ Національне агенство України з питань державної служби від</w:t>
      </w:r>
      <w:r w:rsidRPr="00965D3D">
        <w:rPr>
          <w:rStyle w:val="a5"/>
          <w:sz w:val="24"/>
          <w:szCs w:val="24"/>
        </w:rPr>
        <w:t xml:space="preserve"> 03.03.2016 № 50</w:t>
      </w:r>
      <w:r>
        <w:rPr>
          <w:rStyle w:val="a5"/>
          <w:sz w:val="24"/>
          <w:szCs w:val="24"/>
        </w:rPr>
        <w:t xml:space="preserve"> </w:t>
      </w:r>
      <w:hyperlink r:id="rId248" w:anchor="Text" w:history="1">
        <w:r w:rsidRPr="00D81350">
          <w:rPr>
            <w:rStyle w:val="a5"/>
            <w:sz w:val="24"/>
            <w:szCs w:val="24"/>
          </w:rPr>
          <w:t>https://zakon.rada.gov.ua/laws/show/z0457-16#Text</w:t>
        </w:r>
      </w:hyperlink>
      <w:r>
        <w:rPr>
          <w:rStyle w:val="a5"/>
          <w:sz w:val="24"/>
          <w:szCs w:val="24"/>
        </w:rPr>
        <w:t xml:space="preserve"> </w:t>
      </w:r>
    </w:p>
    <w:p w:rsidR="00C059A1" w:rsidRPr="005F0290" w:rsidRDefault="00C059A1" w:rsidP="00C059A1">
      <w:pPr>
        <w:pStyle w:val="10"/>
        <w:tabs>
          <w:tab w:val="left" w:pos="567"/>
        </w:tabs>
        <w:ind w:firstLine="567"/>
        <w:rPr>
          <w:sz w:val="24"/>
          <w:szCs w:val="24"/>
          <w:lang w:val="ru-RU"/>
        </w:rPr>
      </w:pPr>
      <w:r w:rsidRPr="00EC251A">
        <w:rPr>
          <w:sz w:val="24"/>
          <w:szCs w:val="24"/>
          <w:lang w:val="ru-RU"/>
        </w:rPr>
        <w:t>Про Дисциплінарний статут органів внутрішніх справ України</w:t>
      </w:r>
      <w:r>
        <w:rPr>
          <w:sz w:val="24"/>
          <w:szCs w:val="24"/>
          <w:lang w:val="ru-RU"/>
        </w:rPr>
        <w:t xml:space="preserve"> : Закон України </w:t>
      </w:r>
      <w:r w:rsidRPr="003F4BEB">
        <w:rPr>
          <w:sz w:val="24"/>
          <w:szCs w:val="24"/>
          <w:lang w:val="ru-RU"/>
        </w:rPr>
        <w:t>від 22.02.2006 № 3460-IV</w:t>
      </w:r>
      <w:r>
        <w:rPr>
          <w:sz w:val="24"/>
          <w:szCs w:val="24"/>
          <w:lang w:val="ru-RU"/>
        </w:rPr>
        <w:t xml:space="preserve">. </w:t>
      </w:r>
      <w:hyperlink r:id="rId249" w:history="1">
        <w:r w:rsidRPr="005F0290">
          <w:rPr>
            <w:rStyle w:val="a5"/>
            <w:sz w:val="24"/>
            <w:szCs w:val="24"/>
          </w:rPr>
          <w:t>https://zakon.rada.gov.ua/laws/show/3460-15</w:t>
        </w:r>
      </w:hyperlink>
    </w:p>
    <w:p w:rsidR="00C059A1" w:rsidRPr="005F0290" w:rsidRDefault="00C059A1" w:rsidP="00C059A1">
      <w:pPr>
        <w:pStyle w:val="10"/>
        <w:tabs>
          <w:tab w:val="left" w:pos="567"/>
        </w:tabs>
        <w:spacing w:line="240" w:lineRule="auto"/>
        <w:ind w:firstLine="567"/>
        <w:rPr>
          <w:sz w:val="24"/>
          <w:szCs w:val="24"/>
          <w:lang w:val="ru-RU"/>
        </w:rPr>
      </w:pPr>
      <w:r w:rsidRPr="003F4BEB">
        <w:rPr>
          <w:sz w:val="24"/>
          <w:szCs w:val="24"/>
          <w:lang w:val="ru-RU"/>
        </w:rPr>
        <w:t>Про Дисциплінарний статут Збройних Сил України</w:t>
      </w:r>
      <w:r>
        <w:rPr>
          <w:sz w:val="24"/>
          <w:szCs w:val="24"/>
          <w:lang w:val="ru-RU"/>
        </w:rPr>
        <w:t xml:space="preserve"> : Закон України від </w:t>
      </w:r>
      <w:r w:rsidRPr="003F4BEB">
        <w:rPr>
          <w:sz w:val="24"/>
          <w:szCs w:val="24"/>
          <w:lang w:val="ru-RU"/>
        </w:rPr>
        <w:t>24.03.1999 № 551-XIV</w:t>
      </w:r>
      <w:r>
        <w:rPr>
          <w:sz w:val="24"/>
          <w:szCs w:val="24"/>
          <w:lang w:val="ru-RU"/>
        </w:rPr>
        <w:t xml:space="preserve">. </w:t>
      </w:r>
      <w:hyperlink r:id="rId250" w:history="1">
        <w:r w:rsidRPr="005F0290">
          <w:rPr>
            <w:rStyle w:val="a5"/>
            <w:sz w:val="24"/>
            <w:szCs w:val="24"/>
          </w:rPr>
          <w:t>https://zakon.rada.gov.ua/laws/show/551-14</w:t>
        </w:r>
      </w:hyperlink>
    </w:p>
    <w:p w:rsidR="00C059A1" w:rsidRDefault="00C059A1" w:rsidP="00C059A1">
      <w:pPr>
        <w:pStyle w:val="10"/>
        <w:tabs>
          <w:tab w:val="left" w:pos="567"/>
        </w:tabs>
        <w:spacing w:line="240" w:lineRule="auto"/>
        <w:ind w:firstLine="567"/>
        <w:rPr>
          <w:sz w:val="24"/>
          <w:szCs w:val="24"/>
          <w:lang w:val="ru-RU"/>
        </w:rPr>
      </w:pPr>
    </w:p>
    <w:p w:rsidR="00702DDC" w:rsidRDefault="00702DDC" w:rsidP="005E3106">
      <w:pPr>
        <w:pStyle w:val="10"/>
        <w:tabs>
          <w:tab w:val="left" w:pos="567"/>
        </w:tabs>
        <w:spacing w:line="240" w:lineRule="auto"/>
        <w:ind w:firstLine="567"/>
        <w:rPr>
          <w:sz w:val="24"/>
          <w:szCs w:val="24"/>
          <w:lang w:val="ru-RU"/>
        </w:rPr>
      </w:pPr>
    </w:p>
    <w:p w:rsidR="006F6E06" w:rsidRPr="006D1DF2" w:rsidRDefault="006F6E06" w:rsidP="005E3106">
      <w:pPr>
        <w:pStyle w:val="10"/>
        <w:tabs>
          <w:tab w:val="left" w:pos="567"/>
        </w:tabs>
        <w:spacing w:line="240" w:lineRule="auto"/>
        <w:ind w:left="708" w:firstLine="567"/>
        <w:jc w:val="center"/>
        <w:rPr>
          <w:b/>
          <w:sz w:val="24"/>
          <w:szCs w:val="24"/>
        </w:rPr>
      </w:pPr>
      <w:r w:rsidRPr="006D1DF2">
        <w:rPr>
          <w:b/>
          <w:sz w:val="24"/>
          <w:szCs w:val="24"/>
        </w:rPr>
        <w:t>Тема № 13. Матеріальна відповідальність сторін трудових правовідносин.</w:t>
      </w:r>
    </w:p>
    <w:p w:rsidR="00702DDC" w:rsidRPr="00A90DA8" w:rsidRDefault="00702DDC" w:rsidP="005E3106">
      <w:pPr>
        <w:pStyle w:val="10"/>
        <w:tabs>
          <w:tab w:val="left" w:pos="567"/>
        </w:tabs>
        <w:spacing w:line="240" w:lineRule="auto"/>
        <w:ind w:firstLine="567"/>
        <w:rPr>
          <w:i/>
          <w:sz w:val="24"/>
          <w:szCs w:val="24"/>
        </w:rPr>
      </w:pPr>
      <w:r w:rsidRPr="00A90DA8">
        <w:rPr>
          <w:i/>
          <w:sz w:val="24"/>
          <w:szCs w:val="24"/>
        </w:rPr>
        <w:t>Матеріальна відповідальність як один із видів юридичної відповідальності становить собою обов’язок однієї сторони трудового договору – працівника чи роботодавця відшкодувати іншій сороні шкоду, заподіяну внаслідок винного, протиправного невиконання або неналежного виконання трудових обов’язків у встановленому законом розмірі й порядку. Матеріальна відповідальність у трудовому праві має двосторонній характер.</w:t>
      </w:r>
    </w:p>
    <w:p w:rsidR="00702DDC" w:rsidRDefault="00702DDC" w:rsidP="005E3106">
      <w:pPr>
        <w:pStyle w:val="10"/>
        <w:tabs>
          <w:tab w:val="left" w:pos="567"/>
        </w:tabs>
        <w:spacing w:line="240" w:lineRule="auto"/>
        <w:ind w:firstLine="567"/>
        <w:rPr>
          <w:i/>
          <w:sz w:val="24"/>
          <w:szCs w:val="24"/>
        </w:rPr>
      </w:pPr>
      <w:r w:rsidRPr="00A90DA8">
        <w:rPr>
          <w:i/>
          <w:sz w:val="24"/>
          <w:szCs w:val="24"/>
        </w:rPr>
        <w:t>Досліджуючи поняття матеріальної відповідальності, слід визначити особливості та види матеріальної відповідальності сторін трудового правовідношення. Встановити умови і підстави матеріальної відповідальності працівника і роботодавця.</w:t>
      </w:r>
    </w:p>
    <w:p w:rsidR="00702DDC" w:rsidRPr="00A90DA8" w:rsidRDefault="00702DDC" w:rsidP="005E3106">
      <w:pPr>
        <w:pStyle w:val="10"/>
        <w:tabs>
          <w:tab w:val="left" w:pos="567"/>
        </w:tabs>
        <w:spacing w:line="240" w:lineRule="auto"/>
        <w:ind w:firstLine="567"/>
        <w:rPr>
          <w:i/>
          <w:sz w:val="24"/>
          <w:szCs w:val="24"/>
        </w:rPr>
      </w:pPr>
      <w:r w:rsidRPr="00A90DA8">
        <w:rPr>
          <w:i/>
          <w:sz w:val="24"/>
          <w:szCs w:val="24"/>
        </w:rPr>
        <w:t>Розглядаючи матеріальну відповідальність, як інститут трудового права та вид юридичної відповідальності, слід відмежувати склад правопорушення матеріальної відповідальності від дисциплінарної відповідальності та майнової (цивільно-правової) відповідальності.</w:t>
      </w:r>
    </w:p>
    <w:p w:rsidR="00702DDC" w:rsidRPr="00A90DA8" w:rsidRDefault="00702DDC" w:rsidP="005E3106">
      <w:pPr>
        <w:pStyle w:val="10"/>
        <w:tabs>
          <w:tab w:val="left" w:pos="567"/>
        </w:tabs>
        <w:spacing w:line="240" w:lineRule="auto"/>
        <w:ind w:firstLine="567"/>
        <w:rPr>
          <w:i/>
          <w:sz w:val="24"/>
          <w:szCs w:val="24"/>
        </w:rPr>
      </w:pPr>
      <w:r w:rsidRPr="00A90DA8">
        <w:rPr>
          <w:i/>
          <w:sz w:val="24"/>
          <w:szCs w:val="24"/>
        </w:rPr>
        <w:t>Окремої уваги потребує питання матеріальне відшкодування моральної шкоди працівнику: суб’єкти, підстави порядок відшкодування шкоди.</w:t>
      </w:r>
    </w:p>
    <w:p w:rsidR="00702DDC" w:rsidRDefault="00702DDC" w:rsidP="005E3106">
      <w:pPr>
        <w:pStyle w:val="10"/>
        <w:tabs>
          <w:tab w:val="left" w:pos="567"/>
        </w:tabs>
        <w:spacing w:line="240" w:lineRule="auto"/>
        <w:ind w:firstLine="567"/>
        <w:rPr>
          <w:b/>
          <w:sz w:val="24"/>
          <w:szCs w:val="24"/>
          <w:u w:val="single"/>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EE2E98" w:rsidRPr="00FB3728" w:rsidRDefault="005B7157" w:rsidP="005E3106">
      <w:pPr>
        <w:tabs>
          <w:tab w:val="left" w:pos="0"/>
          <w:tab w:val="left" w:pos="142"/>
          <w:tab w:val="left" w:pos="284"/>
          <w:tab w:val="left" w:pos="567"/>
        </w:tabs>
        <w:ind w:firstLine="567"/>
        <w:rPr>
          <w:lang w:eastAsia="ru-RU"/>
        </w:rPr>
      </w:pPr>
      <w:r>
        <w:rPr>
          <w:lang w:eastAsia="ru-RU"/>
        </w:rPr>
        <w:t>1</w:t>
      </w:r>
      <w:r w:rsidR="00EE2E98">
        <w:rPr>
          <w:lang w:eastAsia="ru-RU"/>
        </w:rPr>
        <w:t xml:space="preserve">. </w:t>
      </w:r>
      <w:r w:rsidR="00EE2E98" w:rsidRPr="00FB3728">
        <w:rPr>
          <w:lang w:eastAsia="ru-RU"/>
        </w:rPr>
        <w:t>Відкликання з щорічної відпустки допускається у випадках:</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для відвернення стихійного лиха;</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для  виконання невідкладних вантажно-розвантажувальних робіт;</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для відвернення надзвичайних ситуацій;</w:t>
      </w:r>
    </w:p>
    <w:p w:rsidR="00EE2E98" w:rsidRPr="005B7157" w:rsidRDefault="00EE2E98" w:rsidP="005E3106">
      <w:pPr>
        <w:tabs>
          <w:tab w:val="left" w:pos="0"/>
          <w:tab w:val="left" w:pos="142"/>
          <w:tab w:val="left" w:pos="284"/>
          <w:tab w:val="left" w:pos="567"/>
        </w:tabs>
        <w:ind w:firstLine="567"/>
        <w:rPr>
          <w:lang w:eastAsia="ru-RU"/>
        </w:rPr>
      </w:pPr>
      <w:r w:rsidRPr="00FB3728">
        <w:rPr>
          <w:lang w:eastAsia="ru-RU"/>
        </w:rPr>
        <w:t>у випадку невиконання виробничого пл</w:t>
      </w:r>
      <w:r>
        <w:rPr>
          <w:lang w:eastAsia="ru-RU"/>
        </w:rPr>
        <w:t>ану;</w:t>
      </w:r>
    </w:p>
    <w:p w:rsidR="00EE2E98" w:rsidRPr="002E1527" w:rsidRDefault="00EE2E98" w:rsidP="005E3106">
      <w:pPr>
        <w:tabs>
          <w:tab w:val="left" w:pos="0"/>
          <w:tab w:val="left" w:pos="142"/>
          <w:tab w:val="left" w:pos="284"/>
          <w:tab w:val="left" w:pos="567"/>
        </w:tabs>
        <w:ind w:firstLine="567"/>
        <w:rPr>
          <w:lang w:val="ru-RU" w:eastAsia="ru-RU"/>
        </w:rPr>
      </w:pPr>
    </w:p>
    <w:p w:rsidR="00EE2E98" w:rsidRPr="00FB3728" w:rsidRDefault="005B7157" w:rsidP="005E3106">
      <w:pPr>
        <w:tabs>
          <w:tab w:val="left" w:pos="0"/>
          <w:tab w:val="left" w:pos="142"/>
          <w:tab w:val="left" w:pos="284"/>
          <w:tab w:val="left" w:pos="567"/>
        </w:tabs>
        <w:ind w:firstLine="567"/>
        <w:rPr>
          <w:lang w:eastAsia="ru-RU"/>
        </w:rPr>
      </w:pPr>
      <w:r>
        <w:rPr>
          <w:lang w:eastAsia="ru-RU"/>
        </w:rPr>
        <w:t>2</w:t>
      </w:r>
      <w:r w:rsidR="00EE2E98">
        <w:rPr>
          <w:lang w:eastAsia="ru-RU"/>
        </w:rPr>
        <w:t xml:space="preserve">. </w:t>
      </w:r>
      <w:r w:rsidR="00EE2E98" w:rsidRPr="00FB3728">
        <w:rPr>
          <w:lang w:eastAsia="ru-RU"/>
        </w:rPr>
        <w:t xml:space="preserve">Щорічна відпустка </w:t>
      </w:r>
      <w:r w:rsidR="00EE2E98">
        <w:rPr>
          <w:lang w:eastAsia="ru-RU"/>
        </w:rPr>
        <w:t>при вимозі</w:t>
      </w:r>
      <w:r w:rsidR="00EE2E98" w:rsidRPr="00FB3728">
        <w:rPr>
          <w:lang w:eastAsia="ru-RU"/>
        </w:rPr>
        <w:t xml:space="preserve"> працівника </w:t>
      </w:r>
      <w:r w:rsidR="00EE2E98">
        <w:rPr>
          <w:lang w:eastAsia="ru-RU"/>
        </w:rPr>
        <w:t>має</w:t>
      </w:r>
      <w:r w:rsidR="00EE2E98" w:rsidRPr="00FB3728">
        <w:rPr>
          <w:lang w:eastAsia="ru-RU"/>
        </w:rPr>
        <w:t xml:space="preserve"> бути перенесена на інший період у випадку:</w:t>
      </w:r>
    </w:p>
    <w:p w:rsidR="00EE2E98" w:rsidRPr="00FB3728"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у випадку виконання працівником вантажно-розвантажувальних робіт;</w:t>
      </w:r>
    </w:p>
    <w:p w:rsidR="00EE2E98" w:rsidRPr="00FB3728" w:rsidRDefault="00EE2E98" w:rsidP="005E3106">
      <w:pPr>
        <w:tabs>
          <w:tab w:val="left" w:pos="-360"/>
          <w:tab w:val="left" w:pos="0"/>
          <w:tab w:val="left" w:pos="142"/>
          <w:tab w:val="left" w:pos="284"/>
          <w:tab w:val="left" w:pos="567"/>
        </w:tabs>
        <w:ind w:firstLine="567"/>
        <w:rPr>
          <w:lang w:eastAsia="ru-RU"/>
        </w:rPr>
      </w:pPr>
      <w:r w:rsidRPr="00FB3728">
        <w:rPr>
          <w:lang w:eastAsia="ru-RU"/>
        </w:rPr>
        <w:t xml:space="preserve">порушення </w:t>
      </w:r>
      <w:r w:rsidR="004A5183">
        <w:rPr>
          <w:lang w:eastAsia="ru-RU"/>
        </w:rPr>
        <w:t>роботодавцем</w:t>
      </w:r>
      <w:r w:rsidRPr="00FB3728">
        <w:rPr>
          <w:lang w:eastAsia="ru-RU"/>
        </w:rPr>
        <w:t xml:space="preserve"> терміну повідомлення працівника про час надання відпустки;</w:t>
      </w:r>
    </w:p>
    <w:p w:rsidR="00EE2E98" w:rsidRPr="00FB3728"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звільнення працівника;</w:t>
      </w:r>
    </w:p>
    <w:p w:rsidR="00EE2E98" w:rsidRPr="005B7157"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не виплат</w:t>
      </w:r>
      <w:r>
        <w:rPr>
          <w:rFonts w:eastAsia="Times New Roman"/>
          <w:sz w:val="24"/>
          <w:szCs w:val="24"/>
          <w:lang w:eastAsia="ru-RU"/>
        </w:rPr>
        <w:t>и працівникові заробітної плати;</w:t>
      </w:r>
    </w:p>
    <w:p w:rsidR="00EE2E98" w:rsidRPr="002E1527"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p>
    <w:p w:rsidR="00EE2E98" w:rsidRPr="00FB3728" w:rsidRDefault="005B7157" w:rsidP="005E3106">
      <w:pPr>
        <w:tabs>
          <w:tab w:val="left" w:pos="0"/>
          <w:tab w:val="left" w:pos="142"/>
          <w:tab w:val="left" w:pos="284"/>
          <w:tab w:val="left" w:pos="567"/>
        </w:tabs>
        <w:ind w:firstLine="567"/>
        <w:rPr>
          <w:lang w:eastAsia="ru-RU"/>
        </w:rPr>
      </w:pPr>
      <w:r>
        <w:rPr>
          <w:lang w:eastAsia="ru-RU"/>
        </w:rPr>
        <w:t>3</w:t>
      </w:r>
      <w:r w:rsidR="00EE2E98">
        <w:rPr>
          <w:lang w:eastAsia="ru-RU"/>
        </w:rPr>
        <w:t xml:space="preserve">. </w:t>
      </w:r>
      <w:r w:rsidR="00EE2E98" w:rsidRPr="005E14A8">
        <w:rPr>
          <w:lang w:eastAsia="ru-RU"/>
        </w:rPr>
        <w:t>Щорічна відпустка на вимогу працівника повинна бути перенесена на інший період у випадку:</w:t>
      </w:r>
    </w:p>
    <w:p w:rsidR="00EE2E98" w:rsidRPr="005E14A8" w:rsidRDefault="00EE2E98" w:rsidP="005E3106">
      <w:pPr>
        <w:tabs>
          <w:tab w:val="left" w:pos="-360"/>
          <w:tab w:val="left" w:pos="0"/>
          <w:tab w:val="left" w:pos="142"/>
          <w:tab w:val="left" w:pos="284"/>
          <w:tab w:val="left" w:pos="567"/>
        </w:tabs>
        <w:ind w:firstLine="567"/>
        <w:rPr>
          <w:lang w:eastAsia="ru-RU"/>
        </w:rPr>
      </w:pPr>
      <w:r w:rsidRPr="005E14A8">
        <w:rPr>
          <w:lang w:eastAsia="ru-RU"/>
        </w:rPr>
        <w:t>неналежного виконання керівником своїх трудових функцій;</w:t>
      </w:r>
    </w:p>
    <w:p w:rsidR="00EE2E98" w:rsidRPr="00FB3728" w:rsidRDefault="00EE2E98" w:rsidP="005E3106">
      <w:pPr>
        <w:tabs>
          <w:tab w:val="left" w:pos="-360"/>
          <w:tab w:val="left" w:pos="0"/>
          <w:tab w:val="left" w:pos="142"/>
          <w:tab w:val="left" w:pos="284"/>
          <w:tab w:val="left" w:pos="567"/>
        </w:tabs>
        <w:ind w:firstLine="567"/>
        <w:rPr>
          <w:lang w:eastAsia="ru-RU"/>
        </w:rPr>
      </w:pPr>
      <w:r w:rsidRPr="00FB3728">
        <w:rPr>
          <w:lang w:eastAsia="ru-RU"/>
        </w:rPr>
        <w:t xml:space="preserve">несвоєчасної виплати </w:t>
      </w:r>
      <w:r w:rsidR="004A5183">
        <w:rPr>
          <w:lang w:eastAsia="ru-RU"/>
        </w:rPr>
        <w:t>роботодавцем</w:t>
      </w:r>
      <w:r w:rsidRPr="00FB3728">
        <w:rPr>
          <w:lang w:eastAsia="ru-RU"/>
        </w:rPr>
        <w:t xml:space="preserve"> заробітної плати (відпускних) працівнику за час щорічної відпустки;</w:t>
      </w:r>
    </w:p>
    <w:p w:rsidR="00EE2E98" w:rsidRPr="00FB3728" w:rsidRDefault="00EE2E98" w:rsidP="005E3106">
      <w:pPr>
        <w:tabs>
          <w:tab w:val="left" w:pos="-360"/>
          <w:tab w:val="left" w:pos="0"/>
          <w:tab w:val="left" w:pos="142"/>
          <w:tab w:val="left" w:pos="284"/>
          <w:tab w:val="left" w:pos="567"/>
        </w:tabs>
        <w:ind w:firstLine="567"/>
        <w:rPr>
          <w:lang w:eastAsia="ru-RU"/>
        </w:rPr>
      </w:pPr>
      <w:r w:rsidRPr="00FB3728">
        <w:rPr>
          <w:lang w:eastAsia="ru-RU"/>
        </w:rPr>
        <w:t>порушення керівником норм охорони праці;</w:t>
      </w:r>
    </w:p>
    <w:p w:rsidR="00EE2E98" w:rsidRPr="00FB3728" w:rsidRDefault="00EE2E98" w:rsidP="005E3106">
      <w:pPr>
        <w:tabs>
          <w:tab w:val="left" w:pos="-360"/>
          <w:tab w:val="left" w:pos="0"/>
          <w:tab w:val="left" w:pos="142"/>
          <w:tab w:val="left" w:pos="284"/>
          <w:tab w:val="left" w:pos="567"/>
        </w:tabs>
        <w:ind w:firstLine="567"/>
        <w:rPr>
          <w:lang w:eastAsia="ru-RU"/>
        </w:rPr>
      </w:pPr>
      <w:r w:rsidRPr="00FB3728">
        <w:rPr>
          <w:lang w:eastAsia="ru-RU"/>
        </w:rPr>
        <w:t>у випадку залучення працівника до робіт у ви</w:t>
      </w:r>
      <w:r>
        <w:rPr>
          <w:lang w:eastAsia="ru-RU"/>
        </w:rPr>
        <w:t>хідні, святкові та неробочі дні;</w:t>
      </w:r>
    </w:p>
    <w:p w:rsidR="00EE2E98" w:rsidRPr="002E1527" w:rsidRDefault="00EE2E98" w:rsidP="005E3106">
      <w:pPr>
        <w:tabs>
          <w:tab w:val="left" w:pos="-360"/>
          <w:tab w:val="left" w:pos="0"/>
          <w:tab w:val="left" w:pos="142"/>
          <w:tab w:val="left" w:pos="284"/>
          <w:tab w:val="left" w:pos="567"/>
        </w:tabs>
        <w:ind w:firstLine="567"/>
        <w:rPr>
          <w:lang w:val="ru-RU" w:eastAsia="ru-RU"/>
        </w:rPr>
      </w:pPr>
    </w:p>
    <w:p w:rsidR="00EE2E98" w:rsidRPr="002E1527" w:rsidRDefault="005B7157" w:rsidP="005E3106">
      <w:pPr>
        <w:tabs>
          <w:tab w:val="left" w:pos="-360"/>
          <w:tab w:val="left" w:pos="0"/>
          <w:tab w:val="left" w:pos="142"/>
          <w:tab w:val="left" w:pos="284"/>
          <w:tab w:val="left" w:pos="567"/>
        </w:tabs>
        <w:ind w:firstLine="567"/>
        <w:rPr>
          <w:lang w:val="ru-RU" w:eastAsia="ru-RU"/>
        </w:rPr>
      </w:pPr>
      <w:r>
        <w:rPr>
          <w:lang w:eastAsia="ru-RU"/>
        </w:rPr>
        <w:t>4</w:t>
      </w:r>
      <w:r w:rsidR="00EE2E98">
        <w:rPr>
          <w:lang w:eastAsia="ru-RU"/>
        </w:rPr>
        <w:t xml:space="preserve">. </w:t>
      </w:r>
      <w:r w:rsidR="00EE2E98" w:rsidRPr="00FB3728">
        <w:rPr>
          <w:lang w:eastAsia="ru-RU"/>
        </w:rPr>
        <w:t>Щорічна відпустка повинна бути продовжена у випадку:</w:t>
      </w:r>
    </w:p>
    <w:p w:rsidR="00EE2E98" w:rsidRPr="005E14A8" w:rsidRDefault="00EE2E98" w:rsidP="005E3106">
      <w:pPr>
        <w:tabs>
          <w:tab w:val="left" w:pos="-360"/>
          <w:tab w:val="left" w:pos="0"/>
          <w:tab w:val="left" w:pos="142"/>
          <w:tab w:val="left" w:pos="284"/>
          <w:tab w:val="left" w:pos="567"/>
        </w:tabs>
        <w:ind w:firstLine="567"/>
        <w:rPr>
          <w:lang w:eastAsia="ru-RU"/>
        </w:rPr>
      </w:pPr>
      <w:r w:rsidRPr="005E14A8">
        <w:rPr>
          <w:lang w:eastAsia="ru-RU"/>
        </w:rPr>
        <w:t>звільнення працівника;</w:t>
      </w:r>
    </w:p>
    <w:p w:rsidR="00EE2E98" w:rsidRPr="00FB3728"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тимчасової непрацездатності працівника, засвідченої</w:t>
      </w:r>
      <w:r>
        <w:rPr>
          <w:rFonts w:eastAsia="Times New Roman"/>
          <w:sz w:val="24"/>
          <w:szCs w:val="24"/>
          <w:lang w:eastAsia="ru-RU"/>
        </w:rPr>
        <w:t xml:space="preserve"> у встановленому порядку;</w:t>
      </w:r>
    </w:p>
    <w:p w:rsidR="00EE2E98" w:rsidRPr="00FB3728"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залучення працівника до нічних робіт;</w:t>
      </w:r>
    </w:p>
    <w:p w:rsidR="00EE2E98" w:rsidRPr="005B7157"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val="uk-UA" w:eastAsia="ru-RU"/>
        </w:rPr>
      </w:pPr>
      <w:r w:rsidRPr="00FB3728">
        <w:rPr>
          <w:rFonts w:eastAsia="Times New Roman"/>
          <w:sz w:val="24"/>
          <w:szCs w:val="24"/>
          <w:lang w:eastAsia="ru-RU"/>
        </w:rPr>
        <w:t>залучення</w:t>
      </w:r>
      <w:r>
        <w:rPr>
          <w:rFonts w:eastAsia="Times New Roman"/>
          <w:sz w:val="24"/>
          <w:szCs w:val="24"/>
          <w:lang w:eastAsia="ru-RU"/>
        </w:rPr>
        <w:t xml:space="preserve"> працівника до надурочних робіт;</w:t>
      </w:r>
    </w:p>
    <w:p w:rsidR="00EE2E98" w:rsidRPr="002E1527" w:rsidRDefault="00EE2E98" w:rsidP="005E3106">
      <w:pPr>
        <w:pStyle w:val="a9"/>
        <w:tabs>
          <w:tab w:val="left" w:pos="-360"/>
          <w:tab w:val="left" w:pos="0"/>
          <w:tab w:val="left" w:pos="142"/>
          <w:tab w:val="left" w:pos="284"/>
          <w:tab w:val="left" w:pos="567"/>
        </w:tabs>
        <w:spacing w:after="0" w:line="240" w:lineRule="auto"/>
        <w:ind w:left="0" w:firstLine="567"/>
        <w:rPr>
          <w:rFonts w:eastAsia="Times New Roman"/>
          <w:sz w:val="24"/>
          <w:szCs w:val="24"/>
          <w:lang w:eastAsia="ru-RU"/>
        </w:rPr>
      </w:pPr>
    </w:p>
    <w:p w:rsidR="00EE2E98" w:rsidRPr="005B7157" w:rsidRDefault="005B7157" w:rsidP="005E3106">
      <w:pPr>
        <w:tabs>
          <w:tab w:val="left" w:pos="-360"/>
          <w:tab w:val="left" w:pos="0"/>
          <w:tab w:val="left" w:pos="142"/>
          <w:tab w:val="left" w:pos="284"/>
          <w:tab w:val="left" w:pos="567"/>
        </w:tabs>
        <w:ind w:firstLine="567"/>
        <w:rPr>
          <w:lang w:eastAsia="ru-RU"/>
        </w:rPr>
      </w:pPr>
      <w:r>
        <w:rPr>
          <w:lang w:eastAsia="ru-RU"/>
        </w:rPr>
        <w:lastRenderedPageBreak/>
        <w:t>5</w:t>
      </w:r>
      <w:r w:rsidR="00EE2E98">
        <w:rPr>
          <w:lang w:eastAsia="ru-RU"/>
        </w:rPr>
        <w:t xml:space="preserve">. </w:t>
      </w:r>
      <w:r w:rsidR="00EE2E98" w:rsidRPr="00FB3728">
        <w:rPr>
          <w:lang w:eastAsia="ru-RU"/>
        </w:rPr>
        <w:t xml:space="preserve">Щорічна відпустка </w:t>
      </w:r>
      <w:r w:rsidR="00EE2E98">
        <w:rPr>
          <w:lang w:eastAsia="ru-RU"/>
        </w:rPr>
        <w:t>повинна</w:t>
      </w:r>
      <w:r w:rsidR="00EE2E98" w:rsidRPr="00FB3728">
        <w:rPr>
          <w:lang w:eastAsia="ru-RU"/>
        </w:rPr>
        <w:t xml:space="preserve"> бути перенесена на інший період або продовжена</w:t>
      </w:r>
      <w:r w:rsidR="00EE2E98">
        <w:rPr>
          <w:lang w:eastAsia="ru-RU"/>
        </w:rPr>
        <w:t xml:space="preserve"> на вимогу працівника</w:t>
      </w:r>
      <w:r w:rsidR="00EE2E98" w:rsidRPr="00FB3728">
        <w:rPr>
          <w:lang w:eastAsia="ru-RU"/>
        </w:rPr>
        <w:t xml:space="preserve"> у випадку:</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збігу щорічної відпустки з відпусткою без збереження заробітної плати;</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працівник не відпрацював шість місяців, для набуття права на відпустку;</w:t>
      </w:r>
    </w:p>
    <w:p w:rsidR="00EE2E98" w:rsidRPr="00FB3728" w:rsidRDefault="00EE2E98" w:rsidP="005E3106">
      <w:pPr>
        <w:tabs>
          <w:tab w:val="left" w:pos="0"/>
          <w:tab w:val="left" w:pos="142"/>
          <w:tab w:val="left" w:pos="284"/>
          <w:tab w:val="left" w:pos="567"/>
        </w:tabs>
        <w:ind w:firstLine="567"/>
        <w:rPr>
          <w:lang w:eastAsia="ru-RU"/>
        </w:rPr>
      </w:pPr>
      <w:r w:rsidRPr="00FB3728">
        <w:rPr>
          <w:lang w:eastAsia="ru-RU"/>
        </w:rPr>
        <w:t>збігу щорічної відпустки з відпусткою у зв’язку із навчанням;</w:t>
      </w:r>
    </w:p>
    <w:p w:rsidR="00EE2E98" w:rsidRPr="002E1527" w:rsidRDefault="00EE2E98" w:rsidP="005E3106">
      <w:pPr>
        <w:tabs>
          <w:tab w:val="left" w:pos="0"/>
          <w:tab w:val="left" w:pos="142"/>
          <w:tab w:val="left" w:pos="284"/>
          <w:tab w:val="left" w:pos="567"/>
        </w:tabs>
        <w:ind w:firstLine="567"/>
        <w:rPr>
          <w:lang w:val="ru-RU" w:eastAsia="ru-RU"/>
        </w:rPr>
      </w:pPr>
      <w:r w:rsidRPr="00FB3728">
        <w:rPr>
          <w:lang w:eastAsia="ru-RU"/>
        </w:rPr>
        <w:t>за наявності у працівника 10 років</w:t>
      </w:r>
      <w:r>
        <w:rPr>
          <w:lang w:eastAsia="ru-RU"/>
        </w:rPr>
        <w:t xml:space="preserve"> безперервного страхового стажу;</w:t>
      </w:r>
    </w:p>
    <w:p w:rsidR="005B7157" w:rsidRDefault="005B7157"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val="uk-UA" w:eastAsia="ru-RU"/>
        </w:rPr>
      </w:pPr>
    </w:p>
    <w:p w:rsidR="00EE2E98" w:rsidRPr="005B7157" w:rsidRDefault="005B7157"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val="uk-UA" w:eastAsia="ru-RU"/>
        </w:rPr>
      </w:pPr>
      <w:r>
        <w:rPr>
          <w:rFonts w:eastAsia="Times New Roman"/>
          <w:sz w:val="24"/>
          <w:szCs w:val="24"/>
          <w:lang w:eastAsia="ru-RU"/>
        </w:rPr>
        <w:t>6</w:t>
      </w:r>
      <w:r w:rsidR="00EE2E98">
        <w:rPr>
          <w:rFonts w:eastAsia="Times New Roman"/>
          <w:sz w:val="24"/>
          <w:szCs w:val="24"/>
          <w:lang w:eastAsia="ru-RU"/>
        </w:rPr>
        <w:t xml:space="preserve">. </w:t>
      </w:r>
      <w:r w:rsidR="00EE2E98" w:rsidRPr="00FB3728">
        <w:rPr>
          <w:rFonts w:eastAsia="Times New Roman"/>
          <w:sz w:val="24"/>
          <w:szCs w:val="24"/>
          <w:lang w:eastAsia="ru-RU"/>
        </w:rPr>
        <w:t>Колективний трудовий спір(конфлікт) це розбіжності, що виникли між сторонами соціально-трудових відносин, з приводу:</w:t>
      </w:r>
    </w:p>
    <w:p w:rsidR="00EE2E98" w:rsidRPr="00FB3728"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укладення, зміни та припинення трудового договору;</w:t>
      </w:r>
    </w:p>
    <w:p w:rsidR="00EE2E98" w:rsidRPr="00FB3728"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оплати праці чи виплати заробітної плати працівнику;</w:t>
      </w:r>
    </w:p>
    <w:p w:rsidR="00EE2E98" w:rsidRPr="00FB3728"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невиконання вимог законодавства про працю;</w:t>
      </w:r>
    </w:p>
    <w:p w:rsidR="00EE2E98" w:rsidRPr="005B7157"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val="uk-UA" w:eastAsia="ru-RU"/>
        </w:rPr>
      </w:pPr>
      <w:r>
        <w:rPr>
          <w:rFonts w:eastAsia="Times New Roman"/>
          <w:sz w:val="24"/>
          <w:szCs w:val="24"/>
          <w:lang w:eastAsia="ru-RU"/>
        </w:rPr>
        <w:t>п</w:t>
      </w:r>
      <w:r w:rsidRPr="00FB3728">
        <w:rPr>
          <w:rFonts w:eastAsia="Times New Roman"/>
          <w:sz w:val="24"/>
          <w:szCs w:val="24"/>
          <w:lang w:eastAsia="ru-RU"/>
        </w:rPr>
        <w:t>орушення п</w:t>
      </w:r>
      <w:r>
        <w:rPr>
          <w:rFonts w:eastAsia="Times New Roman"/>
          <w:sz w:val="24"/>
          <w:szCs w:val="24"/>
          <w:lang w:eastAsia="ru-RU"/>
        </w:rPr>
        <w:t>рацівником норм з охорони праці;</w:t>
      </w:r>
    </w:p>
    <w:p w:rsidR="00EE2E98" w:rsidRPr="002E1527"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p>
    <w:p w:rsidR="00EE2E98" w:rsidRPr="005B7157" w:rsidRDefault="005B7157"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val="uk-UA" w:eastAsia="ru-RU"/>
        </w:rPr>
      </w:pPr>
      <w:r>
        <w:rPr>
          <w:rFonts w:eastAsia="Times New Roman"/>
          <w:sz w:val="24"/>
          <w:szCs w:val="24"/>
          <w:lang w:val="uk-UA" w:eastAsia="ru-RU"/>
        </w:rPr>
        <w:t>7</w:t>
      </w:r>
      <w:r w:rsidR="00EE2E98">
        <w:rPr>
          <w:rFonts w:eastAsia="Times New Roman"/>
          <w:sz w:val="24"/>
          <w:szCs w:val="24"/>
          <w:lang w:eastAsia="ru-RU"/>
        </w:rPr>
        <w:t xml:space="preserve">. </w:t>
      </w:r>
      <w:r w:rsidR="00EE2E98" w:rsidRPr="00FB3728">
        <w:rPr>
          <w:rFonts w:eastAsia="Times New Roman"/>
          <w:sz w:val="24"/>
          <w:szCs w:val="24"/>
          <w:lang w:eastAsia="ru-RU"/>
        </w:rPr>
        <w:t>Страйк це:</w:t>
      </w:r>
    </w:p>
    <w:p w:rsidR="00EE2E98" w:rsidRPr="00FB3728"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індивідуальне, тимчасове, добровільне припинення роботи працівником;</w:t>
      </w:r>
    </w:p>
    <w:p w:rsidR="00EE2E98" w:rsidRPr="00FB3728" w:rsidRDefault="00EE2E98" w:rsidP="005E3106">
      <w:pPr>
        <w:pStyle w:val="a9"/>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колективне, тимчасове, обов’язкове припинення роботи працівниками;</w:t>
      </w:r>
    </w:p>
    <w:p w:rsidR="005B7157" w:rsidRDefault="00EE2E98" w:rsidP="005E3106">
      <w:pPr>
        <w:pStyle w:val="a9"/>
        <w:tabs>
          <w:tab w:val="left" w:pos="0"/>
          <w:tab w:val="left" w:pos="142"/>
          <w:tab w:val="left" w:pos="284"/>
          <w:tab w:val="left" w:pos="426"/>
          <w:tab w:val="left" w:pos="567"/>
        </w:tabs>
        <w:spacing w:line="240" w:lineRule="auto"/>
        <w:ind w:left="0" w:firstLine="567"/>
        <w:rPr>
          <w:rFonts w:eastAsia="Times New Roman"/>
          <w:sz w:val="24"/>
          <w:szCs w:val="24"/>
          <w:lang w:val="uk-UA" w:eastAsia="ru-RU"/>
        </w:rPr>
      </w:pPr>
      <w:r w:rsidRPr="00FB3728">
        <w:rPr>
          <w:rFonts w:eastAsia="Times New Roman"/>
          <w:sz w:val="24"/>
          <w:szCs w:val="24"/>
          <w:lang w:eastAsia="ru-RU"/>
        </w:rPr>
        <w:t>колективне, тимчасове, добровільне припинення роботи працівниками;</w:t>
      </w:r>
    </w:p>
    <w:p w:rsidR="00EE2E98" w:rsidRPr="005B7157" w:rsidRDefault="00EE2E98" w:rsidP="005E3106">
      <w:pPr>
        <w:pStyle w:val="a9"/>
        <w:tabs>
          <w:tab w:val="left" w:pos="0"/>
          <w:tab w:val="left" w:pos="142"/>
          <w:tab w:val="left" w:pos="284"/>
          <w:tab w:val="left" w:pos="426"/>
          <w:tab w:val="left" w:pos="567"/>
        </w:tabs>
        <w:spacing w:line="240" w:lineRule="auto"/>
        <w:ind w:left="0" w:firstLine="567"/>
        <w:rPr>
          <w:rFonts w:eastAsia="Times New Roman"/>
          <w:sz w:val="24"/>
          <w:szCs w:val="24"/>
          <w:lang w:val="uk-UA" w:eastAsia="ru-RU"/>
        </w:rPr>
      </w:pPr>
      <w:r w:rsidRPr="00FB3728">
        <w:rPr>
          <w:rFonts w:eastAsia="Times New Roman"/>
          <w:sz w:val="24"/>
          <w:szCs w:val="24"/>
          <w:lang w:eastAsia="ru-RU"/>
        </w:rPr>
        <w:t>колективне, постійне, обов’язкове</w:t>
      </w:r>
      <w:r>
        <w:rPr>
          <w:rFonts w:eastAsia="Times New Roman"/>
          <w:sz w:val="24"/>
          <w:szCs w:val="24"/>
          <w:lang w:eastAsia="ru-RU"/>
        </w:rPr>
        <w:t xml:space="preserve"> припинення роботи працівниками;</w:t>
      </w:r>
    </w:p>
    <w:p w:rsidR="00EE2E98" w:rsidRPr="00FB3728" w:rsidRDefault="00EE2E98" w:rsidP="005E3106">
      <w:pPr>
        <w:tabs>
          <w:tab w:val="left" w:pos="0"/>
          <w:tab w:val="left" w:pos="142"/>
          <w:tab w:val="left" w:pos="284"/>
          <w:tab w:val="left" w:pos="426"/>
          <w:tab w:val="left" w:pos="567"/>
        </w:tabs>
        <w:ind w:firstLine="567"/>
        <w:rPr>
          <w:lang w:eastAsia="ru-RU"/>
        </w:rPr>
      </w:pPr>
    </w:p>
    <w:p w:rsidR="00EE2E98" w:rsidRPr="002E1527" w:rsidRDefault="005B7157" w:rsidP="005E3106">
      <w:pPr>
        <w:tabs>
          <w:tab w:val="left" w:pos="0"/>
          <w:tab w:val="left" w:pos="142"/>
          <w:tab w:val="left" w:pos="284"/>
          <w:tab w:val="left" w:pos="567"/>
        </w:tabs>
        <w:ind w:firstLine="567"/>
        <w:rPr>
          <w:lang w:val="ru-RU" w:eastAsia="ru-RU"/>
        </w:rPr>
      </w:pPr>
      <w:r>
        <w:rPr>
          <w:lang w:eastAsia="ru-RU"/>
        </w:rPr>
        <w:t>8</w:t>
      </w:r>
      <w:r w:rsidR="00EE2E98">
        <w:rPr>
          <w:lang w:eastAsia="ru-RU"/>
        </w:rPr>
        <w:t xml:space="preserve">. </w:t>
      </w:r>
      <w:r w:rsidR="00EE2E98" w:rsidRPr="00D9605C">
        <w:rPr>
          <w:lang w:eastAsia="ru-RU"/>
        </w:rPr>
        <w:t>Страйк застосовується як:</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попереджувальний засіб вирішення індивідуального трудового спору;</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попереджувальний засіб вирішення колективного трудового спору;</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крайній засіб вирішення колективного трудового спору;</w:t>
      </w:r>
    </w:p>
    <w:p w:rsidR="00EE2E98" w:rsidRPr="005B7157" w:rsidRDefault="00EE2E98" w:rsidP="005E3106">
      <w:pPr>
        <w:tabs>
          <w:tab w:val="left" w:pos="0"/>
          <w:tab w:val="left" w:pos="142"/>
          <w:tab w:val="left" w:pos="284"/>
          <w:tab w:val="left" w:pos="567"/>
        </w:tabs>
        <w:ind w:firstLine="567"/>
        <w:rPr>
          <w:lang w:eastAsia="ru-RU"/>
        </w:rPr>
      </w:pPr>
      <w:r w:rsidRPr="00D9605C">
        <w:rPr>
          <w:lang w:eastAsia="ru-RU"/>
        </w:rPr>
        <w:t>крайній засіб вирішення індивідуального трудового спору;</w:t>
      </w:r>
    </w:p>
    <w:p w:rsidR="00EE2E98" w:rsidRPr="002E1527" w:rsidRDefault="00EE2E98"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p>
    <w:p w:rsidR="00EE2E98" w:rsidRPr="005B7157" w:rsidRDefault="005B7157" w:rsidP="005E3106">
      <w:pPr>
        <w:pStyle w:val="a9"/>
        <w:tabs>
          <w:tab w:val="left" w:pos="0"/>
          <w:tab w:val="left" w:pos="142"/>
          <w:tab w:val="left" w:pos="284"/>
          <w:tab w:val="left" w:pos="567"/>
        </w:tabs>
        <w:spacing w:after="0" w:line="240" w:lineRule="auto"/>
        <w:ind w:left="0" w:firstLine="567"/>
        <w:rPr>
          <w:rFonts w:eastAsia="Times New Roman"/>
          <w:sz w:val="24"/>
          <w:szCs w:val="24"/>
          <w:lang w:eastAsia="ru-RU"/>
        </w:rPr>
      </w:pPr>
      <w:r>
        <w:rPr>
          <w:rFonts w:eastAsia="Times New Roman"/>
          <w:sz w:val="24"/>
          <w:szCs w:val="24"/>
          <w:lang w:val="uk-UA" w:eastAsia="ru-RU"/>
        </w:rPr>
        <w:t>9</w:t>
      </w:r>
      <w:r w:rsidR="00EE2E98">
        <w:rPr>
          <w:rFonts w:eastAsia="Times New Roman"/>
          <w:sz w:val="24"/>
          <w:szCs w:val="24"/>
          <w:lang w:eastAsia="ru-RU"/>
        </w:rPr>
        <w:t xml:space="preserve">. </w:t>
      </w:r>
      <w:r w:rsidR="00EE2E98" w:rsidRPr="00FB3728">
        <w:rPr>
          <w:rFonts w:eastAsia="Times New Roman"/>
          <w:sz w:val="24"/>
          <w:szCs w:val="24"/>
          <w:lang w:eastAsia="ru-RU"/>
        </w:rPr>
        <w:t>Не вважається переведенням на іншу роботу і не потребує згоди працівника переміщення його на:</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на тому ж підприємстві, в установі, організації в інший структурний підрозділ, у тій же місцевості, доручення йому роботи, яка виходить поза межі його спеціальності, кваліфікації, посади, обумовленої трудовим договором;</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на інше підприємство, в установу, організацію в такий самий структурний підрозділ, в іншу місцевість, доручення йому роботи, яка не виходить поза межі його спеціальності, кваліфікації, посади, обумовленої трудовим договором;</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на тому ж підприємстві, в установі, організації в інший структурний підрозділ, у іншу місцевість, доручення йому роботи, яка не виходить поза межі його спеціальності, кваліфікації, посади, обумовленої трудовим договором;</w:t>
      </w:r>
    </w:p>
    <w:p w:rsidR="00EE2E98" w:rsidRPr="00D9605C" w:rsidRDefault="00EE2E98" w:rsidP="005E3106">
      <w:pPr>
        <w:tabs>
          <w:tab w:val="left" w:pos="0"/>
          <w:tab w:val="left" w:pos="142"/>
          <w:tab w:val="left" w:pos="284"/>
          <w:tab w:val="left" w:pos="567"/>
        </w:tabs>
        <w:ind w:firstLine="567"/>
        <w:rPr>
          <w:lang w:eastAsia="ru-RU"/>
        </w:rPr>
      </w:pPr>
      <w:r w:rsidRPr="00D9605C">
        <w:rPr>
          <w:lang w:eastAsia="ru-RU"/>
        </w:rPr>
        <w:t>на тому ж підприємстві, в установі, організації в інший структурний підрозділ, у тій же місцевості, доручення йому роботи, яка не виходить поза межі його спеціальності, кваліфікації, посади,</w:t>
      </w:r>
      <w:r>
        <w:rPr>
          <w:lang w:eastAsia="ru-RU"/>
        </w:rPr>
        <w:t xml:space="preserve"> обумовленої трудовим договором;</w:t>
      </w:r>
    </w:p>
    <w:p w:rsidR="00593724" w:rsidRPr="00EE2E98" w:rsidRDefault="00593724" w:rsidP="005E3106">
      <w:pPr>
        <w:pStyle w:val="10"/>
        <w:tabs>
          <w:tab w:val="left" w:pos="567"/>
        </w:tabs>
        <w:spacing w:line="240" w:lineRule="auto"/>
        <w:ind w:firstLine="567"/>
        <w:rPr>
          <w:b/>
          <w:sz w:val="24"/>
          <w:szCs w:val="24"/>
          <w:u w:val="single"/>
        </w:rPr>
      </w:pPr>
    </w:p>
    <w:p w:rsidR="00702DDC" w:rsidRDefault="00702DDC" w:rsidP="005E3106">
      <w:pPr>
        <w:pStyle w:val="10"/>
        <w:tabs>
          <w:tab w:val="left" w:pos="567"/>
        </w:tabs>
        <w:spacing w:line="240" w:lineRule="auto"/>
        <w:ind w:firstLine="567"/>
        <w:rPr>
          <w:b/>
          <w:sz w:val="24"/>
          <w:szCs w:val="24"/>
          <w:u w:val="single"/>
        </w:rPr>
      </w:pPr>
      <w:r>
        <w:rPr>
          <w:b/>
          <w:sz w:val="24"/>
          <w:szCs w:val="24"/>
          <w:u w:val="single"/>
        </w:rPr>
        <w:t>Контрольні питання:</w:t>
      </w:r>
    </w:p>
    <w:p w:rsidR="00702DDC" w:rsidRDefault="00702DDC" w:rsidP="005E3106">
      <w:pPr>
        <w:pStyle w:val="10"/>
        <w:tabs>
          <w:tab w:val="left" w:pos="567"/>
        </w:tabs>
        <w:spacing w:line="240" w:lineRule="auto"/>
        <w:ind w:firstLine="567"/>
        <w:rPr>
          <w:sz w:val="24"/>
          <w:szCs w:val="24"/>
        </w:rPr>
      </w:pPr>
      <w:r>
        <w:rPr>
          <w:sz w:val="24"/>
          <w:szCs w:val="24"/>
        </w:rPr>
        <w:t>1. Яка різниця між дисциплінарною і матеріальною відповідальністю та матеріальною відповідальністю і цивільно-правовою майновою відповідальністю?</w:t>
      </w:r>
    </w:p>
    <w:p w:rsidR="00702DDC" w:rsidRDefault="00702DDC" w:rsidP="005E3106">
      <w:pPr>
        <w:pStyle w:val="10"/>
        <w:tabs>
          <w:tab w:val="left" w:pos="567"/>
        </w:tabs>
        <w:spacing w:line="240" w:lineRule="auto"/>
        <w:ind w:firstLine="567"/>
        <w:rPr>
          <w:sz w:val="24"/>
          <w:szCs w:val="24"/>
        </w:rPr>
      </w:pPr>
      <w:r>
        <w:rPr>
          <w:sz w:val="24"/>
          <w:szCs w:val="24"/>
        </w:rPr>
        <w:t>2. Які підстави та порядок відшкодування моральної шкоди у трудовому та цивільному праві? Проведіть порівняльну характеристику.</w:t>
      </w:r>
    </w:p>
    <w:p w:rsidR="00702DDC" w:rsidRDefault="00702DDC" w:rsidP="005E3106">
      <w:pPr>
        <w:pStyle w:val="10"/>
        <w:tabs>
          <w:tab w:val="left" w:pos="567"/>
        </w:tabs>
        <w:spacing w:line="240" w:lineRule="auto"/>
        <w:ind w:firstLine="567"/>
        <w:rPr>
          <w:sz w:val="24"/>
          <w:szCs w:val="24"/>
        </w:rPr>
      </w:pPr>
      <w:r>
        <w:rPr>
          <w:sz w:val="24"/>
          <w:szCs w:val="24"/>
        </w:rPr>
        <w:t>3. Які обставини виключають матеріальну відповідальність?</w:t>
      </w:r>
    </w:p>
    <w:p w:rsidR="00702DDC" w:rsidRDefault="00702DDC" w:rsidP="005E3106">
      <w:pPr>
        <w:pStyle w:val="10"/>
        <w:tabs>
          <w:tab w:val="left" w:pos="567"/>
        </w:tabs>
        <w:spacing w:line="240" w:lineRule="auto"/>
        <w:ind w:firstLine="567"/>
        <w:rPr>
          <w:sz w:val="24"/>
          <w:szCs w:val="24"/>
        </w:rPr>
      </w:pPr>
      <w:r>
        <w:rPr>
          <w:sz w:val="24"/>
          <w:szCs w:val="24"/>
        </w:rPr>
        <w:t>4. Яких працівників і за яких умов можна притягати до підвищеної (кратної) матеріальної відповідальності?</w:t>
      </w:r>
    </w:p>
    <w:p w:rsidR="00702DDC" w:rsidRDefault="00702DDC" w:rsidP="005E3106">
      <w:pPr>
        <w:pStyle w:val="10"/>
        <w:tabs>
          <w:tab w:val="left" w:pos="567"/>
        </w:tabs>
        <w:spacing w:line="240" w:lineRule="auto"/>
        <w:ind w:firstLine="567"/>
        <w:rPr>
          <w:sz w:val="24"/>
          <w:szCs w:val="24"/>
        </w:rPr>
      </w:pPr>
      <w:r>
        <w:rPr>
          <w:sz w:val="24"/>
          <w:szCs w:val="24"/>
        </w:rPr>
        <w:t>5. Чи однаковий порядок відшкодування матеріальної шкоди у працівника і роботодавця?</w:t>
      </w:r>
    </w:p>
    <w:p w:rsidR="006F6E06" w:rsidRPr="00AD504C" w:rsidRDefault="006F6E06" w:rsidP="005E3106">
      <w:pPr>
        <w:pStyle w:val="10"/>
        <w:tabs>
          <w:tab w:val="left" w:pos="567"/>
        </w:tabs>
        <w:spacing w:line="240" w:lineRule="auto"/>
        <w:ind w:firstLine="567"/>
        <w:rPr>
          <w:sz w:val="24"/>
          <w:szCs w:val="24"/>
        </w:rPr>
      </w:pPr>
    </w:p>
    <w:p w:rsidR="006F6E06" w:rsidRPr="006D1DF2" w:rsidRDefault="006F6E06" w:rsidP="005E3106">
      <w:pPr>
        <w:pStyle w:val="10"/>
        <w:tabs>
          <w:tab w:val="left" w:pos="567"/>
        </w:tabs>
        <w:spacing w:line="240" w:lineRule="auto"/>
        <w:ind w:firstLine="567"/>
        <w:rPr>
          <w:sz w:val="24"/>
          <w:szCs w:val="24"/>
          <w:u w:val="single"/>
        </w:rPr>
      </w:pPr>
      <w:r w:rsidRPr="006D1DF2">
        <w:rPr>
          <w:b/>
          <w:sz w:val="24"/>
          <w:szCs w:val="24"/>
          <w:u w:val="single"/>
        </w:rPr>
        <w:t>Реферати:</w:t>
      </w:r>
    </w:p>
    <w:p w:rsidR="006F6E06" w:rsidRPr="006D1DF2" w:rsidRDefault="006F6E06" w:rsidP="00581B71">
      <w:pPr>
        <w:pStyle w:val="10"/>
        <w:numPr>
          <w:ilvl w:val="0"/>
          <w:numId w:val="9"/>
        </w:numPr>
        <w:tabs>
          <w:tab w:val="left" w:pos="567"/>
          <w:tab w:val="left" w:pos="851"/>
        </w:tabs>
        <w:spacing w:line="240" w:lineRule="auto"/>
        <w:ind w:left="0" w:firstLine="567"/>
        <w:rPr>
          <w:sz w:val="24"/>
          <w:szCs w:val="24"/>
        </w:rPr>
      </w:pPr>
      <w:r w:rsidRPr="006D1DF2">
        <w:rPr>
          <w:sz w:val="24"/>
          <w:szCs w:val="24"/>
        </w:rPr>
        <w:lastRenderedPageBreak/>
        <w:t>Суб'єкти матеріальної відповідальності у трудовому праві.</w:t>
      </w:r>
    </w:p>
    <w:p w:rsidR="006F6E06" w:rsidRPr="006D1DF2" w:rsidRDefault="006F6E06" w:rsidP="00581B71">
      <w:pPr>
        <w:pStyle w:val="10"/>
        <w:numPr>
          <w:ilvl w:val="0"/>
          <w:numId w:val="9"/>
        </w:numPr>
        <w:tabs>
          <w:tab w:val="clear" w:pos="435"/>
          <w:tab w:val="num" w:pos="540"/>
          <w:tab w:val="left" w:pos="567"/>
          <w:tab w:val="left" w:pos="851"/>
        </w:tabs>
        <w:spacing w:line="240" w:lineRule="auto"/>
        <w:ind w:left="0" w:firstLine="567"/>
        <w:rPr>
          <w:sz w:val="24"/>
          <w:szCs w:val="24"/>
        </w:rPr>
      </w:pPr>
      <w:r w:rsidRPr="006D1DF2">
        <w:rPr>
          <w:sz w:val="24"/>
          <w:szCs w:val="24"/>
        </w:rPr>
        <w:t>Матеріальна відповідальність роботодавця за моральну шкоду завдану працівникові.</w:t>
      </w:r>
    </w:p>
    <w:p w:rsidR="006F6E06" w:rsidRPr="006D1DF2" w:rsidRDefault="006F6E06" w:rsidP="005E3106">
      <w:pPr>
        <w:pStyle w:val="10"/>
        <w:tabs>
          <w:tab w:val="left" w:pos="567"/>
        </w:tabs>
        <w:spacing w:line="240" w:lineRule="auto"/>
        <w:ind w:firstLine="567"/>
        <w:rPr>
          <w:sz w:val="24"/>
          <w:szCs w:val="24"/>
        </w:rPr>
      </w:pPr>
    </w:p>
    <w:p w:rsidR="008A1D34" w:rsidRDefault="008A1D34" w:rsidP="005E3106">
      <w:pPr>
        <w:pStyle w:val="10"/>
        <w:tabs>
          <w:tab w:val="left" w:pos="567"/>
        </w:tabs>
        <w:spacing w:line="240" w:lineRule="auto"/>
        <w:ind w:firstLine="567"/>
        <w:rPr>
          <w:b/>
          <w:sz w:val="24"/>
          <w:szCs w:val="24"/>
        </w:rPr>
      </w:pPr>
      <w:r w:rsidRPr="0039564B">
        <w:rPr>
          <w:b/>
          <w:sz w:val="24"/>
          <w:szCs w:val="24"/>
        </w:rPr>
        <w:t>Література:</w:t>
      </w:r>
    </w:p>
    <w:p w:rsidR="004A5183" w:rsidRDefault="004A5183" w:rsidP="004A5183">
      <w:pPr>
        <w:pStyle w:val="10"/>
        <w:tabs>
          <w:tab w:val="left" w:pos="567"/>
        </w:tabs>
        <w:spacing w:line="240" w:lineRule="auto"/>
        <w:ind w:firstLine="567"/>
        <w:rPr>
          <w:sz w:val="24"/>
          <w:szCs w:val="24"/>
        </w:rPr>
      </w:pPr>
      <w:r w:rsidRPr="00E71DA9">
        <w:rPr>
          <w:sz w:val="24"/>
          <w:szCs w:val="24"/>
        </w:rPr>
        <w:t>Богомаз</w:t>
      </w:r>
      <w:r>
        <w:rPr>
          <w:sz w:val="24"/>
          <w:szCs w:val="24"/>
        </w:rPr>
        <w:t xml:space="preserve"> Г</w:t>
      </w:r>
      <w:r w:rsidRPr="00E71DA9">
        <w:rPr>
          <w:sz w:val="24"/>
          <w:szCs w:val="24"/>
        </w:rPr>
        <w:t>. Проблемні питання матеріальної відповідальності роботодавця за необґрунтовану відмову в прийнятті на роботу в Україні</w:t>
      </w:r>
      <w:r>
        <w:rPr>
          <w:sz w:val="24"/>
          <w:szCs w:val="24"/>
        </w:rPr>
        <w:t xml:space="preserve">. </w:t>
      </w:r>
      <w:r w:rsidRPr="00214D9F">
        <w:rPr>
          <w:i/>
          <w:sz w:val="24"/>
          <w:szCs w:val="24"/>
        </w:rPr>
        <w:t xml:space="preserve">Юридична </w:t>
      </w:r>
      <w:r>
        <w:rPr>
          <w:i/>
          <w:sz w:val="24"/>
          <w:szCs w:val="24"/>
        </w:rPr>
        <w:t>Україна.</w:t>
      </w:r>
      <w:r>
        <w:rPr>
          <w:sz w:val="24"/>
          <w:szCs w:val="24"/>
        </w:rPr>
        <w:t xml:space="preserve"> 2005. №5. С. 69-72.</w:t>
      </w:r>
    </w:p>
    <w:p w:rsidR="004A5183" w:rsidRPr="00214D9F" w:rsidRDefault="004A5183" w:rsidP="004A5183">
      <w:pPr>
        <w:tabs>
          <w:tab w:val="left" w:pos="567"/>
        </w:tabs>
        <w:ind w:firstLine="567"/>
        <w:jc w:val="both"/>
      </w:pPr>
      <w:r w:rsidRPr="00214D9F">
        <w:t xml:space="preserve">Васильєв В. Співучасть у справах про відшкодування шкоди, заподіяної при виконанні трудових </w:t>
      </w:r>
      <w:r w:rsidRPr="00935BDA">
        <w:t>обов</w:t>
      </w:r>
      <w:r>
        <w:t>’</w:t>
      </w:r>
      <w:r w:rsidRPr="00935BDA">
        <w:t>язків</w:t>
      </w:r>
      <w:r>
        <w:t>.</w:t>
      </w:r>
      <w:r w:rsidRPr="00214D9F">
        <w:t xml:space="preserve"> </w:t>
      </w:r>
      <w:r w:rsidRPr="00214D9F">
        <w:rPr>
          <w:i/>
        </w:rPr>
        <w:t>Право України</w:t>
      </w:r>
      <w:r w:rsidRPr="00214D9F">
        <w:t>. 1996. №6. С.10</w:t>
      </w:r>
      <w:r>
        <w:t>-12</w:t>
      </w:r>
      <w:r w:rsidRPr="00214D9F">
        <w:t>.</w:t>
      </w:r>
    </w:p>
    <w:p w:rsidR="004A5183" w:rsidRPr="00965D3D" w:rsidRDefault="004A5183" w:rsidP="004A5183">
      <w:pPr>
        <w:tabs>
          <w:tab w:val="left" w:pos="567"/>
        </w:tabs>
        <w:ind w:firstLine="567"/>
        <w:jc w:val="both"/>
      </w:pPr>
      <w:r w:rsidRPr="00965D3D">
        <w:t xml:space="preserve">Костюченко. О.Є. Правове регулювання матеріальної відповідальності роботодавця: сучасний стан та перспективи розвитку. </w:t>
      </w:r>
      <w:r w:rsidRPr="00965D3D">
        <w:rPr>
          <w:i/>
        </w:rPr>
        <w:t>Права та інновації</w:t>
      </w:r>
      <w:r w:rsidRPr="00965D3D">
        <w:t>. 2016. №1(13). С. 81-88.</w:t>
      </w:r>
    </w:p>
    <w:p w:rsidR="004A5183" w:rsidRPr="00965D3D" w:rsidRDefault="00F2710F" w:rsidP="004A5183">
      <w:pPr>
        <w:tabs>
          <w:tab w:val="left" w:pos="567"/>
        </w:tabs>
        <w:ind w:firstLine="567"/>
        <w:jc w:val="both"/>
      </w:pPr>
      <w:hyperlink r:id="rId251" w:history="1">
        <w:r w:rsidR="004A5183" w:rsidRPr="00965D3D">
          <w:rPr>
            <w:rStyle w:val="a5"/>
          </w:rPr>
          <w:t>https://ndipzir.org.ua/wp-content/uploads/2016/05/Kostyuchnko13.pdf</w:t>
        </w:r>
      </w:hyperlink>
    </w:p>
    <w:p w:rsidR="004A5183" w:rsidRDefault="004A5183" w:rsidP="004A5183">
      <w:pPr>
        <w:tabs>
          <w:tab w:val="left" w:pos="567"/>
        </w:tabs>
        <w:ind w:firstLine="567"/>
        <w:jc w:val="both"/>
      </w:pPr>
      <w:r w:rsidRPr="00965D3D">
        <w:t>Кравцов Д. М. Матеріальна відповідальність працівників на підставі трудового договору (контр</w:t>
      </w:r>
      <w:r>
        <w:t xml:space="preserve">акту). </w:t>
      </w:r>
      <w:r w:rsidRPr="00965D3D">
        <w:rPr>
          <w:i/>
        </w:rPr>
        <w:t>Порівняльно-аналітичне право.</w:t>
      </w:r>
      <w:r w:rsidRPr="00965D3D">
        <w:t xml:space="preserve"> 2016. № 4. С. 123–126. </w:t>
      </w:r>
      <w:hyperlink r:id="rId252" w:history="1">
        <w:r w:rsidRPr="00965D3D">
          <w:rPr>
            <w:rStyle w:val="a5"/>
          </w:rPr>
          <w:t>https://dspace.nlu.edu.ua/bitstream/123456789/12298/1/Kravtsov_123-126.pdf</w:t>
        </w:r>
      </w:hyperlink>
      <w:r w:rsidRPr="00965D3D">
        <w:t xml:space="preserve"> </w:t>
      </w:r>
    </w:p>
    <w:p w:rsidR="004A5183" w:rsidRPr="00965D3D" w:rsidRDefault="004A5183" w:rsidP="004A5183">
      <w:pPr>
        <w:tabs>
          <w:tab w:val="left" w:pos="567"/>
        </w:tabs>
        <w:ind w:firstLine="567"/>
        <w:jc w:val="both"/>
      </w:pPr>
      <w:r w:rsidRPr="00965D3D">
        <w:t>Лук’янчиков, О. М. Правове регулювання матеріальної відповідальн</w:t>
      </w:r>
      <w:r>
        <w:t>ості роботодавця : Монографія.</w:t>
      </w:r>
      <w:r w:rsidRPr="00965D3D">
        <w:t xml:space="preserve"> Харків.: Харківський національний педагогічний університе</w:t>
      </w:r>
      <w:r>
        <w:t>т імені Г. С. Сковороди, 2019.</w:t>
      </w:r>
      <w:r w:rsidRPr="00965D3D">
        <w:t xml:space="preserve"> 254 с</w:t>
      </w:r>
    </w:p>
    <w:p w:rsidR="004A5183" w:rsidRPr="00965D3D" w:rsidRDefault="00F2710F" w:rsidP="004A5183">
      <w:pPr>
        <w:tabs>
          <w:tab w:val="left" w:pos="567"/>
        </w:tabs>
        <w:ind w:firstLine="567"/>
        <w:jc w:val="both"/>
      </w:pPr>
      <w:hyperlink r:id="rId253" w:history="1">
        <w:r w:rsidR="004A5183" w:rsidRPr="00965D3D">
          <w:rPr>
            <w:rStyle w:val="a5"/>
          </w:rPr>
          <w: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w:t>
        </w:r>
      </w:hyperlink>
    </w:p>
    <w:p w:rsidR="004A5183" w:rsidRPr="00E35D75" w:rsidRDefault="004A5183" w:rsidP="004A5183">
      <w:pPr>
        <w:tabs>
          <w:tab w:val="left" w:pos="567"/>
        </w:tabs>
        <w:ind w:firstLine="567"/>
        <w:jc w:val="both"/>
      </w:pPr>
      <w:r w:rsidRPr="00E35D75">
        <w:t xml:space="preserve">Мельник В.В.  Поняття принципів відшкодування шкоди в трудовогому праві України. </w:t>
      </w:r>
      <w:r w:rsidRPr="00965D3D">
        <w:rPr>
          <w:i/>
        </w:rPr>
        <w:t>Науковий вісник публічного та приватного права</w:t>
      </w:r>
      <w:r w:rsidRPr="00E35D75">
        <w:t xml:space="preserve">. 2021. № 6. Том 2.  С.48-52. </w:t>
      </w:r>
      <w:hyperlink r:id="rId254" w:history="1">
        <w:r w:rsidRPr="00E35D75">
          <w:rPr>
            <w:rStyle w:val="a5"/>
          </w:rPr>
          <w:t>http://www.nvppp.in.ua/vip/2021/6/part_2/8.pdf</w:t>
        </w:r>
      </w:hyperlink>
      <w:r w:rsidRPr="00E35D75">
        <w:t xml:space="preserve"> </w:t>
      </w:r>
    </w:p>
    <w:p w:rsidR="004A5183" w:rsidRPr="00965D3D" w:rsidRDefault="004A5183" w:rsidP="004A5183">
      <w:pPr>
        <w:tabs>
          <w:tab w:val="left" w:pos="567"/>
        </w:tabs>
        <w:ind w:firstLine="567"/>
        <w:jc w:val="both"/>
      </w:pPr>
      <w:r w:rsidRPr="00965D3D">
        <w:t xml:space="preserve">Мотрич А.І. Проблеми правового регулювання повної матеріальної відповідальності працівників. </w:t>
      </w:r>
      <w:r w:rsidRPr="00965D3D">
        <w:rPr>
          <w:i/>
        </w:rPr>
        <w:t>Науковий вісник публічного та приватного права.</w:t>
      </w:r>
      <w:r w:rsidRPr="00965D3D">
        <w:t xml:space="preserve"> 2016. Випуск 1-1. С.174-177.</w:t>
      </w:r>
    </w:p>
    <w:p w:rsidR="004A5183" w:rsidRPr="00965D3D" w:rsidRDefault="00F2710F" w:rsidP="004A5183">
      <w:pPr>
        <w:tabs>
          <w:tab w:val="left" w:pos="567"/>
        </w:tabs>
        <w:ind w:firstLine="567"/>
        <w:jc w:val="both"/>
      </w:pPr>
      <w:hyperlink r:id="rId255" w:history="1">
        <w:r w:rsidR="004A5183" w:rsidRPr="00965D3D">
          <w:rPr>
            <w:rStyle w:val="a5"/>
          </w:rPr>
          <w:t>http://www.nvppp.in.ua/vip/2016/1/tom_1/38.pdf</w:t>
        </w:r>
      </w:hyperlink>
    </w:p>
    <w:p w:rsidR="004A5183" w:rsidRPr="00965D3D" w:rsidRDefault="004A5183" w:rsidP="004A5183">
      <w:pPr>
        <w:tabs>
          <w:tab w:val="left" w:pos="567"/>
        </w:tabs>
        <w:ind w:firstLine="567"/>
        <w:jc w:val="both"/>
      </w:pPr>
      <w:r w:rsidRPr="00965D3D">
        <w:t xml:space="preserve">Парасюк М.В., Грабар Н.М. Порівняльно-правовий аналіз майнової відповідальності у цивільному праві та матеріальної відповідальності у трудовому праві. </w:t>
      </w:r>
      <w:r w:rsidRPr="00965D3D">
        <w:rPr>
          <w:i/>
        </w:rPr>
        <w:t>Право і суспільство</w:t>
      </w:r>
      <w:r w:rsidRPr="00965D3D">
        <w:t xml:space="preserve">. 2018. №2. С.82-87. </w:t>
      </w:r>
      <w:hyperlink r:id="rId256" w:history="1">
        <w:r w:rsidRPr="00965D3D">
          <w:rPr>
            <w:rStyle w:val="a5"/>
          </w:rPr>
          <w:t>http://pravoisuspilstvo.org.ua/archive/2018/2_2018/part_1/16.pdf</w:t>
        </w:r>
      </w:hyperlink>
    </w:p>
    <w:p w:rsidR="004A5183" w:rsidRDefault="004A5183" w:rsidP="004A5183">
      <w:pPr>
        <w:tabs>
          <w:tab w:val="left" w:pos="567"/>
        </w:tabs>
        <w:ind w:firstLine="567"/>
        <w:jc w:val="both"/>
      </w:pPr>
      <w:r w:rsidRPr="00965D3D">
        <w:t xml:space="preserve">Сільченко С. О. Підстави матеріальної відповідальності </w:t>
      </w:r>
      <w:r>
        <w:t>працівників: що необхідно знати.</w:t>
      </w:r>
      <w:r w:rsidRPr="00965D3D">
        <w:t xml:space="preserve"> </w:t>
      </w:r>
      <w:r w:rsidRPr="00965D3D">
        <w:rPr>
          <w:i/>
        </w:rPr>
        <w:t>Аудитор України</w:t>
      </w:r>
      <w:r w:rsidRPr="00965D3D">
        <w:t xml:space="preserve">. 2016. № 6. С. 64–67. </w:t>
      </w:r>
      <w:hyperlink r:id="rId257" w:history="1">
        <w:r w:rsidRPr="00965D3D">
          <w:rPr>
            <w:rStyle w:val="a5"/>
          </w:rPr>
          <w:t>https://dspace.nlu.edu.ua/bitstream/123456789/12309/1/Silchenko_64-67.pdf</w:t>
        </w:r>
      </w:hyperlink>
    </w:p>
    <w:p w:rsidR="004A5183" w:rsidRPr="00965D3D" w:rsidRDefault="004A5183" w:rsidP="004A5183">
      <w:pPr>
        <w:tabs>
          <w:tab w:val="left" w:pos="567"/>
        </w:tabs>
        <w:ind w:firstLine="567"/>
        <w:jc w:val="both"/>
      </w:pPr>
      <w:r w:rsidRPr="00965D3D">
        <w:t xml:space="preserve">Трофимовська Ю.В. Теоретичні проблеми відмінності матеріальної відповідальності за трудовим правом від майнової відповідальності за цивільним правом України. </w:t>
      </w:r>
      <w:r w:rsidRPr="00965D3D">
        <w:rPr>
          <w:i/>
        </w:rPr>
        <w:t>Форум права</w:t>
      </w:r>
      <w:r w:rsidRPr="00965D3D">
        <w:t xml:space="preserve">. 2015. №1. С. 323-328. </w:t>
      </w:r>
      <w:hyperlink r:id="rId258" w:history="1">
        <w:r w:rsidRPr="00965D3D">
          <w:rPr>
            <w:rStyle w:val="a5"/>
          </w:rPr>
          <w:t>https://core.ac.uk/download/pdf/187222973.pdf</w:t>
        </w:r>
      </w:hyperlink>
    </w:p>
    <w:p w:rsidR="004A5183" w:rsidRPr="00E35D75" w:rsidRDefault="004A5183" w:rsidP="004A5183">
      <w:pPr>
        <w:tabs>
          <w:tab w:val="left" w:pos="567"/>
        </w:tabs>
        <w:ind w:firstLine="567"/>
        <w:jc w:val="both"/>
      </w:pPr>
      <w:r w:rsidRPr="00965D3D">
        <w:t>Цесарський Ф. А. Особливості трудового договору із матері</w:t>
      </w:r>
      <w:r>
        <w:t xml:space="preserve">ально відповідальними особами. </w:t>
      </w:r>
      <w:r w:rsidRPr="00965D3D">
        <w:t xml:space="preserve">Право та інновації. 2017. № 2. С. 81–85. </w:t>
      </w:r>
      <w:hyperlink r:id="rId259" w:history="1">
        <w:r w:rsidRPr="00965D3D">
          <w:rPr>
            <w:rStyle w:val="a5"/>
          </w:rPr>
          <w:t>https://dspace.nlu.edu.ua/bitstream/123456789/14269/1/Tsesarsky_81-85.pdf</w:t>
        </w:r>
      </w:hyperlink>
      <w:r w:rsidRPr="00965D3D">
        <w:t xml:space="preserve"> </w:t>
      </w:r>
    </w:p>
    <w:p w:rsidR="004A5183" w:rsidRPr="00FB7E08" w:rsidRDefault="004A5183" w:rsidP="004A5183">
      <w:pPr>
        <w:tabs>
          <w:tab w:val="left" w:pos="567"/>
        </w:tabs>
        <w:ind w:firstLine="567"/>
        <w:jc w:val="both"/>
      </w:pPr>
      <w:r w:rsidRPr="00FB7E08">
        <w:t>Хуторян Н. Матеріальна відповідальність власника перед працівником</w:t>
      </w:r>
      <w:r>
        <w:t>.</w:t>
      </w:r>
      <w:r w:rsidRPr="00FB7E08">
        <w:t xml:space="preserve"> </w:t>
      </w:r>
      <w:r w:rsidRPr="00FD0880">
        <w:rPr>
          <w:i/>
        </w:rPr>
        <w:t>Право України</w:t>
      </w:r>
      <w:r w:rsidRPr="00FB7E08">
        <w:t>. 1993. №3. С.21</w:t>
      </w:r>
      <w:r>
        <w:t>-26</w:t>
      </w:r>
      <w:r w:rsidRPr="00FB7E08">
        <w:t>.</w:t>
      </w:r>
    </w:p>
    <w:p w:rsidR="004A5183" w:rsidRDefault="004A5183" w:rsidP="004A5183">
      <w:pPr>
        <w:tabs>
          <w:tab w:val="left" w:pos="567"/>
        </w:tabs>
        <w:ind w:firstLine="567"/>
        <w:jc w:val="both"/>
        <w:rPr>
          <w:lang w:val="ru-RU"/>
        </w:rPr>
      </w:pPr>
      <w:r w:rsidRPr="00FB7E08">
        <w:t xml:space="preserve">Хуторян Н. Вдосконалення правового </w:t>
      </w:r>
      <w:r w:rsidRPr="00FD0880">
        <w:t>регулювання матеріальної відповідальності працівника перед наймачем</w:t>
      </w:r>
      <w:r>
        <w:t>.</w:t>
      </w:r>
      <w:r w:rsidRPr="00FD0880">
        <w:t xml:space="preserve"> </w:t>
      </w:r>
      <w:r w:rsidRPr="00FD0880">
        <w:rPr>
          <w:i/>
        </w:rPr>
        <w:t>Прав</w:t>
      </w:r>
      <w:r w:rsidRPr="00FD0880">
        <w:rPr>
          <w:i/>
          <w:lang w:val="ru-RU"/>
        </w:rPr>
        <w:t>о України</w:t>
      </w:r>
      <w:r>
        <w:rPr>
          <w:lang w:val="ru-RU"/>
        </w:rPr>
        <w:t>. 1993. №5-6. С.29-32.</w:t>
      </w:r>
    </w:p>
    <w:p w:rsidR="004A5183" w:rsidRDefault="004A5183" w:rsidP="004A5183">
      <w:pPr>
        <w:pStyle w:val="10"/>
        <w:tabs>
          <w:tab w:val="left" w:pos="567"/>
        </w:tabs>
        <w:spacing w:line="240" w:lineRule="auto"/>
        <w:ind w:firstLine="567"/>
        <w:rPr>
          <w:sz w:val="24"/>
          <w:szCs w:val="24"/>
        </w:rPr>
      </w:pPr>
      <w:r>
        <w:rPr>
          <w:sz w:val="24"/>
          <w:szCs w:val="24"/>
        </w:rPr>
        <w:t>Хуторян Н.М. Матеріальна відповідальність сторін трудового договору. Удосконалення трудового законодавства в умовах ринку: Монографія. Відпов. ред. Н.М. Хуторян. Київ: Ін Юре, 1999. 264с.</w:t>
      </w:r>
    </w:p>
    <w:p w:rsidR="004A5183" w:rsidRDefault="004A5183" w:rsidP="004A5183">
      <w:pPr>
        <w:pStyle w:val="10"/>
        <w:tabs>
          <w:tab w:val="left" w:pos="567"/>
        </w:tabs>
        <w:spacing w:line="240" w:lineRule="auto"/>
        <w:ind w:firstLine="567"/>
        <w:rPr>
          <w:sz w:val="24"/>
          <w:szCs w:val="24"/>
        </w:rPr>
      </w:pPr>
      <w:r>
        <w:rPr>
          <w:sz w:val="24"/>
          <w:szCs w:val="24"/>
        </w:rPr>
        <w:t>Хуторян Н.М. Теоретичні проблеми матеріальної відповідальності сторін трудових правовідносин. Київ: Інст. Держави і права ім. В.М. Корецького НАН України, 2002. 264с.</w:t>
      </w:r>
    </w:p>
    <w:p w:rsidR="004A5183" w:rsidRPr="00172AA4" w:rsidRDefault="004A5183" w:rsidP="004A5183">
      <w:pPr>
        <w:tabs>
          <w:tab w:val="left" w:pos="567"/>
        </w:tabs>
        <w:ind w:firstLine="567"/>
        <w:jc w:val="both"/>
      </w:pPr>
      <w:r>
        <w:lastRenderedPageBreak/>
        <w:t xml:space="preserve">Чернадчук В. Право на відшкодування моральної шкоди: деякі аспекти. </w:t>
      </w:r>
      <w:r w:rsidRPr="00FD0880">
        <w:rPr>
          <w:i/>
        </w:rPr>
        <w:t>Право України</w:t>
      </w:r>
      <w:r>
        <w:t>. 2000. №3. С.106-109.</w:t>
      </w:r>
    </w:p>
    <w:p w:rsidR="004A5183" w:rsidRDefault="004A5183" w:rsidP="004A5183">
      <w:pPr>
        <w:tabs>
          <w:tab w:val="left" w:pos="567"/>
        </w:tabs>
        <w:ind w:firstLine="567"/>
        <w:jc w:val="both"/>
      </w:pPr>
      <w:r w:rsidRPr="00172AA4">
        <w:t>Щербина</w:t>
      </w:r>
      <w:r>
        <w:t xml:space="preserve"> В</w:t>
      </w:r>
      <w:r w:rsidRPr="00172AA4">
        <w:t>. Підстави притягнення роботодавця до матеріальної відповідальності</w:t>
      </w:r>
      <w:r>
        <w:t>.</w:t>
      </w:r>
      <w:r w:rsidRPr="00172AA4">
        <w:t xml:space="preserve"> </w:t>
      </w:r>
      <w:r w:rsidRPr="00ED71E7">
        <w:rPr>
          <w:i/>
        </w:rPr>
        <w:t>Підприємництво, господарство і право</w:t>
      </w:r>
      <w:r w:rsidRPr="00172AA4">
        <w:t xml:space="preserve">. </w:t>
      </w:r>
      <w:r>
        <w:t xml:space="preserve">2007. </w:t>
      </w:r>
      <w:r w:rsidRPr="00172AA4">
        <w:t xml:space="preserve">№ 4. </w:t>
      </w:r>
      <w:r>
        <w:t>С</w:t>
      </w:r>
      <w:r w:rsidRPr="00172AA4">
        <w:t>. 53</w:t>
      </w:r>
      <w:r>
        <w:t>-56</w:t>
      </w:r>
      <w:r w:rsidRPr="00172AA4">
        <w:t>.</w:t>
      </w:r>
    </w:p>
    <w:p w:rsidR="004A5183" w:rsidRDefault="004A5183" w:rsidP="004A5183">
      <w:pPr>
        <w:tabs>
          <w:tab w:val="left" w:pos="567"/>
        </w:tabs>
        <w:ind w:firstLine="567"/>
        <w:jc w:val="both"/>
      </w:pPr>
    </w:p>
    <w:p w:rsidR="004A5183" w:rsidRDefault="004A5183" w:rsidP="004A5183">
      <w:pPr>
        <w:pStyle w:val="10"/>
        <w:tabs>
          <w:tab w:val="left" w:pos="567"/>
        </w:tabs>
        <w:spacing w:line="240" w:lineRule="auto"/>
        <w:ind w:firstLine="567"/>
        <w:rPr>
          <w:sz w:val="24"/>
          <w:szCs w:val="24"/>
        </w:rPr>
      </w:pPr>
    </w:p>
    <w:p w:rsidR="004A5183" w:rsidRPr="004B47B8" w:rsidRDefault="004A5183" w:rsidP="004A5183">
      <w:pPr>
        <w:widowControl w:val="0"/>
        <w:tabs>
          <w:tab w:val="left" w:pos="567"/>
        </w:tabs>
        <w:spacing w:line="212" w:lineRule="auto"/>
        <w:ind w:firstLine="567"/>
        <w:jc w:val="both"/>
        <w:rPr>
          <w:b/>
          <w:snapToGrid w:val="0"/>
        </w:rPr>
      </w:pPr>
      <w:r w:rsidRPr="004B47B8">
        <w:rPr>
          <w:b/>
          <w:snapToGrid w:val="0"/>
        </w:rPr>
        <w:t>Нормативно-правові акти:</w:t>
      </w:r>
    </w:p>
    <w:p w:rsidR="004A5183" w:rsidRDefault="004A5183" w:rsidP="004A5183">
      <w:pPr>
        <w:pStyle w:val="10"/>
        <w:tabs>
          <w:tab w:val="left" w:pos="567"/>
        </w:tabs>
        <w:ind w:firstLine="567"/>
        <w:rPr>
          <w:sz w:val="24"/>
          <w:szCs w:val="24"/>
          <w:lang w:val="ru-RU"/>
        </w:rPr>
      </w:pPr>
      <w:r>
        <w:rPr>
          <w:sz w:val="24"/>
          <w:szCs w:val="24"/>
          <w:lang w:val="ru-RU"/>
        </w:rPr>
        <w:t xml:space="preserve">Конституція України від 28.06.1996р. </w:t>
      </w:r>
    </w:p>
    <w:p w:rsidR="004A5183" w:rsidRPr="00A824B1" w:rsidRDefault="00F2710F" w:rsidP="004A5183">
      <w:pPr>
        <w:pStyle w:val="10"/>
        <w:tabs>
          <w:tab w:val="left" w:pos="567"/>
        </w:tabs>
        <w:ind w:firstLine="567"/>
        <w:rPr>
          <w:sz w:val="24"/>
          <w:szCs w:val="24"/>
        </w:rPr>
      </w:pPr>
      <w:hyperlink r:id="rId260" w:history="1">
        <w:r w:rsidR="004A5183" w:rsidRPr="00A824B1">
          <w:rPr>
            <w:rStyle w:val="a5"/>
            <w:sz w:val="24"/>
            <w:szCs w:val="24"/>
          </w:rPr>
          <w:t>https://zakon.rada.gov.ua/laws/show/254%D0%BA/96-%D0%B2%D1%80</w:t>
        </w:r>
      </w:hyperlink>
    </w:p>
    <w:p w:rsidR="004A5183" w:rsidRDefault="004A5183" w:rsidP="004A5183">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261" w:history="1">
        <w:r w:rsidRPr="004D3CD0">
          <w:rPr>
            <w:rStyle w:val="a5"/>
            <w:sz w:val="24"/>
            <w:szCs w:val="24"/>
          </w:rPr>
          <w:t>https://zakon.rada.gov.ua/laws/show/322-08</w:t>
        </w:r>
      </w:hyperlink>
    </w:p>
    <w:p w:rsidR="004A5183" w:rsidRDefault="004A5183" w:rsidP="004A5183">
      <w:pPr>
        <w:pStyle w:val="10"/>
        <w:tabs>
          <w:tab w:val="left" w:pos="567"/>
        </w:tabs>
        <w:ind w:firstLine="567"/>
        <w:rPr>
          <w:sz w:val="24"/>
          <w:szCs w:val="24"/>
        </w:rPr>
      </w:pPr>
      <w:r>
        <w:rPr>
          <w:sz w:val="24"/>
          <w:szCs w:val="24"/>
          <w:lang w:val="ru-RU"/>
        </w:rPr>
        <w:t xml:space="preserve">Науково-практичний коментар до законодавства України про працю. В.Г. Ротань, І.В. Зуб. </w:t>
      </w:r>
      <w:hyperlink r:id="rId262" w:history="1">
        <w:r w:rsidRPr="00A824B1">
          <w:rPr>
            <w:rStyle w:val="a5"/>
            <w:sz w:val="24"/>
            <w:szCs w:val="24"/>
          </w:rPr>
          <w:t>https://legalexpert.in.ua/komkodeks/kzot.html</w:t>
        </w:r>
      </w:hyperlink>
    </w:p>
    <w:p w:rsidR="004A5183" w:rsidRPr="00E371EE" w:rsidRDefault="004A5183" w:rsidP="004A5183">
      <w:pPr>
        <w:pStyle w:val="10"/>
        <w:tabs>
          <w:tab w:val="left" w:pos="567"/>
        </w:tabs>
        <w:spacing w:line="240" w:lineRule="auto"/>
        <w:ind w:firstLine="567"/>
        <w:rPr>
          <w:sz w:val="24"/>
          <w:szCs w:val="24"/>
        </w:rPr>
      </w:pPr>
      <w:r w:rsidRPr="00E371EE">
        <w:rPr>
          <w:sz w:val="24"/>
          <w:szCs w:val="24"/>
        </w:rPr>
        <w:t xml:space="preserve">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 Закон України від 06.06.1995 № 217/95-ВР. </w:t>
      </w:r>
      <w:hyperlink r:id="rId263" w:history="1">
        <w:r w:rsidRPr="00E371EE">
          <w:rPr>
            <w:rStyle w:val="a5"/>
            <w:sz w:val="24"/>
            <w:szCs w:val="24"/>
          </w:rPr>
          <w:t>https://zakon.rada.gov.ua/laws/show/217/95-%D0%B2%D1%80</w:t>
        </w:r>
      </w:hyperlink>
    </w:p>
    <w:p w:rsidR="004A5183" w:rsidRPr="00E371EE" w:rsidRDefault="004A5183" w:rsidP="004A5183">
      <w:pPr>
        <w:pStyle w:val="10"/>
        <w:tabs>
          <w:tab w:val="left" w:pos="567"/>
        </w:tabs>
        <w:spacing w:line="240" w:lineRule="auto"/>
        <w:ind w:firstLine="567"/>
        <w:rPr>
          <w:sz w:val="24"/>
          <w:szCs w:val="24"/>
        </w:rPr>
      </w:pPr>
      <w:r w:rsidRPr="00E371EE">
        <w:rPr>
          <w:sz w:val="24"/>
          <w:szCs w:val="24"/>
        </w:rPr>
        <w:t xml:space="preserve">Про загальнообов'язкове державне соціальне страхування: Закон України від 23.09.1999р. №1105-14. </w:t>
      </w:r>
      <w:hyperlink r:id="rId264" w:history="1">
        <w:r w:rsidRPr="00E371EE">
          <w:rPr>
            <w:rStyle w:val="a5"/>
            <w:sz w:val="24"/>
            <w:szCs w:val="24"/>
          </w:rPr>
          <w:t>https://zakon.rada.gov.ua/laws/show/1105-14</w:t>
        </w:r>
      </w:hyperlink>
    </w:p>
    <w:p w:rsidR="004A5183" w:rsidRPr="007B4C53" w:rsidRDefault="004A5183" w:rsidP="004A5183">
      <w:pPr>
        <w:pStyle w:val="10"/>
        <w:tabs>
          <w:tab w:val="left" w:pos="567"/>
        </w:tabs>
        <w:spacing w:line="240" w:lineRule="auto"/>
        <w:ind w:firstLine="567"/>
        <w:rPr>
          <w:sz w:val="24"/>
          <w:szCs w:val="24"/>
        </w:rPr>
      </w:pPr>
      <w:r w:rsidRPr="0075231F">
        <w:rPr>
          <w:sz w:val="24"/>
          <w:szCs w:val="24"/>
          <w:lang w:val="ru-RU"/>
        </w:rPr>
        <w:t>Про затвердження Порядку визначення класу професійного ризику виробництва за видами економічної діяльності</w:t>
      </w:r>
      <w:r>
        <w:rPr>
          <w:sz w:val="24"/>
          <w:szCs w:val="24"/>
          <w:lang w:val="ru-RU"/>
        </w:rPr>
        <w:t xml:space="preserve"> : Постанова КМУ від </w:t>
      </w:r>
      <w:r w:rsidRPr="0075231F">
        <w:rPr>
          <w:sz w:val="24"/>
          <w:szCs w:val="24"/>
          <w:lang w:val="ru-RU"/>
        </w:rPr>
        <w:t>8 лютого 2012 р. № 237</w:t>
      </w:r>
      <w:r>
        <w:rPr>
          <w:sz w:val="24"/>
          <w:szCs w:val="24"/>
          <w:lang w:val="ru-RU"/>
        </w:rPr>
        <w:t xml:space="preserve">. </w:t>
      </w:r>
      <w:hyperlink r:id="rId265" w:history="1">
        <w:r w:rsidRPr="00E371EE">
          <w:rPr>
            <w:rStyle w:val="a5"/>
            <w:sz w:val="24"/>
            <w:szCs w:val="24"/>
          </w:rPr>
          <w:t>https://zakon.rada.gov.ua/laws/show/237-2012-%D0%BF</w:t>
        </w:r>
      </w:hyperlink>
    </w:p>
    <w:p w:rsidR="004A5183" w:rsidRPr="00EF447D" w:rsidRDefault="004A5183" w:rsidP="004A5183">
      <w:pPr>
        <w:pStyle w:val="10"/>
        <w:tabs>
          <w:tab w:val="left" w:pos="567"/>
        </w:tabs>
        <w:spacing w:line="240" w:lineRule="auto"/>
        <w:ind w:firstLine="567"/>
        <w:rPr>
          <w:sz w:val="24"/>
          <w:szCs w:val="24"/>
        </w:rPr>
      </w:pPr>
      <w:r w:rsidRPr="00EF447D">
        <w:rPr>
          <w:sz w:val="24"/>
          <w:szCs w:val="24"/>
        </w:rPr>
        <w:t xml:space="preserve">Про затвердження Порядку визначення розміру збитків від розкрадання, нестачі, знищення (псування) матеріальних цінностей : Постанова КМУ від 22.01.1996 № 116. </w:t>
      </w:r>
      <w:hyperlink r:id="rId266" w:history="1">
        <w:r w:rsidRPr="00EF447D">
          <w:rPr>
            <w:rStyle w:val="a5"/>
            <w:sz w:val="24"/>
            <w:szCs w:val="24"/>
          </w:rPr>
          <w:t>https://zakon.rada.gov.ua/laws/show/116-96-%D0%BF</w:t>
        </w:r>
      </w:hyperlink>
    </w:p>
    <w:p w:rsidR="004A5183" w:rsidRPr="00EF447D" w:rsidRDefault="004A5183" w:rsidP="004A5183">
      <w:pPr>
        <w:pStyle w:val="10"/>
        <w:tabs>
          <w:tab w:val="left" w:pos="567"/>
        </w:tabs>
        <w:spacing w:line="240" w:lineRule="auto"/>
        <w:ind w:firstLine="567"/>
        <w:rPr>
          <w:sz w:val="24"/>
          <w:szCs w:val="24"/>
        </w:rPr>
      </w:pPr>
      <w:r w:rsidRPr="00572295">
        <w:rPr>
          <w:sz w:val="24"/>
          <w:szCs w:val="24"/>
          <w:lang w:val="ru-RU"/>
        </w:rPr>
        <w:t>Типовий договір про колективну (бригадну) матеріальну відповідальніст</w:t>
      </w:r>
      <w:r>
        <w:rPr>
          <w:sz w:val="24"/>
          <w:szCs w:val="24"/>
          <w:lang w:val="ru-RU"/>
        </w:rPr>
        <w:t>ь : Н</w:t>
      </w:r>
      <w:r w:rsidRPr="00572295">
        <w:rPr>
          <w:sz w:val="24"/>
          <w:szCs w:val="24"/>
          <w:lang w:val="ru-RU"/>
        </w:rPr>
        <w:t>аказ Мінпраці від 12.05.96 р. № 43</w:t>
      </w:r>
      <w:r>
        <w:rPr>
          <w:sz w:val="24"/>
          <w:szCs w:val="24"/>
          <w:lang w:val="ru-RU"/>
        </w:rPr>
        <w:t xml:space="preserve">. </w:t>
      </w:r>
      <w:hyperlink r:id="rId267" w:history="1">
        <w:r w:rsidRPr="00EF447D">
          <w:rPr>
            <w:rStyle w:val="a5"/>
            <w:sz w:val="24"/>
            <w:szCs w:val="24"/>
          </w:rPr>
          <w:t>https://zakon.rada.gov.ua/laws/show/z0287-96</w:t>
        </w:r>
      </w:hyperlink>
    </w:p>
    <w:p w:rsidR="004A5183" w:rsidRPr="00EF447D" w:rsidRDefault="004A5183" w:rsidP="004A5183">
      <w:pPr>
        <w:pStyle w:val="10"/>
        <w:tabs>
          <w:tab w:val="left" w:pos="567"/>
        </w:tabs>
        <w:ind w:firstLine="567"/>
        <w:rPr>
          <w:sz w:val="24"/>
          <w:szCs w:val="24"/>
        </w:rPr>
      </w:pPr>
      <w:r w:rsidRPr="00EF447D">
        <w:rPr>
          <w:sz w:val="24"/>
          <w:szCs w:val="24"/>
        </w:rPr>
        <w:t xml:space="preserve">Переліку  робіт,  при  виконанні яких  може  запроваджуватися  колективна (бригадна) матеріальна відповідальність, умови її застосування і Типового  договору про колективну (бригадну) матеріальну відповідальність : Наказ Міністерства праці України від 12.05.96 </w:t>
      </w:r>
      <w:r w:rsidRPr="00245196">
        <w:rPr>
          <w:sz w:val="24"/>
          <w:szCs w:val="24"/>
          <w:lang w:val="ru-RU"/>
        </w:rPr>
        <w:t>N</w:t>
      </w:r>
      <w:r w:rsidRPr="00EF447D">
        <w:rPr>
          <w:sz w:val="24"/>
          <w:szCs w:val="24"/>
        </w:rPr>
        <w:t xml:space="preserve"> 43. </w:t>
      </w:r>
      <w:hyperlink r:id="rId268" w:history="1">
        <w:r w:rsidRPr="00EF447D">
          <w:rPr>
            <w:rStyle w:val="a5"/>
            <w:sz w:val="24"/>
            <w:szCs w:val="24"/>
          </w:rPr>
          <w:t>https://zakon.rada.gov.ua/laws/show/z0286-96</w:t>
        </w:r>
      </w:hyperlink>
    </w:p>
    <w:p w:rsidR="004A5183" w:rsidRDefault="004A5183" w:rsidP="004A5183">
      <w:pPr>
        <w:pStyle w:val="10"/>
        <w:tabs>
          <w:tab w:val="left" w:pos="567"/>
        </w:tabs>
        <w:spacing w:line="240" w:lineRule="auto"/>
        <w:ind w:firstLine="567"/>
        <w:rPr>
          <w:sz w:val="24"/>
          <w:szCs w:val="24"/>
          <w:lang w:val="ru-RU"/>
        </w:rPr>
      </w:pPr>
      <w:r>
        <w:rPr>
          <w:sz w:val="24"/>
          <w:szCs w:val="24"/>
          <w:lang w:val="ru-RU"/>
        </w:rPr>
        <w:t xml:space="preserve">Про судову практику в справах про відшкодування шкоди, заподіяної підприємствам, установам, організаціям їх працівниками : Постанова Пленуму Верховного Суду України від 29.12.1992р. №14. </w:t>
      </w:r>
      <w:hyperlink r:id="rId269" w:history="1">
        <w:r w:rsidRPr="00D57173">
          <w:rPr>
            <w:rStyle w:val="a5"/>
            <w:sz w:val="24"/>
            <w:szCs w:val="24"/>
          </w:rPr>
          <w:t>https://zakon.rada.gov.ua/laws/show/v0014700-92</w:t>
        </w:r>
      </w:hyperlink>
    </w:p>
    <w:p w:rsidR="004A5183" w:rsidRPr="00D57173" w:rsidRDefault="004A5183" w:rsidP="004A5183">
      <w:pPr>
        <w:pStyle w:val="10"/>
        <w:tabs>
          <w:tab w:val="left" w:pos="567"/>
        </w:tabs>
        <w:spacing w:line="240" w:lineRule="auto"/>
        <w:ind w:firstLine="567"/>
        <w:rPr>
          <w:sz w:val="24"/>
          <w:szCs w:val="24"/>
          <w:lang w:val="ru-RU"/>
        </w:rPr>
      </w:pPr>
      <w:r>
        <w:rPr>
          <w:sz w:val="24"/>
          <w:szCs w:val="24"/>
          <w:lang w:val="ru-RU"/>
        </w:rPr>
        <w:t xml:space="preserve">Про практику розгляду судами трудових спорів : Постанова Пленуму Верховного Суду України від 6.11.1992р. №9. </w:t>
      </w:r>
      <w:hyperlink r:id="rId270" w:history="1">
        <w:r w:rsidRPr="00D57173">
          <w:rPr>
            <w:rStyle w:val="a5"/>
            <w:sz w:val="24"/>
            <w:szCs w:val="24"/>
          </w:rPr>
          <w:t>https://zakon.rada.gov.ua/laws/show/v0009700-92</w:t>
        </w:r>
      </w:hyperlink>
    </w:p>
    <w:p w:rsidR="004A5183" w:rsidRPr="00134D14" w:rsidRDefault="004A5183" w:rsidP="004A5183">
      <w:pPr>
        <w:pStyle w:val="10"/>
        <w:tabs>
          <w:tab w:val="left" w:pos="567"/>
        </w:tabs>
        <w:spacing w:line="240" w:lineRule="auto"/>
        <w:ind w:firstLine="567"/>
        <w:rPr>
          <w:sz w:val="24"/>
          <w:szCs w:val="24"/>
        </w:rPr>
      </w:pPr>
      <w:r>
        <w:rPr>
          <w:sz w:val="24"/>
          <w:szCs w:val="24"/>
          <w:lang w:val="ru-RU"/>
        </w:rPr>
        <w:t xml:space="preserve">Про судову практику в справах про відшкодування моральної (немайнової) шкоди : Постанова Пленуму Верховного Суду України від 31.03.1995р. №4. </w:t>
      </w:r>
      <w:hyperlink r:id="rId271" w:history="1">
        <w:r w:rsidRPr="00D57173">
          <w:rPr>
            <w:rStyle w:val="a5"/>
            <w:sz w:val="24"/>
            <w:szCs w:val="24"/>
          </w:rPr>
          <w:t>https://zakon.rada.gov.ua/laws/show/v0004700-95</w:t>
        </w:r>
      </w:hyperlink>
    </w:p>
    <w:p w:rsidR="004A5183" w:rsidRDefault="004A5183" w:rsidP="004A5183">
      <w:pPr>
        <w:pStyle w:val="10"/>
        <w:tabs>
          <w:tab w:val="left" w:pos="567"/>
        </w:tabs>
        <w:spacing w:line="240" w:lineRule="auto"/>
        <w:ind w:firstLine="567"/>
      </w:pPr>
      <w:r w:rsidRPr="00134D14">
        <w:rPr>
          <w:sz w:val="24"/>
          <w:szCs w:val="24"/>
        </w:rPr>
        <w:t>Про узагальнення практики застосування судами законодавства, що регулює матеріальну відповідальність працівників за шкоду заподіяну роботодавцю : Постанова Пленуму Вищого спеціалізованого суду України з розгляду цивільних і кримінальних справ від 11.12.2015р. №12</w:t>
      </w:r>
      <w:r w:rsidRPr="007B4C53">
        <w:rPr>
          <w:sz w:val="24"/>
          <w:szCs w:val="24"/>
        </w:rPr>
        <w:t xml:space="preserve">. </w:t>
      </w:r>
      <w:hyperlink r:id="rId272" w:anchor="Text" w:history="1">
        <w:r w:rsidRPr="007B4C53">
          <w:rPr>
            <w:rStyle w:val="a5"/>
            <w:sz w:val="24"/>
            <w:szCs w:val="24"/>
          </w:rPr>
          <w:t>https://zakon.rada.gov.ua/laws/show/v0012740-15#Text</w:t>
        </w:r>
      </w:hyperlink>
      <w:r>
        <w:t xml:space="preserve"> </w:t>
      </w:r>
    </w:p>
    <w:p w:rsidR="006F6E06" w:rsidRPr="006F6E06" w:rsidRDefault="006F6E06" w:rsidP="004A5183">
      <w:pPr>
        <w:pStyle w:val="10"/>
        <w:tabs>
          <w:tab w:val="left" w:pos="567"/>
        </w:tabs>
        <w:spacing w:line="240" w:lineRule="auto"/>
        <w:ind w:firstLine="0"/>
        <w:rPr>
          <w:b/>
          <w:sz w:val="24"/>
          <w:szCs w:val="24"/>
          <w:lang w:val="ru-RU"/>
        </w:rPr>
      </w:pPr>
    </w:p>
    <w:p w:rsidR="006F6E06" w:rsidRDefault="006F6E06" w:rsidP="005E3106">
      <w:pPr>
        <w:pStyle w:val="10"/>
        <w:tabs>
          <w:tab w:val="left" w:pos="567"/>
        </w:tabs>
        <w:spacing w:line="240" w:lineRule="auto"/>
        <w:ind w:firstLine="567"/>
        <w:jc w:val="center"/>
        <w:rPr>
          <w:b/>
          <w:sz w:val="24"/>
          <w:szCs w:val="24"/>
        </w:rPr>
      </w:pPr>
    </w:p>
    <w:p w:rsidR="00AC1A2D" w:rsidRPr="006D1DF2" w:rsidRDefault="00AC1A2D" w:rsidP="005E3106">
      <w:pPr>
        <w:pStyle w:val="10"/>
        <w:tabs>
          <w:tab w:val="left" w:pos="567"/>
        </w:tabs>
        <w:spacing w:line="240" w:lineRule="auto"/>
        <w:ind w:firstLine="567"/>
        <w:jc w:val="center"/>
        <w:rPr>
          <w:b/>
          <w:sz w:val="24"/>
          <w:szCs w:val="24"/>
        </w:rPr>
      </w:pPr>
      <w:r w:rsidRPr="00172AA4">
        <w:rPr>
          <w:b/>
          <w:sz w:val="24"/>
          <w:szCs w:val="24"/>
        </w:rPr>
        <w:t>Тема</w:t>
      </w:r>
      <w:r w:rsidRPr="006D1DF2">
        <w:rPr>
          <w:b/>
          <w:sz w:val="24"/>
          <w:szCs w:val="24"/>
        </w:rPr>
        <w:t xml:space="preserve"> № 1</w:t>
      </w:r>
      <w:r w:rsidRPr="00172AA4">
        <w:rPr>
          <w:b/>
          <w:sz w:val="24"/>
          <w:szCs w:val="24"/>
        </w:rPr>
        <w:t>4</w:t>
      </w:r>
      <w:r w:rsidRPr="006D1DF2">
        <w:rPr>
          <w:b/>
          <w:sz w:val="24"/>
          <w:szCs w:val="24"/>
        </w:rPr>
        <w:t>. Правове регулювання охорони праці.</w:t>
      </w:r>
    </w:p>
    <w:p w:rsidR="00AC1A2D" w:rsidRPr="000B4B04" w:rsidRDefault="00AC1A2D" w:rsidP="005E3106">
      <w:pPr>
        <w:pStyle w:val="10"/>
        <w:tabs>
          <w:tab w:val="left" w:pos="567"/>
        </w:tabs>
        <w:spacing w:line="240" w:lineRule="auto"/>
        <w:ind w:firstLine="567"/>
        <w:rPr>
          <w:i/>
          <w:sz w:val="24"/>
          <w:szCs w:val="24"/>
        </w:rPr>
      </w:pPr>
      <w:r w:rsidRPr="000B4B04">
        <w:rPr>
          <w:i/>
          <w:sz w:val="24"/>
          <w:szCs w:val="24"/>
        </w:rPr>
        <w:t>Охорона праці як правову категорію розглядають у широкому та вузькому значенні. У широкому значенні це сукупність правових норм, що регулюють увесь комплекс суспільних відносин у сфері застосування праці. У вузькому – це сукупність норм, що регулюють встановлення безпечних та нешкідливих умов праці з метою запобігання негативному впливу виробничого середовища на життя та здоров’я працівників.</w:t>
      </w:r>
    </w:p>
    <w:p w:rsidR="00AC1A2D" w:rsidRPr="000B4B04" w:rsidRDefault="00AC1A2D" w:rsidP="005E3106">
      <w:pPr>
        <w:pStyle w:val="10"/>
        <w:tabs>
          <w:tab w:val="left" w:pos="567"/>
        </w:tabs>
        <w:spacing w:line="240" w:lineRule="auto"/>
        <w:ind w:firstLine="567"/>
        <w:rPr>
          <w:i/>
          <w:sz w:val="24"/>
          <w:szCs w:val="24"/>
        </w:rPr>
      </w:pPr>
      <w:r w:rsidRPr="000B4B04">
        <w:rPr>
          <w:i/>
          <w:sz w:val="24"/>
          <w:szCs w:val="24"/>
        </w:rPr>
        <w:t xml:space="preserve">Таким чином, вивчаючи даний інститут трудового права, слід визначити загальні та спеціальні гарантії права працівника на охорону праці. Визначити права та гарантії, що гарантуються працівникам, які працюють у важких та шкідливих умовах, а також жінкам, </w:t>
      </w:r>
      <w:r w:rsidRPr="000B4B04">
        <w:rPr>
          <w:i/>
          <w:sz w:val="24"/>
          <w:szCs w:val="24"/>
        </w:rPr>
        <w:lastRenderedPageBreak/>
        <w:t>неповнолітнім та особам із зниженою працездатністю.</w:t>
      </w:r>
    </w:p>
    <w:p w:rsidR="00AC1A2D" w:rsidRPr="000B4B04" w:rsidRDefault="00AC1A2D" w:rsidP="005E3106">
      <w:pPr>
        <w:pStyle w:val="10"/>
        <w:tabs>
          <w:tab w:val="left" w:pos="567"/>
        </w:tabs>
        <w:spacing w:line="240" w:lineRule="auto"/>
        <w:ind w:firstLine="567"/>
        <w:rPr>
          <w:i/>
          <w:sz w:val="24"/>
          <w:szCs w:val="24"/>
        </w:rPr>
      </w:pPr>
      <w:r w:rsidRPr="000B4B04">
        <w:rPr>
          <w:i/>
          <w:sz w:val="24"/>
          <w:szCs w:val="24"/>
        </w:rPr>
        <w:t>Окремої уваги потребує питання порядку організації охорони праці на підприємствах, в установах, організаціях незалежно від форми власності та у роботодавця – фізичної особи.</w:t>
      </w:r>
    </w:p>
    <w:p w:rsidR="00AC1A2D" w:rsidRDefault="00AC1A2D" w:rsidP="005E3106">
      <w:pPr>
        <w:pStyle w:val="10"/>
        <w:tabs>
          <w:tab w:val="left" w:pos="567"/>
        </w:tabs>
        <w:spacing w:line="240" w:lineRule="auto"/>
        <w:ind w:firstLine="567"/>
        <w:rPr>
          <w:sz w:val="24"/>
          <w:szCs w:val="24"/>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3338F4" w:rsidRPr="002E1527" w:rsidRDefault="003338F4" w:rsidP="005E3106">
      <w:pPr>
        <w:tabs>
          <w:tab w:val="left" w:pos="142"/>
          <w:tab w:val="left" w:pos="567"/>
          <w:tab w:val="left" w:pos="709"/>
          <w:tab w:val="left" w:pos="1418"/>
        </w:tabs>
        <w:ind w:firstLine="567"/>
        <w:rPr>
          <w:lang w:val="ru-RU" w:eastAsia="ru-RU"/>
        </w:rPr>
      </w:pPr>
      <w:r>
        <w:rPr>
          <w:lang w:eastAsia="ru-RU"/>
        </w:rPr>
        <w:t xml:space="preserve">1. </w:t>
      </w:r>
      <w:r w:rsidRPr="00FB3728">
        <w:rPr>
          <w:lang w:eastAsia="ru-RU"/>
        </w:rPr>
        <w:t>Обов</w:t>
      </w:r>
      <w:r w:rsidRPr="00FB3728">
        <w:rPr>
          <w:lang w:val="ru-RU" w:eastAsia="ru-RU"/>
        </w:rPr>
        <w:t>’</w:t>
      </w:r>
      <w:r w:rsidRPr="00FB3728">
        <w:rPr>
          <w:lang w:eastAsia="ru-RU"/>
        </w:rPr>
        <w:t>язок працівника виконувати вимоги щодо охорони праці полягає у:</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знати і невиконувати вимоги і правила поводження з машинами, механізмами;</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додержуватись зобов</w:t>
      </w:r>
      <w:r w:rsidRPr="00FB3728">
        <w:rPr>
          <w:lang w:val="ru-RU" w:eastAsia="ru-RU"/>
        </w:rPr>
        <w:t>’</w:t>
      </w:r>
      <w:r w:rsidRPr="00FB3728">
        <w:rPr>
          <w:lang w:eastAsia="ru-RU"/>
        </w:rPr>
        <w:t>язань, що передбачені колективним договором та правилами внутрішнього трудового розпорядку підприємства, установи, організації;</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проходити позачергові медичні огляди;</w:t>
      </w:r>
    </w:p>
    <w:p w:rsidR="003338F4" w:rsidRPr="003338F4" w:rsidRDefault="003338F4" w:rsidP="005E3106">
      <w:pPr>
        <w:tabs>
          <w:tab w:val="left" w:pos="142"/>
          <w:tab w:val="left" w:pos="567"/>
          <w:tab w:val="left" w:pos="709"/>
          <w:tab w:val="left" w:pos="1418"/>
        </w:tabs>
        <w:ind w:firstLine="567"/>
        <w:rPr>
          <w:lang w:eastAsia="ru-RU"/>
        </w:rPr>
      </w:pPr>
      <w:r w:rsidRPr="00FB3728">
        <w:rPr>
          <w:lang w:eastAsia="ru-RU"/>
        </w:rPr>
        <w:t>не повідомляти власника про небезпеку;</w:t>
      </w:r>
    </w:p>
    <w:p w:rsidR="003338F4" w:rsidRPr="00FB3728" w:rsidRDefault="003338F4" w:rsidP="005E3106">
      <w:pPr>
        <w:tabs>
          <w:tab w:val="left" w:pos="142"/>
          <w:tab w:val="left" w:pos="567"/>
          <w:tab w:val="left" w:pos="709"/>
          <w:tab w:val="left" w:pos="1418"/>
        </w:tabs>
        <w:ind w:firstLine="567"/>
        <w:rPr>
          <w:lang w:val="ru-RU" w:eastAsia="ru-RU"/>
        </w:rPr>
      </w:pPr>
    </w:p>
    <w:p w:rsidR="003338F4" w:rsidRPr="002E1527" w:rsidRDefault="003338F4" w:rsidP="005E3106">
      <w:pPr>
        <w:tabs>
          <w:tab w:val="left" w:pos="142"/>
          <w:tab w:val="left" w:pos="567"/>
          <w:tab w:val="left" w:pos="709"/>
          <w:tab w:val="left" w:pos="1418"/>
        </w:tabs>
        <w:ind w:firstLine="567"/>
        <w:rPr>
          <w:lang w:val="ru-RU" w:eastAsia="ru-RU"/>
        </w:rPr>
      </w:pPr>
      <w:r>
        <w:rPr>
          <w:lang w:eastAsia="ru-RU"/>
        </w:rPr>
        <w:t>2</w:t>
      </w:r>
      <w:r w:rsidRPr="00FB3728">
        <w:rPr>
          <w:lang w:eastAsia="ru-RU"/>
        </w:rPr>
        <w:t>. Постійний контроль за додержанням працівниками вимог нормативних актів про охорону праці покладається на:</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місцеві суди;</w:t>
      </w:r>
    </w:p>
    <w:p w:rsidR="003338F4" w:rsidRPr="00FB3728" w:rsidRDefault="004A5183" w:rsidP="005E3106">
      <w:pPr>
        <w:tabs>
          <w:tab w:val="left" w:pos="142"/>
          <w:tab w:val="left" w:pos="567"/>
          <w:tab w:val="left" w:pos="709"/>
          <w:tab w:val="left" w:pos="1418"/>
        </w:tabs>
        <w:ind w:firstLine="567"/>
        <w:rPr>
          <w:lang w:eastAsia="ru-RU"/>
        </w:rPr>
      </w:pPr>
      <w:r>
        <w:rPr>
          <w:lang w:eastAsia="ru-RU"/>
        </w:rPr>
        <w:t>роботодавця</w:t>
      </w:r>
      <w:r w:rsidR="003338F4" w:rsidRPr="00FB3728">
        <w:rPr>
          <w:lang w:eastAsia="ru-RU"/>
        </w:rPr>
        <w:t>;</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працівників міліції;</w:t>
      </w:r>
    </w:p>
    <w:p w:rsidR="003338F4" w:rsidRPr="00FB3728" w:rsidRDefault="003338F4" w:rsidP="005E3106">
      <w:pPr>
        <w:tabs>
          <w:tab w:val="left" w:pos="142"/>
          <w:tab w:val="left" w:pos="567"/>
          <w:tab w:val="left" w:pos="709"/>
          <w:tab w:val="left" w:pos="1418"/>
        </w:tabs>
        <w:ind w:firstLine="567"/>
        <w:rPr>
          <w:lang w:eastAsia="ru-RU"/>
        </w:rPr>
      </w:pPr>
      <w:r w:rsidRPr="00FB3728">
        <w:rPr>
          <w:lang w:eastAsia="ru-RU"/>
        </w:rPr>
        <w:t>державною службою зайнятості;</w:t>
      </w:r>
    </w:p>
    <w:p w:rsidR="003338F4" w:rsidRDefault="003338F4" w:rsidP="005E3106">
      <w:pPr>
        <w:tabs>
          <w:tab w:val="left" w:pos="142"/>
          <w:tab w:val="left" w:pos="567"/>
          <w:tab w:val="left" w:pos="709"/>
          <w:tab w:val="left" w:pos="1418"/>
        </w:tabs>
        <w:ind w:firstLine="567"/>
        <w:jc w:val="both"/>
        <w:rPr>
          <w:lang w:eastAsia="ru-RU"/>
        </w:rPr>
      </w:pPr>
    </w:p>
    <w:p w:rsidR="003338F4" w:rsidRPr="002E1527" w:rsidRDefault="003338F4" w:rsidP="005E3106">
      <w:pPr>
        <w:tabs>
          <w:tab w:val="left" w:pos="142"/>
          <w:tab w:val="left" w:pos="567"/>
          <w:tab w:val="left" w:pos="709"/>
          <w:tab w:val="left" w:pos="1418"/>
        </w:tabs>
        <w:ind w:firstLine="567"/>
        <w:jc w:val="both"/>
        <w:rPr>
          <w:lang w:val="ru-RU" w:eastAsia="ru-RU"/>
        </w:rPr>
      </w:pPr>
      <w:r>
        <w:rPr>
          <w:lang w:eastAsia="ru-RU"/>
        </w:rPr>
        <w:t>3</w:t>
      </w:r>
      <w:r w:rsidRPr="00FB3728">
        <w:rPr>
          <w:lang w:eastAsia="ru-RU"/>
        </w:rPr>
        <w:t>. На всіх підприємствах, в установах, організаціях забезпечуються:</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належні умови праці;</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гігієнічні умови праці;</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безпечні і нешкідливі умови праці;</w:t>
      </w:r>
    </w:p>
    <w:p w:rsidR="003338F4" w:rsidRPr="003338F4" w:rsidRDefault="003338F4" w:rsidP="005E3106">
      <w:pPr>
        <w:tabs>
          <w:tab w:val="left" w:pos="142"/>
          <w:tab w:val="left" w:pos="567"/>
          <w:tab w:val="left" w:pos="709"/>
          <w:tab w:val="left" w:pos="1418"/>
        </w:tabs>
        <w:ind w:firstLine="567"/>
        <w:jc w:val="both"/>
        <w:rPr>
          <w:lang w:eastAsia="ru-RU"/>
        </w:rPr>
      </w:pPr>
      <w:r w:rsidRPr="00FB3728">
        <w:rPr>
          <w:lang w:eastAsia="ru-RU"/>
        </w:rPr>
        <w:t>відповідні умови праці;</w:t>
      </w:r>
    </w:p>
    <w:p w:rsidR="003338F4" w:rsidRPr="002E1527" w:rsidRDefault="003338F4" w:rsidP="005E3106">
      <w:pPr>
        <w:tabs>
          <w:tab w:val="left" w:pos="142"/>
          <w:tab w:val="left" w:pos="567"/>
          <w:tab w:val="left" w:pos="709"/>
          <w:tab w:val="left" w:pos="1418"/>
        </w:tabs>
        <w:ind w:firstLine="567"/>
        <w:jc w:val="both"/>
        <w:rPr>
          <w:lang w:val="ru-RU" w:eastAsia="ru-RU"/>
        </w:rPr>
      </w:pPr>
    </w:p>
    <w:p w:rsidR="003338F4" w:rsidRPr="003338F4" w:rsidRDefault="003338F4" w:rsidP="005E3106">
      <w:pPr>
        <w:tabs>
          <w:tab w:val="left" w:pos="142"/>
          <w:tab w:val="left" w:pos="567"/>
          <w:tab w:val="left" w:pos="709"/>
          <w:tab w:val="left" w:pos="1418"/>
        </w:tabs>
        <w:ind w:firstLine="567"/>
        <w:jc w:val="both"/>
        <w:rPr>
          <w:lang w:eastAsia="ru-RU"/>
        </w:rPr>
      </w:pPr>
      <w:r>
        <w:rPr>
          <w:lang w:eastAsia="ru-RU"/>
        </w:rPr>
        <w:t>4</w:t>
      </w:r>
      <w:r w:rsidRPr="00FB3728">
        <w:rPr>
          <w:lang w:eastAsia="ru-RU"/>
        </w:rPr>
        <w:t>. На кого покладаються зобов</w:t>
      </w:r>
      <w:r w:rsidRPr="00FB3728">
        <w:rPr>
          <w:lang w:val="ru-RU" w:eastAsia="ru-RU"/>
        </w:rPr>
        <w:t>’</w:t>
      </w:r>
      <w:r w:rsidRPr="00FB3728">
        <w:rPr>
          <w:lang w:eastAsia="ru-RU"/>
        </w:rPr>
        <w:t>язання вживати заходів щодо полегшення і оздоровлення умов праці працівників:</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трудові колективи;</w:t>
      </w:r>
    </w:p>
    <w:p w:rsidR="003338F4" w:rsidRPr="00FB3728" w:rsidRDefault="004A5183" w:rsidP="005E3106">
      <w:pPr>
        <w:tabs>
          <w:tab w:val="left" w:pos="142"/>
          <w:tab w:val="left" w:pos="567"/>
          <w:tab w:val="left" w:pos="709"/>
          <w:tab w:val="left" w:pos="1418"/>
        </w:tabs>
        <w:ind w:firstLine="567"/>
        <w:jc w:val="both"/>
        <w:rPr>
          <w:lang w:eastAsia="ru-RU"/>
        </w:rPr>
      </w:pPr>
      <w:r>
        <w:rPr>
          <w:lang w:eastAsia="ru-RU"/>
        </w:rPr>
        <w:t>роботодавця</w:t>
      </w:r>
      <w:r w:rsidR="003338F4" w:rsidRPr="00FB3728">
        <w:rPr>
          <w:lang w:eastAsia="ru-RU"/>
        </w:rPr>
        <w:t>;</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орган державного нагляду за охороною праці;</w:t>
      </w:r>
    </w:p>
    <w:p w:rsidR="003338F4" w:rsidRPr="002E1527" w:rsidRDefault="003338F4" w:rsidP="005E3106">
      <w:pPr>
        <w:tabs>
          <w:tab w:val="left" w:pos="142"/>
          <w:tab w:val="left" w:pos="567"/>
          <w:tab w:val="left" w:pos="709"/>
          <w:tab w:val="left" w:pos="1418"/>
        </w:tabs>
        <w:ind w:firstLine="567"/>
        <w:jc w:val="both"/>
        <w:rPr>
          <w:lang w:eastAsia="ru-RU"/>
        </w:rPr>
      </w:pPr>
      <w:r w:rsidRPr="00FB3728">
        <w:rPr>
          <w:lang w:eastAsia="ru-RU"/>
        </w:rPr>
        <w:t>самих працівників;</w:t>
      </w:r>
    </w:p>
    <w:p w:rsidR="003338F4" w:rsidRPr="00FB3728" w:rsidRDefault="003338F4" w:rsidP="005E3106">
      <w:pPr>
        <w:tabs>
          <w:tab w:val="left" w:pos="142"/>
          <w:tab w:val="left" w:pos="567"/>
          <w:tab w:val="left" w:pos="709"/>
          <w:tab w:val="left" w:pos="1418"/>
        </w:tabs>
        <w:ind w:firstLine="567"/>
        <w:jc w:val="both"/>
        <w:rPr>
          <w:lang w:eastAsia="ru-RU"/>
        </w:rPr>
      </w:pPr>
    </w:p>
    <w:p w:rsidR="003338F4" w:rsidRPr="003338F4" w:rsidRDefault="003338F4" w:rsidP="005E3106">
      <w:pPr>
        <w:tabs>
          <w:tab w:val="left" w:pos="142"/>
          <w:tab w:val="left" w:pos="567"/>
          <w:tab w:val="left" w:pos="709"/>
          <w:tab w:val="left" w:pos="1418"/>
        </w:tabs>
        <w:ind w:firstLine="567"/>
        <w:jc w:val="both"/>
        <w:rPr>
          <w:lang w:eastAsia="ru-RU"/>
        </w:rPr>
      </w:pPr>
      <w:r>
        <w:rPr>
          <w:lang w:eastAsia="ru-RU"/>
        </w:rPr>
        <w:t>5</w:t>
      </w:r>
      <w:r w:rsidRPr="00FB3728">
        <w:rPr>
          <w:lang w:eastAsia="ru-RU"/>
        </w:rPr>
        <w:t>. Хто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колектив працівників;</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трудовий колектив;</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заступник керівника підприємства;</w:t>
      </w:r>
    </w:p>
    <w:p w:rsidR="003338F4" w:rsidRPr="003338F4" w:rsidRDefault="004A5183" w:rsidP="005E3106">
      <w:pPr>
        <w:tabs>
          <w:tab w:val="left" w:pos="142"/>
          <w:tab w:val="left" w:pos="567"/>
          <w:tab w:val="left" w:pos="709"/>
          <w:tab w:val="left" w:pos="1418"/>
        </w:tabs>
        <w:ind w:firstLine="567"/>
        <w:jc w:val="both"/>
        <w:rPr>
          <w:lang w:eastAsia="ru-RU"/>
        </w:rPr>
      </w:pPr>
      <w:r>
        <w:rPr>
          <w:lang w:eastAsia="ru-RU"/>
        </w:rPr>
        <w:t>роботодавець</w:t>
      </w:r>
      <w:r w:rsidR="003338F4" w:rsidRPr="00FB3728">
        <w:rPr>
          <w:lang w:eastAsia="ru-RU"/>
        </w:rPr>
        <w:t>;</w:t>
      </w:r>
    </w:p>
    <w:p w:rsidR="003338F4" w:rsidRPr="002E1527" w:rsidRDefault="003338F4" w:rsidP="005E3106">
      <w:pPr>
        <w:tabs>
          <w:tab w:val="left" w:pos="142"/>
          <w:tab w:val="left" w:pos="567"/>
          <w:tab w:val="left" w:pos="709"/>
          <w:tab w:val="left" w:pos="1418"/>
        </w:tabs>
        <w:ind w:firstLine="567"/>
        <w:jc w:val="both"/>
        <w:rPr>
          <w:lang w:val="ru-RU" w:eastAsia="ru-RU"/>
        </w:rPr>
      </w:pPr>
    </w:p>
    <w:p w:rsidR="003338F4" w:rsidRPr="003338F4" w:rsidRDefault="003338F4" w:rsidP="005E3106">
      <w:pPr>
        <w:tabs>
          <w:tab w:val="left" w:pos="142"/>
          <w:tab w:val="left" w:pos="567"/>
          <w:tab w:val="left" w:pos="709"/>
          <w:tab w:val="left" w:pos="1418"/>
        </w:tabs>
        <w:ind w:firstLine="567"/>
        <w:jc w:val="both"/>
        <w:rPr>
          <w:lang w:eastAsia="ru-RU"/>
        </w:rPr>
      </w:pPr>
      <w:r>
        <w:rPr>
          <w:lang w:eastAsia="ru-RU"/>
        </w:rPr>
        <w:t>6</w:t>
      </w:r>
      <w:r w:rsidRPr="00FB3728">
        <w:rPr>
          <w:lang w:eastAsia="ru-RU"/>
        </w:rPr>
        <w:t>. Забороняється застосування праці жінок на:</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підземних роботах пов</w:t>
      </w:r>
      <w:r w:rsidRPr="00FB3728">
        <w:rPr>
          <w:lang w:val="ru-RU" w:eastAsia="ru-RU"/>
        </w:rPr>
        <w:t>’</w:t>
      </w:r>
      <w:r w:rsidRPr="00FB3728">
        <w:rPr>
          <w:lang w:eastAsia="ru-RU"/>
        </w:rPr>
        <w:t>язаних із санітарним обслуговуванням;</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підземних роботах пов</w:t>
      </w:r>
      <w:r w:rsidRPr="00FB3728">
        <w:rPr>
          <w:lang w:val="ru-RU" w:eastAsia="ru-RU"/>
        </w:rPr>
        <w:t>’</w:t>
      </w:r>
      <w:r w:rsidRPr="00FB3728">
        <w:rPr>
          <w:lang w:eastAsia="ru-RU"/>
        </w:rPr>
        <w:t>язаних із побутовим обслуговуванням;</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важких роботах;</w:t>
      </w:r>
    </w:p>
    <w:p w:rsidR="003338F4" w:rsidRPr="003338F4" w:rsidRDefault="003338F4" w:rsidP="005E3106">
      <w:pPr>
        <w:tabs>
          <w:tab w:val="left" w:pos="142"/>
          <w:tab w:val="left" w:pos="567"/>
          <w:tab w:val="left" w:pos="709"/>
          <w:tab w:val="left" w:pos="1418"/>
        </w:tabs>
        <w:ind w:firstLine="567"/>
        <w:jc w:val="both"/>
        <w:rPr>
          <w:lang w:eastAsia="ru-RU"/>
        </w:rPr>
      </w:pPr>
      <w:r w:rsidRPr="00FB3728">
        <w:rPr>
          <w:lang w:eastAsia="ru-RU"/>
        </w:rPr>
        <w:t>роботах із нешкідливими і безпечними умовами праці;</w:t>
      </w:r>
    </w:p>
    <w:p w:rsidR="003338F4" w:rsidRPr="00FB3728" w:rsidRDefault="003338F4" w:rsidP="005E3106">
      <w:pPr>
        <w:tabs>
          <w:tab w:val="left" w:pos="142"/>
          <w:tab w:val="left" w:pos="567"/>
          <w:tab w:val="left" w:pos="709"/>
          <w:tab w:val="left" w:pos="1418"/>
        </w:tabs>
        <w:ind w:firstLine="567"/>
        <w:jc w:val="both"/>
        <w:rPr>
          <w:lang w:val="ru-RU" w:eastAsia="ru-RU"/>
        </w:rPr>
      </w:pPr>
    </w:p>
    <w:p w:rsidR="003338F4" w:rsidRPr="00FB3728" w:rsidRDefault="003338F4" w:rsidP="005E3106">
      <w:pPr>
        <w:tabs>
          <w:tab w:val="left" w:pos="142"/>
          <w:tab w:val="left" w:pos="567"/>
          <w:tab w:val="left" w:pos="709"/>
          <w:tab w:val="left" w:pos="1418"/>
        </w:tabs>
        <w:ind w:firstLine="567"/>
        <w:jc w:val="both"/>
        <w:rPr>
          <w:lang w:val="ru-RU" w:eastAsia="ru-RU"/>
        </w:rPr>
      </w:pPr>
      <w:r>
        <w:rPr>
          <w:lang w:eastAsia="ru-RU"/>
        </w:rPr>
        <w:t>7</w:t>
      </w:r>
      <w:r w:rsidRPr="00FB3728">
        <w:rPr>
          <w:lang w:eastAsia="ru-RU"/>
        </w:rPr>
        <w:t>. Допускається залучення вагітних жінок і жінок, що мають дітей віком до трьох років до:</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роботи у нічний час;</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роботи, яка виключає вплив несприятливих виробничих факторів;</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роботи у вихідні дні;</w:t>
      </w:r>
    </w:p>
    <w:p w:rsidR="003338F4" w:rsidRPr="002E1527" w:rsidRDefault="003338F4" w:rsidP="005E3106">
      <w:pPr>
        <w:tabs>
          <w:tab w:val="left" w:pos="142"/>
          <w:tab w:val="left" w:pos="567"/>
          <w:tab w:val="left" w:pos="709"/>
          <w:tab w:val="left" w:pos="1418"/>
        </w:tabs>
        <w:ind w:firstLine="567"/>
        <w:jc w:val="both"/>
        <w:rPr>
          <w:lang w:eastAsia="ru-RU"/>
        </w:rPr>
      </w:pPr>
      <w:r w:rsidRPr="00FB3728">
        <w:rPr>
          <w:lang w:eastAsia="ru-RU"/>
        </w:rPr>
        <w:t>надурочних робіт;</w:t>
      </w:r>
    </w:p>
    <w:p w:rsidR="003338F4" w:rsidRPr="002E1527" w:rsidRDefault="003338F4" w:rsidP="005E3106">
      <w:pPr>
        <w:tabs>
          <w:tab w:val="left" w:pos="142"/>
          <w:tab w:val="left" w:pos="567"/>
          <w:tab w:val="left" w:pos="709"/>
          <w:tab w:val="left" w:pos="1418"/>
        </w:tabs>
        <w:ind w:firstLine="567"/>
        <w:jc w:val="both"/>
        <w:rPr>
          <w:lang w:eastAsia="ru-RU"/>
        </w:rPr>
      </w:pPr>
    </w:p>
    <w:p w:rsidR="003338F4" w:rsidRPr="003338F4" w:rsidRDefault="003338F4" w:rsidP="005E3106">
      <w:pPr>
        <w:tabs>
          <w:tab w:val="left" w:pos="142"/>
          <w:tab w:val="left" w:pos="567"/>
          <w:tab w:val="left" w:pos="709"/>
          <w:tab w:val="left" w:pos="1418"/>
        </w:tabs>
        <w:ind w:firstLine="567"/>
        <w:jc w:val="both"/>
        <w:rPr>
          <w:lang w:eastAsia="ru-RU"/>
        </w:rPr>
      </w:pPr>
      <w:r>
        <w:rPr>
          <w:lang w:eastAsia="ru-RU"/>
        </w:rPr>
        <w:lastRenderedPageBreak/>
        <w:t>8</w:t>
      </w:r>
      <w:r w:rsidRPr="00FB3728">
        <w:rPr>
          <w:lang w:eastAsia="ru-RU"/>
        </w:rPr>
        <w:t>. Які категорії жінок забороняється звільняти з ініціативи власника або уповноваженого ним органу, крім випадків повної ліквідації підприємства, установи, організації з подальшим обов’язковим працевлаштуванням:</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жінок, які мають дітей віком більше семи років;</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одиноких матерів при наявності дитини віком шістнадцять років;</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жінок передпенсійного віку;</w:t>
      </w:r>
    </w:p>
    <w:p w:rsidR="003338F4" w:rsidRPr="003338F4" w:rsidRDefault="003338F4" w:rsidP="005E3106">
      <w:pPr>
        <w:tabs>
          <w:tab w:val="left" w:pos="142"/>
          <w:tab w:val="left" w:pos="567"/>
          <w:tab w:val="left" w:pos="709"/>
          <w:tab w:val="left" w:pos="1418"/>
        </w:tabs>
        <w:ind w:firstLine="567"/>
        <w:jc w:val="both"/>
        <w:rPr>
          <w:lang w:eastAsia="ru-RU"/>
        </w:rPr>
      </w:pPr>
      <w:r w:rsidRPr="00FB3728">
        <w:rPr>
          <w:lang w:eastAsia="ru-RU"/>
        </w:rPr>
        <w:t>вагітних жінок;</w:t>
      </w:r>
    </w:p>
    <w:p w:rsidR="003338F4" w:rsidRPr="00FB3728" w:rsidRDefault="003338F4" w:rsidP="005E3106">
      <w:pPr>
        <w:tabs>
          <w:tab w:val="left" w:pos="142"/>
          <w:tab w:val="left" w:pos="567"/>
          <w:tab w:val="left" w:pos="709"/>
          <w:tab w:val="left" w:pos="1418"/>
        </w:tabs>
        <w:ind w:firstLine="567"/>
        <w:jc w:val="both"/>
        <w:rPr>
          <w:lang w:val="ru-RU" w:eastAsia="ru-RU"/>
        </w:rPr>
      </w:pPr>
    </w:p>
    <w:p w:rsidR="003338F4" w:rsidRPr="003338F4" w:rsidRDefault="003338F4" w:rsidP="005E3106">
      <w:pPr>
        <w:tabs>
          <w:tab w:val="left" w:pos="142"/>
          <w:tab w:val="left" w:pos="567"/>
          <w:tab w:val="left" w:pos="709"/>
          <w:tab w:val="left" w:pos="1418"/>
        </w:tabs>
        <w:ind w:firstLine="567"/>
        <w:jc w:val="both"/>
        <w:rPr>
          <w:lang w:eastAsia="ru-RU"/>
        </w:rPr>
      </w:pPr>
      <w:r>
        <w:rPr>
          <w:lang w:eastAsia="ru-RU"/>
        </w:rPr>
        <w:t>9</w:t>
      </w:r>
      <w:r w:rsidRPr="00FB3728">
        <w:rPr>
          <w:lang w:eastAsia="ru-RU"/>
        </w:rPr>
        <w:t>. Дозволяється залучати осіб молодше вісімнадцяти років до:</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робіт у будні дні;</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надурочних робіт;</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робіт у вихідні дні;</w:t>
      </w:r>
    </w:p>
    <w:p w:rsidR="003338F4" w:rsidRPr="00FB3728" w:rsidRDefault="003338F4" w:rsidP="005E3106">
      <w:pPr>
        <w:tabs>
          <w:tab w:val="left" w:pos="142"/>
          <w:tab w:val="left" w:pos="567"/>
          <w:tab w:val="left" w:pos="709"/>
          <w:tab w:val="left" w:pos="1418"/>
        </w:tabs>
        <w:ind w:firstLine="567"/>
        <w:jc w:val="both"/>
        <w:rPr>
          <w:lang w:eastAsia="ru-RU"/>
        </w:rPr>
      </w:pPr>
      <w:r w:rsidRPr="00FB3728">
        <w:rPr>
          <w:lang w:eastAsia="ru-RU"/>
        </w:rPr>
        <w:t>робіт у нічний час;</w:t>
      </w:r>
    </w:p>
    <w:p w:rsidR="003338F4" w:rsidRPr="00FB3728" w:rsidRDefault="003338F4" w:rsidP="005E3106">
      <w:pPr>
        <w:tabs>
          <w:tab w:val="left" w:pos="142"/>
          <w:tab w:val="left" w:pos="567"/>
          <w:tab w:val="left" w:pos="709"/>
          <w:tab w:val="left" w:pos="1418"/>
        </w:tabs>
        <w:ind w:firstLine="567"/>
        <w:jc w:val="both"/>
        <w:rPr>
          <w:lang w:eastAsia="ru-RU"/>
        </w:rPr>
      </w:pPr>
    </w:p>
    <w:p w:rsidR="00AC1A2D" w:rsidRDefault="00AC1A2D" w:rsidP="005E3106">
      <w:pPr>
        <w:pStyle w:val="10"/>
        <w:tabs>
          <w:tab w:val="left" w:pos="567"/>
        </w:tabs>
        <w:spacing w:line="240" w:lineRule="auto"/>
        <w:ind w:firstLine="567"/>
        <w:rPr>
          <w:b/>
          <w:sz w:val="24"/>
          <w:szCs w:val="24"/>
          <w:u w:val="single"/>
        </w:rPr>
      </w:pPr>
      <w:r>
        <w:rPr>
          <w:b/>
          <w:sz w:val="24"/>
          <w:szCs w:val="24"/>
          <w:u w:val="single"/>
        </w:rPr>
        <w:t>Контрольні питання:</w:t>
      </w:r>
    </w:p>
    <w:p w:rsidR="00AC1A2D" w:rsidRDefault="00AC1A2D" w:rsidP="00581B71">
      <w:pPr>
        <w:pStyle w:val="10"/>
        <w:numPr>
          <w:ilvl w:val="0"/>
          <w:numId w:val="31"/>
        </w:numPr>
        <w:tabs>
          <w:tab w:val="clear" w:pos="1705"/>
          <w:tab w:val="num" w:pos="0"/>
          <w:tab w:val="left" w:pos="567"/>
          <w:tab w:val="left" w:pos="851"/>
        </w:tabs>
        <w:spacing w:line="240" w:lineRule="auto"/>
        <w:ind w:left="0" w:firstLine="567"/>
        <w:rPr>
          <w:sz w:val="24"/>
          <w:szCs w:val="24"/>
        </w:rPr>
      </w:pPr>
      <w:r>
        <w:rPr>
          <w:sz w:val="24"/>
          <w:szCs w:val="24"/>
        </w:rPr>
        <w:t>Охорактеризуйте поняття охорони праці як інституту трудового права, як елементу трудових відносин, як функції трудового права?</w:t>
      </w:r>
    </w:p>
    <w:p w:rsidR="00AC1A2D" w:rsidRDefault="00AC1A2D" w:rsidP="00581B71">
      <w:pPr>
        <w:pStyle w:val="10"/>
        <w:numPr>
          <w:ilvl w:val="0"/>
          <w:numId w:val="31"/>
        </w:numPr>
        <w:tabs>
          <w:tab w:val="clear" w:pos="1705"/>
          <w:tab w:val="num" w:pos="0"/>
          <w:tab w:val="left" w:pos="567"/>
          <w:tab w:val="left" w:pos="851"/>
        </w:tabs>
        <w:spacing w:line="240" w:lineRule="auto"/>
        <w:ind w:left="0" w:firstLine="567"/>
        <w:rPr>
          <w:sz w:val="24"/>
          <w:szCs w:val="24"/>
        </w:rPr>
      </w:pPr>
      <w:r>
        <w:rPr>
          <w:sz w:val="24"/>
          <w:szCs w:val="24"/>
        </w:rPr>
        <w:t>Які види соціальних допомог і соціальних послуг надаються працівникам в разі нещасного випадку чи професійного захворювання?</w:t>
      </w:r>
    </w:p>
    <w:p w:rsidR="00AC1A2D" w:rsidRDefault="00AC1A2D" w:rsidP="00581B71">
      <w:pPr>
        <w:pStyle w:val="10"/>
        <w:numPr>
          <w:ilvl w:val="0"/>
          <w:numId w:val="31"/>
        </w:numPr>
        <w:tabs>
          <w:tab w:val="clear" w:pos="1705"/>
          <w:tab w:val="num" w:pos="0"/>
          <w:tab w:val="left" w:pos="567"/>
          <w:tab w:val="left" w:pos="851"/>
        </w:tabs>
        <w:spacing w:line="240" w:lineRule="auto"/>
        <w:ind w:left="0" w:firstLine="567"/>
        <w:rPr>
          <w:sz w:val="24"/>
          <w:szCs w:val="24"/>
        </w:rPr>
      </w:pPr>
      <w:r>
        <w:rPr>
          <w:sz w:val="24"/>
          <w:szCs w:val="24"/>
        </w:rPr>
        <w:t>Який порядок розслідування нещасних випадків на виробництві?</w:t>
      </w:r>
    </w:p>
    <w:p w:rsidR="00AC1A2D" w:rsidRDefault="00AC1A2D" w:rsidP="00581B71">
      <w:pPr>
        <w:pStyle w:val="10"/>
        <w:numPr>
          <w:ilvl w:val="0"/>
          <w:numId w:val="31"/>
        </w:numPr>
        <w:tabs>
          <w:tab w:val="clear" w:pos="1705"/>
          <w:tab w:val="num" w:pos="0"/>
          <w:tab w:val="left" w:pos="567"/>
          <w:tab w:val="left" w:pos="851"/>
        </w:tabs>
        <w:spacing w:line="240" w:lineRule="auto"/>
        <w:ind w:left="0" w:firstLine="567"/>
        <w:rPr>
          <w:sz w:val="24"/>
          <w:szCs w:val="24"/>
        </w:rPr>
      </w:pPr>
      <w:r>
        <w:rPr>
          <w:sz w:val="24"/>
          <w:szCs w:val="24"/>
        </w:rPr>
        <w:t>Хто повинен проходити обов’язкові медичні огляди? Який порядок їх проходження?</w:t>
      </w:r>
    </w:p>
    <w:p w:rsidR="00AC1A2D" w:rsidRDefault="00AC1A2D" w:rsidP="00581B71">
      <w:pPr>
        <w:pStyle w:val="10"/>
        <w:numPr>
          <w:ilvl w:val="0"/>
          <w:numId w:val="31"/>
        </w:numPr>
        <w:tabs>
          <w:tab w:val="clear" w:pos="1705"/>
          <w:tab w:val="num" w:pos="0"/>
          <w:tab w:val="left" w:pos="567"/>
          <w:tab w:val="left" w:pos="851"/>
        </w:tabs>
        <w:spacing w:line="240" w:lineRule="auto"/>
        <w:ind w:left="0" w:firstLine="567"/>
        <w:rPr>
          <w:sz w:val="24"/>
          <w:szCs w:val="24"/>
        </w:rPr>
      </w:pPr>
      <w:r>
        <w:rPr>
          <w:sz w:val="24"/>
          <w:szCs w:val="24"/>
        </w:rPr>
        <w:t>Які додаткові пільги передбачаються для жінок, неповнолітніх та осіб із зниженою працездатністю?</w:t>
      </w:r>
    </w:p>
    <w:p w:rsidR="00AC1A2D" w:rsidRPr="00A053F8" w:rsidRDefault="00AC1A2D" w:rsidP="00581B71">
      <w:pPr>
        <w:pStyle w:val="10"/>
        <w:tabs>
          <w:tab w:val="left" w:pos="567"/>
          <w:tab w:val="left" w:pos="851"/>
        </w:tabs>
        <w:spacing w:line="240" w:lineRule="auto"/>
        <w:ind w:firstLine="567"/>
        <w:rPr>
          <w:sz w:val="24"/>
          <w:szCs w:val="24"/>
        </w:rPr>
      </w:pPr>
    </w:p>
    <w:p w:rsidR="00AC1A2D" w:rsidRPr="006D1DF2" w:rsidRDefault="00AC1A2D" w:rsidP="00581B71">
      <w:pPr>
        <w:pStyle w:val="10"/>
        <w:tabs>
          <w:tab w:val="left" w:pos="567"/>
          <w:tab w:val="left" w:pos="851"/>
        </w:tabs>
        <w:spacing w:line="240" w:lineRule="auto"/>
        <w:ind w:firstLine="567"/>
        <w:rPr>
          <w:sz w:val="24"/>
          <w:szCs w:val="24"/>
          <w:u w:val="single"/>
        </w:rPr>
      </w:pPr>
      <w:r w:rsidRPr="006D1DF2">
        <w:rPr>
          <w:b/>
          <w:sz w:val="24"/>
          <w:szCs w:val="24"/>
          <w:u w:val="single"/>
        </w:rPr>
        <w:t>Реферати:</w:t>
      </w:r>
    </w:p>
    <w:p w:rsidR="00AC1A2D" w:rsidRPr="006D1DF2" w:rsidRDefault="00AC1A2D" w:rsidP="00581B71">
      <w:pPr>
        <w:pStyle w:val="10"/>
        <w:numPr>
          <w:ilvl w:val="0"/>
          <w:numId w:val="10"/>
        </w:numPr>
        <w:tabs>
          <w:tab w:val="left" w:pos="567"/>
          <w:tab w:val="left" w:pos="851"/>
        </w:tabs>
        <w:spacing w:line="240" w:lineRule="auto"/>
        <w:ind w:left="0" w:firstLine="567"/>
        <w:rPr>
          <w:sz w:val="24"/>
          <w:szCs w:val="24"/>
        </w:rPr>
      </w:pPr>
      <w:r w:rsidRPr="006D1DF2">
        <w:rPr>
          <w:sz w:val="24"/>
          <w:szCs w:val="24"/>
        </w:rPr>
        <w:t>Правове регулювання нагляду і контролю у сфері трудових правовідносин.</w:t>
      </w:r>
    </w:p>
    <w:p w:rsidR="00AC1A2D" w:rsidRPr="006D1DF2" w:rsidRDefault="00AC1A2D" w:rsidP="00581B71">
      <w:pPr>
        <w:pStyle w:val="10"/>
        <w:numPr>
          <w:ilvl w:val="0"/>
          <w:numId w:val="10"/>
        </w:numPr>
        <w:tabs>
          <w:tab w:val="left" w:pos="567"/>
          <w:tab w:val="left" w:pos="851"/>
        </w:tabs>
        <w:spacing w:line="240" w:lineRule="auto"/>
        <w:ind w:left="0" w:firstLine="567"/>
        <w:rPr>
          <w:sz w:val="24"/>
          <w:szCs w:val="24"/>
        </w:rPr>
      </w:pPr>
      <w:r w:rsidRPr="006D1DF2">
        <w:rPr>
          <w:sz w:val="24"/>
          <w:szCs w:val="24"/>
        </w:rPr>
        <w:t>Права і обов’язки власника підприємства, установи, організації щодо організації охорони праці.</w:t>
      </w:r>
    </w:p>
    <w:p w:rsidR="00AC1A2D" w:rsidRDefault="00AC1A2D" w:rsidP="005E3106">
      <w:pPr>
        <w:pStyle w:val="10"/>
        <w:tabs>
          <w:tab w:val="left" w:pos="567"/>
        </w:tabs>
        <w:spacing w:line="240" w:lineRule="auto"/>
        <w:ind w:firstLine="567"/>
        <w:rPr>
          <w:sz w:val="24"/>
          <w:szCs w:val="24"/>
        </w:rPr>
      </w:pPr>
    </w:p>
    <w:p w:rsidR="008A1D34" w:rsidRDefault="008A1D34" w:rsidP="005E3106">
      <w:pPr>
        <w:pStyle w:val="10"/>
        <w:tabs>
          <w:tab w:val="left" w:pos="567"/>
        </w:tabs>
        <w:spacing w:line="240" w:lineRule="auto"/>
        <w:ind w:firstLine="567"/>
        <w:rPr>
          <w:b/>
          <w:sz w:val="24"/>
          <w:szCs w:val="24"/>
        </w:rPr>
      </w:pPr>
      <w:r w:rsidRPr="0039564B">
        <w:rPr>
          <w:b/>
          <w:sz w:val="24"/>
          <w:szCs w:val="24"/>
        </w:rPr>
        <w:t>Література:</w:t>
      </w:r>
    </w:p>
    <w:p w:rsidR="004A5183" w:rsidRPr="007B4C53" w:rsidRDefault="004A5183" w:rsidP="004A5183">
      <w:pPr>
        <w:tabs>
          <w:tab w:val="left" w:pos="567"/>
        </w:tabs>
        <w:ind w:firstLine="567"/>
        <w:jc w:val="both"/>
      </w:pPr>
      <w:r w:rsidRPr="007B4C53">
        <w:t xml:space="preserve">Вареник О.С. Трудовий колектив як субєкт локального регулювання охорони праці.  Науковий вісник публічного та приватного права. 2021. № 4. С.40-44. </w:t>
      </w:r>
      <w:hyperlink r:id="rId273" w:history="1">
        <w:r w:rsidRPr="007B4C53">
          <w:rPr>
            <w:rStyle w:val="a5"/>
          </w:rPr>
          <w:t>http://www.nvppp.in.ua/vip/2021/4/9.pdf</w:t>
        </w:r>
      </w:hyperlink>
      <w:r w:rsidRPr="007B4C53">
        <w:t xml:space="preserve"> </w:t>
      </w:r>
    </w:p>
    <w:p w:rsidR="004A5183" w:rsidRPr="007B4C53" w:rsidRDefault="004A5183" w:rsidP="004A5183">
      <w:pPr>
        <w:tabs>
          <w:tab w:val="left" w:pos="567"/>
        </w:tabs>
        <w:ind w:firstLine="567"/>
        <w:jc w:val="both"/>
      </w:pPr>
      <w:r w:rsidRPr="007B4C53">
        <w:t xml:space="preserve">Вареник О.С. Тенденції подальшого розвитку локального правового регулювання охорони праці.Науковий вісник публічного та приватного права. 2021. № 5. Том2. С. 25-30. </w:t>
      </w:r>
      <w:hyperlink r:id="rId274" w:history="1">
        <w:r w:rsidRPr="007B4C53">
          <w:rPr>
            <w:rStyle w:val="a5"/>
          </w:rPr>
          <w:t>http://www.nvppp.in.ua/vip/2021/5/part_2/4.pdf</w:t>
        </w:r>
      </w:hyperlink>
      <w:r w:rsidRPr="007B4C53">
        <w:t xml:space="preserve"> </w:t>
      </w:r>
    </w:p>
    <w:p w:rsidR="004A5183" w:rsidRPr="0003417F" w:rsidRDefault="004A5183" w:rsidP="004A5183">
      <w:pPr>
        <w:tabs>
          <w:tab w:val="left" w:pos="567"/>
        </w:tabs>
        <w:ind w:firstLine="567"/>
        <w:jc w:val="both"/>
      </w:pPr>
      <w:r>
        <w:t xml:space="preserve">Гулько Б. </w:t>
      </w:r>
      <w:hyperlink r:id="rId275" w:history="1">
        <w:r w:rsidRPr="0003417F">
          <w:t>Про практику застосування Верховним Судом інституту малозначних справ на стадії касаційного перегляду.</w:t>
        </w:r>
        <w:r>
          <w:t xml:space="preserve"> </w:t>
        </w:r>
        <w:r w:rsidRPr="00C5471E">
          <w:rPr>
            <w:i/>
          </w:rPr>
          <w:t>Право України.</w:t>
        </w:r>
        <w:r w:rsidRPr="0003417F">
          <w:t xml:space="preserve"> 2018. №10. С.102-113</w:t>
        </w:r>
      </w:hyperlink>
      <w:r w:rsidRPr="0003417F">
        <w:t>.</w:t>
      </w:r>
    </w:p>
    <w:p w:rsidR="004A5183" w:rsidRPr="0016447D" w:rsidRDefault="004A5183" w:rsidP="004A5183">
      <w:pPr>
        <w:tabs>
          <w:tab w:val="left" w:pos="567"/>
        </w:tabs>
        <w:ind w:firstLine="567"/>
        <w:jc w:val="both"/>
      </w:pPr>
      <w:r w:rsidRPr="0016447D">
        <w:t>Караченцев</w:t>
      </w:r>
      <w:r>
        <w:t xml:space="preserve"> С</w:t>
      </w:r>
      <w:r w:rsidRPr="0016447D">
        <w:t>. Про порядок встановлення причинного зв’язку професійних захворювань із виробничими факторами: правові аспекти</w:t>
      </w:r>
      <w:r>
        <w:t xml:space="preserve">. </w:t>
      </w:r>
      <w:r w:rsidRPr="00C5471E">
        <w:rPr>
          <w:i/>
        </w:rPr>
        <w:t>Підприємництво, господарство і право</w:t>
      </w:r>
      <w:r w:rsidRPr="0016447D">
        <w:t xml:space="preserve">. </w:t>
      </w:r>
      <w:r>
        <w:t xml:space="preserve">2008. </w:t>
      </w:r>
      <w:r w:rsidRPr="0016447D">
        <w:t xml:space="preserve">№ 11. </w:t>
      </w:r>
      <w:r>
        <w:t>С</w:t>
      </w:r>
      <w:r w:rsidRPr="0016447D">
        <w:t>. 150</w:t>
      </w:r>
      <w:r>
        <w:t>-152</w:t>
      </w:r>
      <w:r w:rsidRPr="0016447D">
        <w:t xml:space="preserve">. </w:t>
      </w:r>
    </w:p>
    <w:p w:rsidR="004A5183" w:rsidRDefault="004A5183" w:rsidP="004A5183">
      <w:pPr>
        <w:tabs>
          <w:tab w:val="left" w:pos="567"/>
        </w:tabs>
        <w:ind w:firstLine="567"/>
        <w:jc w:val="both"/>
      </w:pPr>
      <w:r w:rsidRPr="00A36A77">
        <w:t>Мірошниченко</w:t>
      </w:r>
      <w:r>
        <w:t xml:space="preserve"> О</w:t>
      </w:r>
      <w:r w:rsidRPr="00A36A77">
        <w:t>. Проблеми правового регулювання охорони праці на сучасному етапі</w:t>
      </w:r>
      <w:r>
        <w:t>.</w:t>
      </w:r>
      <w:r w:rsidRPr="00A36A77">
        <w:t xml:space="preserve"> </w:t>
      </w:r>
      <w:r w:rsidRPr="00C5471E">
        <w:rPr>
          <w:i/>
        </w:rPr>
        <w:t>Юридична Україна</w:t>
      </w:r>
      <w:r>
        <w:t>. 2009. №1. С.</w:t>
      </w:r>
      <w:r w:rsidRPr="00A36A77">
        <w:t xml:space="preserve"> 78</w:t>
      </w:r>
      <w:r>
        <w:t>-81.</w:t>
      </w:r>
    </w:p>
    <w:p w:rsidR="004A5183" w:rsidRPr="00C96083" w:rsidRDefault="004A5183" w:rsidP="004A5183">
      <w:pPr>
        <w:tabs>
          <w:tab w:val="left" w:pos="567"/>
        </w:tabs>
        <w:ind w:firstLine="567"/>
        <w:jc w:val="both"/>
      </w:pPr>
      <w:r w:rsidRPr="00C96083">
        <w:t>Яковлєв О. А. Принципи державної політики в галузі охорони праці: погляд правника</w:t>
      </w:r>
      <w:r>
        <w:t xml:space="preserve">. </w:t>
      </w:r>
      <w:r w:rsidRPr="00C96083">
        <w:rPr>
          <w:i/>
        </w:rPr>
        <w:t>Право та інновації</w:t>
      </w:r>
      <w:r w:rsidRPr="00C96083">
        <w:t xml:space="preserve">. 2017. № 2. С. 75–80. </w:t>
      </w:r>
      <w:hyperlink r:id="rId276" w:history="1">
        <w:r w:rsidRPr="00C96083">
          <w:rPr>
            <w:rStyle w:val="a5"/>
          </w:rPr>
          <w:t>https://dspace.nlu.edu.ua/bitstream/123456789/14268/1/Yakovlev_75-80.pdf</w:t>
        </w:r>
      </w:hyperlink>
      <w:r w:rsidRPr="00C96083">
        <w:t xml:space="preserve"> </w:t>
      </w:r>
    </w:p>
    <w:p w:rsidR="004A5183" w:rsidRPr="00A5242F" w:rsidRDefault="004A5183" w:rsidP="004A5183">
      <w:pPr>
        <w:tabs>
          <w:tab w:val="left" w:pos="567"/>
        </w:tabs>
        <w:ind w:firstLine="567"/>
        <w:jc w:val="both"/>
      </w:pPr>
      <w:r w:rsidRPr="00A5242F">
        <w:t>Яковлєв О. А. Медичні огляди: окремі проблемні питання правового забезпечення</w:t>
      </w:r>
      <w:r>
        <w:t>.</w:t>
      </w:r>
      <w:r w:rsidRPr="00A5242F">
        <w:t xml:space="preserve"> </w:t>
      </w:r>
      <w:r w:rsidRPr="00A5242F">
        <w:rPr>
          <w:i/>
        </w:rPr>
        <w:t>Право та інновації</w:t>
      </w:r>
      <w:r w:rsidRPr="00A5242F">
        <w:t xml:space="preserve">. 2018. № 2. С. 23–27. </w:t>
      </w:r>
      <w:hyperlink r:id="rId277" w:history="1">
        <w:r w:rsidRPr="00A5242F">
          <w:rPr>
            <w:rStyle w:val="a5"/>
          </w:rPr>
          <w:t>https://dspace.nlu.edu.ua/bitstream/123456789/15596/1/Yakovlev_23-27.pdf</w:t>
        </w:r>
      </w:hyperlink>
      <w:r w:rsidRPr="00A5242F">
        <w:t xml:space="preserve"> </w:t>
      </w:r>
    </w:p>
    <w:p w:rsidR="004A5183" w:rsidRDefault="004A5183" w:rsidP="004A5183">
      <w:pPr>
        <w:tabs>
          <w:tab w:val="left" w:pos="567"/>
        </w:tabs>
        <w:ind w:firstLine="567"/>
        <w:jc w:val="both"/>
      </w:pPr>
    </w:p>
    <w:p w:rsidR="004A5183" w:rsidRPr="00A36A77" w:rsidRDefault="004A5183" w:rsidP="004A5183">
      <w:pPr>
        <w:tabs>
          <w:tab w:val="left" w:pos="567"/>
        </w:tabs>
        <w:ind w:firstLine="567"/>
      </w:pPr>
    </w:p>
    <w:p w:rsidR="004A5183" w:rsidRPr="004B47B8" w:rsidRDefault="004A5183" w:rsidP="004A5183">
      <w:pPr>
        <w:widowControl w:val="0"/>
        <w:tabs>
          <w:tab w:val="left" w:pos="567"/>
        </w:tabs>
        <w:spacing w:line="212" w:lineRule="auto"/>
        <w:ind w:firstLine="567"/>
        <w:jc w:val="both"/>
        <w:rPr>
          <w:b/>
          <w:snapToGrid w:val="0"/>
        </w:rPr>
      </w:pPr>
      <w:r w:rsidRPr="004B47B8">
        <w:rPr>
          <w:b/>
          <w:snapToGrid w:val="0"/>
        </w:rPr>
        <w:t>Нормативно-правові акти:</w:t>
      </w:r>
    </w:p>
    <w:p w:rsidR="004A5183" w:rsidRDefault="004A5183" w:rsidP="004A5183">
      <w:pPr>
        <w:pStyle w:val="10"/>
        <w:tabs>
          <w:tab w:val="left" w:pos="567"/>
        </w:tabs>
        <w:ind w:firstLine="567"/>
        <w:rPr>
          <w:sz w:val="24"/>
          <w:szCs w:val="24"/>
          <w:lang w:val="ru-RU"/>
        </w:rPr>
      </w:pPr>
      <w:r>
        <w:rPr>
          <w:sz w:val="24"/>
          <w:szCs w:val="24"/>
          <w:lang w:val="ru-RU"/>
        </w:rPr>
        <w:t xml:space="preserve">Конституція України від 28.06.1996р. </w:t>
      </w:r>
    </w:p>
    <w:p w:rsidR="004A5183" w:rsidRPr="00A824B1" w:rsidRDefault="00F2710F" w:rsidP="004A5183">
      <w:pPr>
        <w:pStyle w:val="10"/>
        <w:tabs>
          <w:tab w:val="left" w:pos="567"/>
        </w:tabs>
        <w:ind w:firstLine="567"/>
        <w:rPr>
          <w:sz w:val="24"/>
          <w:szCs w:val="24"/>
        </w:rPr>
      </w:pPr>
      <w:hyperlink r:id="rId278" w:history="1">
        <w:r w:rsidR="004A5183" w:rsidRPr="00A824B1">
          <w:rPr>
            <w:rStyle w:val="a5"/>
            <w:sz w:val="24"/>
            <w:szCs w:val="24"/>
          </w:rPr>
          <w:t>https://zakon.rada.gov.ua/laws/show/254%D0%BA/96-%D0%B2%D1%80</w:t>
        </w:r>
      </w:hyperlink>
    </w:p>
    <w:p w:rsidR="004A5183" w:rsidRDefault="004A5183" w:rsidP="004A5183">
      <w:pPr>
        <w:pStyle w:val="10"/>
        <w:tabs>
          <w:tab w:val="left" w:pos="567"/>
        </w:tabs>
        <w:ind w:firstLine="567"/>
        <w:rPr>
          <w:sz w:val="24"/>
          <w:szCs w:val="24"/>
          <w:lang w:val="ru-RU"/>
        </w:rPr>
      </w:pPr>
      <w:r>
        <w:rPr>
          <w:sz w:val="24"/>
          <w:szCs w:val="24"/>
          <w:lang w:val="ru-RU"/>
        </w:rPr>
        <w:lastRenderedPageBreak/>
        <w:t>Кодекс Законів про Працю України від 10.12.1971р</w:t>
      </w:r>
      <w:r w:rsidRPr="004D3CD0">
        <w:rPr>
          <w:sz w:val="24"/>
          <w:szCs w:val="24"/>
          <w:lang w:val="ru-RU"/>
        </w:rPr>
        <w:t xml:space="preserve">. </w:t>
      </w:r>
      <w:hyperlink r:id="rId279" w:history="1">
        <w:r w:rsidRPr="004D3CD0">
          <w:rPr>
            <w:rStyle w:val="a5"/>
            <w:sz w:val="24"/>
            <w:szCs w:val="24"/>
          </w:rPr>
          <w:t>https://zakon.rada.gov.ua/laws/show/322-08</w:t>
        </w:r>
      </w:hyperlink>
    </w:p>
    <w:p w:rsidR="004A5183" w:rsidRDefault="004A5183" w:rsidP="004A5183">
      <w:pPr>
        <w:pStyle w:val="10"/>
        <w:tabs>
          <w:tab w:val="left" w:pos="567"/>
        </w:tabs>
        <w:ind w:firstLine="567"/>
        <w:rPr>
          <w:sz w:val="24"/>
          <w:szCs w:val="24"/>
        </w:rPr>
      </w:pPr>
      <w:r>
        <w:rPr>
          <w:sz w:val="24"/>
          <w:szCs w:val="24"/>
          <w:lang w:val="ru-RU"/>
        </w:rPr>
        <w:t xml:space="preserve">Науково-практичний коментар до законодавства України про працю. В.Г. Ротань, І.В. Зуб. </w:t>
      </w:r>
      <w:hyperlink r:id="rId280" w:history="1">
        <w:r w:rsidRPr="00A824B1">
          <w:rPr>
            <w:rStyle w:val="a5"/>
            <w:sz w:val="24"/>
            <w:szCs w:val="24"/>
          </w:rPr>
          <w:t>https://legalexpert.in.ua/komkodeks/kzot.html</w:t>
        </w:r>
      </w:hyperlink>
    </w:p>
    <w:p w:rsidR="004A5183" w:rsidRPr="008A1045" w:rsidRDefault="004A5183" w:rsidP="004A5183">
      <w:pPr>
        <w:pStyle w:val="10"/>
        <w:tabs>
          <w:tab w:val="left" w:pos="567"/>
        </w:tabs>
        <w:spacing w:line="240" w:lineRule="auto"/>
        <w:ind w:firstLine="567"/>
        <w:rPr>
          <w:sz w:val="24"/>
          <w:szCs w:val="24"/>
          <w:lang w:val="ru-RU"/>
        </w:rPr>
      </w:pPr>
      <w:r>
        <w:rPr>
          <w:sz w:val="24"/>
          <w:szCs w:val="24"/>
          <w:lang w:val="ru-RU"/>
        </w:rPr>
        <w:t xml:space="preserve">Про охорону праці: Закон України від 14.10.1992 року. </w:t>
      </w:r>
      <w:hyperlink r:id="rId281" w:history="1">
        <w:r w:rsidRPr="008A1045">
          <w:rPr>
            <w:rStyle w:val="a5"/>
            <w:sz w:val="24"/>
            <w:szCs w:val="24"/>
          </w:rPr>
          <w:t>https://zakon.rada.gov.ua/laws/show/2694-12</w:t>
        </w:r>
      </w:hyperlink>
    </w:p>
    <w:p w:rsidR="004A5183" w:rsidRPr="008A1045" w:rsidRDefault="004A5183" w:rsidP="004A5183">
      <w:pPr>
        <w:pStyle w:val="10"/>
        <w:tabs>
          <w:tab w:val="left" w:pos="567"/>
        </w:tabs>
        <w:spacing w:line="240" w:lineRule="auto"/>
        <w:ind w:firstLine="567"/>
        <w:rPr>
          <w:sz w:val="24"/>
          <w:szCs w:val="24"/>
        </w:rPr>
      </w:pPr>
      <w:r>
        <w:rPr>
          <w:sz w:val="24"/>
          <w:szCs w:val="24"/>
        </w:rPr>
        <w:t xml:space="preserve">Основи законодавства України про охорону здоров’я : Закон України </w:t>
      </w:r>
      <w:r w:rsidRPr="0068632C">
        <w:rPr>
          <w:sz w:val="24"/>
          <w:szCs w:val="24"/>
        </w:rPr>
        <w:t>від 19.11.1992 № 2801-XII</w:t>
      </w:r>
      <w:r>
        <w:rPr>
          <w:sz w:val="24"/>
          <w:szCs w:val="24"/>
        </w:rPr>
        <w:t xml:space="preserve">. </w:t>
      </w:r>
      <w:hyperlink r:id="rId282" w:history="1">
        <w:r w:rsidRPr="008A1045">
          <w:rPr>
            <w:rStyle w:val="a5"/>
            <w:sz w:val="24"/>
            <w:szCs w:val="24"/>
          </w:rPr>
          <w:t>https://zakon.rada.gov.ua/laws/show/2801-12</w:t>
        </w:r>
      </w:hyperlink>
    </w:p>
    <w:p w:rsidR="004A5183" w:rsidRPr="008A1045" w:rsidRDefault="004A5183" w:rsidP="004A5183">
      <w:pPr>
        <w:pStyle w:val="10"/>
        <w:tabs>
          <w:tab w:val="left" w:pos="567"/>
        </w:tabs>
        <w:spacing w:line="240" w:lineRule="auto"/>
        <w:ind w:firstLine="567"/>
        <w:rPr>
          <w:sz w:val="24"/>
          <w:szCs w:val="24"/>
        </w:rPr>
      </w:pPr>
      <w:r w:rsidRPr="001A05E9">
        <w:rPr>
          <w:sz w:val="24"/>
          <w:szCs w:val="24"/>
        </w:rPr>
        <w:t>Основи законодавства України про загальнообов'язкове державне соціальне страхування</w:t>
      </w:r>
      <w:r>
        <w:rPr>
          <w:sz w:val="24"/>
          <w:szCs w:val="24"/>
        </w:rPr>
        <w:t xml:space="preserve">: Закон України від </w:t>
      </w:r>
      <w:r w:rsidRPr="001A05E9">
        <w:rPr>
          <w:sz w:val="24"/>
          <w:szCs w:val="24"/>
        </w:rPr>
        <w:t>14.01.1998 № 16/98-ВР</w:t>
      </w:r>
      <w:r>
        <w:rPr>
          <w:sz w:val="24"/>
          <w:szCs w:val="24"/>
        </w:rPr>
        <w:t xml:space="preserve">. </w:t>
      </w:r>
      <w:hyperlink r:id="rId283" w:history="1">
        <w:r w:rsidRPr="008A1045">
          <w:rPr>
            <w:rStyle w:val="a5"/>
            <w:sz w:val="24"/>
            <w:szCs w:val="24"/>
          </w:rPr>
          <w:t>https://zakon.rada.gov.ua/laws/show/16/98-%D0%B2%D1%80</w:t>
        </w:r>
      </w:hyperlink>
    </w:p>
    <w:p w:rsidR="004A5183" w:rsidRPr="008A1045" w:rsidRDefault="004A5183" w:rsidP="004A5183">
      <w:pPr>
        <w:pStyle w:val="10"/>
        <w:tabs>
          <w:tab w:val="left" w:pos="567"/>
        </w:tabs>
        <w:spacing w:line="240" w:lineRule="auto"/>
        <w:ind w:firstLine="567"/>
        <w:rPr>
          <w:sz w:val="22"/>
          <w:szCs w:val="22"/>
        </w:rPr>
      </w:pPr>
      <w:r w:rsidRPr="0068632C">
        <w:rPr>
          <w:sz w:val="24"/>
          <w:szCs w:val="24"/>
        </w:rPr>
        <w:t>Про збір та облік єдиного внеску на загальнообов'язкове державне соціальне страхування</w:t>
      </w:r>
      <w:r>
        <w:rPr>
          <w:sz w:val="24"/>
          <w:szCs w:val="24"/>
        </w:rPr>
        <w:t xml:space="preserve"> : Закон України від </w:t>
      </w:r>
      <w:r w:rsidRPr="0068632C">
        <w:rPr>
          <w:sz w:val="24"/>
          <w:szCs w:val="24"/>
        </w:rPr>
        <w:t>від 08.07.2010 № 2464-VI</w:t>
      </w:r>
      <w:r>
        <w:rPr>
          <w:sz w:val="24"/>
          <w:szCs w:val="24"/>
        </w:rPr>
        <w:t xml:space="preserve">. </w:t>
      </w:r>
      <w:hyperlink r:id="rId284" w:history="1">
        <w:r w:rsidRPr="008A1045">
          <w:rPr>
            <w:rStyle w:val="a5"/>
            <w:sz w:val="22"/>
            <w:szCs w:val="22"/>
          </w:rPr>
          <w:t>https://zakon.rada.gov.ua/laws/show/2464-17</w:t>
        </w:r>
      </w:hyperlink>
    </w:p>
    <w:p w:rsidR="004A5183" w:rsidRPr="00286DEF" w:rsidRDefault="004A5183" w:rsidP="004A5183">
      <w:pPr>
        <w:pStyle w:val="10"/>
        <w:tabs>
          <w:tab w:val="left" w:pos="567"/>
        </w:tabs>
        <w:spacing w:line="240" w:lineRule="auto"/>
        <w:ind w:firstLine="567"/>
        <w:rPr>
          <w:sz w:val="22"/>
          <w:szCs w:val="22"/>
        </w:rPr>
      </w:pPr>
      <w:r w:rsidRPr="0068632C">
        <w:rPr>
          <w:sz w:val="24"/>
          <w:szCs w:val="24"/>
        </w:rPr>
        <w:t xml:space="preserve">Про </w:t>
      </w:r>
      <w:r>
        <w:rPr>
          <w:sz w:val="24"/>
          <w:szCs w:val="24"/>
        </w:rPr>
        <w:t xml:space="preserve">внесення змін до деяких законодавчих актів України щодо реформування </w:t>
      </w:r>
      <w:r w:rsidRPr="0068632C">
        <w:rPr>
          <w:sz w:val="24"/>
          <w:szCs w:val="24"/>
        </w:rPr>
        <w:t>загальнообов'язков</w:t>
      </w:r>
      <w:r>
        <w:rPr>
          <w:sz w:val="24"/>
          <w:szCs w:val="24"/>
        </w:rPr>
        <w:t>ого</w:t>
      </w:r>
      <w:r w:rsidRPr="0068632C">
        <w:rPr>
          <w:sz w:val="24"/>
          <w:szCs w:val="24"/>
        </w:rPr>
        <w:t xml:space="preserve"> державн</w:t>
      </w:r>
      <w:r>
        <w:rPr>
          <w:sz w:val="24"/>
          <w:szCs w:val="24"/>
        </w:rPr>
        <w:t>ого</w:t>
      </w:r>
      <w:r w:rsidRPr="0068632C">
        <w:rPr>
          <w:sz w:val="24"/>
          <w:szCs w:val="24"/>
        </w:rPr>
        <w:t xml:space="preserve"> соціальн</w:t>
      </w:r>
      <w:r>
        <w:rPr>
          <w:sz w:val="24"/>
          <w:szCs w:val="24"/>
        </w:rPr>
        <w:t>ого</w:t>
      </w:r>
      <w:r w:rsidRPr="0068632C">
        <w:rPr>
          <w:sz w:val="24"/>
          <w:szCs w:val="24"/>
        </w:rPr>
        <w:t xml:space="preserve"> страхування</w:t>
      </w:r>
      <w:r>
        <w:rPr>
          <w:sz w:val="24"/>
          <w:szCs w:val="24"/>
        </w:rPr>
        <w:t xml:space="preserve"> та легалізації фонду оплати праці: Закон України від 28.</w:t>
      </w:r>
      <w:r w:rsidRPr="001A05E9">
        <w:rPr>
          <w:sz w:val="24"/>
          <w:szCs w:val="24"/>
        </w:rPr>
        <w:t>1</w:t>
      </w:r>
      <w:r>
        <w:rPr>
          <w:sz w:val="24"/>
          <w:szCs w:val="24"/>
        </w:rPr>
        <w:t>2.20</w:t>
      </w:r>
      <w:r w:rsidRPr="001A05E9">
        <w:rPr>
          <w:sz w:val="24"/>
          <w:szCs w:val="24"/>
        </w:rPr>
        <w:t>1</w:t>
      </w:r>
      <w:r>
        <w:rPr>
          <w:sz w:val="24"/>
          <w:szCs w:val="24"/>
        </w:rPr>
        <w:t>4</w:t>
      </w:r>
      <w:r w:rsidRPr="001A05E9">
        <w:rPr>
          <w:sz w:val="24"/>
          <w:szCs w:val="24"/>
        </w:rPr>
        <w:t xml:space="preserve"> № </w:t>
      </w:r>
      <w:r>
        <w:rPr>
          <w:sz w:val="24"/>
          <w:szCs w:val="24"/>
        </w:rPr>
        <w:t xml:space="preserve">77-8. </w:t>
      </w:r>
      <w:hyperlink r:id="rId285" w:history="1">
        <w:r w:rsidRPr="00286DEF">
          <w:rPr>
            <w:rStyle w:val="a5"/>
            <w:sz w:val="22"/>
            <w:szCs w:val="22"/>
          </w:rPr>
          <w:t>https://zakon.rada.gov.ua/laws/show/77-19</w:t>
        </w:r>
      </w:hyperlink>
    </w:p>
    <w:p w:rsidR="004A5183" w:rsidRPr="00286DEF" w:rsidRDefault="004A5183" w:rsidP="004A5183">
      <w:pPr>
        <w:pStyle w:val="10"/>
        <w:tabs>
          <w:tab w:val="left" w:pos="567"/>
        </w:tabs>
        <w:spacing w:line="240" w:lineRule="auto"/>
        <w:ind w:firstLine="567"/>
        <w:rPr>
          <w:sz w:val="24"/>
          <w:szCs w:val="24"/>
        </w:rPr>
      </w:pPr>
      <w:r w:rsidRPr="001A05E9">
        <w:rPr>
          <w:sz w:val="24"/>
          <w:szCs w:val="24"/>
        </w:rPr>
        <w:t>Про загальнообов'язкове державне соціальне страхування</w:t>
      </w:r>
      <w:r>
        <w:rPr>
          <w:sz w:val="24"/>
          <w:szCs w:val="24"/>
        </w:rPr>
        <w:t xml:space="preserve">: Закон України від </w:t>
      </w:r>
      <w:r w:rsidRPr="001A05E9">
        <w:rPr>
          <w:sz w:val="24"/>
          <w:szCs w:val="24"/>
        </w:rPr>
        <w:t>23.09.1999 № 1105-XIV</w:t>
      </w:r>
      <w:r>
        <w:rPr>
          <w:sz w:val="24"/>
          <w:szCs w:val="24"/>
        </w:rPr>
        <w:t xml:space="preserve">. </w:t>
      </w:r>
      <w:hyperlink r:id="rId286" w:history="1">
        <w:r w:rsidRPr="00286DEF">
          <w:rPr>
            <w:rStyle w:val="a5"/>
            <w:sz w:val="24"/>
            <w:szCs w:val="24"/>
          </w:rPr>
          <w:t>https://zakon.rada.gov.ua/laws/show/1105-14</w:t>
        </w:r>
      </w:hyperlink>
    </w:p>
    <w:p w:rsidR="004A5183" w:rsidRPr="00286DEF" w:rsidRDefault="004A5183" w:rsidP="004A5183">
      <w:pPr>
        <w:pStyle w:val="10"/>
        <w:tabs>
          <w:tab w:val="left" w:pos="567"/>
        </w:tabs>
        <w:ind w:firstLine="567"/>
        <w:rPr>
          <w:sz w:val="24"/>
          <w:szCs w:val="24"/>
        </w:rPr>
      </w:pPr>
      <w:r w:rsidRPr="00770344">
        <w:rPr>
          <w:sz w:val="24"/>
          <w:szCs w:val="24"/>
        </w:rPr>
        <w:t>Про основи соціальної захищеності інвалідів в Україні</w:t>
      </w:r>
      <w:r>
        <w:rPr>
          <w:sz w:val="24"/>
          <w:szCs w:val="24"/>
        </w:rPr>
        <w:t xml:space="preserve"> : Закон України від </w:t>
      </w:r>
      <w:r w:rsidRPr="00770344">
        <w:rPr>
          <w:sz w:val="24"/>
          <w:szCs w:val="24"/>
        </w:rPr>
        <w:t>21.03.1991 № 875-XII</w:t>
      </w:r>
      <w:r>
        <w:rPr>
          <w:sz w:val="24"/>
          <w:szCs w:val="24"/>
        </w:rPr>
        <w:t xml:space="preserve">. </w:t>
      </w:r>
      <w:hyperlink r:id="rId287" w:history="1">
        <w:r w:rsidRPr="00286DEF">
          <w:rPr>
            <w:rStyle w:val="a5"/>
            <w:sz w:val="24"/>
            <w:szCs w:val="24"/>
          </w:rPr>
          <w:t>https://zakon.rada.gov.ua/laws/show/875-12</w:t>
        </w:r>
      </w:hyperlink>
    </w:p>
    <w:p w:rsidR="004A5183" w:rsidRPr="004B31F9" w:rsidRDefault="004A5183" w:rsidP="004A5183">
      <w:pPr>
        <w:pStyle w:val="10"/>
        <w:tabs>
          <w:tab w:val="left" w:pos="567"/>
        </w:tabs>
        <w:ind w:firstLine="567"/>
        <w:rPr>
          <w:sz w:val="24"/>
          <w:szCs w:val="24"/>
        </w:rPr>
      </w:pPr>
      <w:r>
        <w:rPr>
          <w:sz w:val="24"/>
          <w:szCs w:val="24"/>
        </w:rPr>
        <w:t xml:space="preserve">Деякі питання реалізації норм </w:t>
      </w:r>
      <w:r w:rsidRPr="00770344">
        <w:rPr>
          <w:sz w:val="24"/>
          <w:szCs w:val="24"/>
        </w:rPr>
        <w:t>Закон</w:t>
      </w:r>
      <w:r>
        <w:rPr>
          <w:sz w:val="24"/>
          <w:szCs w:val="24"/>
        </w:rPr>
        <w:t>ів</w:t>
      </w:r>
      <w:r w:rsidRPr="00770344">
        <w:rPr>
          <w:sz w:val="24"/>
          <w:szCs w:val="24"/>
        </w:rPr>
        <w:t xml:space="preserve"> України "Про основи соціальної захищеності інвалідів в Україні"</w:t>
      </w:r>
      <w:r>
        <w:rPr>
          <w:sz w:val="24"/>
          <w:szCs w:val="24"/>
        </w:rPr>
        <w:t xml:space="preserve"> та «Про зайнятість населення» : Постанова КМУ від </w:t>
      </w:r>
      <w:r w:rsidRPr="00770344">
        <w:rPr>
          <w:sz w:val="24"/>
          <w:szCs w:val="24"/>
        </w:rPr>
        <w:t>31 січня 2007 р. N 70</w:t>
      </w:r>
      <w:r>
        <w:rPr>
          <w:sz w:val="24"/>
          <w:szCs w:val="24"/>
        </w:rPr>
        <w:t xml:space="preserve">. </w:t>
      </w:r>
      <w:hyperlink r:id="rId288" w:history="1">
        <w:r w:rsidRPr="004B31F9">
          <w:rPr>
            <w:rStyle w:val="a5"/>
            <w:sz w:val="24"/>
            <w:szCs w:val="24"/>
          </w:rPr>
          <w:t>https://zakon.rada.gov.ua/laws/show/70-2007-%D0%BF</w:t>
        </w:r>
      </w:hyperlink>
    </w:p>
    <w:p w:rsidR="004A5183" w:rsidRPr="0068632C" w:rsidRDefault="004A5183" w:rsidP="004A5183">
      <w:pPr>
        <w:pStyle w:val="10"/>
        <w:tabs>
          <w:tab w:val="left" w:pos="567"/>
        </w:tabs>
        <w:spacing w:line="240" w:lineRule="auto"/>
        <w:ind w:firstLine="567"/>
        <w:rPr>
          <w:sz w:val="24"/>
          <w:szCs w:val="24"/>
        </w:rPr>
      </w:pPr>
      <w:r w:rsidRPr="0068632C">
        <w:rPr>
          <w:sz w:val="24"/>
          <w:szCs w:val="24"/>
        </w:rPr>
        <w:t>Про деякі питання практики вирішення спорів, пов'язаних із застосуванням законодавства про загальнообов'язкове державне соціальне страхування</w:t>
      </w:r>
      <w:r>
        <w:rPr>
          <w:sz w:val="24"/>
          <w:szCs w:val="24"/>
        </w:rPr>
        <w:t xml:space="preserve"> : Лист Вищого господарського суду України від </w:t>
      </w:r>
      <w:r w:rsidRPr="0068632C">
        <w:rPr>
          <w:sz w:val="24"/>
          <w:szCs w:val="24"/>
        </w:rPr>
        <w:t>05.05.2005 № 01-8/775</w:t>
      </w:r>
      <w:r>
        <w:rPr>
          <w:sz w:val="24"/>
          <w:szCs w:val="24"/>
        </w:rPr>
        <w:t xml:space="preserve">. </w:t>
      </w:r>
      <w:hyperlink r:id="rId289" w:anchor="Text" w:history="1">
        <w:r w:rsidRPr="00D81350">
          <w:rPr>
            <w:rStyle w:val="a5"/>
            <w:sz w:val="24"/>
            <w:szCs w:val="24"/>
          </w:rPr>
          <w:t>https://zakon.rada.gov.ua/laws/show/v0775600-05#Text</w:t>
        </w:r>
      </w:hyperlink>
      <w:r>
        <w:rPr>
          <w:sz w:val="24"/>
          <w:szCs w:val="24"/>
        </w:rPr>
        <w:t xml:space="preserve"> </w:t>
      </w:r>
    </w:p>
    <w:p w:rsidR="004A5183" w:rsidRPr="004B31F9" w:rsidRDefault="004A5183" w:rsidP="004A5183">
      <w:pPr>
        <w:pStyle w:val="10"/>
        <w:tabs>
          <w:tab w:val="left" w:pos="567"/>
        </w:tabs>
        <w:ind w:firstLine="567"/>
        <w:rPr>
          <w:sz w:val="24"/>
          <w:szCs w:val="24"/>
        </w:rPr>
      </w:pPr>
      <w:r w:rsidRPr="00372E56">
        <w:rPr>
          <w:sz w:val="24"/>
          <w:szCs w:val="24"/>
        </w:rPr>
        <w:t>Про затвердження Порядку проведення медичних оглядів працівників певних категорій</w:t>
      </w:r>
      <w:r w:rsidRPr="00372E56">
        <w:rPr>
          <w:sz w:val="24"/>
          <w:szCs w:val="24"/>
          <w:lang w:val="ru-RU"/>
        </w:rPr>
        <w:t xml:space="preserve"> : </w:t>
      </w:r>
      <w:r>
        <w:rPr>
          <w:sz w:val="24"/>
          <w:szCs w:val="24"/>
          <w:lang w:val="ru-RU"/>
        </w:rPr>
        <w:t xml:space="preserve">Наказ </w:t>
      </w:r>
      <w:r w:rsidRPr="00372E56">
        <w:rPr>
          <w:sz w:val="24"/>
          <w:szCs w:val="24"/>
        </w:rPr>
        <w:t>Міністерства</w:t>
      </w:r>
      <w:r>
        <w:rPr>
          <w:sz w:val="24"/>
          <w:szCs w:val="24"/>
          <w:lang w:val="ru-RU"/>
        </w:rPr>
        <w:t xml:space="preserve"> охорони здоров'я України від </w:t>
      </w:r>
      <w:r w:rsidRPr="00372E56">
        <w:rPr>
          <w:sz w:val="24"/>
          <w:szCs w:val="24"/>
          <w:lang w:val="ru-RU"/>
        </w:rPr>
        <w:t>21.05.2007  N 246</w:t>
      </w:r>
      <w:r>
        <w:rPr>
          <w:sz w:val="24"/>
          <w:szCs w:val="24"/>
          <w:lang w:val="ru-RU"/>
        </w:rPr>
        <w:t xml:space="preserve">. </w:t>
      </w:r>
      <w:hyperlink r:id="rId290" w:history="1">
        <w:r w:rsidRPr="004B31F9">
          <w:rPr>
            <w:rStyle w:val="a5"/>
            <w:sz w:val="24"/>
            <w:szCs w:val="24"/>
          </w:rPr>
          <w:t>https://zakon.rada.gov.ua/laws/show/z0846-07</w:t>
        </w:r>
      </w:hyperlink>
    </w:p>
    <w:p w:rsidR="004A5183" w:rsidRPr="004B31F9" w:rsidRDefault="004A5183" w:rsidP="004A5183">
      <w:pPr>
        <w:pStyle w:val="10"/>
        <w:tabs>
          <w:tab w:val="left" w:pos="567"/>
        </w:tabs>
        <w:ind w:firstLine="567"/>
        <w:rPr>
          <w:sz w:val="24"/>
          <w:szCs w:val="24"/>
        </w:rPr>
      </w:pPr>
      <w:r w:rsidRPr="004B31F9">
        <w:rPr>
          <w:sz w:val="24"/>
          <w:szCs w:val="24"/>
        </w:rPr>
        <w:t xml:space="preserve">Перелік робіт з підвищеною небезпекою : Державний комітет України з нагляду за охороною праці від 26.01.2005 № 15. </w:t>
      </w:r>
      <w:hyperlink r:id="rId291" w:history="1">
        <w:r w:rsidRPr="004B31F9">
          <w:rPr>
            <w:rStyle w:val="a5"/>
            <w:sz w:val="24"/>
            <w:szCs w:val="24"/>
          </w:rPr>
          <w:t>https://zakon.rada.gov.ua/laws/show/z0232-05</w:t>
        </w:r>
      </w:hyperlink>
    </w:p>
    <w:p w:rsidR="004A5183" w:rsidRPr="007B26C8" w:rsidRDefault="004A5183" w:rsidP="004A5183">
      <w:pPr>
        <w:pStyle w:val="10"/>
        <w:tabs>
          <w:tab w:val="left" w:pos="567"/>
        </w:tabs>
        <w:ind w:firstLine="567"/>
        <w:rPr>
          <w:sz w:val="24"/>
          <w:szCs w:val="24"/>
        </w:rPr>
      </w:pPr>
      <w:r w:rsidRPr="007B26C8">
        <w:rPr>
          <w:sz w:val="24"/>
          <w:szCs w:val="24"/>
        </w:rPr>
        <w:t xml:space="preserve">Про затвердження Списків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 Постанова КМУ від від 17 листопада 1997 р. </w:t>
      </w:r>
      <w:r w:rsidRPr="008B6513">
        <w:rPr>
          <w:sz w:val="24"/>
          <w:szCs w:val="24"/>
          <w:lang w:val="ru-RU"/>
        </w:rPr>
        <w:t>N</w:t>
      </w:r>
      <w:r w:rsidRPr="007B26C8">
        <w:rPr>
          <w:sz w:val="24"/>
          <w:szCs w:val="24"/>
        </w:rPr>
        <w:t xml:space="preserve"> 1290.</w:t>
      </w:r>
      <w:r w:rsidRPr="002524B1">
        <w:t xml:space="preserve"> </w:t>
      </w:r>
      <w:hyperlink r:id="rId292" w:anchor="Text" w:history="1">
        <w:r w:rsidRPr="00D81350">
          <w:rPr>
            <w:rStyle w:val="a5"/>
            <w:sz w:val="24"/>
            <w:szCs w:val="24"/>
          </w:rPr>
          <w:t>https://zakon.rada.gov.ua/laws/show/1290-97-%D0%BF#Text</w:t>
        </w:r>
      </w:hyperlink>
      <w:r>
        <w:rPr>
          <w:sz w:val="24"/>
          <w:szCs w:val="24"/>
        </w:rPr>
        <w:t xml:space="preserve"> </w:t>
      </w:r>
    </w:p>
    <w:p w:rsidR="004A5183" w:rsidRPr="007B26C8" w:rsidRDefault="004A5183" w:rsidP="004A5183">
      <w:pPr>
        <w:pStyle w:val="10"/>
        <w:tabs>
          <w:tab w:val="left" w:pos="567"/>
        </w:tabs>
        <w:ind w:firstLine="567"/>
        <w:rPr>
          <w:sz w:val="24"/>
          <w:szCs w:val="24"/>
        </w:rPr>
      </w:pPr>
      <w:r w:rsidRPr="007B26C8">
        <w:rPr>
          <w:sz w:val="24"/>
          <w:szCs w:val="24"/>
        </w:rPr>
        <w:t xml:space="preserve">Про затвердження Переліку важких робіт і робіт із шкідливими і небезпечними умовами праці, на яких забороняється застосування праці неповнолітніх : Наказ </w:t>
      </w:r>
      <w:r w:rsidRPr="00372E56">
        <w:rPr>
          <w:sz w:val="24"/>
          <w:szCs w:val="24"/>
        </w:rPr>
        <w:t>Міністерства</w:t>
      </w:r>
      <w:r w:rsidRPr="007B26C8">
        <w:rPr>
          <w:sz w:val="24"/>
          <w:szCs w:val="24"/>
        </w:rPr>
        <w:t xml:space="preserve"> охорони здоров'я України від 31.03.1994 № 46.</w:t>
      </w:r>
    </w:p>
    <w:p w:rsidR="004A5183" w:rsidRPr="00F2710F" w:rsidRDefault="004A5183" w:rsidP="004A5183">
      <w:pPr>
        <w:pStyle w:val="10"/>
        <w:tabs>
          <w:tab w:val="left" w:pos="567"/>
        </w:tabs>
        <w:ind w:firstLine="567"/>
        <w:rPr>
          <w:sz w:val="24"/>
          <w:szCs w:val="24"/>
        </w:rPr>
      </w:pPr>
      <w:r w:rsidRPr="008B6513">
        <w:rPr>
          <w:sz w:val="24"/>
          <w:szCs w:val="24"/>
          <w:lang w:val="ru-RU"/>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Pr>
          <w:sz w:val="24"/>
          <w:szCs w:val="24"/>
          <w:lang w:val="ru-RU"/>
        </w:rPr>
        <w:t xml:space="preserve"> : Наказ Державного комітету України з нагляду за охороною праці від </w:t>
      </w:r>
      <w:r w:rsidRPr="008B6513">
        <w:rPr>
          <w:sz w:val="24"/>
          <w:szCs w:val="24"/>
          <w:lang w:val="ru-RU"/>
        </w:rPr>
        <w:t>26.01.2005  N 15</w:t>
      </w:r>
      <w:r>
        <w:rPr>
          <w:sz w:val="24"/>
          <w:szCs w:val="24"/>
          <w:lang w:val="ru-RU"/>
        </w:rPr>
        <w:t xml:space="preserve">. </w:t>
      </w:r>
      <w:hyperlink r:id="rId293" w:anchor="Text" w:history="1">
        <w:r w:rsidRPr="00D81350">
          <w:rPr>
            <w:rStyle w:val="a5"/>
            <w:sz w:val="24"/>
            <w:szCs w:val="24"/>
            <w:lang w:val="ru-RU"/>
          </w:rPr>
          <w:t>https</w:t>
        </w:r>
        <w:r w:rsidRPr="00F2710F">
          <w:rPr>
            <w:rStyle w:val="a5"/>
            <w:sz w:val="24"/>
            <w:szCs w:val="24"/>
          </w:rPr>
          <w:t>://</w:t>
        </w:r>
        <w:r w:rsidRPr="00D81350">
          <w:rPr>
            <w:rStyle w:val="a5"/>
            <w:sz w:val="24"/>
            <w:szCs w:val="24"/>
            <w:lang w:val="ru-RU"/>
          </w:rPr>
          <w:t>zakon</w:t>
        </w:r>
        <w:r w:rsidRPr="00F2710F">
          <w:rPr>
            <w:rStyle w:val="a5"/>
            <w:sz w:val="24"/>
            <w:szCs w:val="24"/>
          </w:rPr>
          <w:t>.</w:t>
        </w:r>
        <w:r w:rsidRPr="00D81350">
          <w:rPr>
            <w:rStyle w:val="a5"/>
            <w:sz w:val="24"/>
            <w:szCs w:val="24"/>
            <w:lang w:val="ru-RU"/>
          </w:rPr>
          <w:t>rada</w:t>
        </w:r>
        <w:r w:rsidRPr="00F2710F">
          <w:rPr>
            <w:rStyle w:val="a5"/>
            <w:sz w:val="24"/>
            <w:szCs w:val="24"/>
          </w:rPr>
          <w:t>.</w:t>
        </w:r>
        <w:r w:rsidRPr="00D81350">
          <w:rPr>
            <w:rStyle w:val="a5"/>
            <w:sz w:val="24"/>
            <w:szCs w:val="24"/>
            <w:lang w:val="ru-RU"/>
          </w:rPr>
          <w:t>gov</w:t>
        </w:r>
        <w:r w:rsidRPr="00F2710F">
          <w:rPr>
            <w:rStyle w:val="a5"/>
            <w:sz w:val="24"/>
            <w:szCs w:val="24"/>
          </w:rPr>
          <w:t>.</w:t>
        </w:r>
        <w:r w:rsidRPr="00D81350">
          <w:rPr>
            <w:rStyle w:val="a5"/>
            <w:sz w:val="24"/>
            <w:szCs w:val="24"/>
            <w:lang w:val="ru-RU"/>
          </w:rPr>
          <w:t>ua</w:t>
        </w:r>
        <w:r w:rsidRPr="00F2710F">
          <w:rPr>
            <w:rStyle w:val="a5"/>
            <w:sz w:val="24"/>
            <w:szCs w:val="24"/>
          </w:rPr>
          <w:t>/</w:t>
        </w:r>
        <w:r w:rsidRPr="00D81350">
          <w:rPr>
            <w:rStyle w:val="a5"/>
            <w:sz w:val="24"/>
            <w:szCs w:val="24"/>
            <w:lang w:val="ru-RU"/>
          </w:rPr>
          <w:t>laws</w:t>
        </w:r>
        <w:r w:rsidRPr="00F2710F">
          <w:rPr>
            <w:rStyle w:val="a5"/>
            <w:sz w:val="24"/>
            <w:szCs w:val="24"/>
          </w:rPr>
          <w:t>/</w:t>
        </w:r>
        <w:r w:rsidRPr="00D81350">
          <w:rPr>
            <w:rStyle w:val="a5"/>
            <w:sz w:val="24"/>
            <w:szCs w:val="24"/>
            <w:lang w:val="ru-RU"/>
          </w:rPr>
          <w:t>show</w:t>
        </w:r>
        <w:r w:rsidRPr="00F2710F">
          <w:rPr>
            <w:rStyle w:val="a5"/>
            <w:sz w:val="24"/>
            <w:szCs w:val="24"/>
          </w:rPr>
          <w:t>/</w:t>
        </w:r>
        <w:r w:rsidRPr="00D81350">
          <w:rPr>
            <w:rStyle w:val="a5"/>
            <w:sz w:val="24"/>
            <w:szCs w:val="24"/>
            <w:lang w:val="ru-RU"/>
          </w:rPr>
          <w:t>z</w:t>
        </w:r>
        <w:r w:rsidRPr="00F2710F">
          <w:rPr>
            <w:rStyle w:val="a5"/>
            <w:sz w:val="24"/>
            <w:szCs w:val="24"/>
          </w:rPr>
          <w:t>0231-05#</w:t>
        </w:r>
        <w:r w:rsidRPr="00D81350">
          <w:rPr>
            <w:rStyle w:val="a5"/>
            <w:sz w:val="24"/>
            <w:szCs w:val="24"/>
            <w:lang w:val="ru-RU"/>
          </w:rPr>
          <w:t>Text</w:t>
        </w:r>
      </w:hyperlink>
      <w:r w:rsidRPr="00F2710F">
        <w:rPr>
          <w:sz w:val="24"/>
          <w:szCs w:val="24"/>
        </w:rPr>
        <w:t xml:space="preserve"> </w:t>
      </w:r>
    </w:p>
    <w:p w:rsidR="004A5183" w:rsidRDefault="004A5183" w:rsidP="004A5183">
      <w:pPr>
        <w:pStyle w:val="10"/>
        <w:tabs>
          <w:tab w:val="left" w:pos="567"/>
        </w:tabs>
        <w:ind w:firstLine="567"/>
        <w:rPr>
          <w:sz w:val="24"/>
          <w:szCs w:val="24"/>
          <w:lang w:val="ru-RU"/>
        </w:rPr>
      </w:pPr>
      <w:r w:rsidRPr="00F2710F">
        <w:rPr>
          <w:sz w:val="24"/>
          <w:szCs w:val="24"/>
        </w:rPr>
        <w:t xml:space="preserve">Про затвердження Державних санітарних норм та правил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процессу»: Наказ Міністерства охорони здоров'я України від 08.04.2014р. №248. </w:t>
      </w:r>
      <w:hyperlink r:id="rId294" w:anchor="Text" w:history="1">
        <w:r w:rsidRPr="00D81350">
          <w:rPr>
            <w:rStyle w:val="a5"/>
            <w:sz w:val="24"/>
            <w:szCs w:val="24"/>
            <w:lang w:val="ru-RU"/>
          </w:rPr>
          <w:t>https://zakon.rada.gov.ua/laws/show/z0472-14#Text</w:t>
        </w:r>
      </w:hyperlink>
      <w:r>
        <w:rPr>
          <w:sz w:val="24"/>
          <w:szCs w:val="24"/>
          <w:lang w:val="ru-RU"/>
        </w:rPr>
        <w:t xml:space="preserve"> </w:t>
      </w:r>
    </w:p>
    <w:p w:rsidR="004A5183" w:rsidRPr="004A5183" w:rsidRDefault="004A5183" w:rsidP="004A5183">
      <w:pPr>
        <w:pStyle w:val="10"/>
        <w:tabs>
          <w:tab w:val="left" w:pos="567"/>
        </w:tabs>
        <w:ind w:firstLine="567"/>
        <w:rPr>
          <w:sz w:val="24"/>
          <w:szCs w:val="24"/>
        </w:rPr>
      </w:pPr>
      <w:r w:rsidRPr="00756133">
        <w:rPr>
          <w:sz w:val="24"/>
          <w:szCs w:val="24"/>
          <w:lang w:val="ru-RU"/>
        </w:rPr>
        <w:t>Про затвердження Переліку робіт, де є потреба у професійному доборі</w:t>
      </w:r>
      <w:r>
        <w:rPr>
          <w:sz w:val="24"/>
          <w:szCs w:val="24"/>
          <w:lang w:val="ru-RU"/>
        </w:rPr>
        <w:t xml:space="preserve"> : </w:t>
      </w:r>
      <w:r w:rsidRPr="00756133">
        <w:rPr>
          <w:sz w:val="24"/>
          <w:szCs w:val="24"/>
          <w:lang w:val="ru-RU"/>
        </w:rPr>
        <w:t>Наказ Міністерства охорони здоров'я України,</w:t>
      </w:r>
      <w:r>
        <w:rPr>
          <w:sz w:val="24"/>
          <w:szCs w:val="24"/>
          <w:lang w:val="ru-RU"/>
        </w:rPr>
        <w:t xml:space="preserve"> </w:t>
      </w:r>
      <w:r w:rsidRPr="00756133">
        <w:rPr>
          <w:sz w:val="24"/>
          <w:szCs w:val="24"/>
          <w:lang w:val="ru-RU"/>
        </w:rPr>
        <w:t>Державного комітету України по нагляду за охороною праці</w:t>
      </w:r>
      <w:r>
        <w:rPr>
          <w:sz w:val="24"/>
          <w:szCs w:val="24"/>
          <w:lang w:val="ru-RU"/>
        </w:rPr>
        <w:t xml:space="preserve"> </w:t>
      </w:r>
      <w:r w:rsidRPr="00756133">
        <w:rPr>
          <w:sz w:val="24"/>
          <w:szCs w:val="24"/>
          <w:lang w:val="ru-RU"/>
        </w:rPr>
        <w:t>від 23 вересня 1994 року N 263/121</w:t>
      </w:r>
      <w:r>
        <w:rPr>
          <w:sz w:val="24"/>
          <w:szCs w:val="24"/>
          <w:lang w:val="ru-RU"/>
        </w:rPr>
        <w:t xml:space="preserve">. </w:t>
      </w:r>
      <w:hyperlink r:id="rId295" w:history="1">
        <w:r w:rsidRPr="004B31F9">
          <w:rPr>
            <w:rStyle w:val="a5"/>
            <w:sz w:val="24"/>
            <w:szCs w:val="24"/>
          </w:rPr>
          <w:t>https://zakon.rada.gov.ua/laws/show/z0018-95</w:t>
        </w:r>
      </w:hyperlink>
    </w:p>
    <w:p w:rsidR="004A5183" w:rsidRDefault="004A5183" w:rsidP="004A5183">
      <w:pPr>
        <w:pStyle w:val="10"/>
        <w:tabs>
          <w:tab w:val="left" w:pos="567"/>
        </w:tabs>
        <w:ind w:firstLine="567"/>
        <w:rPr>
          <w:rStyle w:val="a5"/>
          <w:sz w:val="24"/>
          <w:szCs w:val="24"/>
        </w:rPr>
      </w:pPr>
      <w:r w:rsidRPr="004A5183">
        <w:rPr>
          <w:sz w:val="24"/>
          <w:szCs w:val="24"/>
        </w:rPr>
        <w:lastRenderedPageBreak/>
        <w:t xml:space="preserve">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 Постанова КМУ від від 21.02.2001 № 163. </w:t>
      </w:r>
      <w:hyperlink r:id="rId296" w:history="1">
        <w:r w:rsidRPr="00444DD7">
          <w:rPr>
            <w:rStyle w:val="a5"/>
            <w:sz w:val="24"/>
            <w:szCs w:val="24"/>
          </w:rPr>
          <w:t>https://zakon.rada.gov.ua/laws/show/163-2001-%D0%BF</w:t>
        </w:r>
      </w:hyperlink>
    </w:p>
    <w:p w:rsidR="004A5183" w:rsidRPr="006E1C38" w:rsidRDefault="004A5183" w:rsidP="004A5183">
      <w:pPr>
        <w:pStyle w:val="10"/>
        <w:tabs>
          <w:tab w:val="left" w:pos="567"/>
        </w:tabs>
        <w:ind w:firstLine="567"/>
        <w:rPr>
          <w:rStyle w:val="a5"/>
          <w:sz w:val="24"/>
          <w:szCs w:val="24"/>
        </w:rPr>
      </w:pPr>
    </w:p>
    <w:p w:rsidR="00AC1A2D" w:rsidRPr="00C246D8" w:rsidRDefault="00AC1A2D" w:rsidP="005E3106">
      <w:pPr>
        <w:tabs>
          <w:tab w:val="left" w:pos="567"/>
        </w:tabs>
        <w:ind w:firstLine="567"/>
        <w:jc w:val="both"/>
      </w:pPr>
    </w:p>
    <w:p w:rsidR="00BC6A46" w:rsidRPr="006D1DF2" w:rsidRDefault="00BC6A46" w:rsidP="005E3106">
      <w:pPr>
        <w:pStyle w:val="10"/>
        <w:tabs>
          <w:tab w:val="left" w:pos="567"/>
        </w:tabs>
        <w:spacing w:line="240" w:lineRule="auto"/>
        <w:ind w:firstLine="567"/>
        <w:jc w:val="center"/>
        <w:rPr>
          <w:b/>
          <w:sz w:val="24"/>
          <w:szCs w:val="24"/>
        </w:rPr>
      </w:pPr>
      <w:r w:rsidRPr="006D1DF2">
        <w:rPr>
          <w:b/>
          <w:sz w:val="24"/>
          <w:szCs w:val="24"/>
        </w:rPr>
        <w:t>Тема № 15. Трудові спори і порядок їх вирішення.</w:t>
      </w:r>
    </w:p>
    <w:p w:rsidR="00702DDC" w:rsidRPr="00490D0D" w:rsidRDefault="00702DDC" w:rsidP="005E3106">
      <w:pPr>
        <w:pStyle w:val="FR2"/>
        <w:tabs>
          <w:tab w:val="left" w:pos="567"/>
        </w:tabs>
        <w:spacing w:line="240" w:lineRule="auto"/>
        <w:ind w:firstLine="567"/>
        <w:jc w:val="both"/>
        <w:rPr>
          <w:rFonts w:ascii="Times New Roman" w:hAnsi="Times New Roman"/>
          <w:i/>
          <w:sz w:val="24"/>
          <w:szCs w:val="24"/>
        </w:rPr>
      </w:pPr>
      <w:r w:rsidRPr="00490D0D">
        <w:rPr>
          <w:rFonts w:ascii="Times New Roman" w:hAnsi="Times New Roman"/>
          <w:i/>
          <w:sz w:val="24"/>
          <w:szCs w:val="24"/>
        </w:rPr>
        <w:t>У процесі трудової діяльності між суб’єктами трудових відносин існують розбіжності, які можуть перерости у спори. Вони виникають як на стадії появи трудових правовідносин, так і в процесі їх існування, та найчастіше – при припиненні трудового договору.</w:t>
      </w:r>
    </w:p>
    <w:p w:rsidR="00702DDC" w:rsidRPr="00490D0D" w:rsidRDefault="00702DDC" w:rsidP="005E3106">
      <w:pPr>
        <w:pStyle w:val="FR2"/>
        <w:tabs>
          <w:tab w:val="left" w:pos="567"/>
        </w:tabs>
        <w:spacing w:line="240" w:lineRule="auto"/>
        <w:ind w:firstLine="567"/>
        <w:jc w:val="both"/>
        <w:rPr>
          <w:rFonts w:ascii="Times New Roman" w:hAnsi="Times New Roman"/>
          <w:i/>
          <w:sz w:val="24"/>
          <w:szCs w:val="24"/>
        </w:rPr>
      </w:pPr>
      <w:r w:rsidRPr="00490D0D">
        <w:rPr>
          <w:rFonts w:ascii="Times New Roman" w:hAnsi="Times New Roman"/>
          <w:i/>
          <w:sz w:val="24"/>
          <w:szCs w:val="24"/>
        </w:rPr>
        <w:t>У науковій літературі трудові спори розглядаються як розбіжності між працівником та роботодавцем.</w:t>
      </w:r>
    </w:p>
    <w:p w:rsidR="00702DDC" w:rsidRPr="00490D0D" w:rsidRDefault="00702DDC" w:rsidP="005E3106">
      <w:pPr>
        <w:pStyle w:val="FR2"/>
        <w:tabs>
          <w:tab w:val="left" w:pos="567"/>
        </w:tabs>
        <w:spacing w:line="240" w:lineRule="auto"/>
        <w:ind w:firstLine="567"/>
        <w:jc w:val="both"/>
        <w:rPr>
          <w:rFonts w:ascii="Times New Roman" w:hAnsi="Times New Roman"/>
          <w:i/>
          <w:sz w:val="24"/>
          <w:szCs w:val="24"/>
        </w:rPr>
      </w:pPr>
      <w:r w:rsidRPr="00490D0D">
        <w:rPr>
          <w:rFonts w:ascii="Times New Roman" w:hAnsi="Times New Roman"/>
          <w:i/>
          <w:sz w:val="24"/>
          <w:szCs w:val="24"/>
        </w:rPr>
        <w:t>Таким чином, розглядаючи дану тему, увагу необхідно зосередити на понятті та класифікації трудових спорів, причинах їх виникнення. Окремо вивчити порядок розгляду індивідуальних і колективних трудових спорів.</w:t>
      </w:r>
    </w:p>
    <w:p w:rsidR="00BC6A46" w:rsidRDefault="00BC6A46" w:rsidP="005E3106">
      <w:pPr>
        <w:pStyle w:val="10"/>
        <w:tabs>
          <w:tab w:val="left" w:pos="567"/>
        </w:tabs>
        <w:spacing w:line="240" w:lineRule="auto"/>
        <w:ind w:left="709" w:firstLine="567"/>
        <w:rPr>
          <w:sz w:val="24"/>
          <w:szCs w:val="24"/>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546C83" w:rsidRPr="00546C83" w:rsidRDefault="00546C83" w:rsidP="005E3106">
      <w:pPr>
        <w:tabs>
          <w:tab w:val="left" w:pos="142"/>
          <w:tab w:val="left" w:pos="567"/>
          <w:tab w:val="left" w:pos="709"/>
          <w:tab w:val="left" w:pos="1418"/>
        </w:tabs>
        <w:ind w:firstLine="567"/>
        <w:jc w:val="both"/>
        <w:rPr>
          <w:lang w:eastAsia="ru-RU"/>
        </w:rPr>
      </w:pPr>
      <w:r>
        <w:rPr>
          <w:lang w:eastAsia="ru-RU"/>
        </w:rPr>
        <w:t xml:space="preserve">1. </w:t>
      </w:r>
      <w:r w:rsidRPr="00FB3728">
        <w:rPr>
          <w:lang w:eastAsia="ru-RU"/>
        </w:rPr>
        <w:t>Зі складу КТС обираються: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представник до первинної профспілкової організації підприємства, установи, організації;</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голова його заступники та секретар комісії по трудових спорах;</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представник до ради трудового колективу;</w:t>
      </w:r>
    </w:p>
    <w:p w:rsidR="00546C83" w:rsidRDefault="00546C83" w:rsidP="005E3106">
      <w:pPr>
        <w:tabs>
          <w:tab w:val="left" w:pos="142"/>
          <w:tab w:val="left" w:pos="567"/>
          <w:tab w:val="left" w:pos="709"/>
          <w:tab w:val="left" w:pos="1418"/>
        </w:tabs>
        <w:ind w:firstLine="567"/>
        <w:jc w:val="both"/>
        <w:rPr>
          <w:lang w:eastAsia="ru-RU"/>
        </w:rPr>
      </w:pPr>
      <w:r w:rsidRPr="00FB3728">
        <w:rPr>
          <w:lang w:eastAsia="ru-RU"/>
        </w:rPr>
        <w:t>представник до органів місцевої влади від конкретного підприємства, установи, організації;</w:t>
      </w:r>
    </w:p>
    <w:p w:rsidR="00546C83" w:rsidRDefault="00546C83" w:rsidP="005E3106">
      <w:pPr>
        <w:tabs>
          <w:tab w:val="left" w:pos="0"/>
          <w:tab w:val="left" w:pos="142"/>
          <w:tab w:val="left" w:pos="284"/>
          <w:tab w:val="left" w:pos="567"/>
        </w:tabs>
        <w:ind w:firstLine="567"/>
        <w:rPr>
          <w:lang w:eastAsia="ru-RU"/>
        </w:rPr>
      </w:pPr>
    </w:p>
    <w:p w:rsidR="00546C83" w:rsidRPr="002E1527" w:rsidRDefault="00546C83" w:rsidP="005E3106">
      <w:pPr>
        <w:tabs>
          <w:tab w:val="left" w:pos="0"/>
          <w:tab w:val="left" w:pos="142"/>
          <w:tab w:val="left" w:pos="284"/>
          <w:tab w:val="left" w:pos="567"/>
        </w:tabs>
        <w:ind w:firstLine="567"/>
        <w:rPr>
          <w:lang w:val="ru-RU" w:eastAsia="ru-RU"/>
        </w:rPr>
      </w:pPr>
      <w:r>
        <w:rPr>
          <w:lang w:eastAsia="ru-RU"/>
        </w:rPr>
        <w:t>2</w:t>
      </w:r>
      <w:r w:rsidRPr="001764EF">
        <w:rPr>
          <w:lang w:eastAsia="ru-RU"/>
        </w:rPr>
        <w:t>. Строки тимчасового переведення працівника на іншу роботу не обумовлену тру</w:t>
      </w:r>
      <w:r>
        <w:rPr>
          <w:lang w:eastAsia="ru-RU"/>
        </w:rPr>
        <w:t>довим договором без його згоди:</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для виконання виробничого плану;</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для виконання термінового завдання;</w:t>
      </w:r>
    </w:p>
    <w:p w:rsidR="00546C83" w:rsidRPr="001764EF" w:rsidRDefault="00546C83" w:rsidP="005E3106">
      <w:pPr>
        <w:tabs>
          <w:tab w:val="left" w:pos="0"/>
          <w:tab w:val="left" w:pos="142"/>
          <w:tab w:val="left" w:pos="284"/>
          <w:tab w:val="left" w:pos="567"/>
        </w:tabs>
        <w:ind w:firstLine="567"/>
        <w:rPr>
          <w:lang w:eastAsia="ru-RU"/>
        </w:rPr>
      </w:pPr>
      <w:r w:rsidRPr="001764EF">
        <w:rPr>
          <w:lang w:eastAsia="ru-RU"/>
        </w:rPr>
        <w:t>для відвернення наслідків стихійного лиха;</w:t>
      </w:r>
    </w:p>
    <w:p w:rsidR="00546C83" w:rsidRPr="00546C83" w:rsidRDefault="00546C83" w:rsidP="005E3106">
      <w:pPr>
        <w:tabs>
          <w:tab w:val="left" w:pos="0"/>
          <w:tab w:val="left" w:pos="142"/>
          <w:tab w:val="left" w:pos="284"/>
          <w:tab w:val="left" w:pos="567"/>
        </w:tabs>
        <w:ind w:firstLine="567"/>
        <w:rPr>
          <w:lang w:eastAsia="ru-RU"/>
        </w:rPr>
      </w:pPr>
      <w:r w:rsidRPr="001764EF">
        <w:rPr>
          <w:lang w:eastAsia="ru-RU"/>
        </w:rPr>
        <w:t xml:space="preserve">для </w:t>
      </w:r>
      <w:r>
        <w:rPr>
          <w:lang w:eastAsia="ru-RU"/>
        </w:rPr>
        <w:t>виконання державного замовлення;</w:t>
      </w:r>
    </w:p>
    <w:p w:rsidR="00546C83" w:rsidRPr="002E1527" w:rsidRDefault="00546C83" w:rsidP="005E3106">
      <w:pPr>
        <w:tabs>
          <w:tab w:val="left" w:pos="0"/>
          <w:tab w:val="left" w:pos="142"/>
          <w:tab w:val="left" w:pos="284"/>
          <w:tab w:val="left" w:pos="567"/>
        </w:tabs>
        <w:ind w:firstLine="567"/>
        <w:rPr>
          <w:lang w:val="ru-RU" w:eastAsia="ru-RU"/>
        </w:rPr>
      </w:pPr>
    </w:p>
    <w:p w:rsidR="00546C83" w:rsidRPr="002E1527" w:rsidRDefault="00546C83" w:rsidP="005E3106">
      <w:pPr>
        <w:tabs>
          <w:tab w:val="left" w:pos="0"/>
          <w:tab w:val="left" w:pos="142"/>
          <w:tab w:val="left" w:pos="284"/>
          <w:tab w:val="left" w:pos="567"/>
        </w:tabs>
        <w:ind w:firstLine="567"/>
        <w:rPr>
          <w:lang w:val="ru-RU" w:eastAsia="ru-RU"/>
        </w:rPr>
      </w:pPr>
      <w:r>
        <w:rPr>
          <w:lang w:val="ru-RU" w:eastAsia="ru-RU"/>
        </w:rPr>
        <w:t>3</w:t>
      </w:r>
      <w:r w:rsidRPr="00FB3728">
        <w:rPr>
          <w:lang w:val="ru-RU" w:eastAsia="ru-RU"/>
        </w:rPr>
        <w:t>. Щорічна основна та додаткова відпустки повної тривалості у перший рік роботи надається працівникам</w:t>
      </w:r>
      <w:r>
        <w:rPr>
          <w:lang w:val="ru-RU" w:eastAsia="ru-RU"/>
        </w:rPr>
        <w:t>:</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після закінчення календарного року;</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після закінчення робочого року;</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після шести місяців безперервної роботи на даному підприємстві;</w:t>
      </w:r>
    </w:p>
    <w:p w:rsidR="00546C83" w:rsidRPr="00546C83" w:rsidRDefault="00546C83" w:rsidP="005E3106">
      <w:pPr>
        <w:tabs>
          <w:tab w:val="left" w:pos="0"/>
          <w:tab w:val="left" w:pos="142"/>
          <w:tab w:val="left" w:pos="284"/>
          <w:tab w:val="left" w:pos="567"/>
        </w:tabs>
        <w:ind w:firstLine="567"/>
        <w:rPr>
          <w:lang w:val="ru-RU" w:eastAsia="ru-RU"/>
        </w:rPr>
      </w:pPr>
      <w:r w:rsidRPr="00FB3728">
        <w:rPr>
          <w:lang w:val="ru-RU" w:eastAsia="ru-RU"/>
        </w:rPr>
        <w:t>після одинадцяти місяців безперервної роботи на даному підприємстві;</w:t>
      </w:r>
    </w:p>
    <w:p w:rsidR="00546C83" w:rsidRPr="005E14A8" w:rsidRDefault="00546C83" w:rsidP="005E3106">
      <w:pPr>
        <w:tabs>
          <w:tab w:val="left" w:pos="0"/>
          <w:tab w:val="left" w:pos="142"/>
          <w:tab w:val="left" w:pos="284"/>
          <w:tab w:val="left" w:pos="567"/>
        </w:tabs>
        <w:ind w:firstLine="567"/>
        <w:rPr>
          <w:lang w:eastAsia="ru-RU"/>
        </w:rPr>
      </w:pPr>
    </w:p>
    <w:p w:rsidR="00546C83" w:rsidRPr="002E1527" w:rsidRDefault="00546C83" w:rsidP="005E3106">
      <w:pPr>
        <w:tabs>
          <w:tab w:val="left" w:pos="0"/>
          <w:tab w:val="left" w:pos="142"/>
          <w:tab w:val="left" w:pos="284"/>
          <w:tab w:val="left" w:pos="567"/>
        </w:tabs>
        <w:ind w:firstLine="567"/>
        <w:rPr>
          <w:lang w:val="ru-RU" w:eastAsia="ru-RU"/>
        </w:rPr>
      </w:pPr>
      <w:r>
        <w:rPr>
          <w:lang w:val="ru-RU" w:eastAsia="ru-RU"/>
        </w:rPr>
        <w:t>4</w:t>
      </w:r>
      <w:r w:rsidRPr="00FB3728">
        <w:rPr>
          <w:lang w:val="ru-RU" w:eastAsia="ru-RU"/>
        </w:rPr>
        <w:t xml:space="preserve">. Напротязі скількох днів, </w:t>
      </w:r>
      <w:r w:rsidR="004A5183">
        <w:rPr>
          <w:lang w:val="ru-RU" w:eastAsia="ru-RU"/>
        </w:rPr>
        <w:t>роботодавець</w:t>
      </w:r>
      <w:r w:rsidRPr="00FB3728">
        <w:rPr>
          <w:lang w:val="ru-RU" w:eastAsia="ru-RU"/>
        </w:rPr>
        <w:t>, повинен оформити трудову книжку, як</w:t>
      </w:r>
      <w:r>
        <w:rPr>
          <w:lang w:val="ru-RU" w:eastAsia="ru-RU"/>
        </w:rPr>
        <w:t>що працівник раніше не працював:</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одного місяця;</w:t>
      </w:r>
    </w:p>
    <w:p w:rsidR="00546C83" w:rsidRPr="00FB3728" w:rsidRDefault="00546C83" w:rsidP="005E3106">
      <w:pPr>
        <w:tabs>
          <w:tab w:val="left" w:pos="0"/>
          <w:tab w:val="left" w:pos="142"/>
          <w:tab w:val="left" w:pos="284"/>
          <w:tab w:val="left" w:pos="567"/>
        </w:tabs>
        <w:ind w:firstLine="567"/>
        <w:rPr>
          <w:lang w:eastAsia="ru-RU"/>
        </w:rPr>
      </w:pPr>
      <w:r w:rsidRPr="00FB3728">
        <w:rPr>
          <w:lang w:val="ru-RU" w:eastAsia="ru-RU"/>
        </w:rPr>
        <w:t>п’</w:t>
      </w:r>
      <w:r w:rsidRPr="00FB3728">
        <w:rPr>
          <w:lang w:eastAsia="ru-RU"/>
        </w:rPr>
        <w:t>ятнадцяти днів;</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п</w:t>
      </w:r>
      <w:r w:rsidRPr="00FB3728">
        <w:rPr>
          <w:lang w:val="ru-RU" w:eastAsia="ru-RU"/>
        </w:rPr>
        <w:t>’</w:t>
      </w:r>
      <w:r w:rsidRPr="00FB3728">
        <w:rPr>
          <w:lang w:eastAsia="ru-RU"/>
        </w:rPr>
        <w:t>яти днів;</w:t>
      </w:r>
    </w:p>
    <w:p w:rsidR="00546C83" w:rsidRPr="00546C83" w:rsidRDefault="00546C83" w:rsidP="005E3106">
      <w:pPr>
        <w:tabs>
          <w:tab w:val="left" w:pos="0"/>
          <w:tab w:val="left" w:pos="142"/>
          <w:tab w:val="left" w:pos="284"/>
          <w:tab w:val="left" w:pos="567"/>
        </w:tabs>
        <w:ind w:firstLine="567"/>
        <w:rPr>
          <w:lang w:eastAsia="ru-RU"/>
        </w:rPr>
      </w:pPr>
      <w:r w:rsidRPr="00FB3728">
        <w:rPr>
          <w:lang w:eastAsia="ru-RU"/>
        </w:rPr>
        <w:t>десяти робочих днів;</w:t>
      </w:r>
    </w:p>
    <w:p w:rsidR="00546C83" w:rsidRPr="002E1527" w:rsidRDefault="00546C83" w:rsidP="005E3106">
      <w:pPr>
        <w:tabs>
          <w:tab w:val="left" w:pos="0"/>
          <w:tab w:val="left" w:pos="142"/>
          <w:tab w:val="left" w:pos="284"/>
          <w:tab w:val="left" w:pos="567"/>
        </w:tabs>
        <w:ind w:firstLine="567"/>
        <w:rPr>
          <w:b/>
          <w:lang w:val="ru-RU" w:eastAsia="ru-RU"/>
        </w:rPr>
      </w:pPr>
    </w:p>
    <w:p w:rsidR="00546C83" w:rsidRPr="002E1527" w:rsidRDefault="00CB5227" w:rsidP="005E3106">
      <w:pPr>
        <w:tabs>
          <w:tab w:val="left" w:pos="0"/>
          <w:tab w:val="left" w:pos="142"/>
          <w:tab w:val="left" w:pos="284"/>
          <w:tab w:val="left" w:pos="567"/>
        </w:tabs>
        <w:ind w:firstLine="567"/>
        <w:rPr>
          <w:lang w:val="ru-RU" w:eastAsia="ru-RU"/>
        </w:rPr>
      </w:pPr>
      <w:r>
        <w:rPr>
          <w:lang w:val="ru-RU" w:eastAsia="ru-RU"/>
        </w:rPr>
        <w:t>5</w:t>
      </w:r>
      <w:r w:rsidR="00546C83" w:rsidRPr="00FB3728">
        <w:rPr>
          <w:lang w:val="ru-RU" w:eastAsia="ru-RU"/>
        </w:rPr>
        <w:t xml:space="preserve">. </w:t>
      </w:r>
      <w:r w:rsidR="00546C83">
        <w:rPr>
          <w:lang w:val="ru-RU" w:eastAsia="ru-RU"/>
        </w:rPr>
        <w:t>Відповідно до ст.21 КЗпП України о</w:t>
      </w:r>
      <w:r w:rsidR="00546C83" w:rsidRPr="00FB3728">
        <w:rPr>
          <w:lang w:val="ru-RU" w:eastAsia="ru-RU"/>
        </w:rPr>
        <w:t>сновні трудові права працівникі</w:t>
      </w:r>
      <w:r w:rsidR="00546C83">
        <w:rPr>
          <w:lang w:val="ru-RU" w:eastAsia="ru-RU"/>
        </w:rPr>
        <w:t>в:</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мають право створювати на підприємстві партійні організації, які б входили у структуру підприємства;</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право на здорові і безпечні умови праці;</w:t>
      </w:r>
    </w:p>
    <w:p w:rsidR="00546C83" w:rsidRPr="00FB3728" w:rsidRDefault="00546C83" w:rsidP="005E3106">
      <w:pPr>
        <w:tabs>
          <w:tab w:val="left" w:pos="0"/>
          <w:tab w:val="left" w:pos="142"/>
          <w:tab w:val="left" w:pos="284"/>
          <w:tab w:val="left" w:pos="567"/>
        </w:tabs>
        <w:ind w:firstLine="567"/>
        <w:rPr>
          <w:lang w:val="ru-RU" w:eastAsia="ru-RU"/>
        </w:rPr>
      </w:pPr>
      <w:r w:rsidRPr="00FB3728">
        <w:rPr>
          <w:lang w:eastAsia="ru-RU"/>
        </w:rPr>
        <w:t>мають право на страйк при вирішенні індивідуального трудового спору;</w:t>
      </w:r>
    </w:p>
    <w:p w:rsidR="00546C83" w:rsidRPr="00546C83" w:rsidRDefault="00546C83" w:rsidP="005E3106">
      <w:pPr>
        <w:tabs>
          <w:tab w:val="left" w:pos="0"/>
          <w:tab w:val="left" w:pos="142"/>
          <w:tab w:val="left" w:pos="284"/>
          <w:tab w:val="left" w:pos="567"/>
        </w:tabs>
        <w:ind w:firstLine="567"/>
        <w:rPr>
          <w:lang w:eastAsia="ru-RU"/>
        </w:rPr>
      </w:pPr>
      <w:r w:rsidRPr="00FB3728">
        <w:rPr>
          <w:lang w:eastAsia="ru-RU"/>
        </w:rPr>
        <w:t>б</w:t>
      </w:r>
      <w:r>
        <w:rPr>
          <w:lang w:eastAsia="ru-RU"/>
        </w:rPr>
        <w:t>ез права на щорічний відпочинок;</w:t>
      </w:r>
    </w:p>
    <w:p w:rsidR="00546C83" w:rsidRPr="002E1527" w:rsidRDefault="00546C83" w:rsidP="005E3106">
      <w:pPr>
        <w:tabs>
          <w:tab w:val="left" w:pos="0"/>
          <w:tab w:val="left" w:pos="142"/>
          <w:tab w:val="left" w:pos="284"/>
          <w:tab w:val="left" w:pos="567"/>
        </w:tabs>
        <w:ind w:firstLine="567"/>
        <w:rPr>
          <w:lang w:val="ru-RU" w:eastAsia="ru-RU"/>
        </w:rPr>
      </w:pPr>
    </w:p>
    <w:p w:rsidR="00546C83" w:rsidRPr="002E1527" w:rsidRDefault="00CB5227" w:rsidP="005E3106">
      <w:pPr>
        <w:tabs>
          <w:tab w:val="left" w:pos="0"/>
          <w:tab w:val="left" w:pos="142"/>
          <w:tab w:val="left" w:pos="284"/>
          <w:tab w:val="left" w:pos="567"/>
        </w:tabs>
        <w:ind w:firstLine="567"/>
        <w:rPr>
          <w:lang w:val="ru-RU" w:eastAsia="ru-RU"/>
        </w:rPr>
      </w:pPr>
      <w:r>
        <w:rPr>
          <w:lang w:eastAsia="ru-RU"/>
        </w:rPr>
        <w:t>6</w:t>
      </w:r>
      <w:r w:rsidR="00546C83" w:rsidRPr="00FB3728">
        <w:rPr>
          <w:lang w:eastAsia="ru-RU"/>
        </w:rPr>
        <w:t>. Які підстави припинення трудового договор</w:t>
      </w:r>
      <w:r w:rsidR="00546C83">
        <w:rPr>
          <w:lang w:eastAsia="ru-RU"/>
        </w:rPr>
        <w:t>у:</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lastRenderedPageBreak/>
        <w:t>зміна власника підприємства;</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зміна підпорядкованості підприємства, установи, організації;</w:t>
      </w:r>
    </w:p>
    <w:p w:rsidR="00546C83" w:rsidRPr="00FB3728" w:rsidRDefault="00546C83" w:rsidP="005E3106">
      <w:pPr>
        <w:tabs>
          <w:tab w:val="left" w:pos="0"/>
          <w:tab w:val="left" w:pos="142"/>
          <w:tab w:val="left" w:pos="284"/>
          <w:tab w:val="left" w:pos="567"/>
        </w:tabs>
        <w:ind w:firstLine="567"/>
        <w:rPr>
          <w:lang w:val="ru-RU" w:eastAsia="ru-RU"/>
        </w:rPr>
      </w:pPr>
      <w:r w:rsidRPr="00FB3728">
        <w:rPr>
          <w:lang w:eastAsia="ru-RU"/>
        </w:rPr>
        <w:t>розірвання трудового договору з робітником на вимогу слідчого прокуратури;</w:t>
      </w:r>
    </w:p>
    <w:p w:rsidR="00546C83" w:rsidRPr="002E1527" w:rsidRDefault="00546C83" w:rsidP="005E3106">
      <w:pPr>
        <w:tabs>
          <w:tab w:val="left" w:pos="0"/>
          <w:tab w:val="left" w:pos="142"/>
          <w:tab w:val="left" w:pos="284"/>
          <w:tab w:val="left" w:pos="567"/>
        </w:tabs>
        <w:ind w:firstLine="567"/>
        <w:rPr>
          <w:lang w:val="ru-RU" w:eastAsia="ru-RU"/>
        </w:rPr>
      </w:pPr>
      <w:r w:rsidRPr="00FB3728">
        <w:rPr>
          <w:lang w:val="ru-RU" w:eastAsia="ru-RU"/>
        </w:rPr>
        <w:t>призов або вступ працівника на військову службу, направлення на альтернативну (невійськову) службу;</w:t>
      </w:r>
    </w:p>
    <w:p w:rsidR="00546C83" w:rsidRPr="00FB3728" w:rsidRDefault="00546C83" w:rsidP="005E3106">
      <w:pPr>
        <w:tabs>
          <w:tab w:val="left" w:pos="0"/>
          <w:tab w:val="left" w:pos="142"/>
          <w:tab w:val="left" w:pos="284"/>
          <w:tab w:val="left" w:pos="567"/>
        </w:tabs>
        <w:ind w:firstLine="567"/>
        <w:rPr>
          <w:lang w:eastAsia="ru-RU"/>
        </w:rPr>
      </w:pPr>
    </w:p>
    <w:p w:rsidR="00546C83" w:rsidRPr="00546C83" w:rsidRDefault="00CB5227" w:rsidP="005E3106">
      <w:pPr>
        <w:tabs>
          <w:tab w:val="left" w:pos="0"/>
          <w:tab w:val="left" w:pos="142"/>
          <w:tab w:val="left" w:pos="284"/>
          <w:tab w:val="left" w:pos="567"/>
        </w:tabs>
        <w:ind w:firstLine="567"/>
        <w:rPr>
          <w:lang w:eastAsia="ru-RU"/>
        </w:rPr>
      </w:pPr>
      <w:r>
        <w:rPr>
          <w:lang w:eastAsia="ru-RU"/>
        </w:rPr>
        <w:t>7</w:t>
      </w:r>
      <w:r w:rsidR="00546C83" w:rsidRPr="00FB3728">
        <w:rPr>
          <w:lang w:eastAsia="ru-RU"/>
        </w:rPr>
        <w:t>. Які працівники мають переважне право на залишенні на роботі при рівних умовах продуктивності і кваліфікаці</w:t>
      </w:r>
      <w:r w:rsidR="00546C83">
        <w:rPr>
          <w:lang w:eastAsia="ru-RU"/>
        </w:rPr>
        <w:t>ї:</w:t>
      </w:r>
    </w:p>
    <w:p w:rsidR="00546C83" w:rsidRPr="00FB3728" w:rsidRDefault="00546C83" w:rsidP="005E3106">
      <w:pPr>
        <w:tabs>
          <w:tab w:val="left" w:pos="0"/>
          <w:tab w:val="left" w:pos="142"/>
          <w:tab w:val="left" w:pos="284"/>
          <w:tab w:val="left" w:pos="567"/>
        </w:tabs>
        <w:ind w:firstLine="567"/>
        <w:rPr>
          <w:lang w:val="ru-RU" w:eastAsia="ru-RU"/>
        </w:rPr>
      </w:pPr>
      <w:r w:rsidRPr="00FB3728">
        <w:rPr>
          <w:lang w:eastAsia="ru-RU"/>
        </w:rPr>
        <w:t>п</w:t>
      </w:r>
      <w:r>
        <w:rPr>
          <w:lang w:eastAsia="ru-RU"/>
        </w:rPr>
        <w:t>рацівники пенсійного віку</w:t>
      </w:r>
      <w:r w:rsidRPr="00FB3728">
        <w:rPr>
          <w:lang w:eastAsia="ru-RU"/>
        </w:rPr>
        <w:t>;</w:t>
      </w:r>
    </w:p>
    <w:p w:rsidR="00546C83" w:rsidRPr="00FB3728" w:rsidRDefault="00546C83" w:rsidP="005E3106">
      <w:pPr>
        <w:tabs>
          <w:tab w:val="left" w:pos="0"/>
          <w:tab w:val="left" w:pos="142"/>
          <w:tab w:val="left" w:pos="284"/>
          <w:tab w:val="left" w:pos="567"/>
        </w:tabs>
        <w:ind w:firstLine="567"/>
        <w:rPr>
          <w:lang w:val="ru-RU" w:eastAsia="ru-RU"/>
        </w:rPr>
      </w:pPr>
      <w:r>
        <w:rPr>
          <w:lang w:eastAsia="ru-RU"/>
        </w:rPr>
        <w:t>інваліди</w:t>
      </w:r>
      <w:r w:rsidRPr="00FB3728">
        <w:rPr>
          <w:lang w:eastAsia="ru-RU"/>
        </w:rPr>
        <w:t xml:space="preserve"> </w:t>
      </w:r>
      <w:r w:rsidRPr="00FB3728">
        <w:rPr>
          <w:lang w:val="en-US" w:eastAsia="ru-RU"/>
        </w:rPr>
        <w:t>I</w:t>
      </w:r>
      <w:r w:rsidRPr="00FB3728">
        <w:rPr>
          <w:lang w:val="ru-RU" w:eastAsia="ru-RU"/>
        </w:rPr>
        <w:t xml:space="preserve"> та </w:t>
      </w:r>
      <w:r w:rsidRPr="00FB3728">
        <w:rPr>
          <w:lang w:val="en-US" w:eastAsia="ru-RU"/>
        </w:rPr>
        <w:t>II</w:t>
      </w:r>
      <w:r w:rsidRPr="00FB3728">
        <w:rPr>
          <w:lang w:val="ru-RU" w:eastAsia="ru-RU"/>
        </w:rPr>
        <w:t xml:space="preserve"> групи;</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авторам винаходів, корисних моделей, промислових зразків і раціоналізаторських пропозицій;</w:t>
      </w:r>
    </w:p>
    <w:p w:rsidR="00546C83" w:rsidRPr="002E1527" w:rsidRDefault="00546C83" w:rsidP="005E3106">
      <w:pPr>
        <w:tabs>
          <w:tab w:val="left" w:pos="0"/>
          <w:tab w:val="left" w:pos="142"/>
          <w:tab w:val="left" w:pos="284"/>
          <w:tab w:val="left" w:pos="567"/>
        </w:tabs>
        <w:ind w:firstLine="567"/>
        <w:rPr>
          <w:lang w:val="ru-RU" w:eastAsia="ru-RU"/>
        </w:rPr>
      </w:pPr>
      <w:r w:rsidRPr="00FB3728">
        <w:rPr>
          <w:lang w:val="ru-RU" w:eastAsia="ru-RU"/>
        </w:rPr>
        <w:t>робітники, які не викори</w:t>
      </w:r>
      <w:r>
        <w:rPr>
          <w:lang w:val="ru-RU" w:eastAsia="ru-RU"/>
        </w:rPr>
        <w:t>стали основну щорічну відпустку;</w:t>
      </w:r>
    </w:p>
    <w:p w:rsidR="00546C83" w:rsidRPr="002E1527" w:rsidRDefault="00546C83" w:rsidP="005E3106">
      <w:pPr>
        <w:tabs>
          <w:tab w:val="left" w:pos="0"/>
          <w:tab w:val="left" w:pos="142"/>
          <w:tab w:val="left" w:pos="284"/>
          <w:tab w:val="left" w:pos="567"/>
        </w:tabs>
        <w:ind w:firstLine="567"/>
        <w:rPr>
          <w:lang w:val="ru-RU" w:eastAsia="ru-RU"/>
        </w:rPr>
      </w:pPr>
    </w:p>
    <w:p w:rsidR="00546C83" w:rsidRPr="002E1527" w:rsidRDefault="00CB5227" w:rsidP="005E3106">
      <w:pPr>
        <w:tabs>
          <w:tab w:val="left" w:pos="0"/>
          <w:tab w:val="left" w:pos="142"/>
          <w:tab w:val="left" w:pos="284"/>
          <w:tab w:val="left" w:pos="567"/>
        </w:tabs>
        <w:ind w:firstLine="567"/>
        <w:rPr>
          <w:lang w:val="ru-RU" w:eastAsia="ru-RU"/>
        </w:rPr>
      </w:pPr>
      <w:r>
        <w:rPr>
          <w:lang w:val="ru-RU" w:eastAsia="ru-RU"/>
        </w:rPr>
        <w:t>8</w:t>
      </w:r>
      <w:r w:rsidR="00546C83" w:rsidRPr="00FB3728">
        <w:rPr>
          <w:lang w:val="ru-RU" w:eastAsia="ru-RU"/>
        </w:rPr>
        <w:t>. Яким особам, при прийнятті на робот</w:t>
      </w:r>
      <w:r w:rsidR="00546C83">
        <w:rPr>
          <w:lang w:val="ru-RU" w:eastAsia="ru-RU"/>
        </w:rPr>
        <w:t>у встановлюється випробування:</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одиноким матерям;</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особам після досягнення пенсійного віку;</w:t>
      </w:r>
    </w:p>
    <w:p w:rsidR="00546C83" w:rsidRPr="00FB3728" w:rsidRDefault="00546C83" w:rsidP="005E3106">
      <w:pPr>
        <w:tabs>
          <w:tab w:val="left" w:pos="0"/>
          <w:tab w:val="left" w:pos="142"/>
          <w:tab w:val="left" w:pos="284"/>
          <w:tab w:val="left" w:pos="567"/>
        </w:tabs>
        <w:ind w:firstLine="567"/>
        <w:rPr>
          <w:lang w:val="ru-RU" w:eastAsia="ru-RU"/>
        </w:rPr>
      </w:pPr>
      <w:r w:rsidRPr="00FB3728">
        <w:rPr>
          <w:lang w:val="ru-RU" w:eastAsia="ru-RU"/>
        </w:rPr>
        <w:t>особам після тюремного ув’</w:t>
      </w:r>
      <w:r w:rsidRPr="00FB3728">
        <w:rPr>
          <w:lang w:eastAsia="ru-RU"/>
        </w:rPr>
        <w:t>язнення;</w:t>
      </w:r>
    </w:p>
    <w:p w:rsidR="00546C83" w:rsidRPr="00546C83" w:rsidRDefault="00546C83" w:rsidP="005E3106">
      <w:pPr>
        <w:tabs>
          <w:tab w:val="left" w:pos="0"/>
          <w:tab w:val="left" w:pos="142"/>
          <w:tab w:val="left" w:pos="284"/>
          <w:tab w:val="left" w:pos="567"/>
        </w:tabs>
        <w:ind w:firstLine="567"/>
        <w:rPr>
          <w:lang w:eastAsia="ru-RU"/>
        </w:rPr>
      </w:pPr>
      <w:r w:rsidRPr="00FB3728">
        <w:rPr>
          <w:lang w:eastAsia="ru-RU"/>
        </w:rPr>
        <w:t>працівнику за згодою власник</w:t>
      </w:r>
      <w:r>
        <w:rPr>
          <w:lang w:eastAsia="ru-RU"/>
        </w:rPr>
        <w:t>а або уповноваженого ним органу;</w:t>
      </w:r>
    </w:p>
    <w:p w:rsidR="00546C83" w:rsidRPr="002E1527" w:rsidRDefault="00546C83" w:rsidP="005E3106">
      <w:pPr>
        <w:tabs>
          <w:tab w:val="left" w:pos="0"/>
          <w:tab w:val="left" w:pos="142"/>
          <w:tab w:val="left" w:pos="284"/>
          <w:tab w:val="left" w:pos="567"/>
        </w:tabs>
        <w:ind w:firstLine="567"/>
        <w:rPr>
          <w:lang w:val="ru-RU" w:eastAsia="ru-RU"/>
        </w:rPr>
      </w:pPr>
    </w:p>
    <w:p w:rsidR="00546C83" w:rsidRPr="002E1527" w:rsidRDefault="00CB5227" w:rsidP="005E3106">
      <w:pPr>
        <w:tabs>
          <w:tab w:val="left" w:pos="0"/>
          <w:tab w:val="left" w:pos="142"/>
          <w:tab w:val="left" w:pos="284"/>
          <w:tab w:val="left" w:pos="567"/>
        </w:tabs>
        <w:ind w:firstLine="567"/>
        <w:rPr>
          <w:lang w:val="ru-RU" w:eastAsia="ru-RU"/>
        </w:rPr>
      </w:pPr>
      <w:r>
        <w:rPr>
          <w:lang w:val="ru-RU" w:eastAsia="ru-RU"/>
        </w:rPr>
        <w:t>9</w:t>
      </w:r>
      <w:r w:rsidR="00546C83" w:rsidRPr="00FB3728">
        <w:rPr>
          <w:lang w:val="ru-RU" w:eastAsia="ru-RU"/>
        </w:rPr>
        <w:t>. За яку кількість годин, (що відноситься до прогулу) власник мож</w:t>
      </w:r>
      <w:r w:rsidR="00546C83">
        <w:rPr>
          <w:lang w:val="ru-RU" w:eastAsia="ru-RU"/>
        </w:rPr>
        <w:t>е звільнити працівника з роботи:</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відсутність 4 години з поважних причин;</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відсутність працівника на робочому місці цілий робочий день, з поважних причин;</w:t>
      </w:r>
    </w:p>
    <w:p w:rsidR="00546C83" w:rsidRPr="00FB3728" w:rsidRDefault="00546C83" w:rsidP="005E3106">
      <w:pPr>
        <w:tabs>
          <w:tab w:val="left" w:pos="0"/>
          <w:tab w:val="left" w:pos="142"/>
          <w:tab w:val="left" w:pos="284"/>
          <w:tab w:val="left" w:pos="567"/>
        </w:tabs>
        <w:ind w:firstLine="567"/>
        <w:rPr>
          <w:lang w:eastAsia="ru-RU"/>
        </w:rPr>
      </w:pPr>
      <w:r w:rsidRPr="00FB3728">
        <w:rPr>
          <w:lang w:eastAsia="ru-RU"/>
        </w:rPr>
        <w:t>відсутність на роботі 3 і більше годин протягом робочого дня без поважних причин;</w:t>
      </w:r>
    </w:p>
    <w:p w:rsidR="00546C83" w:rsidRPr="00546C83" w:rsidRDefault="00546C83" w:rsidP="005E3106">
      <w:pPr>
        <w:tabs>
          <w:tab w:val="left" w:pos="0"/>
          <w:tab w:val="left" w:pos="142"/>
          <w:tab w:val="left" w:pos="284"/>
          <w:tab w:val="left" w:pos="567"/>
        </w:tabs>
        <w:ind w:firstLine="567"/>
        <w:rPr>
          <w:lang w:eastAsia="ru-RU"/>
        </w:rPr>
      </w:pPr>
      <w:r w:rsidRPr="00FB3728">
        <w:rPr>
          <w:lang w:eastAsia="ru-RU"/>
        </w:rPr>
        <w:t>нез</w:t>
      </w:r>
      <w:r w:rsidRPr="00FB3728">
        <w:rPr>
          <w:lang w:val="ru-RU" w:eastAsia="ru-RU"/>
        </w:rPr>
        <w:t>’</w:t>
      </w:r>
      <w:r w:rsidRPr="00FB3728">
        <w:rPr>
          <w:lang w:eastAsia="ru-RU"/>
        </w:rPr>
        <w:t>явлення на роботі протягом більше трьох місяців підряд в наслі</w:t>
      </w:r>
      <w:r>
        <w:rPr>
          <w:lang w:eastAsia="ru-RU"/>
        </w:rPr>
        <w:t>док тимчасової непрацездатності;</w:t>
      </w:r>
    </w:p>
    <w:p w:rsidR="00546C83" w:rsidRPr="002E1527" w:rsidRDefault="00546C83" w:rsidP="005E3106">
      <w:pPr>
        <w:tabs>
          <w:tab w:val="left" w:pos="0"/>
          <w:tab w:val="left" w:pos="142"/>
          <w:tab w:val="left" w:pos="284"/>
          <w:tab w:val="left" w:pos="567"/>
        </w:tabs>
        <w:ind w:firstLine="567"/>
        <w:rPr>
          <w:lang w:val="ru-RU" w:eastAsia="ru-RU"/>
        </w:rPr>
      </w:pPr>
    </w:p>
    <w:p w:rsidR="00702DDC" w:rsidRDefault="00702DDC" w:rsidP="005E3106">
      <w:pPr>
        <w:pStyle w:val="10"/>
        <w:tabs>
          <w:tab w:val="left" w:pos="567"/>
        </w:tabs>
        <w:spacing w:line="240" w:lineRule="auto"/>
        <w:ind w:firstLine="567"/>
        <w:rPr>
          <w:b/>
          <w:sz w:val="24"/>
          <w:szCs w:val="24"/>
          <w:u w:val="single"/>
        </w:rPr>
      </w:pPr>
      <w:r>
        <w:rPr>
          <w:b/>
          <w:sz w:val="24"/>
          <w:szCs w:val="24"/>
          <w:u w:val="single"/>
        </w:rPr>
        <w:t>Контрольні питання:</w:t>
      </w:r>
    </w:p>
    <w:p w:rsidR="00702DDC" w:rsidRDefault="00702DDC" w:rsidP="00581B71">
      <w:pPr>
        <w:pStyle w:val="10"/>
        <w:numPr>
          <w:ilvl w:val="0"/>
          <w:numId w:val="38"/>
        </w:numPr>
        <w:tabs>
          <w:tab w:val="clear" w:pos="1069"/>
          <w:tab w:val="num" w:pos="0"/>
          <w:tab w:val="left" w:pos="567"/>
          <w:tab w:val="left" w:pos="851"/>
        </w:tabs>
        <w:spacing w:line="240" w:lineRule="auto"/>
        <w:ind w:left="0" w:firstLine="567"/>
        <w:rPr>
          <w:sz w:val="24"/>
          <w:szCs w:val="24"/>
        </w:rPr>
      </w:pPr>
      <w:r>
        <w:rPr>
          <w:sz w:val="24"/>
          <w:szCs w:val="24"/>
        </w:rPr>
        <w:t>Чи може роботодавець за вирішенням трудового спору звертатись до КТС?</w:t>
      </w:r>
    </w:p>
    <w:p w:rsidR="00702DDC" w:rsidRDefault="00702DDC" w:rsidP="00581B71">
      <w:pPr>
        <w:pStyle w:val="10"/>
        <w:numPr>
          <w:ilvl w:val="0"/>
          <w:numId w:val="38"/>
        </w:numPr>
        <w:tabs>
          <w:tab w:val="clear" w:pos="1069"/>
          <w:tab w:val="num" w:pos="0"/>
          <w:tab w:val="left" w:pos="567"/>
          <w:tab w:val="left" w:pos="851"/>
        </w:tabs>
        <w:spacing w:line="240" w:lineRule="auto"/>
        <w:ind w:left="0" w:firstLine="567"/>
        <w:rPr>
          <w:sz w:val="24"/>
          <w:szCs w:val="24"/>
        </w:rPr>
      </w:pPr>
      <w:r>
        <w:rPr>
          <w:sz w:val="24"/>
          <w:szCs w:val="24"/>
        </w:rPr>
        <w:t>З якого моменту виникають індивідуальні та колективні трудові спори?</w:t>
      </w:r>
    </w:p>
    <w:p w:rsidR="00702DDC" w:rsidRDefault="00702DDC" w:rsidP="00581B71">
      <w:pPr>
        <w:pStyle w:val="10"/>
        <w:numPr>
          <w:ilvl w:val="0"/>
          <w:numId w:val="38"/>
        </w:numPr>
        <w:tabs>
          <w:tab w:val="clear" w:pos="1069"/>
          <w:tab w:val="num" w:pos="0"/>
          <w:tab w:val="left" w:pos="567"/>
          <w:tab w:val="left" w:pos="851"/>
        </w:tabs>
        <w:spacing w:line="240" w:lineRule="auto"/>
        <w:ind w:left="0" w:firstLine="567"/>
        <w:rPr>
          <w:sz w:val="24"/>
          <w:szCs w:val="24"/>
        </w:rPr>
      </w:pPr>
      <w:r>
        <w:rPr>
          <w:sz w:val="24"/>
          <w:szCs w:val="24"/>
        </w:rPr>
        <w:t>Які трудові спори підвідомчі суду?</w:t>
      </w:r>
    </w:p>
    <w:p w:rsidR="00702DDC" w:rsidRDefault="00702DDC" w:rsidP="00581B71">
      <w:pPr>
        <w:pStyle w:val="10"/>
        <w:numPr>
          <w:ilvl w:val="0"/>
          <w:numId w:val="38"/>
        </w:numPr>
        <w:tabs>
          <w:tab w:val="clear" w:pos="1069"/>
          <w:tab w:val="num" w:pos="0"/>
          <w:tab w:val="left" w:pos="567"/>
          <w:tab w:val="left" w:pos="851"/>
        </w:tabs>
        <w:spacing w:line="240" w:lineRule="auto"/>
        <w:ind w:left="0" w:firstLine="567"/>
        <w:rPr>
          <w:sz w:val="24"/>
          <w:szCs w:val="24"/>
        </w:rPr>
      </w:pPr>
      <w:r>
        <w:rPr>
          <w:sz w:val="24"/>
          <w:szCs w:val="24"/>
        </w:rPr>
        <w:t>Чи можуть до складу примирних комісій включатись представники третіх сторін?</w:t>
      </w:r>
    </w:p>
    <w:p w:rsidR="00702DDC" w:rsidRDefault="00702DDC" w:rsidP="00581B71">
      <w:pPr>
        <w:pStyle w:val="10"/>
        <w:numPr>
          <w:ilvl w:val="0"/>
          <w:numId w:val="38"/>
        </w:numPr>
        <w:tabs>
          <w:tab w:val="clear" w:pos="1069"/>
          <w:tab w:val="num" w:pos="0"/>
          <w:tab w:val="left" w:pos="567"/>
          <w:tab w:val="left" w:pos="851"/>
        </w:tabs>
        <w:spacing w:line="240" w:lineRule="auto"/>
        <w:ind w:left="0" w:firstLine="567"/>
        <w:rPr>
          <w:sz w:val="24"/>
          <w:szCs w:val="24"/>
        </w:rPr>
      </w:pPr>
      <w:r>
        <w:rPr>
          <w:sz w:val="24"/>
          <w:szCs w:val="24"/>
        </w:rPr>
        <w:t>Чи може головою трудового арбітражу бути особа, яка не працює на підприємстві де виник спір?</w:t>
      </w:r>
    </w:p>
    <w:p w:rsidR="00702DDC" w:rsidRPr="0004204F" w:rsidRDefault="00702DDC" w:rsidP="005E3106">
      <w:pPr>
        <w:pStyle w:val="10"/>
        <w:tabs>
          <w:tab w:val="left" w:pos="567"/>
        </w:tabs>
        <w:spacing w:line="240" w:lineRule="auto"/>
        <w:ind w:left="709" w:firstLine="567"/>
        <w:rPr>
          <w:sz w:val="24"/>
          <w:szCs w:val="24"/>
        </w:rPr>
      </w:pPr>
    </w:p>
    <w:p w:rsidR="00BC6A46" w:rsidRPr="006D1DF2" w:rsidRDefault="00BC6A46" w:rsidP="005E3106">
      <w:pPr>
        <w:pStyle w:val="10"/>
        <w:tabs>
          <w:tab w:val="left" w:pos="567"/>
        </w:tabs>
        <w:spacing w:line="240" w:lineRule="auto"/>
        <w:ind w:firstLine="567"/>
        <w:rPr>
          <w:sz w:val="24"/>
          <w:szCs w:val="24"/>
          <w:u w:val="single"/>
        </w:rPr>
      </w:pPr>
      <w:r w:rsidRPr="006D1DF2">
        <w:rPr>
          <w:b/>
          <w:sz w:val="24"/>
          <w:szCs w:val="24"/>
          <w:u w:val="single"/>
        </w:rPr>
        <w:t>Реферати:</w:t>
      </w:r>
    </w:p>
    <w:p w:rsidR="00BC6A46" w:rsidRPr="006D1DF2" w:rsidRDefault="00BC6A46" w:rsidP="00581B71">
      <w:pPr>
        <w:pStyle w:val="10"/>
        <w:numPr>
          <w:ilvl w:val="0"/>
          <w:numId w:val="11"/>
        </w:numPr>
        <w:tabs>
          <w:tab w:val="left" w:pos="567"/>
          <w:tab w:val="left" w:pos="851"/>
        </w:tabs>
        <w:spacing w:line="240" w:lineRule="auto"/>
        <w:ind w:left="0" w:firstLine="567"/>
        <w:rPr>
          <w:sz w:val="24"/>
          <w:szCs w:val="24"/>
        </w:rPr>
      </w:pPr>
      <w:r w:rsidRPr="006D1DF2">
        <w:rPr>
          <w:sz w:val="24"/>
          <w:szCs w:val="24"/>
        </w:rPr>
        <w:t>Порядок вирішення індивідуальних трудових спорів: проблемні моменти та шляхи їх подолання.</w:t>
      </w:r>
    </w:p>
    <w:p w:rsidR="00BC6A46" w:rsidRPr="006D1DF2" w:rsidRDefault="00BC6A46" w:rsidP="00581B71">
      <w:pPr>
        <w:pStyle w:val="10"/>
        <w:numPr>
          <w:ilvl w:val="0"/>
          <w:numId w:val="11"/>
        </w:numPr>
        <w:tabs>
          <w:tab w:val="left" w:pos="567"/>
          <w:tab w:val="left" w:pos="851"/>
        </w:tabs>
        <w:spacing w:line="240" w:lineRule="auto"/>
        <w:ind w:left="0" w:firstLine="567"/>
        <w:rPr>
          <w:sz w:val="24"/>
          <w:szCs w:val="24"/>
        </w:rPr>
      </w:pPr>
      <w:r w:rsidRPr="006D1DF2">
        <w:rPr>
          <w:sz w:val="24"/>
          <w:szCs w:val="24"/>
        </w:rPr>
        <w:t>Місце трудового колективу, первинної профспілкової організації та організації роботодавців при вирішенні трудового спору, конфлікту.</w:t>
      </w:r>
    </w:p>
    <w:p w:rsidR="00BC6A46" w:rsidRPr="006D1DF2" w:rsidRDefault="00BC6A46" w:rsidP="00581B71">
      <w:pPr>
        <w:pStyle w:val="10"/>
        <w:tabs>
          <w:tab w:val="left" w:pos="567"/>
          <w:tab w:val="left" w:pos="851"/>
        </w:tabs>
        <w:spacing w:line="240" w:lineRule="auto"/>
        <w:ind w:firstLine="567"/>
        <w:rPr>
          <w:sz w:val="24"/>
          <w:szCs w:val="24"/>
        </w:rPr>
      </w:pPr>
    </w:p>
    <w:p w:rsidR="00CB5227" w:rsidRPr="00FE794E" w:rsidRDefault="00CB5227" w:rsidP="005E3106">
      <w:pPr>
        <w:pStyle w:val="10"/>
        <w:tabs>
          <w:tab w:val="left" w:pos="567"/>
        </w:tabs>
        <w:spacing w:line="240" w:lineRule="auto"/>
        <w:ind w:firstLine="567"/>
        <w:rPr>
          <w:b/>
          <w:sz w:val="24"/>
          <w:szCs w:val="24"/>
        </w:rPr>
      </w:pPr>
      <w:r w:rsidRPr="00FE794E">
        <w:rPr>
          <w:b/>
          <w:sz w:val="24"/>
          <w:szCs w:val="24"/>
        </w:rPr>
        <w:t>Література:</w:t>
      </w:r>
    </w:p>
    <w:p w:rsidR="004A5183" w:rsidRPr="006A4EC7" w:rsidRDefault="004A5183" w:rsidP="004A5183">
      <w:pPr>
        <w:ind w:firstLine="567"/>
        <w:jc w:val="both"/>
        <w:rPr>
          <w:rFonts w:eastAsia="Calibri"/>
          <w:u w:val="single"/>
          <w:lang w:eastAsia="en-US"/>
        </w:rPr>
      </w:pPr>
      <w:r w:rsidRPr="006A4EC7">
        <w:rPr>
          <w:rFonts w:eastAsia="Calibri"/>
          <w:lang w:eastAsia="en-US"/>
        </w:rPr>
        <w:t xml:space="preserve">Бонтлаб В.В. Нормативно-правове забезпечення вирішення трудових спорів у ЄС. </w:t>
      </w:r>
      <w:r w:rsidRPr="006A4EC7">
        <w:rPr>
          <w:rFonts w:eastAsia="Calibri"/>
          <w:i/>
          <w:lang w:eastAsia="en-US"/>
        </w:rPr>
        <w:t>Право і суспільство</w:t>
      </w:r>
      <w:r w:rsidRPr="006A4EC7">
        <w:rPr>
          <w:rFonts w:eastAsia="Calibri"/>
          <w:lang w:eastAsia="en-US"/>
        </w:rPr>
        <w:t xml:space="preserve">. 2019. №4 Ст. 113-120. </w:t>
      </w:r>
      <w:hyperlink r:id="rId297" w:history="1">
        <w:r w:rsidRPr="006A4EC7">
          <w:rPr>
            <w:rStyle w:val="a5"/>
            <w:rFonts w:eastAsia="Calibri"/>
            <w:lang w:eastAsia="en-US"/>
          </w:rPr>
          <w:t>http://pravoisuspilstvo.org.ua/archive/2019/4_2019/18.pdf</w:t>
        </w:r>
      </w:hyperlink>
    </w:p>
    <w:p w:rsidR="004A5183" w:rsidRPr="006A4EC7" w:rsidRDefault="004A5183" w:rsidP="004A5183">
      <w:pPr>
        <w:ind w:firstLine="567"/>
        <w:jc w:val="both"/>
        <w:rPr>
          <w:rFonts w:eastAsia="Calibri"/>
          <w:lang w:eastAsia="en-US"/>
        </w:rPr>
      </w:pPr>
      <w:r w:rsidRPr="006A4EC7">
        <w:rPr>
          <w:rFonts w:eastAsia="Calibri"/>
          <w:lang w:eastAsia="en-US"/>
        </w:rPr>
        <w:t xml:space="preserve">Бурак В.Я. Адміністративний захист трудових прав та законних інтересів працівників. </w:t>
      </w:r>
      <w:r w:rsidRPr="006A4EC7">
        <w:rPr>
          <w:rFonts w:eastAsia="Calibri"/>
          <w:i/>
          <w:lang w:eastAsia="en-US"/>
        </w:rPr>
        <w:t>Університетські наукові записки</w:t>
      </w:r>
      <w:r w:rsidRPr="006A4EC7">
        <w:rPr>
          <w:rFonts w:eastAsia="Calibri"/>
          <w:lang w:eastAsia="en-US"/>
        </w:rPr>
        <w:t xml:space="preserve">. 2016. №59. Ст. 189-198. </w:t>
      </w:r>
      <w:hyperlink r:id="rId298" w:history="1">
        <w:r w:rsidRPr="006A4EC7">
          <w:rPr>
            <w:rStyle w:val="a5"/>
            <w:rFonts w:eastAsia="Calibri"/>
            <w:lang w:eastAsia="en-US"/>
          </w:rPr>
          <w:t>http://old.univer.km.ua/visnyk/1571.pdf</w:t>
        </w:r>
      </w:hyperlink>
    </w:p>
    <w:p w:rsidR="004A5183" w:rsidRDefault="004A5183" w:rsidP="004A5183">
      <w:pPr>
        <w:ind w:firstLine="567"/>
        <w:jc w:val="both"/>
        <w:rPr>
          <w:rFonts w:eastAsia="Calibri"/>
          <w:lang w:eastAsia="en-US"/>
        </w:rPr>
      </w:pPr>
      <w:r w:rsidRPr="006A4EC7">
        <w:rPr>
          <w:rFonts w:eastAsia="Calibri"/>
          <w:lang w:eastAsia="en-US"/>
        </w:rPr>
        <w:t xml:space="preserve">Ваганова І.М. Поняття форми захисту та різновиди заходів захисту трудових прав працівників. </w:t>
      </w:r>
      <w:r w:rsidRPr="006A4EC7">
        <w:rPr>
          <w:rFonts w:eastAsia="Calibri"/>
          <w:i/>
          <w:lang w:eastAsia="en-US"/>
        </w:rPr>
        <w:t>Форум права.</w:t>
      </w:r>
      <w:r w:rsidRPr="006A4EC7">
        <w:rPr>
          <w:rFonts w:eastAsia="Calibri"/>
          <w:lang w:eastAsia="en-US"/>
        </w:rPr>
        <w:t xml:space="preserve"> 2009. №3. Ст. 94-99. </w:t>
      </w:r>
      <w:hyperlink r:id="rId299" w:history="1">
        <w:r w:rsidRPr="006A4EC7">
          <w:rPr>
            <w:rStyle w:val="a5"/>
            <w:rFonts w:eastAsia="Calibri"/>
            <w:lang w:eastAsia="en-US"/>
          </w:rPr>
          <w:t>http://dspace.univd.edu.ua/xmlui/bitstream/handle/123456789/1184/Poniattia%20formy%20zakhystu_%20Vahanova%20_2009.pdf?sequence=1</w:t>
        </w:r>
      </w:hyperlink>
    </w:p>
    <w:p w:rsidR="004A5183" w:rsidRPr="005B45F4" w:rsidRDefault="004A5183" w:rsidP="004A5183">
      <w:pPr>
        <w:ind w:firstLine="567"/>
        <w:jc w:val="both"/>
        <w:rPr>
          <w:rFonts w:eastAsia="Calibri"/>
          <w:lang w:eastAsia="en-US"/>
        </w:rPr>
      </w:pPr>
      <w:r w:rsidRPr="005B45F4">
        <w:rPr>
          <w:rFonts w:eastAsia="Calibri"/>
          <w:lang w:eastAsia="en-US"/>
        </w:rPr>
        <w:lastRenderedPageBreak/>
        <w:t xml:space="preserve">Васіна Н.В. Самозахист у трудовому праві: поняття, ознаки, способи та межі самозахисту. </w:t>
      </w:r>
      <w:r w:rsidRPr="005B45F4">
        <w:rPr>
          <w:rFonts w:eastAsia="Calibri"/>
          <w:i/>
          <w:lang w:eastAsia="en-US"/>
        </w:rPr>
        <w:t xml:space="preserve">Юридичний науковий електронний журнал. </w:t>
      </w:r>
      <w:r w:rsidRPr="005B45F4">
        <w:rPr>
          <w:rFonts w:eastAsia="Calibri"/>
          <w:lang w:eastAsia="en-US"/>
        </w:rPr>
        <w:t xml:space="preserve">2020. №9. Ст. 142-145. </w:t>
      </w:r>
      <w:hyperlink r:id="rId300" w:history="1">
        <w:r w:rsidRPr="005B45F4">
          <w:rPr>
            <w:rFonts w:eastAsia="Calibri"/>
            <w:color w:val="0000FF"/>
            <w:u w:val="single"/>
            <w:lang w:eastAsia="en-US"/>
          </w:rPr>
          <w:t>http://www.lsej.org.ua/9_2020/35.pdf</w:t>
        </w:r>
      </w:hyperlink>
    </w:p>
    <w:p w:rsidR="004A5183" w:rsidRPr="00FE794E" w:rsidRDefault="004A5183" w:rsidP="004A5183">
      <w:pPr>
        <w:ind w:firstLine="567"/>
        <w:jc w:val="both"/>
      </w:pPr>
      <w:r w:rsidRPr="00FE794E">
        <w:rPr>
          <w:color w:val="000000"/>
        </w:rPr>
        <w:t xml:space="preserve">Гаврилюк Р. Правова природа медіації як вислід буттєвих властивостей людини. </w:t>
      </w:r>
      <w:r w:rsidRPr="00BA1757">
        <w:rPr>
          <w:i/>
          <w:color w:val="000000"/>
        </w:rPr>
        <w:t>Право України</w:t>
      </w:r>
      <w:r>
        <w:rPr>
          <w:color w:val="000000"/>
        </w:rPr>
        <w:t>. 2018. №3. С</w:t>
      </w:r>
      <w:r w:rsidRPr="00FE794E">
        <w:rPr>
          <w:color w:val="000000"/>
        </w:rPr>
        <w:t>. 128-143.</w:t>
      </w:r>
    </w:p>
    <w:p w:rsidR="004A5183" w:rsidRDefault="004A5183" w:rsidP="004A5183">
      <w:pPr>
        <w:ind w:firstLine="567"/>
        <w:jc w:val="both"/>
      </w:pPr>
      <w:r w:rsidRPr="006A4EC7">
        <w:t xml:space="preserve">Гаращенко Л.П., Гаврилевська О.О. Способи міжнародно-правового захисту трудових прав працівників. </w:t>
      </w:r>
      <w:r w:rsidRPr="006A4EC7">
        <w:rPr>
          <w:i/>
        </w:rPr>
        <w:t>Юридичний вісник.</w:t>
      </w:r>
      <w:r w:rsidRPr="006A4EC7">
        <w:t xml:space="preserve"> 2015. №4(37). Ст. 94-98. </w:t>
      </w:r>
      <w:hyperlink r:id="rId301" w:history="1">
        <w:r w:rsidRPr="006A4EC7">
          <w:rPr>
            <w:rStyle w:val="a5"/>
          </w:rPr>
          <w:t>file:///C:/Users/kohan/Downloads/12675.pdf</w:t>
        </w:r>
      </w:hyperlink>
    </w:p>
    <w:p w:rsidR="004A5183" w:rsidRPr="00FE794E" w:rsidRDefault="004A5183" w:rsidP="004A5183">
      <w:pPr>
        <w:ind w:firstLine="567"/>
        <w:jc w:val="both"/>
      </w:pPr>
      <w:r w:rsidRPr="00FE794E">
        <w:t>Гулько Б.</w:t>
      </w:r>
      <w:hyperlink r:id="rId302" w:history="1">
        <w:r w:rsidRPr="00FE794E">
          <w:t xml:space="preserve"> Про практику застосування Верховним Судом інституту малозначних справ на стадії касаційного перегляду. </w:t>
        </w:r>
        <w:r w:rsidRPr="00BA1757">
          <w:rPr>
            <w:i/>
          </w:rPr>
          <w:t>Право України</w:t>
        </w:r>
        <w:r w:rsidRPr="00FE794E">
          <w:t>. 2018. №10. С.102-113</w:t>
        </w:r>
      </w:hyperlink>
      <w:r w:rsidRPr="00FE794E">
        <w:t>.</w:t>
      </w:r>
    </w:p>
    <w:p w:rsidR="004A5183" w:rsidRPr="00FE794E" w:rsidRDefault="004A5183" w:rsidP="004A5183">
      <w:pPr>
        <w:ind w:firstLine="567"/>
        <w:jc w:val="both"/>
      </w:pPr>
      <w:r w:rsidRPr="00FE794E">
        <w:t>Дараганова Н.В. Класифікація трудових спорів як необхідна умова визначення порядку та механізму їх вирішення</w:t>
      </w:r>
      <w:r>
        <w:t>.</w:t>
      </w:r>
      <w:r w:rsidRPr="00FE794E">
        <w:t xml:space="preserve"> </w:t>
      </w:r>
      <w:r w:rsidRPr="00BA1757">
        <w:rPr>
          <w:i/>
        </w:rPr>
        <w:t>Бюлетень Міністерства юстиції України</w:t>
      </w:r>
      <w:r w:rsidRPr="00FE794E">
        <w:t>. 2012. №8. С. 41</w:t>
      </w:r>
      <w:r>
        <w:t>-47</w:t>
      </w:r>
      <w:r w:rsidRPr="00FE794E">
        <w:t>.</w:t>
      </w:r>
    </w:p>
    <w:p w:rsidR="004A5183" w:rsidRPr="00FE794E" w:rsidRDefault="004A5183" w:rsidP="004A5183">
      <w:pPr>
        <w:ind w:firstLine="567"/>
        <w:jc w:val="both"/>
      </w:pPr>
      <w:r w:rsidRPr="00FE794E">
        <w:t>Давиденко Г.І. Розгляд судами спорів, пов’язаних з укладенням, зміною і припиненням трудового договору</w:t>
      </w:r>
      <w:r>
        <w:t>.</w:t>
      </w:r>
      <w:r w:rsidRPr="00FE794E">
        <w:t xml:space="preserve"> </w:t>
      </w:r>
      <w:r w:rsidRPr="00BA1757">
        <w:rPr>
          <w:i/>
        </w:rPr>
        <w:t>Вісник Верховного Суду України</w:t>
      </w:r>
      <w:r w:rsidRPr="00FE794E">
        <w:t>. 1997. №3. С.35</w:t>
      </w:r>
      <w:r>
        <w:t>-36</w:t>
      </w:r>
      <w:r w:rsidRPr="00FE794E">
        <w:t>.</w:t>
      </w:r>
    </w:p>
    <w:p w:rsidR="004A5183" w:rsidRPr="006A4EC7" w:rsidRDefault="004A5183" w:rsidP="004A5183">
      <w:pPr>
        <w:ind w:firstLine="567"/>
        <w:jc w:val="both"/>
      </w:pPr>
      <w:r w:rsidRPr="006A4EC7">
        <w:t xml:space="preserve">Золотухіна Л.О. Щодо форм захисту інтересів сторін трудових правовідносин. </w:t>
      </w:r>
      <w:r w:rsidRPr="006A4EC7">
        <w:rPr>
          <w:i/>
        </w:rPr>
        <w:t>Право і суспільство.</w:t>
      </w:r>
      <w:r w:rsidRPr="006A4EC7">
        <w:t xml:space="preserve"> 2015. № 5-2 частина 3. Ст. 108-112. </w:t>
      </w:r>
      <w:hyperlink r:id="rId303" w:history="1">
        <w:r w:rsidRPr="006A4EC7">
          <w:rPr>
            <w:rStyle w:val="a5"/>
          </w:rPr>
          <w:t>http://www.pravoisuspilstvo.org.ua/archive/2015/5_2_2015/part_3/20.pdf</w:t>
        </w:r>
      </w:hyperlink>
    </w:p>
    <w:p w:rsidR="004A5183" w:rsidRDefault="004A5183" w:rsidP="004A5183">
      <w:pPr>
        <w:ind w:firstLine="567"/>
        <w:jc w:val="both"/>
      </w:pPr>
      <w:r w:rsidRPr="006A4EC7">
        <w:t xml:space="preserve">Іншин М.І. Захист трудових прав працівників в сучасних умовах. </w:t>
      </w:r>
      <w:r w:rsidRPr="006A4EC7">
        <w:rPr>
          <w:i/>
        </w:rPr>
        <w:t>Сучасні виклики українського права у контексті європейської інтеграції.</w:t>
      </w:r>
      <w:r w:rsidRPr="006A4EC7">
        <w:t xml:space="preserve"> 2016. Бюлетень №1 квітень. Ст. 71-73. </w:t>
      </w:r>
      <w:hyperlink r:id="rId304" w:history="1">
        <w:r w:rsidRPr="006A4EC7">
          <w:rPr>
            <w:rStyle w:val="a5"/>
          </w:rPr>
          <w:t>http://zdr.knu.ua/images/libraryfiles/19.pdf</w:t>
        </w:r>
      </w:hyperlink>
    </w:p>
    <w:p w:rsidR="004A5183" w:rsidRPr="00FE794E" w:rsidRDefault="004A5183" w:rsidP="004A5183">
      <w:pPr>
        <w:ind w:firstLine="567"/>
        <w:jc w:val="both"/>
      </w:pPr>
      <w:r w:rsidRPr="00FE794E">
        <w:t>Константінова Н. Заходи захисту трудових прав працівників і роботодавців</w:t>
      </w:r>
      <w:r>
        <w:t>.</w:t>
      </w:r>
      <w:r w:rsidRPr="00FE794E">
        <w:t xml:space="preserve"> </w:t>
      </w:r>
      <w:r w:rsidRPr="00BA1757">
        <w:rPr>
          <w:i/>
        </w:rPr>
        <w:t>Підприємництво, господарство і право</w:t>
      </w:r>
      <w:r w:rsidRPr="00FE794E">
        <w:t>. 2005. № 12. С. 62</w:t>
      </w:r>
      <w:r>
        <w:t>-64</w:t>
      </w:r>
      <w:r w:rsidRPr="00FE794E">
        <w:t>.</w:t>
      </w:r>
    </w:p>
    <w:p w:rsidR="004A5183" w:rsidRPr="00BA1757" w:rsidRDefault="004A5183" w:rsidP="004A5183">
      <w:pPr>
        <w:ind w:firstLine="567"/>
        <w:jc w:val="both"/>
      </w:pPr>
      <w:r w:rsidRPr="00BA1757">
        <w:t>Коссак С. Особливості участі третіх осіб у трудових справах</w:t>
      </w:r>
      <w:r>
        <w:t>.</w:t>
      </w:r>
      <w:r w:rsidRPr="00BA1757">
        <w:t xml:space="preserve"> </w:t>
      </w:r>
      <w:r w:rsidRPr="00BA1757">
        <w:rPr>
          <w:i/>
        </w:rPr>
        <w:t>Право України</w:t>
      </w:r>
      <w:r w:rsidRPr="00BA1757">
        <w:t>. 1997. №11. С.56</w:t>
      </w:r>
      <w:r>
        <w:t>-58</w:t>
      </w:r>
      <w:r w:rsidRPr="00BA1757">
        <w:t>.</w:t>
      </w:r>
    </w:p>
    <w:p w:rsidR="004A5183" w:rsidRDefault="004A5183" w:rsidP="004A5183">
      <w:pPr>
        <w:ind w:firstLine="567"/>
        <w:jc w:val="both"/>
      </w:pPr>
      <w:r w:rsidRPr="00FE794E">
        <w:t>Кохан Н.В. Поняття та сутність оскарження у трудовому праві</w:t>
      </w:r>
      <w:r>
        <w:t>.</w:t>
      </w:r>
      <w:r w:rsidRPr="00FE794E">
        <w:t xml:space="preserve"> </w:t>
      </w:r>
      <w:r w:rsidRPr="00BA1757">
        <w:rPr>
          <w:i/>
        </w:rPr>
        <w:t>Юридична Україна</w:t>
      </w:r>
      <w:r w:rsidRPr="00FE794E">
        <w:t>. 2007. №9. С. 58</w:t>
      </w:r>
      <w:r>
        <w:t>-62</w:t>
      </w:r>
      <w:r w:rsidRPr="00FE794E">
        <w:t>.</w:t>
      </w:r>
    </w:p>
    <w:p w:rsidR="004A5183" w:rsidRPr="00FE794E" w:rsidRDefault="004A5183" w:rsidP="004A5183">
      <w:pPr>
        <w:ind w:firstLine="567"/>
        <w:jc w:val="both"/>
      </w:pPr>
      <w:r w:rsidRPr="00FE794E">
        <w:t>Лазор В. Поняття трудових спорів, конфліктів та їх позовний і непозовний характер</w:t>
      </w:r>
      <w:r>
        <w:t>.</w:t>
      </w:r>
      <w:r w:rsidRPr="00FE794E">
        <w:t xml:space="preserve"> </w:t>
      </w:r>
      <w:r w:rsidRPr="00BA1757">
        <w:rPr>
          <w:i/>
        </w:rPr>
        <w:t>Право України</w:t>
      </w:r>
      <w:r w:rsidRPr="00FE794E">
        <w:t>. 2002 № 7. С.90</w:t>
      </w:r>
      <w:r>
        <w:t>-95</w:t>
      </w:r>
      <w:r w:rsidRPr="00FE794E">
        <w:t>.</w:t>
      </w:r>
    </w:p>
    <w:p w:rsidR="004A5183" w:rsidRPr="00FE794E" w:rsidRDefault="004A5183" w:rsidP="004A5183">
      <w:pPr>
        <w:ind w:firstLine="567"/>
        <w:jc w:val="both"/>
      </w:pPr>
      <w:r w:rsidRPr="00FE794E">
        <w:t>Лазор В. Судове вирішення індивідуальних трудових спорів: шляхи вдосконалення</w:t>
      </w:r>
      <w:r>
        <w:t>.</w:t>
      </w:r>
      <w:r w:rsidRPr="00FE794E">
        <w:t xml:space="preserve"> </w:t>
      </w:r>
      <w:r w:rsidRPr="00036B12">
        <w:rPr>
          <w:i/>
        </w:rPr>
        <w:t>Право України</w:t>
      </w:r>
      <w:r>
        <w:t>. 2003 № 7. С.53-55</w:t>
      </w:r>
      <w:r w:rsidRPr="00FE794E">
        <w:t>.</w:t>
      </w:r>
    </w:p>
    <w:p w:rsidR="004A5183" w:rsidRPr="00FE794E" w:rsidRDefault="004A5183" w:rsidP="004A5183">
      <w:pPr>
        <w:ind w:firstLine="567"/>
        <w:jc w:val="both"/>
      </w:pPr>
      <w:r w:rsidRPr="00FE794E">
        <w:t>Маркіна Т. Щодо способів захисту прав за законодавством України про працю</w:t>
      </w:r>
      <w:r>
        <w:t>.</w:t>
      </w:r>
      <w:r w:rsidRPr="00FE794E">
        <w:t xml:space="preserve"> </w:t>
      </w:r>
      <w:r w:rsidRPr="00036B12">
        <w:rPr>
          <w:i/>
          <w:lang w:val="ru-RU"/>
        </w:rPr>
        <w:t>Право України</w:t>
      </w:r>
      <w:r w:rsidRPr="00FE794E">
        <w:t>. 2002 № 2. С.53</w:t>
      </w:r>
      <w:r>
        <w:t>-57</w:t>
      </w:r>
      <w:r w:rsidRPr="00FE794E">
        <w:t>.</w:t>
      </w:r>
    </w:p>
    <w:p w:rsidR="004A5183" w:rsidRPr="00FE794E" w:rsidRDefault="004A5183" w:rsidP="004A5183">
      <w:pPr>
        <w:ind w:firstLine="567"/>
        <w:jc w:val="both"/>
      </w:pPr>
      <w:r w:rsidRPr="00FE794E">
        <w:t>Маркіна Т. Проблеми захисту трудових прав працівників</w:t>
      </w:r>
      <w:r>
        <w:t>.</w:t>
      </w:r>
      <w:r w:rsidRPr="00FE794E">
        <w:t xml:space="preserve"> </w:t>
      </w:r>
      <w:r w:rsidRPr="00036B12">
        <w:rPr>
          <w:i/>
        </w:rPr>
        <w:t>Підприємництво, господарство і право</w:t>
      </w:r>
      <w:r w:rsidRPr="00FE794E">
        <w:t>.</w:t>
      </w:r>
      <w:r>
        <w:t xml:space="preserve"> 2007.</w:t>
      </w:r>
      <w:r w:rsidRPr="00FE794E">
        <w:t xml:space="preserve"> № 9. </w:t>
      </w:r>
      <w:r>
        <w:t>С</w:t>
      </w:r>
      <w:r w:rsidRPr="00FE794E">
        <w:t>. 21</w:t>
      </w:r>
      <w:r>
        <w:t>-25</w:t>
      </w:r>
      <w:r w:rsidRPr="00FE794E">
        <w:t>.</w:t>
      </w:r>
    </w:p>
    <w:p w:rsidR="004A5183" w:rsidRPr="00FE794E" w:rsidRDefault="004A5183" w:rsidP="004A5183">
      <w:pPr>
        <w:ind w:firstLine="567"/>
        <w:jc w:val="both"/>
      </w:pPr>
      <w:r w:rsidRPr="00FE794E">
        <w:t>Постригань Т.Л. Позовна давність за трудовим правом</w:t>
      </w:r>
      <w:r>
        <w:t>.</w:t>
      </w:r>
      <w:r w:rsidRPr="00FE794E">
        <w:t xml:space="preserve"> </w:t>
      </w:r>
      <w:r w:rsidRPr="00BF67D7">
        <w:rPr>
          <w:i/>
        </w:rPr>
        <w:t>Бюлетень Міністерства юстиції України</w:t>
      </w:r>
      <w:r w:rsidRPr="00FE794E">
        <w:t>. 2012. №10. С. 55</w:t>
      </w:r>
      <w:r>
        <w:t>-60</w:t>
      </w:r>
      <w:r w:rsidRPr="00FE794E">
        <w:t>.</w:t>
      </w:r>
    </w:p>
    <w:p w:rsidR="004A5183" w:rsidRDefault="004A5183" w:rsidP="004A5183">
      <w:pPr>
        <w:ind w:firstLine="567"/>
        <w:jc w:val="both"/>
      </w:pPr>
      <w:r w:rsidRPr="00FE794E">
        <w:t>Постригань Т.Л. Способи захисту трудових прав громадян у суді</w:t>
      </w:r>
      <w:r>
        <w:t>.</w:t>
      </w:r>
      <w:r w:rsidRPr="00FE794E">
        <w:t xml:space="preserve"> </w:t>
      </w:r>
      <w:r w:rsidRPr="00BF67D7">
        <w:rPr>
          <w:i/>
        </w:rPr>
        <w:t>Юридична Україна</w:t>
      </w:r>
      <w:r w:rsidRPr="00FE794E">
        <w:t>. 2011. №11. С. 38</w:t>
      </w:r>
      <w:r>
        <w:t>-42</w:t>
      </w:r>
      <w:r w:rsidRPr="00FE794E">
        <w:t>.</w:t>
      </w:r>
    </w:p>
    <w:p w:rsidR="004A5183" w:rsidRPr="00FE794E" w:rsidRDefault="004A5183" w:rsidP="004A5183">
      <w:pPr>
        <w:ind w:firstLine="567"/>
        <w:jc w:val="both"/>
      </w:pPr>
      <w:r w:rsidRPr="00DE268E">
        <w:t>Радіонова-Водяницька В. О. Національна служба посередництва і примирення та її роль у вирішенні колективних трудових спорів</w:t>
      </w:r>
      <w:r>
        <w:t>.</w:t>
      </w:r>
      <w:r w:rsidRPr="00DE268E">
        <w:t xml:space="preserve"> </w:t>
      </w:r>
      <w:r w:rsidRPr="00DE268E">
        <w:rPr>
          <w:i/>
        </w:rPr>
        <w:t>Право та інновації</w:t>
      </w:r>
      <w:r w:rsidRPr="00DE268E">
        <w:t xml:space="preserve">. 2017. № 2. С. 105–110. </w:t>
      </w:r>
      <w:hyperlink r:id="rId305" w:history="1">
        <w:r w:rsidRPr="00DE268E">
          <w:rPr>
            <w:rStyle w:val="a5"/>
          </w:rPr>
          <w:t>https://dspace.nlu.edu.ua/bitstream/123456789/14273/1/Radionova-Vodyanytska_105-110.pdf</w:t>
        </w:r>
      </w:hyperlink>
      <w:r w:rsidRPr="00DE268E">
        <w:t xml:space="preserve"> </w:t>
      </w:r>
    </w:p>
    <w:p w:rsidR="004A5183" w:rsidRDefault="004A5183" w:rsidP="004A5183">
      <w:pPr>
        <w:ind w:firstLine="567"/>
        <w:jc w:val="both"/>
      </w:pPr>
      <w:r w:rsidRPr="006A4EC7">
        <w:t xml:space="preserve">Сільченко С. Особливості розгляду трудових спорів з урахуванням змінених процесуальних норм. </w:t>
      </w:r>
      <w:r w:rsidRPr="006A4EC7">
        <w:rPr>
          <w:i/>
        </w:rPr>
        <w:t>Підприємництво, господарство і право.</w:t>
      </w:r>
      <w:r w:rsidRPr="006A4EC7">
        <w:t xml:space="preserve"> 2018.№12. Ст.148-152.  </w:t>
      </w:r>
      <w:hyperlink r:id="rId306" w:history="1">
        <w:r w:rsidRPr="006A4EC7">
          <w:rPr>
            <w:rStyle w:val="a5"/>
            <w:bCs/>
          </w:rPr>
          <w:t>http://pgp-journal.kiev.ua/archive/2018/12/28.pdf</w:t>
        </w:r>
      </w:hyperlink>
    </w:p>
    <w:p w:rsidR="004A5183" w:rsidRPr="00DE268E" w:rsidRDefault="004A5183" w:rsidP="004A5183">
      <w:pPr>
        <w:ind w:firstLine="567"/>
        <w:jc w:val="both"/>
      </w:pPr>
      <w:r w:rsidRPr="00DE268E">
        <w:t>Середа О. Г. Медіація (посередництво) як альтернативний спосіб вирішення трудового спору</w:t>
      </w:r>
      <w:r>
        <w:t>.</w:t>
      </w:r>
      <w:r w:rsidRPr="00DE268E">
        <w:t xml:space="preserve"> </w:t>
      </w:r>
      <w:r w:rsidRPr="00DE268E">
        <w:rPr>
          <w:i/>
        </w:rPr>
        <w:t>Право та інновації</w:t>
      </w:r>
      <w:r w:rsidRPr="00DE268E">
        <w:t xml:space="preserve">. 2017. № 2. С. 38–45. </w:t>
      </w:r>
      <w:hyperlink r:id="rId307" w:history="1">
        <w:r w:rsidRPr="00DE268E">
          <w:rPr>
            <w:rStyle w:val="a5"/>
          </w:rPr>
          <w:t>https://dspace.nlu.edu.ua/bitstream/123456789/14265/1/Sereda_38-45.pdf</w:t>
        </w:r>
      </w:hyperlink>
      <w:r w:rsidRPr="00DE268E">
        <w:t xml:space="preserve"> </w:t>
      </w:r>
    </w:p>
    <w:p w:rsidR="004A5183" w:rsidRPr="00DE268E" w:rsidRDefault="004A5183" w:rsidP="004A5183">
      <w:pPr>
        <w:ind w:firstLine="567"/>
        <w:jc w:val="both"/>
      </w:pPr>
      <w:r w:rsidRPr="00DE268E">
        <w:t xml:space="preserve">Сокол М. Незаконний страйк: порівняльна характеристика Українського та Європейського законодавства. </w:t>
      </w:r>
      <w:r w:rsidRPr="00DE268E">
        <w:rPr>
          <w:i/>
        </w:rPr>
        <w:t>Підприємництво, господарство і право</w:t>
      </w:r>
      <w:r w:rsidRPr="00DE268E">
        <w:t>. 2008. № 3. С. 124-127.</w:t>
      </w:r>
    </w:p>
    <w:p w:rsidR="004A5183" w:rsidRPr="00FE794E" w:rsidRDefault="004A5183" w:rsidP="004A5183">
      <w:pPr>
        <w:ind w:firstLine="567"/>
        <w:jc w:val="both"/>
      </w:pPr>
      <w:r w:rsidRPr="00FE794E">
        <w:t>Стадник М. Правове регулювання розв’язання страйків</w:t>
      </w:r>
      <w:r>
        <w:t>.</w:t>
      </w:r>
      <w:r w:rsidRPr="00FE794E">
        <w:t xml:space="preserve"> </w:t>
      </w:r>
      <w:r w:rsidRPr="00BF67D7">
        <w:rPr>
          <w:i/>
          <w:lang w:val="ru-RU"/>
        </w:rPr>
        <w:t>Право України</w:t>
      </w:r>
      <w:r w:rsidRPr="00FE794E">
        <w:t>. 1992. №7. С.30</w:t>
      </w:r>
      <w:r>
        <w:t>-32</w:t>
      </w:r>
      <w:r w:rsidRPr="00FE794E">
        <w:t>.</w:t>
      </w:r>
    </w:p>
    <w:p w:rsidR="004A5183" w:rsidRPr="00FE794E" w:rsidRDefault="004A5183" w:rsidP="004A5183">
      <w:pPr>
        <w:ind w:firstLine="567"/>
        <w:jc w:val="both"/>
      </w:pPr>
      <w:r w:rsidRPr="00FE794E">
        <w:t>Стасів О. Право на страйк як гарантія захисту трудових та соціальних інтересів найманих працівників</w:t>
      </w:r>
      <w:r>
        <w:t>.</w:t>
      </w:r>
      <w:r w:rsidRPr="00FE794E">
        <w:t xml:space="preserve"> </w:t>
      </w:r>
      <w:r w:rsidRPr="00BF67D7">
        <w:rPr>
          <w:i/>
        </w:rPr>
        <w:t>Юридична Україна</w:t>
      </w:r>
      <w:r w:rsidRPr="00FE794E">
        <w:t>. 2010.  №8.  С. 73</w:t>
      </w:r>
      <w:r>
        <w:t>-78</w:t>
      </w:r>
      <w:r w:rsidRPr="00FE794E">
        <w:t>.</w:t>
      </w:r>
    </w:p>
    <w:p w:rsidR="004A5183" w:rsidRPr="00BF67D7" w:rsidRDefault="004A5183" w:rsidP="004A5183">
      <w:pPr>
        <w:ind w:firstLine="567"/>
        <w:jc w:val="both"/>
      </w:pPr>
      <w:r w:rsidRPr="00BF67D7">
        <w:lastRenderedPageBreak/>
        <w:t xml:space="preserve">Чанишева Г., Фадєєнко А. Розгляд судами справ у спорах, що виникають з трудових правовідносин (окремі питання ). </w:t>
      </w:r>
      <w:r w:rsidRPr="00BF67D7">
        <w:rPr>
          <w:i/>
        </w:rPr>
        <w:t>Право України</w:t>
      </w:r>
      <w:r w:rsidRPr="00BF67D7">
        <w:t>. 1998. №8. С.58</w:t>
      </w:r>
      <w:r>
        <w:t>-63</w:t>
      </w:r>
      <w:r w:rsidRPr="00BF67D7">
        <w:t>.</w:t>
      </w:r>
    </w:p>
    <w:p w:rsidR="004A5183" w:rsidRPr="00FE794E" w:rsidRDefault="004A5183" w:rsidP="004A5183">
      <w:pPr>
        <w:ind w:firstLine="567"/>
        <w:jc w:val="both"/>
      </w:pPr>
      <w:r w:rsidRPr="00FE794E">
        <w:t>Швець Н. Відмінності страйків від інших актів протесту</w:t>
      </w:r>
      <w:r>
        <w:t>.</w:t>
      </w:r>
      <w:r w:rsidRPr="00FE794E">
        <w:t xml:space="preserve"> </w:t>
      </w:r>
      <w:r w:rsidRPr="00675AAE">
        <w:rPr>
          <w:i/>
        </w:rPr>
        <w:t>Право України</w:t>
      </w:r>
      <w:r w:rsidRPr="00FE794E">
        <w:t>. 2007 № 8. С.57</w:t>
      </w:r>
      <w:r>
        <w:t>-61</w:t>
      </w:r>
      <w:r w:rsidRPr="00FE794E">
        <w:t>.</w:t>
      </w:r>
    </w:p>
    <w:p w:rsidR="004A5183" w:rsidRPr="00FE794E" w:rsidRDefault="004A5183" w:rsidP="004A5183">
      <w:pPr>
        <w:ind w:firstLine="567"/>
        <w:jc w:val="both"/>
      </w:pPr>
      <w:r w:rsidRPr="00FE794E">
        <w:t>Швець Н.М.. Поняття та форми трудових конфліктів</w:t>
      </w:r>
      <w:r>
        <w:t>.</w:t>
      </w:r>
      <w:r w:rsidRPr="00FE794E">
        <w:t xml:space="preserve"> </w:t>
      </w:r>
      <w:r w:rsidRPr="00675AAE">
        <w:rPr>
          <w:i/>
        </w:rPr>
        <w:t>Підприємництво, господарство і право</w:t>
      </w:r>
      <w:r w:rsidRPr="00FE794E">
        <w:t xml:space="preserve">. 2006. № 6. </w:t>
      </w:r>
      <w:r>
        <w:t>С.</w:t>
      </w:r>
      <w:r w:rsidRPr="00FE794E">
        <w:t xml:space="preserve"> 40</w:t>
      </w:r>
      <w:r>
        <w:t>-43</w:t>
      </w:r>
      <w:r w:rsidRPr="00FE794E">
        <w:t>.</w:t>
      </w:r>
    </w:p>
    <w:p w:rsidR="004A5183" w:rsidRPr="00DE268E" w:rsidRDefault="004A5183" w:rsidP="004A5183">
      <w:pPr>
        <w:ind w:firstLine="567"/>
        <w:jc w:val="both"/>
      </w:pPr>
      <w:r w:rsidRPr="00DE268E">
        <w:t>Швець Н. М. Роль профспілкової організації в реалізації працівниками на страйк</w:t>
      </w:r>
      <w:r>
        <w:t xml:space="preserve">. </w:t>
      </w:r>
      <w:r w:rsidRPr="00DE268E">
        <w:t>Проблеми зак</w:t>
      </w:r>
      <w:r>
        <w:t>онності : зб. наук. пр. Харків, 2019.  Вип. 145.</w:t>
      </w:r>
      <w:r w:rsidRPr="00DE268E">
        <w:t xml:space="preserve"> С. 129–139. </w:t>
      </w:r>
      <w:hyperlink r:id="rId308" w:history="1">
        <w:r w:rsidRPr="00DE268E">
          <w:rPr>
            <w:rStyle w:val="a5"/>
          </w:rPr>
          <w:t>https://dspace.nlu.edu.ua/bitstream/123456789/16679/1/Shvets-129-139.pdf</w:t>
        </w:r>
      </w:hyperlink>
      <w:r w:rsidRPr="00DE268E">
        <w:t xml:space="preserve"> </w:t>
      </w:r>
    </w:p>
    <w:p w:rsidR="004A5183" w:rsidRDefault="004A5183" w:rsidP="004A5183">
      <w:pPr>
        <w:ind w:firstLine="567"/>
        <w:jc w:val="both"/>
      </w:pPr>
      <w:r w:rsidRPr="00DE268E">
        <w:t>Швець Н. М. Право на страйк: особливості застосування та обмеження</w:t>
      </w:r>
      <w:r>
        <w:t>.</w:t>
      </w:r>
      <w:r w:rsidRPr="00DE268E">
        <w:t xml:space="preserve"> </w:t>
      </w:r>
      <w:r w:rsidRPr="00DE268E">
        <w:rPr>
          <w:i/>
        </w:rPr>
        <w:t>Право та інновації.</w:t>
      </w:r>
      <w:r w:rsidRPr="00DE268E">
        <w:t xml:space="preserve"> 2017. № 2. С. 30–37. </w:t>
      </w:r>
      <w:hyperlink r:id="rId309" w:history="1">
        <w:r w:rsidRPr="00DE268E">
          <w:rPr>
            <w:rStyle w:val="a5"/>
          </w:rPr>
          <w:t>https://dspace.nlu.edu.ua/bitstream/123456789/14275/1/Shvets_30-37.pdf</w:t>
        </w:r>
      </w:hyperlink>
      <w:r w:rsidRPr="00DE268E">
        <w:t xml:space="preserve"> </w:t>
      </w:r>
    </w:p>
    <w:p w:rsidR="004A5183" w:rsidRPr="00FE794E" w:rsidRDefault="004A5183" w:rsidP="004A5183">
      <w:pPr>
        <w:ind w:firstLine="567"/>
        <w:jc w:val="both"/>
      </w:pPr>
      <w:r w:rsidRPr="00FE794E">
        <w:t xml:space="preserve">Хотинська О. Дисциплінарна відповідальність та незалежність судді: у пошуках балансу. </w:t>
      </w:r>
      <w:r w:rsidRPr="00DE268E">
        <w:rPr>
          <w:i/>
        </w:rPr>
        <w:t>Право України</w:t>
      </w:r>
      <w:r w:rsidRPr="00FE794E">
        <w:t>. 2018.</w:t>
      </w:r>
      <w:r>
        <w:t xml:space="preserve"> </w:t>
      </w:r>
      <w:r w:rsidRPr="00FE794E">
        <w:t>№3.</w:t>
      </w:r>
      <w:r>
        <w:t xml:space="preserve"> </w:t>
      </w:r>
      <w:r w:rsidRPr="00FE794E">
        <w:t xml:space="preserve">С. 110-122. </w:t>
      </w:r>
      <w:hyperlink r:id="rId310" w:history="1">
        <w:r w:rsidRPr="00FE794E">
          <w:rPr>
            <w:rStyle w:val="a5"/>
          </w:rPr>
          <w:t>https://pravoua.com.ua/ua/store/pravoukr/pravo_2018_3/pravo_2018_3_s7/</w:t>
        </w:r>
      </w:hyperlink>
    </w:p>
    <w:p w:rsidR="004A5183" w:rsidRPr="00FE794E" w:rsidRDefault="004A5183" w:rsidP="004A5183">
      <w:pPr>
        <w:ind w:firstLine="567"/>
        <w:jc w:val="both"/>
        <w:rPr>
          <w:lang w:val="ru-RU"/>
        </w:rPr>
      </w:pPr>
    </w:p>
    <w:p w:rsidR="004A5183" w:rsidRPr="00FE794E" w:rsidRDefault="004A5183" w:rsidP="004A5183">
      <w:pPr>
        <w:pStyle w:val="10"/>
        <w:spacing w:line="240" w:lineRule="auto"/>
        <w:ind w:firstLine="567"/>
        <w:rPr>
          <w:sz w:val="24"/>
          <w:szCs w:val="24"/>
        </w:rPr>
      </w:pPr>
    </w:p>
    <w:p w:rsidR="004A5183" w:rsidRPr="00FE794E" w:rsidRDefault="004A5183" w:rsidP="004A5183">
      <w:pPr>
        <w:widowControl w:val="0"/>
        <w:spacing w:line="212" w:lineRule="auto"/>
        <w:ind w:firstLine="567"/>
        <w:jc w:val="both"/>
        <w:rPr>
          <w:b/>
          <w:snapToGrid w:val="0"/>
        </w:rPr>
      </w:pPr>
      <w:r w:rsidRPr="00FE794E">
        <w:rPr>
          <w:b/>
          <w:snapToGrid w:val="0"/>
        </w:rPr>
        <w:t>Нормативно-правові акти:</w:t>
      </w:r>
    </w:p>
    <w:p w:rsidR="004A5183" w:rsidRPr="00FE794E" w:rsidRDefault="004A5183" w:rsidP="004A5183">
      <w:pPr>
        <w:pStyle w:val="10"/>
        <w:ind w:firstLine="567"/>
        <w:rPr>
          <w:sz w:val="24"/>
          <w:szCs w:val="24"/>
          <w:lang w:val="ru-RU"/>
        </w:rPr>
      </w:pPr>
      <w:r w:rsidRPr="00FE794E">
        <w:rPr>
          <w:sz w:val="24"/>
          <w:szCs w:val="24"/>
          <w:lang w:val="ru-RU"/>
        </w:rPr>
        <w:t xml:space="preserve">Конституція України від 28.06.1996р. </w:t>
      </w:r>
    </w:p>
    <w:p w:rsidR="004A5183" w:rsidRPr="00FE794E" w:rsidRDefault="00F2710F" w:rsidP="004A5183">
      <w:pPr>
        <w:pStyle w:val="10"/>
        <w:ind w:firstLine="567"/>
        <w:rPr>
          <w:sz w:val="24"/>
          <w:szCs w:val="24"/>
        </w:rPr>
      </w:pPr>
      <w:hyperlink r:id="rId311" w:history="1">
        <w:r w:rsidR="004A5183" w:rsidRPr="00FE794E">
          <w:rPr>
            <w:rStyle w:val="a5"/>
            <w:sz w:val="24"/>
            <w:szCs w:val="24"/>
          </w:rPr>
          <w:t>https://zakon.rada.gov.ua/laws/show/254%D0%BA/96-%D0%B2%D1%80</w:t>
        </w:r>
      </w:hyperlink>
    </w:p>
    <w:p w:rsidR="004A5183" w:rsidRPr="00FE794E" w:rsidRDefault="004A5183" w:rsidP="004A5183">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312" w:history="1">
        <w:r w:rsidRPr="00FE794E">
          <w:rPr>
            <w:rStyle w:val="a5"/>
            <w:sz w:val="24"/>
            <w:szCs w:val="24"/>
          </w:rPr>
          <w:t>https://zakon.rada.gov.ua/laws/show/322-08</w:t>
        </w:r>
      </w:hyperlink>
    </w:p>
    <w:p w:rsidR="004A5183" w:rsidRPr="00FE794E" w:rsidRDefault="004A5183" w:rsidP="004A5183">
      <w:pPr>
        <w:pStyle w:val="10"/>
        <w:ind w:firstLine="567"/>
        <w:rPr>
          <w:sz w:val="24"/>
          <w:szCs w:val="24"/>
        </w:rPr>
      </w:pPr>
      <w:r w:rsidRPr="00FE794E">
        <w:rPr>
          <w:sz w:val="24"/>
          <w:szCs w:val="24"/>
          <w:lang w:val="ru-RU"/>
        </w:rPr>
        <w:t xml:space="preserve">Науково-практичний коментар до законодавства України про працю. В.Г. Ротань, І.В. Зуб. </w:t>
      </w:r>
      <w:hyperlink r:id="rId313" w:history="1">
        <w:r w:rsidRPr="00FE794E">
          <w:rPr>
            <w:rStyle w:val="a5"/>
            <w:sz w:val="24"/>
            <w:szCs w:val="24"/>
          </w:rPr>
          <w:t>https://legalexpert.in.ua/komkodeks/kzot.html</w:t>
        </w:r>
      </w:hyperlink>
    </w:p>
    <w:p w:rsidR="004A5183" w:rsidRPr="00FE794E" w:rsidRDefault="004A5183" w:rsidP="004A5183">
      <w:pPr>
        <w:pStyle w:val="10"/>
        <w:ind w:firstLine="567"/>
        <w:rPr>
          <w:sz w:val="24"/>
          <w:szCs w:val="24"/>
          <w:lang w:val="ru-RU"/>
        </w:rPr>
      </w:pPr>
      <w:r w:rsidRPr="00FE794E">
        <w:rPr>
          <w:sz w:val="24"/>
          <w:szCs w:val="24"/>
          <w:lang w:val="ru-RU"/>
        </w:rPr>
        <w:t xml:space="preserve">Цивільно-процесуальний кодекс України від 18.03.2004 року. </w:t>
      </w:r>
      <w:hyperlink r:id="rId314" w:history="1">
        <w:r w:rsidRPr="00FE794E">
          <w:rPr>
            <w:rStyle w:val="a5"/>
            <w:sz w:val="24"/>
            <w:szCs w:val="24"/>
          </w:rPr>
          <w:t>https://zakon.rada.gov.ua/laws/show/1618-15</w:t>
        </w:r>
      </w:hyperlink>
    </w:p>
    <w:p w:rsidR="004A5183" w:rsidRPr="00FE794E" w:rsidRDefault="004A5183" w:rsidP="004A5183">
      <w:pPr>
        <w:pStyle w:val="10"/>
        <w:spacing w:line="240" w:lineRule="auto"/>
        <w:ind w:firstLine="567"/>
        <w:rPr>
          <w:sz w:val="24"/>
          <w:szCs w:val="24"/>
        </w:rPr>
      </w:pPr>
      <w:r w:rsidRPr="00FE794E">
        <w:rPr>
          <w:sz w:val="24"/>
          <w:szCs w:val="24"/>
          <w:lang w:val="ru-RU"/>
        </w:rPr>
        <w:t xml:space="preserve">Про порядок вирішення колективних трудових спорів (конфліктів) : Закон України від 3.03.1998 року. </w:t>
      </w:r>
      <w:hyperlink r:id="rId315" w:history="1">
        <w:r w:rsidRPr="00FE794E">
          <w:rPr>
            <w:rStyle w:val="a5"/>
            <w:sz w:val="24"/>
            <w:szCs w:val="24"/>
          </w:rPr>
          <w:t>https://zakon.rada.gov.ua/laws/show/137/98-%D0%B2%D1%80</w:t>
        </w:r>
      </w:hyperlink>
    </w:p>
    <w:p w:rsidR="004A5183" w:rsidRPr="00FE794E" w:rsidRDefault="004A5183" w:rsidP="004A5183">
      <w:pPr>
        <w:pStyle w:val="10"/>
        <w:spacing w:line="240" w:lineRule="auto"/>
        <w:ind w:firstLine="567"/>
        <w:rPr>
          <w:sz w:val="24"/>
          <w:szCs w:val="24"/>
        </w:rPr>
      </w:pPr>
      <w:r>
        <w:rPr>
          <w:sz w:val="24"/>
          <w:szCs w:val="24"/>
          <w:lang w:val="ru-RU"/>
        </w:rPr>
        <w:t>Про звернення громадян</w:t>
      </w:r>
      <w:r w:rsidRPr="00FE794E">
        <w:rPr>
          <w:sz w:val="24"/>
          <w:szCs w:val="24"/>
          <w:lang w:val="ru-RU"/>
        </w:rPr>
        <w:t xml:space="preserve">: Закон України від 02.10.1996 № 393/96-ВР. </w:t>
      </w:r>
      <w:hyperlink r:id="rId316" w:history="1">
        <w:r w:rsidRPr="00FE794E">
          <w:rPr>
            <w:rStyle w:val="a5"/>
            <w:sz w:val="24"/>
            <w:szCs w:val="24"/>
          </w:rPr>
          <w:t>https://zakon2.rada.gov.ua/laws/show/393/96-%D0%B2%D1%80</w:t>
        </w:r>
      </w:hyperlink>
    </w:p>
    <w:p w:rsidR="004A5183" w:rsidRPr="00FE794E" w:rsidRDefault="004A5183" w:rsidP="004A5183">
      <w:pPr>
        <w:pStyle w:val="10"/>
        <w:spacing w:line="240" w:lineRule="auto"/>
        <w:ind w:firstLine="567"/>
        <w:rPr>
          <w:sz w:val="24"/>
          <w:szCs w:val="24"/>
          <w:lang w:val="ru-RU"/>
        </w:rPr>
      </w:pPr>
      <w:r w:rsidRPr="00FE794E">
        <w:rPr>
          <w:sz w:val="24"/>
          <w:szCs w:val="24"/>
          <w:lang w:val="ru-RU"/>
        </w:rPr>
        <w:t xml:space="preserve">Про посилення судового захисту прав та свобод людини і громадянина : Постанова Пленуму Верховного Суду України від 30.05.1997р. №7. </w:t>
      </w:r>
      <w:hyperlink r:id="rId317" w:history="1">
        <w:r w:rsidRPr="00FE794E">
          <w:rPr>
            <w:rStyle w:val="a5"/>
            <w:sz w:val="24"/>
            <w:szCs w:val="24"/>
          </w:rPr>
          <w:t>https://zakon.rada.gov.ua/laws/show/v0007700-97</w:t>
        </w:r>
      </w:hyperlink>
    </w:p>
    <w:p w:rsidR="004A5183" w:rsidRPr="00FE794E" w:rsidRDefault="004A5183" w:rsidP="004A5183">
      <w:pPr>
        <w:ind w:firstLine="567"/>
        <w:jc w:val="both"/>
        <w:rPr>
          <w:lang w:val="ru-RU"/>
        </w:rPr>
      </w:pPr>
      <w:r w:rsidRPr="00FE794E">
        <w:rPr>
          <w:lang w:val="ru-RU"/>
        </w:rPr>
        <w:t xml:space="preserve">Про утворення Національної служби посередництва і примирення : Указ Президента України від 17.11.1998 № 1258/98. </w:t>
      </w:r>
      <w:hyperlink r:id="rId318" w:history="1">
        <w:r w:rsidRPr="00FE794E">
          <w:rPr>
            <w:rStyle w:val="a5"/>
          </w:rPr>
          <w:t>https://zakon.rada.gov.ua/laws/show/1258/98</w:t>
        </w:r>
      </w:hyperlink>
    </w:p>
    <w:p w:rsidR="004A5183" w:rsidRPr="00FE794E" w:rsidRDefault="004A5183" w:rsidP="004A5183">
      <w:pPr>
        <w:ind w:firstLine="567"/>
        <w:jc w:val="both"/>
        <w:rPr>
          <w:lang w:val="ru-RU"/>
        </w:rPr>
      </w:pPr>
      <w:r w:rsidRPr="00FE794E">
        <w:rPr>
          <w:lang w:val="ru-RU"/>
        </w:rPr>
        <w:t xml:space="preserve">Положення про примирну комісію: Наказ Національної служби посередництва і примирення від 18.11.2008 N 130. </w:t>
      </w:r>
      <w:hyperlink r:id="rId319" w:history="1">
        <w:r w:rsidRPr="00FE794E">
          <w:rPr>
            <w:rStyle w:val="a5"/>
          </w:rPr>
          <w:t>https://ips.ligazakon.net/document/MUS9403</w:t>
        </w:r>
      </w:hyperlink>
    </w:p>
    <w:p w:rsidR="004A5183" w:rsidRPr="00FE794E" w:rsidRDefault="004A5183" w:rsidP="004A5183">
      <w:pPr>
        <w:ind w:firstLine="567"/>
        <w:jc w:val="both"/>
        <w:rPr>
          <w:lang w:val="ru-RU"/>
        </w:rPr>
      </w:pPr>
      <w:r w:rsidRPr="00FE794E">
        <w:rPr>
          <w:lang w:val="ru-RU"/>
        </w:rPr>
        <w:t xml:space="preserve">Положення про трудовий арбутраж : Наказ Національної служби посередництва і примирення від 18 листопада 2008 року N 135. </w:t>
      </w:r>
      <w:hyperlink r:id="rId320" w:history="1">
        <w:r w:rsidRPr="00FE794E">
          <w:rPr>
            <w:rStyle w:val="a5"/>
          </w:rPr>
          <w:t>http://search.ligazakon.ua/l_doc2.nsf/link1/MUS9569.html</w:t>
        </w:r>
      </w:hyperlink>
    </w:p>
    <w:p w:rsidR="004A5183" w:rsidRPr="00FE794E" w:rsidRDefault="004A5183" w:rsidP="004A5183">
      <w:pPr>
        <w:ind w:firstLine="567"/>
        <w:jc w:val="both"/>
        <w:rPr>
          <w:lang w:val="ru-RU"/>
        </w:rPr>
      </w:pPr>
      <w:r w:rsidRPr="00FE794E">
        <w:rPr>
          <w:lang w:val="ru-RU"/>
        </w:rPr>
        <w:t>Положення про посередника: Наказ Національної служби посередництва і примирення від</w:t>
      </w:r>
      <w:r w:rsidRPr="00FE794E">
        <w:t xml:space="preserve"> </w:t>
      </w:r>
      <w:r w:rsidRPr="00FE794E">
        <w:rPr>
          <w:lang w:val="ru-RU"/>
        </w:rPr>
        <w:t xml:space="preserve">18 листопада 2008 року N 133. </w:t>
      </w:r>
      <w:hyperlink r:id="rId321" w:history="1">
        <w:r w:rsidRPr="00FE794E">
          <w:rPr>
            <w:rStyle w:val="a5"/>
          </w:rPr>
          <w:t>https://ips.ligazakon.net/document/MUS9521</w:t>
        </w:r>
      </w:hyperlink>
    </w:p>
    <w:p w:rsidR="004A5183" w:rsidRPr="00FE794E" w:rsidRDefault="004A5183" w:rsidP="004A5183">
      <w:pPr>
        <w:widowControl w:val="0"/>
        <w:spacing w:line="212" w:lineRule="auto"/>
        <w:ind w:firstLine="567"/>
        <w:jc w:val="both"/>
        <w:rPr>
          <w:snapToGrid w:val="0"/>
          <w:lang w:val="ru-RU"/>
        </w:rPr>
      </w:pPr>
      <w:r w:rsidRPr="00FE794E">
        <w:rPr>
          <w:snapToGrid w:val="0"/>
          <w:lang w:val="ru-RU"/>
        </w:rPr>
        <w:t xml:space="preserve">Про практику застосування Конституції України при здійсненні правосуддя : Постанова Пленуму Верховного Суду України від 1листопада 1996р. №9. </w:t>
      </w:r>
      <w:hyperlink r:id="rId322" w:history="1">
        <w:r w:rsidRPr="00FE794E">
          <w:rPr>
            <w:rStyle w:val="a5"/>
          </w:rPr>
          <w:t>https://ips.ligazakon.net/document/view/VS96005</w:t>
        </w:r>
      </w:hyperlink>
    </w:p>
    <w:p w:rsidR="004A5183" w:rsidRPr="00FE794E" w:rsidRDefault="004A5183" w:rsidP="004A5183">
      <w:pPr>
        <w:pStyle w:val="10"/>
        <w:spacing w:line="240" w:lineRule="auto"/>
        <w:ind w:firstLine="567"/>
        <w:rPr>
          <w:sz w:val="24"/>
          <w:szCs w:val="24"/>
          <w:lang w:val="ru-RU"/>
        </w:rPr>
      </w:pPr>
      <w:r w:rsidRPr="00FE794E">
        <w:rPr>
          <w:sz w:val="24"/>
          <w:szCs w:val="24"/>
          <w:lang w:val="ru-RU"/>
        </w:rPr>
        <w:t xml:space="preserve">Про судову практику в справах про відшкодування шкоди, заподіяної підприємствам, установам, організаціям їх працівниками : Постанова Пленуму Верховного Суду України від 29.12.1992р. №14. </w:t>
      </w:r>
      <w:hyperlink r:id="rId323" w:history="1">
        <w:r w:rsidRPr="00FE794E">
          <w:rPr>
            <w:rStyle w:val="a5"/>
            <w:sz w:val="24"/>
            <w:szCs w:val="24"/>
          </w:rPr>
          <w:t>https://zakon.rada.gov.ua/laws/show/v0014700-92</w:t>
        </w:r>
      </w:hyperlink>
    </w:p>
    <w:p w:rsidR="004A5183" w:rsidRPr="00FE794E" w:rsidRDefault="004A5183" w:rsidP="004A5183">
      <w:pPr>
        <w:pStyle w:val="10"/>
        <w:spacing w:line="240" w:lineRule="auto"/>
        <w:ind w:firstLine="567"/>
        <w:rPr>
          <w:sz w:val="24"/>
          <w:szCs w:val="24"/>
          <w:lang w:val="ru-RU"/>
        </w:rPr>
      </w:pPr>
      <w:r w:rsidRPr="00FE794E">
        <w:rPr>
          <w:sz w:val="24"/>
          <w:szCs w:val="24"/>
          <w:lang w:val="ru-RU"/>
        </w:rPr>
        <w:t xml:space="preserve">Про практику розгляду судами трудових спорів : Постанова Пленуму Верховного Суду України від 6.11.1992р. №9. </w:t>
      </w:r>
      <w:hyperlink r:id="rId324" w:history="1">
        <w:r w:rsidRPr="00FE794E">
          <w:rPr>
            <w:rStyle w:val="a5"/>
            <w:sz w:val="24"/>
            <w:szCs w:val="24"/>
          </w:rPr>
          <w:t>https://zakon.rada.gov.ua/laws/show/v0009700-92</w:t>
        </w:r>
      </w:hyperlink>
    </w:p>
    <w:p w:rsidR="004A5183" w:rsidRPr="00FE794E" w:rsidRDefault="004A5183" w:rsidP="004A5183">
      <w:pPr>
        <w:pStyle w:val="10"/>
        <w:spacing w:line="240" w:lineRule="auto"/>
        <w:ind w:firstLine="567"/>
        <w:rPr>
          <w:sz w:val="24"/>
          <w:szCs w:val="24"/>
          <w:lang w:val="ru-RU"/>
        </w:rPr>
      </w:pPr>
      <w:r w:rsidRPr="00FE794E">
        <w:rPr>
          <w:sz w:val="24"/>
          <w:szCs w:val="24"/>
          <w:lang w:val="ru-RU"/>
        </w:rPr>
        <w:t xml:space="preserve">Про судову практику в справах про відшкодування моральної (немайнової) шкоди : Постанова Пленуму Верховного Суду України від 31.03.1995р. №4. </w:t>
      </w:r>
      <w:hyperlink r:id="rId325" w:history="1">
        <w:r w:rsidRPr="00FE794E">
          <w:rPr>
            <w:rStyle w:val="a5"/>
            <w:sz w:val="24"/>
            <w:szCs w:val="24"/>
          </w:rPr>
          <w:t>https://zakon.rada.gov.ua/laws/show/v0004700-95</w:t>
        </w:r>
      </w:hyperlink>
    </w:p>
    <w:p w:rsidR="004A5183" w:rsidRPr="00FE794E" w:rsidRDefault="004A5183" w:rsidP="004A5183">
      <w:pPr>
        <w:pStyle w:val="10"/>
        <w:spacing w:line="259" w:lineRule="auto"/>
        <w:ind w:firstLine="567"/>
        <w:rPr>
          <w:sz w:val="24"/>
          <w:szCs w:val="24"/>
          <w:lang w:val="ru-RU"/>
        </w:rPr>
      </w:pPr>
      <w:r w:rsidRPr="00FE794E">
        <w:rPr>
          <w:sz w:val="24"/>
          <w:szCs w:val="24"/>
          <w:lang w:val="ru-RU"/>
        </w:rPr>
        <w:t xml:space="preserve">Про практику застосування судами законодавства про оплату праці : Постанова </w:t>
      </w:r>
      <w:r w:rsidRPr="00FE794E">
        <w:rPr>
          <w:sz w:val="24"/>
          <w:szCs w:val="24"/>
          <w:lang w:val="ru-RU"/>
        </w:rPr>
        <w:lastRenderedPageBreak/>
        <w:t xml:space="preserve">Пленуму Верховного Суду України від 24.12.1999р. </w:t>
      </w:r>
      <w:hyperlink r:id="rId326" w:history="1">
        <w:r w:rsidRPr="00FE794E">
          <w:rPr>
            <w:rStyle w:val="a5"/>
            <w:sz w:val="24"/>
            <w:szCs w:val="24"/>
          </w:rPr>
          <w:t>https://zakon.rada.gov.ua/laws/show/v0013700-99</w:t>
        </w:r>
      </w:hyperlink>
    </w:p>
    <w:p w:rsidR="004A5183" w:rsidRPr="00FE794E" w:rsidRDefault="004A5183" w:rsidP="004A5183">
      <w:pPr>
        <w:pStyle w:val="10"/>
        <w:spacing w:line="240" w:lineRule="auto"/>
        <w:ind w:firstLine="567"/>
        <w:rPr>
          <w:b/>
          <w:sz w:val="24"/>
          <w:szCs w:val="24"/>
        </w:rPr>
      </w:pPr>
    </w:p>
    <w:p w:rsidR="00BC6A46" w:rsidRDefault="00BC6A46" w:rsidP="005E3106">
      <w:pPr>
        <w:pStyle w:val="10"/>
        <w:tabs>
          <w:tab w:val="left" w:pos="567"/>
        </w:tabs>
        <w:spacing w:line="240" w:lineRule="auto"/>
        <w:ind w:firstLine="567"/>
        <w:jc w:val="center"/>
        <w:rPr>
          <w:b/>
          <w:sz w:val="24"/>
          <w:szCs w:val="24"/>
        </w:rPr>
      </w:pPr>
    </w:p>
    <w:p w:rsidR="00BC6A46" w:rsidRPr="006D1DF2" w:rsidRDefault="00BC6A46" w:rsidP="005E3106">
      <w:pPr>
        <w:pStyle w:val="10"/>
        <w:tabs>
          <w:tab w:val="left" w:pos="567"/>
        </w:tabs>
        <w:spacing w:line="240" w:lineRule="auto"/>
        <w:ind w:firstLine="567"/>
        <w:jc w:val="center"/>
        <w:rPr>
          <w:b/>
          <w:sz w:val="24"/>
          <w:szCs w:val="24"/>
        </w:rPr>
      </w:pPr>
      <w:r w:rsidRPr="006D1DF2">
        <w:rPr>
          <w:b/>
          <w:sz w:val="24"/>
          <w:szCs w:val="24"/>
        </w:rPr>
        <w:t>Тема № 16. Нагляд та контроль за додержанням законодавства про працю.</w:t>
      </w:r>
    </w:p>
    <w:p w:rsidR="00702DDC" w:rsidRPr="009A643C" w:rsidRDefault="00702DDC" w:rsidP="005E3106">
      <w:pPr>
        <w:pStyle w:val="10"/>
        <w:tabs>
          <w:tab w:val="left" w:pos="567"/>
        </w:tabs>
        <w:spacing w:line="240" w:lineRule="auto"/>
        <w:ind w:firstLine="567"/>
        <w:rPr>
          <w:i/>
          <w:sz w:val="24"/>
          <w:szCs w:val="24"/>
        </w:rPr>
      </w:pPr>
      <w:r w:rsidRPr="009A643C">
        <w:rPr>
          <w:i/>
          <w:sz w:val="24"/>
          <w:szCs w:val="24"/>
        </w:rPr>
        <w:t>Нагляд і контроль за додержанням законодавства про працю потрібно розглядати як діяльність компетентних державних та громадських органів чи їх представників, спрямована на захист трудових прав працівників. У процесі цієї діяльності вони попереджують і виявляють порушення законодавства про працю з боку роботодавця, чи уповноважених ним осіб, поновлюють трудові права працівників та притягують до відповідальності винних у порушенні цих прав.</w:t>
      </w:r>
    </w:p>
    <w:p w:rsidR="00702DDC" w:rsidRPr="009A643C" w:rsidRDefault="00702DDC" w:rsidP="005E3106">
      <w:pPr>
        <w:pStyle w:val="10"/>
        <w:tabs>
          <w:tab w:val="left" w:pos="567"/>
        </w:tabs>
        <w:spacing w:line="240" w:lineRule="auto"/>
        <w:ind w:firstLine="567"/>
        <w:rPr>
          <w:i/>
          <w:sz w:val="24"/>
          <w:szCs w:val="24"/>
        </w:rPr>
      </w:pPr>
      <w:r w:rsidRPr="009A643C">
        <w:rPr>
          <w:i/>
          <w:sz w:val="24"/>
          <w:szCs w:val="24"/>
        </w:rPr>
        <w:t>Вивчаючи дану тему, слід визначити різницю між державним наглядом і громадським контролем. Необхідно визначити які органи здійснюють державний нагляд, а які громадський контроль. Разом з тим, потрібно визначити функції профспілкової організації та трудового колективу щодо організації та здійсненні контролю за додержанням законодавства про працю.</w:t>
      </w:r>
    </w:p>
    <w:p w:rsidR="00702DDC" w:rsidRPr="009A643C" w:rsidRDefault="00702DDC" w:rsidP="005E3106">
      <w:pPr>
        <w:pStyle w:val="10"/>
        <w:tabs>
          <w:tab w:val="left" w:pos="567"/>
        </w:tabs>
        <w:spacing w:line="240" w:lineRule="auto"/>
        <w:ind w:firstLine="567"/>
        <w:rPr>
          <w:i/>
          <w:sz w:val="24"/>
          <w:szCs w:val="24"/>
        </w:rPr>
      </w:pPr>
      <w:r w:rsidRPr="009A643C">
        <w:rPr>
          <w:i/>
          <w:sz w:val="24"/>
          <w:szCs w:val="24"/>
        </w:rPr>
        <w:t>Розгядаючи відповідальність осіб винних за порушення норм трудового законодавства, необхідно визначити види, підстави і умови адміністративної, кримінальної відповідальності таких осіб.</w:t>
      </w:r>
    </w:p>
    <w:p w:rsidR="00BC6A46" w:rsidRDefault="00BC6A46" w:rsidP="005E3106">
      <w:pPr>
        <w:pStyle w:val="10"/>
        <w:tabs>
          <w:tab w:val="left" w:pos="567"/>
        </w:tabs>
        <w:spacing w:line="240" w:lineRule="auto"/>
        <w:ind w:firstLine="567"/>
        <w:rPr>
          <w:sz w:val="24"/>
          <w:szCs w:val="24"/>
        </w:rPr>
      </w:pPr>
    </w:p>
    <w:p w:rsidR="00593724" w:rsidRPr="00593724" w:rsidRDefault="00593724" w:rsidP="005E3106">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546C83" w:rsidRPr="00CB5227" w:rsidRDefault="00CB5227" w:rsidP="005E3106">
      <w:pPr>
        <w:tabs>
          <w:tab w:val="left" w:pos="142"/>
          <w:tab w:val="left" w:pos="567"/>
          <w:tab w:val="left" w:pos="709"/>
          <w:tab w:val="left" w:pos="1418"/>
        </w:tabs>
        <w:ind w:firstLine="567"/>
        <w:jc w:val="both"/>
        <w:rPr>
          <w:lang w:eastAsia="ru-RU"/>
        </w:rPr>
      </w:pPr>
      <w:r>
        <w:rPr>
          <w:lang w:eastAsia="ru-RU"/>
        </w:rPr>
        <w:t xml:space="preserve">1. </w:t>
      </w:r>
      <w:r w:rsidR="00546C83" w:rsidRPr="00FB3728">
        <w:rPr>
          <w:lang w:eastAsia="ru-RU"/>
        </w:rPr>
        <w:t>Правове значення випробування при прийнятті на роботу виявляється: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у поширенні на працівника законодавства про працю в період випробування;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у перевірці відповідності працівника роботі, яка йому доручається;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у застережних умовах щодо випробування в наказі (розпорядженні) про прийняття на роботу;</w:t>
      </w:r>
    </w:p>
    <w:p w:rsidR="00546C83" w:rsidRPr="00CB5227" w:rsidRDefault="00546C83" w:rsidP="005E3106">
      <w:pPr>
        <w:tabs>
          <w:tab w:val="left" w:pos="142"/>
          <w:tab w:val="left" w:pos="567"/>
          <w:tab w:val="left" w:pos="709"/>
          <w:tab w:val="left" w:pos="1418"/>
        </w:tabs>
        <w:ind w:firstLine="567"/>
        <w:jc w:val="both"/>
        <w:rPr>
          <w:lang w:eastAsia="ru-RU"/>
        </w:rPr>
      </w:pPr>
      <w:r w:rsidRPr="00FB3728">
        <w:rPr>
          <w:lang w:eastAsia="ru-RU"/>
        </w:rPr>
        <w:t>у забороні встановлення випробування для окремих осіб;</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FB3728" w:rsidRDefault="00CB5227" w:rsidP="005E3106">
      <w:pPr>
        <w:tabs>
          <w:tab w:val="left" w:pos="142"/>
          <w:tab w:val="left" w:pos="567"/>
          <w:tab w:val="left" w:pos="709"/>
          <w:tab w:val="left" w:pos="1418"/>
        </w:tabs>
        <w:ind w:firstLine="567"/>
        <w:jc w:val="both"/>
        <w:rPr>
          <w:lang w:eastAsia="ru-RU"/>
        </w:rPr>
      </w:pPr>
      <w:r>
        <w:rPr>
          <w:lang w:eastAsia="ru-RU"/>
        </w:rPr>
        <w:t>2</w:t>
      </w:r>
      <w:r w:rsidR="00546C83" w:rsidRPr="00FB3728">
        <w:rPr>
          <w:lang w:eastAsia="ru-RU"/>
        </w:rPr>
        <w:t>. Юридичне значення результатів випробування в разі прийняття на роботу:</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у період випробування трудовий договір може бути розірваний лише на підставах, передбачених статтями 40 і 41 КЗпП України;</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до закінчення встановленого випробування власник немає права звільнити працівника без погодження з первинною профспілковою організацією;</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розірвання трудового договору за результатами випробування не може бути оскаржене в органах розгляду трудових спорів;</w:t>
      </w:r>
    </w:p>
    <w:p w:rsidR="00546C83" w:rsidRPr="00CB5227" w:rsidRDefault="00546C83" w:rsidP="005E3106">
      <w:pPr>
        <w:tabs>
          <w:tab w:val="left" w:pos="142"/>
          <w:tab w:val="left" w:pos="567"/>
          <w:tab w:val="left" w:pos="709"/>
          <w:tab w:val="left" w:pos="1418"/>
        </w:tabs>
        <w:ind w:firstLine="567"/>
        <w:jc w:val="both"/>
        <w:rPr>
          <w:lang w:eastAsia="ru-RU"/>
        </w:rPr>
      </w:pPr>
      <w:r w:rsidRPr="00FB3728">
        <w:rPr>
          <w:lang w:eastAsia="ru-RU"/>
        </w:rPr>
        <w:t>після закінчення строку випробування вважається, що працівник витримав випробування;</w:t>
      </w:r>
    </w:p>
    <w:p w:rsidR="00546C83" w:rsidRPr="00CB5227" w:rsidRDefault="00546C83" w:rsidP="005E3106">
      <w:pPr>
        <w:tabs>
          <w:tab w:val="left" w:pos="142"/>
          <w:tab w:val="left" w:pos="567"/>
          <w:tab w:val="left" w:pos="709"/>
          <w:tab w:val="left" w:pos="1418"/>
        </w:tabs>
        <w:ind w:firstLine="567"/>
        <w:jc w:val="both"/>
        <w:rPr>
          <w:lang w:eastAsia="ru-RU"/>
        </w:rPr>
      </w:pPr>
    </w:p>
    <w:p w:rsidR="00546C83" w:rsidRPr="00CB5227" w:rsidRDefault="00CB5227" w:rsidP="005E3106">
      <w:pPr>
        <w:tabs>
          <w:tab w:val="left" w:pos="142"/>
          <w:tab w:val="left" w:pos="567"/>
          <w:tab w:val="left" w:pos="709"/>
          <w:tab w:val="left" w:pos="1418"/>
        </w:tabs>
        <w:ind w:firstLine="567"/>
        <w:jc w:val="both"/>
        <w:rPr>
          <w:lang w:eastAsia="ru-RU"/>
        </w:rPr>
      </w:pPr>
      <w:r>
        <w:rPr>
          <w:lang w:eastAsia="ru-RU"/>
        </w:rPr>
        <w:t>3</w:t>
      </w:r>
      <w:r w:rsidR="00546C83" w:rsidRPr="00FB3728">
        <w:rPr>
          <w:lang w:eastAsia="ru-RU"/>
        </w:rPr>
        <w:t>. Обов’язкові умови трудового договору, про які повинні домовитись сторони під час прийняття на роботу для того, щоб договір вважався укладеним:</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про трудову функцію працівника;</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про встановлення випробування;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про встановлення неповного робочого дня або тижня;</w:t>
      </w:r>
    </w:p>
    <w:p w:rsidR="00546C83" w:rsidRPr="00CB5227" w:rsidRDefault="00546C83" w:rsidP="005E3106">
      <w:pPr>
        <w:tabs>
          <w:tab w:val="left" w:pos="142"/>
          <w:tab w:val="left" w:pos="567"/>
          <w:tab w:val="left" w:pos="709"/>
          <w:tab w:val="left" w:pos="1418"/>
        </w:tabs>
        <w:ind w:firstLine="567"/>
        <w:jc w:val="both"/>
        <w:rPr>
          <w:lang w:eastAsia="ru-RU"/>
        </w:rPr>
      </w:pPr>
      <w:r w:rsidRPr="00FB3728">
        <w:rPr>
          <w:lang w:eastAsia="ru-RU"/>
        </w:rPr>
        <w:t>про роботу в одну зміну при багатозмінному режимі праці;</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CB5227" w:rsidRDefault="00CB5227" w:rsidP="005E3106">
      <w:pPr>
        <w:tabs>
          <w:tab w:val="left" w:pos="142"/>
          <w:tab w:val="left" w:pos="567"/>
          <w:tab w:val="left" w:pos="709"/>
          <w:tab w:val="left" w:pos="1418"/>
        </w:tabs>
        <w:ind w:firstLine="567"/>
        <w:jc w:val="both"/>
        <w:rPr>
          <w:lang w:eastAsia="ru-RU"/>
        </w:rPr>
      </w:pPr>
      <w:r>
        <w:rPr>
          <w:lang w:eastAsia="ru-RU"/>
        </w:rPr>
        <w:t>4</w:t>
      </w:r>
      <w:r w:rsidR="00546C83" w:rsidRPr="00FB3728">
        <w:rPr>
          <w:lang w:eastAsia="ru-RU"/>
        </w:rPr>
        <w:t>. Вид трудового договору, що може припинитись з ініціативи працівника</w:t>
      </w:r>
      <w:r w:rsidR="00546C83" w:rsidRPr="002E1527">
        <w:rPr>
          <w:lang w:val="ru-RU" w:eastAsia="ru-RU"/>
        </w:rPr>
        <w:t xml:space="preserve"> </w:t>
      </w:r>
      <w:r w:rsidR="00546C83">
        <w:rPr>
          <w:lang w:eastAsia="ru-RU"/>
        </w:rPr>
        <w:t>на загальних умовах</w:t>
      </w:r>
      <w:r w:rsidR="00546C83" w:rsidRPr="00FB3728">
        <w:rPr>
          <w:lang w:eastAsia="ru-RU"/>
        </w:rPr>
        <w:t>:</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трудовий договір, який укладено на тимчасову або сезонну роботу без поважних причин;</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трудовий договір, укладений на невизначений строк;</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строковий трудовий договір без поважних причин;</w:t>
      </w:r>
    </w:p>
    <w:p w:rsidR="00546C83" w:rsidRPr="00CB5227" w:rsidRDefault="00546C83" w:rsidP="005E3106">
      <w:pPr>
        <w:tabs>
          <w:tab w:val="left" w:pos="142"/>
          <w:tab w:val="left" w:pos="567"/>
          <w:tab w:val="left" w:pos="709"/>
          <w:tab w:val="left" w:pos="1418"/>
        </w:tabs>
        <w:ind w:firstLine="567"/>
        <w:jc w:val="both"/>
        <w:rPr>
          <w:lang w:eastAsia="ru-RU"/>
        </w:rPr>
      </w:pPr>
      <w:r w:rsidRPr="00FB3728">
        <w:rPr>
          <w:lang w:eastAsia="ru-RU"/>
        </w:rPr>
        <w:t>будь-який</w:t>
      </w:r>
      <w:r w:rsidRPr="002E1527">
        <w:rPr>
          <w:lang w:val="ru-RU" w:eastAsia="ru-RU"/>
        </w:rPr>
        <w:t xml:space="preserve"> </w:t>
      </w:r>
      <w:r>
        <w:rPr>
          <w:lang w:eastAsia="ru-RU"/>
        </w:rPr>
        <w:t>договір</w:t>
      </w:r>
      <w:r w:rsidRPr="00FB3728">
        <w:rPr>
          <w:lang w:eastAsia="ru-RU"/>
        </w:rPr>
        <w:t>;</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2E1527" w:rsidRDefault="00CB5227" w:rsidP="005E3106">
      <w:pPr>
        <w:tabs>
          <w:tab w:val="left" w:pos="142"/>
          <w:tab w:val="left" w:pos="567"/>
          <w:tab w:val="left" w:pos="709"/>
          <w:tab w:val="left" w:pos="1418"/>
        </w:tabs>
        <w:ind w:firstLine="567"/>
        <w:jc w:val="both"/>
        <w:rPr>
          <w:lang w:eastAsia="ru-RU"/>
        </w:rPr>
      </w:pPr>
      <w:r>
        <w:rPr>
          <w:lang w:eastAsia="ru-RU"/>
        </w:rPr>
        <w:lastRenderedPageBreak/>
        <w:t>5</w:t>
      </w:r>
      <w:r w:rsidR="00546C83" w:rsidRPr="00FB3728">
        <w:rPr>
          <w:lang w:eastAsia="ru-RU"/>
        </w:rPr>
        <w:t>. В чому полягає значення трудової книжки:</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обов’язковому її оформленні на всіх працівників, які працюють понад 5 днів;</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вона є основним документом про трудову діяльність працівника;</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обов’язковому занесенні до неї відомостей про роботу та заохочення, крім відомостей про стягнення;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обов’язковому запису до неї причини звільнення відповідно до закону з посиланням на відповідну статтю (пункт) закону;</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FB3728" w:rsidRDefault="00CB5227" w:rsidP="005E3106">
      <w:pPr>
        <w:tabs>
          <w:tab w:val="left" w:pos="142"/>
          <w:tab w:val="left" w:pos="567"/>
          <w:tab w:val="left" w:pos="709"/>
          <w:tab w:val="left" w:pos="1418"/>
        </w:tabs>
        <w:ind w:firstLine="567"/>
        <w:jc w:val="both"/>
        <w:rPr>
          <w:lang w:eastAsia="ru-RU"/>
        </w:rPr>
      </w:pPr>
      <w:r>
        <w:rPr>
          <w:lang w:eastAsia="ru-RU"/>
        </w:rPr>
        <w:t>6</w:t>
      </w:r>
      <w:r w:rsidR="00546C83" w:rsidRPr="00FB3728">
        <w:rPr>
          <w:lang w:eastAsia="ru-RU"/>
        </w:rPr>
        <w:t>. Поняття робочого часу включає:</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норму тривалості праці, встановлену законом чи на його основі;</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фактично відпрацьований час і час, гарантований законом;</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початок роботи;</w:t>
      </w:r>
    </w:p>
    <w:p w:rsidR="00546C83" w:rsidRPr="00CB5227" w:rsidRDefault="00546C83" w:rsidP="005E3106">
      <w:pPr>
        <w:tabs>
          <w:tab w:val="left" w:pos="142"/>
          <w:tab w:val="left" w:pos="567"/>
          <w:tab w:val="left" w:pos="709"/>
          <w:tab w:val="left" w:pos="1418"/>
        </w:tabs>
        <w:ind w:firstLine="567"/>
        <w:jc w:val="both"/>
        <w:rPr>
          <w:lang w:eastAsia="ru-RU"/>
        </w:rPr>
      </w:pPr>
      <w:r w:rsidRPr="00FB3728">
        <w:rPr>
          <w:lang w:eastAsia="ru-RU"/>
        </w:rPr>
        <w:t>час, протягом якого працівник повинен виконувати роботу;</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CB5227" w:rsidRDefault="00CB5227" w:rsidP="005E3106">
      <w:pPr>
        <w:tabs>
          <w:tab w:val="left" w:pos="142"/>
          <w:tab w:val="left" w:pos="567"/>
          <w:tab w:val="left" w:pos="709"/>
          <w:tab w:val="left" w:pos="1418"/>
        </w:tabs>
        <w:ind w:firstLine="567"/>
        <w:jc w:val="both"/>
        <w:rPr>
          <w:lang w:eastAsia="ru-RU"/>
        </w:rPr>
      </w:pPr>
      <w:r>
        <w:rPr>
          <w:lang w:eastAsia="ru-RU"/>
        </w:rPr>
        <w:t>7</w:t>
      </w:r>
      <w:r w:rsidR="00546C83" w:rsidRPr="00FB3728">
        <w:rPr>
          <w:lang w:eastAsia="ru-RU"/>
        </w:rPr>
        <w:t>. Поняття часу відпочинку включає:</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час, використаний на лікування;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час, використаний на санітарно-профілактичне лікування;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час, протягом якого працівник звільнений від свої трудових обов’язків;</w:t>
      </w:r>
    </w:p>
    <w:p w:rsidR="00546C83" w:rsidRPr="00CB5227" w:rsidRDefault="00546C83" w:rsidP="005E3106">
      <w:pPr>
        <w:tabs>
          <w:tab w:val="left" w:pos="142"/>
          <w:tab w:val="left" w:pos="567"/>
          <w:tab w:val="left" w:pos="709"/>
          <w:tab w:val="left" w:pos="1418"/>
        </w:tabs>
        <w:ind w:firstLine="567"/>
        <w:jc w:val="both"/>
        <w:rPr>
          <w:lang w:eastAsia="ru-RU"/>
        </w:rPr>
      </w:pPr>
      <w:r w:rsidRPr="00FB3728">
        <w:rPr>
          <w:lang w:eastAsia="ru-RU"/>
        </w:rPr>
        <w:t>час для годування дитини груддю;</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CB5227" w:rsidRDefault="00CB5227" w:rsidP="005E3106">
      <w:pPr>
        <w:tabs>
          <w:tab w:val="left" w:pos="142"/>
          <w:tab w:val="left" w:pos="567"/>
          <w:tab w:val="left" w:pos="709"/>
          <w:tab w:val="left" w:pos="1418"/>
        </w:tabs>
        <w:ind w:firstLine="567"/>
        <w:jc w:val="both"/>
        <w:rPr>
          <w:lang w:eastAsia="ru-RU"/>
        </w:rPr>
      </w:pPr>
      <w:r>
        <w:rPr>
          <w:lang w:eastAsia="ru-RU"/>
        </w:rPr>
        <w:t>8</w:t>
      </w:r>
      <w:r w:rsidR="00546C83">
        <w:rPr>
          <w:lang w:eastAsia="ru-RU"/>
        </w:rPr>
        <w:t>. Шкода є протиправною але не</w:t>
      </w:r>
      <w:r w:rsidR="00546C83" w:rsidRPr="00FB3728">
        <w:rPr>
          <w:lang w:eastAsia="ru-RU"/>
        </w:rPr>
        <w:t xml:space="preserve"> підлягає відшкодуванню, якщо вона заподіяна:</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внаслідок невиплати заробітної плати;</w:t>
      </w:r>
    </w:p>
    <w:p w:rsidR="00546C83" w:rsidRPr="00FB3728" w:rsidRDefault="00546C83" w:rsidP="005E3106">
      <w:pPr>
        <w:tabs>
          <w:tab w:val="left" w:pos="142"/>
          <w:tab w:val="left" w:pos="567"/>
          <w:tab w:val="left" w:pos="709"/>
          <w:tab w:val="left" w:pos="1418"/>
        </w:tabs>
        <w:ind w:firstLine="567"/>
        <w:jc w:val="both"/>
        <w:rPr>
          <w:lang w:eastAsia="ru-RU"/>
        </w:rPr>
      </w:pPr>
      <w:r>
        <w:rPr>
          <w:lang w:eastAsia="ru-RU"/>
        </w:rPr>
        <w:t>під час непереборної сили</w:t>
      </w:r>
      <w:r w:rsidRPr="00FB3728">
        <w:rPr>
          <w:lang w:eastAsia="ru-RU"/>
        </w:rPr>
        <w:t>;</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у випадку нормального виробничо-господарського ризику;</w:t>
      </w:r>
    </w:p>
    <w:p w:rsidR="00546C83" w:rsidRPr="00CB5227" w:rsidRDefault="00546C83" w:rsidP="005E3106">
      <w:pPr>
        <w:tabs>
          <w:tab w:val="left" w:pos="142"/>
          <w:tab w:val="left" w:pos="567"/>
          <w:tab w:val="left" w:pos="709"/>
          <w:tab w:val="left" w:pos="1418"/>
        </w:tabs>
        <w:ind w:firstLine="567"/>
        <w:jc w:val="both"/>
        <w:rPr>
          <w:lang w:eastAsia="ru-RU"/>
        </w:rPr>
      </w:pPr>
      <w:r w:rsidRPr="00FB3728">
        <w:rPr>
          <w:lang w:eastAsia="ru-RU"/>
        </w:rPr>
        <w:t xml:space="preserve">унаслідок недотримання </w:t>
      </w:r>
      <w:r w:rsidR="005D4419">
        <w:rPr>
          <w:lang w:eastAsia="ru-RU"/>
        </w:rPr>
        <w:t>роботодавцем</w:t>
      </w:r>
      <w:r w:rsidRPr="00FB3728">
        <w:rPr>
          <w:lang w:eastAsia="ru-RU"/>
        </w:rPr>
        <w:t xml:space="preserve"> умови про виплату премії працівникові;</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CB5227" w:rsidRDefault="00CB5227" w:rsidP="005E3106">
      <w:pPr>
        <w:tabs>
          <w:tab w:val="left" w:pos="142"/>
          <w:tab w:val="left" w:pos="567"/>
          <w:tab w:val="left" w:pos="709"/>
          <w:tab w:val="left" w:pos="1418"/>
        </w:tabs>
        <w:ind w:firstLine="567"/>
        <w:jc w:val="both"/>
        <w:rPr>
          <w:lang w:eastAsia="ru-RU"/>
        </w:rPr>
      </w:pPr>
      <w:r>
        <w:rPr>
          <w:lang w:eastAsia="ru-RU"/>
        </w:rPr>
        <w:t>9</w:t>
      </w:r>
      <w:r w:rsidR="00546C83" w:rsidRPr="00FB3728">
        <w:rPr>
          <w:lang w:eastAsia="ru-RU"/>
        </w:rPr>
        <w:t>. Переведення працівника на легшу роботу за станом здоров</w:t>
      </w:r>
      <w:r w:rsidR="00546C83" w:rsidRPr="00FB3728">
        <w:rPr>
          <w:lang w:val="ru-RU" w:eastAsia="ru-RU"/>
        </w:rPr>
        <w:t>’</w:t>
      </w:r>
      <w:r w:rsidR="00546C83" w:rsidRPr="00FB3728">
        <w:rPr>
          <w:lang w:eastAsia="ru-RU"/>
        </w:rPr>
        <w:t>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належить до обов’язків сторін;</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здійснюється без працівника;</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можливе тільки за згодою працівника;</w:t>
      </w:r>
    </w:p>
    <w:p w:rsidR="00546C83" w:rsidRPr="00CB5227" w:rsidRDefault="00546C83" w:rsidP="005E3106">
      <w:pPr>
        <w:tabs>
          <w:tab w:val="left" w:pos="142"/>
          <w:tab w:val="left" w:pos="567"/>
          <w:tab w:val="left" w:pos="709"/>
          <w:tab w:val="left" w:pos="1418"/>
        </w:tabs>
        <w:ind w:firstLine="567"/>
        <w:jc w:val="both"/>
        <w:rPr>
          <w:lang w:eastAsia="ru-RU"/>
        </w:rPr>
      </w:pPr>
      <w:r w:rsidRPr="00FB3728">
        <w:rPr>
          <w:lang w:eastAsia="ru-RU"/>
        </w:rPr>
        <w:t>здійснюється за згодою сторін;</w:t>
      </w:r>
    </w:p>
    <w:p w:rsidR="00546C83" w:rsidRPr="002E1527" w:rsidRDefault="00546C83" w:rsidP="005E3106">
      <w:pPr>
        <w:tabs>
          <w:tab w:val="left" w:pos="142"/>
          <w:tab w:val="left" w:pos="567"/>
          <w:tab w:val="left" w:pos="709"/>
          <w:tab w:val="left" w:pos="1418"/>
        </w:tabs>
        <w:ind w:firstLine="567"/>
        <w:jc w:val="both"/>
        <w:rPr>
          <w:lang w:val="ru-RU" w:eastAsia="ru-RU"/>
        </w:rPr>
      </w:pPr>
    </w:p>
    <w:p w:rsidR="00546C83" w:rsidRPr="00CB5227" w:rsidRDefault="00CB5227" w:rsidP="005E3106">
      <w:pPr>
        <w:tabs>
          <w:tab w:val="left" w:pos="142"/>
          <w:tab w:val="left" w:pos="567"/>
          <w:tab w:val="left" w:pos="709"/>
          <w:tab w:val="left" w:pos="1418"/>
        </w:tabs>
        <w:ind w:firstLine="567"/>
        <w:jc w:val="both"/>
        <w:rPr>
          <w:lang w:eastAsia="ru-RU"/>
        </w:rPr>
      </w:pPr>
      <w:r>
        <w:rPr>
          <w:lang w:eastAsia="ru-RU"/>
        </w:rPr>
        <w:t>10</w:t>
      </w:r>
      <w:r w:rsidR="00546C83" w:rsidRPr="00FB3728">
        <w:rPr>
          <w:lang w:eastAsia="ru-RU"/>
        </w:rPr>
        <w:t>. Без погодження з працівником допускається:</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переведення його на іншу роботу через простій;</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переведення його в разі виробничої потреби на термін більше двох місяців;</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переведення на роботу на інше підприємство, в установу, організацію в тій ж місцевості;</w:t>
      </w:r>
    </w:p>
    <w:p w:rsidR="00546C83" w:rsidRPr="00FB3728" w:rsidRDefault="00546C83" w:rsidP="005E3106">
      <w:pPr>
        <w:tabs>
          <w:tab w:val="left" w:pos="142"/>
          <w:tab w:val="left" w:pos="567"/>
          <w:tab w:val="left" w:pos="709"/>
          <w:tab w:val="left" w:pos="1418"/>
        </w:tabs>
        <w:ind w:firstLine="567"/>
        <w:jc w:val="both"/>
        <w:rPr>
          <w:lang w:eastAsia="ru-RU"/>
        </w:rPr>
      </w:pPr>
      <w:r w:rsidRPr="00FB3728">
        <w:rPr>
          <w:lang w:eastAsia="ru-RU"/>
        </w:rPr>
        <w:t>відсторонення його від роботи;</w:t>
      </w:r>
    </w:p>
    <w:p w:rsidR="00593724" w:rsidRPr="006D1DF2" w:rsidRDefault="00593724" w:rsidP="005E3106">
      <w:pPr>
        <w:pStyle w:val="10"/>
        <w:tabs>
          <w:tab w:val="left" w:pos="567"/>
        </w:tabs>
        <w:spacing w:line="240" w:lineRule="auto"/>
        <w:ind w:firstLine="567"/>
        <w:rPr>
          <w:sz w:val="24"/>
          <w:szCs w:val="24"/>
        </w:rPr>
      </w:pPr>
    </w:p>
    <w:p w:rsidR="00702DDC" w:rsidRPr="00D9500C" w:rsidRDefault="00702DDC" w:rsidP="005E3106">
      <w:pPr>
        <w:pStyle w:val="10"/>
        <w:tabs>
          <w:tab w:val="left" w:pos="567"/>
        </w:tabs>
        <w:spacing w:line="240" w:lineRule="auto"/>
        <w:ind w:firstLine="567"/>
        <w:rPr>
          <w:b/>
          <w:sz w:val="24"/>
          <w:szCs w:val="24"/>
          <w:u w:val="single"/>
        </w:rPr>
      </w:pPr>
      <w:r w:rsidRPr="00D9500C">
        <w:rPr>
          <w:b/>
          <w:sz w:val="24"/>
          <w:szCs w:val="24"/>
          <w:u w:val="single"/>
        </w:rPr>
        <w:t>Контрольні питання:</w:t>
      </w:r>
    </w:p>
    <w:p w:rsidR="00702DDC" w:rsidRDefault="00702DDC" w:rsidP="00581B71">
      <w:pPr>
        <w:pStyle w:val="10"/>
        <w:numPr>
          <w:ilvl w:val="0"/>
          <w:numId w:val="39"/>
        </w:numPr>
        <w:tabs>
          <w:tab w:val="num" w:pos="0"/>
          <w:tab w:val="left" w:pos="567"/>
          <w:tab w:val="left" w:pos="851"/>
        </w:tabs>
        <w:spacing w:line="240" w:lineRule="auto"/>
        <w:ind w:left="0" w:firstLine="567"/>
        <w:rPr>
          <w:sz w:val="24"/>
          <w:szCs w:val="24"/>
        </w:rPr>
      </w:pPr>
      <w:r>
        <w:rPr>
          <w:sz w:val="24"/>
          <w:szCs w:val="24"/>
        </w:rPr>
        <w:t>Що таке нагляд та контроль за додержанням трудового законодавства?</w:t>
      </w:r>
    </w:p>
    <w:p w:rsidR="00702DDC" w:rsidRDefault="00702DDC" w:rsidP="00581B71">
      <w:pPr>
        <w:pStyle w:val="10"/>
        <w:numPr>
          <w:ilvl w:val="0"/>
          <w:numId w:val="39"/>
        </w:numPr>
        <w:tabs>
          <w:tab w:val="num" w:pos="0"/>
          <w:tab w:val="left" w:pos="567"/>
          <w:tab w:val="left" w:pos="851"/>
        </w:tabs>
        <w:spacing w:line="240" w:lineRule="auto"/>
        <w:ind w:left="0" w:firstLine="567"/>
        <w:rPr>
          <w:sz w:val="24"/>
          <w:szCs w:val="24"/>
        </w:rPr>
      </w:pPr>
      <w:r>
        <w:rPr>
          <w:sz w:val="24"/>
          <w:szCs w:val="24"/>
        </w:rPr>
        <w:t>Назвіть основні види нагляду і контролю за додержанням трудового законодавства?</w:t>
      </w:r>
    </w:p>
    <w:p w:rsidR="00702DDC" w:rsidRDefault="00702DDC" w:rsidP="00581B71">
      <w:pPr>
        <w:pStyle w:val="10"/>
        <w:numPr>
          <w:ilvl w:val="0"/>
          <w:numId w:val="39"/>
        </w:numPr>
        <w:tabs>
          <w:tab w:val="num" w:pos="0"/>
          <w:tab w:val="left" w:pos="567"/>
          <w:tab w:val="left" w:pos="851"/>
        </w:tabs>
        <w:spacing w:line="240" w:lineRule="auto"/>
        <w:ind w:left="0" w:firstLine="567"/>
        <w:rPr>
          <w:sz w:val="24"/>
          <w:szCs w:val="24"/>
        </w:rPr>
      </w:pPr>
      <w:r>
        <w:rPr>
          <w:sz w:val="24"/>
          <w:szCs w:val="24"/>
        </w:rPr>
        <w:t>Які форми взаємодії використовуються державними та громадськими органами нагляду і контролю за додержанням законодавства про працю?</w:t>
      </w:r>
    </w:p>
    <w:p w:rsidR="00702DDC" w:rsidRDefault="00702DDC" w:rsidP="00581B71">
      <w:pPr>
        <w:pStyle w:val="10"/>
        <w:numPr>
          <w:ilvl w:val="0"/>
          <w:numId w:val="39"/>
        </w:numPr>
        <w:tabs>
          <w:tab w:val="num" w:pos="0"/>
          <w:tab w:val="left" w:pos="567"/>
          <w:tab w:val="left" w:pos="851"/>
        </w:tabs>
        <w:spacing w:line="240" w:lineRule="auto"/>
        <w:ind w:left="0" w:firstLine="567"/>
        <w:rPr>
          <w:sz w:val="24"/>
          <w:szCs w:val="24"/>
        </w:rPr>
      </w:pPr>
      <w:r>
        <w:rPr>
          <w:sz w:val="24"/>
          <w:szCs w:val="24"/>
        </w:rPr>
        <w:t>Чи наділені трудові колективи і профспілкові організації функціями щодо контролю за додержанням трудового законодавства?</w:t>
      </w:r>
    </w:p>
    <w:p w:rsidR="00702DDC" w:rsidRDefault="00702DDC" w:rsidP="00581B71">
      <w:pPr>
        <w:pStyle w:val="10"/>
        <w:numPr>
          <w:ilvl w:val="0"/>
          <w:numId w:val="39"/>
        </w:numPr>
        <w:tabs>
          <w:tab w:val="num" w:pos="0"/>
          <w:tab w:val="left" w:pos="567"/>
          <w:tab w:val="left" w:pos="851"/>
        </w:tabs>
        <w:spacing w:line="240" w:lineRule="auto"/>
        <w:ind w:left="0" w:firstLine="567"/>
        <w:rPr>
          <w:sz w:val="24"/>
          <w:szCs w:val="24"/>
        </w:rPr>
      </w:pPr>
      <w:r>
        <w:rPr>
          <w:sz w:val="24"/>
          <w:szCs w:val="24"/>
        </w:rPr>
        <w:t>За які правопорушення винних осіб можна притягати до кримінальної та адміністративної відповідальності за недотримання норм трудового законодавства?</w:t>
      </w:r>
    </w:p>
    <w:p w:rsidR="00BC6A46" w:rsidRPr="006D1DF2" w:rsidRDefault="00BC6A46" w:rsidP="005E3106">
      <w:pPr>
        <w:pStyle w:val="10"/>
        <w:tabs>
          <w:tab w:val="left" w:pos="567"/>
        </w:tabs>
        <w:spacing w:line="240" w:lineRule="auto"/>
        <w:ind w:left="709" w:firstLine="567"/>
        <w:rPr>
          <w:sz w:val="24"/>
          <w:szCs w:val="24"/>
        </w:rPr>
      </w:pPr>
    </w:p>
    <w:p w:rsidR="00BC6A46" w:rsidRPr="006D1DF2" w:rsidRDefault="00BC6A46" w:rsidP="005E3106">
      <w:pPr>
        <w:pStyle w:val="10"/>
        <w:tabs>
          <w:tab w:val="left" w:pos="567"/>
        </w:tabs>
        <w:spacing w:line="240" w:lineRule="auto"/>
        <w:ind w:firstLine="567"/>
        <w:rPr>
          <w:sz w:val="24"/>
          <w:szCs w:val="24"/>
          <w:u w:val="single"/>
        </w:rPr>
      </w:pPr>
      <w:r w:rsidRPr="006D1DF2">
        <w:rPr>
          <w:b/>
          <w:sz w:val="24"/>
          <w:szCs w:val="24"/>
          <w:u w:val="single"/>
        </w:rPr>
        <w:t>Реферати:</w:t>
      </w:r>
    </w:p>
    <w:p w:rsidR="00BC6A46" w:rsidRPr="006D1DF2" w:rsidRDefault="00BC6A46" w:rsidP="00581B71">
      <w:pPr>
        <w:pStyle w:val="10"/>
        <w:numPr>
          <w:ilvl w:val="0"/>
          <w:numId w:val="1"/>
        </w:numPr>
        <w:tabs>
          <w:tab w:val="left" w:pos="567"/>
          <w:tab w:val="left" w:pos="851"/>
        </w:tabs>
        <w:spacing w:line="240" w:lineRule="auto"/>
        <w:ind w:left="0" w:firstLine="567"/>
        <w:rPr>
          <w:sz w:val="24"/>
          <w:szCs w:val="24"/>
        </w:rPr>
      </w:pPr>
      <w:r w:rsidRPr="006D1DF2">
        <w:rPr>
          <w:sz w:val="24"/>
          <w:szCs w:val="24"/>
        </w:rPr>
        <w:t>Правове регулювання нагляду і контролю у сфері трудових відносин.</w:t>
      </w:r>
    </w:p>
    <w:p w:rsidR="00BC6A46" w:rsidRPr="006D1DF2" w:rsidRDefault="00BC6A46" w:rsidP="00581B71">
      <w:pPr>
        <w:pStyle w:val="10"/>
        <w:numPr>
          <w:ilvl w:val="0"/>
          <w:numId w:val="1"/>
        </w:numPr>
        <w:tabs>
          <w:tab w:val="left" w:pos="567"/>
          <w:tab w:val="left" w:pos="851"/>
        </w:tabs>
        <w:spacing w:line="240" w:lineRule="auto"/>
        <w:ind w:left="0" w:firstLine="567"/>
        <w:rPr>
          <w:sz w:val="24"/>
          <w:szCs w:val="24"/>
        </w:rPr>
      </w:pPr>
      <w:r w:rsidRPr="006D1DF2">
        <w:rPr>
          <w:sz w:val="24"/>
          <w:szCs w:val="24"/>
        </w:rPr>
        <w:t>Права і обов’язки власника та керівника підприємства, установи, організації щодо організації охорони праці.</w:t>
      </w:r>
    </w:p>
    <w:p w:rsidR="00BC6A46" w:rsidRPr="006D1DF2" w:rsidRDefault="00BC6A46" w:rsidP="00581B71">
      <w:pPr>
        <w:numPr>
          <w:ilvl w:val="0"/>
          <w:numId w:val="1"/>
        </w:numPr>
        <w:tabs>
          <w:tab w:val="clear" w:pos="360"/>
          <w:tab w:val="num" w:pos="0"/>
          <w:tab w:val="left" w:pos="567"/>
          <w:tab w:val="left" w:pos="851"/>
        </w:tabs>
        <w:ind w:left="0" w:firstLine="567"/>
        <w:jc w:val="both"/>
      </w:pPr>
      <w:r w:rsidRPr="006D1DF2">
        <w:lastRenderedPageBreak/>
        <w:t>Повноваження Держінспекції праці, Міністерства праці та соціальної політики України, Державного комітету України з промислової безпеки, охорони праці та гірничого нагляду.</w:t>
      </w:r>
    </w:p>
    <w:p w:rsidR="00BC6A46" w:rsidRPr="006D1DF2" w:rsidRDefault="00BC6A46" w:rsidP="005E3106">
      <w:pPr>
        <w:tabs>
          <w:tab w:val="left" w:pos="567"/>
          <w:tab w:val="left" w:pos="1080"/>
        </w:tabs>
        <w:ind w:firstLine="567"/>
        <w:jc w:val="both"/>
      </w:pPr>
    </w:p>
    <w:p w:rsidR="00CB5227" w:rsidRPr="00FE794E" w:rsidRDefault="00CB5227" w:rsidP="005E3106">
      <w:pPr>
        <w:pStyle w:val="10"/>
        <w:tabs>
          <w:tab w:val="left" w:pos="567"/>
        </w:tabs>
        <w:spacing w:line="240" w:lineRule="auto"/>
        <w:ind w:firstLine="567"/>
        <w:rPr>
          <w:b/>
          <w:sz w:val="24"/>
          <w:szCs w:val="24"/>
          <w:u w:val="single"/>
        </w:rPr>
      </w:pPr>
      <w:r w:rsidRPr="00FE794E">
        <w:rPr>
          <w:b/>
          <w:sz w:val="24"/>
          <w:szCs w:val="24"/>
          <w:u w:val="single"/>
        </w:rPr>
        <w:t>Література:</w:t>
      </w:r>
    </w:p>
    <w:p w:rsidR="005D4419" w:rsidRDefault="005D4419" w:rsidP="005D4419">
      <w:pPr>
        <w:ind w:firstLine="567"/>
        <w:jc w:val="both"/>
        <w:textAlignment w:val="baseline"/>
        <w:rPr>
          <w:spacing w:val="-3"/>
          <w:shd w:val="clear" w:color="auto" w:fill="FFFFFF"/>
        </w:rPr>
      </w:pPr>
      <w:r w:rsidRPr="00FE794E">
        <w:t xml:space="preserve">Гетьманцева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Pr>
          <w:spacing w:val="-3"/>
          <w:shd w:val="clear" w:color="auto" w:fill="FFFFFF"/>
        </w:rPr>
        <w:t>.</w:t>
      </w:r>
    </w:p>
    <w:p w:rsidR="005D4419" w:rsidRPr="00A725CE" w:rsidRDefault="005D4419" w:rsidP="005D4419">
      <w:pPr>
        <w:ind w:firstLine="567"/>
        <w:jc w:val="both"/>
        <w:textAlignment w:val="baseline"/>
      </w:pPr>
      <w:r w:rsidRPr="00A725CE">
        <w:t xml:space="preserve">Кайло І.Ю. Види нагляду за дотриманням трудового законодавства України. </w:t>
      </w:r>
      <w:r w:rsidRPr="00A725CE">
        <w:rPr>
          <w:i/>
        </w:rPr>
        <w:t>Науковий вісник публічного та приватного права</w:t>
      </w:r>
      <w:r w:rsidRPr="00A725CE">
        <w:t xml:space="preserve">. 2021. № 4. С. 64-71. </w:t>
      </w:r>
      <w:hyperlink r:id="rId327" w:history="1">
        <w:r w:rsidRPr="00A725CE">
          <w:rPr>
            <w:rStyle w:val="a5"/>
          </w:rPr>
          <w:t>http://www.nvppp.in.ua/vip/2021/4/13.pdf</w:t>
        </w:r>
      </w:hyperlink>
      <w:r w:rsidRPr="00A725CE">
        <w:t xml:space="preserve"> </w:t>
      </w:r>
    </w:p>
    <w:p w:rsidR="005D4419" w:rsidRDefault="005D4419" w:rsidP="005D4419">
      <w:pPr>
        <w:ind w:firstLine="567"/>
        <w:jc w:val="both"/>
        <w:textAlignment w:val="baseline"/>
      </w:pPr>
      <w:r w:rsidRPr="00A725CE">
        <w:t>Кайло І.Ю. Недоліки та прогалини правового регулювання нагляду і контролю за дотриманням тр</w:t>
      </w:r>
      <w:r>
        <w:t xml:space="preserve">удового законодавства України. </w:t>
      </w:r>
      <w:r w:rsidRPr="00A725CE">
        <w:rPr>
          <w:i/>
        </w:rPr>
        <w:t>Науковий вісник публічного та приватного права</w:t>
      </w:r>
      <w:r w:rsidRPr="00A725CE">
        <w:t xml:space="preserve">. 2021. № 5. Том 2. С.40-46. </w:t>
      </w:r>
      <w:hyperlink r:id="rId328" w:history="1">
        <w:r w:rsidRPr="00A725CE">
          <w:rPr>
            <w:rStyle w:val="a5"/>
          </w:rPr>
          <w:t>http://www.nvppp.in.ua/vip/2021/5/part_2/7.pdf</w:t>
        </w:r>
      </w:hyperlink>
      <w:r w:rsidRPr="00A725CE">
        <w:t xml:space="preserve"> </w:t>
      </w:r>
    </w:p>
    <w:p w:rsidR="005D4419" w:rsidRDefault="005D4419" w:rsidP="005D4419">
      <w:pPr>
        <w:ind w:firstLine="567"/>
        <w:jc w:val="both"/>
        <w:textAlignment w:val="baseline"/>
      </w:pPr>
      <w:r>
        <w:t xml:space="preserve">Кучер О.В. Поняття та сутність нагляду і контролю за додержанням законодавства про працю. </w:t>
      </w:r>
      <w:r w:rsidRPr="009510C7">
        <w:rPr>
          <w:i/>
        </w:rPr>
        <w:t>Науковий вісник публічного та приватного права</w:t>
      </w:r>
      <w:r>
        <w:t xml:space="preserve">. 2023. Випуск 5. С. 55-59. </w:t>
      </w:r>
      <w:hyperlink r:id="rId329" w:history="1">
        <w:r w:rsidRPr="00D81350">
          <w:rPr>
            <w:rStyle w:val="a5"/>
          </w:rPr>
          <w:t>http://www.nvppp.in.ua/vip/2023/5/10.pdf</w:t>
        </w:r>
      </w:hyperlink>
      <w:r>
        <w:t xml:space="preserve"> </w:t>
      </w:r>
    </w:p>
    <w:p w:rsidR="005D4419" w:rsidRDefault="005D4419" w:rsidP="005D4419">
      <w:pPr>
        <w:ind w:firstLine="567"/>
        <w:jc w:val="both"/>
        <w:textAlignment w:val="baseline"/>
      </w:pPr>
      <w:r w:rsidRPr="006A06B6">
        <w:t xml:space="preserve">Кучер О.В. До питання співвідношення норм трудового й адміністративного права при регулюванні повноважень субєктів нагляду і контролю за додержанням законодавства про працю. </w:t>
      </w:r>
      <w:r w:rsidRPr="00A725CE">
        <w:rPr>
          <w:i/>
        </w:rPr>
        <w:t>Науковий вісник публічного та приватного права</w:t>
      </w:r>
      <w:r w:rsidRPr="006A06B6">
        <w:t xml:space="preserve">. 2023. № 3. С 56-60. </w:t>
      </w:r>
      <w:hyperlink r:id="rId330" w:history="1">
        <w:r w:rsidRPr="006A06B6">
          <w:rPr>
            <w:rStyle w:val="a5"/>
          </w:rPr>
          <w:t>http://www.nvppp.in.ua/vip/2023/3/9.pdf</w:t>
        </w:r>
      </w:hyperlink>
      <w:r w:rsidRPr="006A06B6">
        <w:t xml:space="preserve"> </w:t>
      </w:r>
    </w:p>
    <w:p w:rsidR="005D4419" w:rsidRPr="00FE794E" w:rsidRDefault="005D4419" w:rsidP="005D4419">
      <w:pPr>
        <w:ind w:firstLine="567"/>
        <w:jc w:val="both"/>
        <w:textAlignment w:val="baseline"/>
        <w:rPr>
          <w:bCs/>
        </w:rPr>
      </w:pPr>
      <w:r>
        <w:t xml:space="preserve">Середа О.Г. Оптимізація системи суб’єктів нагляду та контролю за дотриманням законодавства про працю. </w:t>
      </w:r>
      <w:r w:rsidRPr="009510C7">
        <w:rPr>
          <w:i/>
        </w:rPr>
        <w:t>Форум права</w:t>
      </w:r>
      <w:r>
        <w:t>. 2014. №1. С.439-442.</w:t>
      </w:r>
    </w:p>
    <w:p w:rsidR="005D4419" w:rsidRDefault="005D4419" w:rsidP="005D4419">
      <w:pPr>
        <w:pStyle w:val="10"/>
        <w:spacing w:line="240" w:lineRule="auto"/>
        <w:ind w:firstLine="567"/>
        <w:rPr>
          <w:sz w:val="24"/>
          <w:szCs w:val="24"/>
        </w:rPr>
      </w:pPr>
    </w:p>
    <w:p w:rsidR="005D4419" w:rsidRPr="00FE794E" w:rsidRDefault="005D4419" w:rsidP="005D4419">
      <w:pPr>
        <w:pStyle w:val="10"/>
        <w:spacing w:line="240" w:lineRule="auto"/>
        <w:ind w:firstLine="567"/>
        <w:rPr>
          <w:sz w:val="24"/>
          <w:szCs w:val="24"/>
        </w:rPr>
      </w:pPr>
    </w:p>
    <w:p w:rsidR="005D4419" w:rsidRPr="00FE794E" w:rsidRDefault="005D4419" w:rsidP="005D4419">
      <w:pPr>
        <w:widowControl w:val="0"/>
        <w:spacing w:line="212" w:lineRule="auto"/>
        <w:ind w:firstLine="567"/>
        <w:jc w:val="both"/>
        <w:rPr>
          <w:b/>
          <w:snapToGrid w:val="0"/>
          <w:u w:val="single"/>
        </w:rPr>
      </w:pPr>
      <w:r w:rsidRPr="00FE794E">
        <w:rPr>
          <w:b/>
          <w:snapToGrid w:val="0"/>
          <w:u w:val="single"/>
        </w:rPr>
        <w:t>Нормативно-правові акти:</w:t>
      </w:r>
    </w:p>
    <w:p w:rsidR="005D4419" w:rsidRPr="00FE794E" w:rsidRDefault="005D4419" w:rsidP="005D4419">
      <w:pPr>
        <w:pStyle w:val="10"/>
        <w:ind w:firstLine="567"/>
        <w:rPr>
          <w:sz w:val="24"/>
          <w:szCs w:val="24"/>
          <w:lang w:val="ru-RU"/>
        </w:rPr>
      </w:pPr>
      <w:r w:rsidRPr="00FE794E">
        <w:rPr>
          <w:sz w:val="24"/>
          <w:szCs w:val="24"/>
          <w:lang w:val="ru-RU"/>
        </w:rPr>
        <w:t xml:space="preserve">Конституція України від 28.06.1996р. </w:t>
      </w:r>
    </w:p>
    <w:p w:rsidR="005D4419" w:rsidRPr="00FE794E" w:rsidRDefault="00F2710F" w:rsidP="005D4419">
      <w:pPr>
        <w:pStyle w:val="10"/>
        <w:ind w:firstLine="567"/>
        <w:rPr>
          <w:sz w:val="24"/>
          <w:szCs w:val="24"/>
        </w:rPr>
      </w:pPr>
      <w:hyperlink r:id="rId331" w:history="1">
        <w:r w:rsidR="005D4419" w:rsidRPr="00FE794E">
          <w:rPr>
            <w:rStyle w:val="a5"/>
            <w:sz w:val="24"/>
            <w:szCs w:val="24"/>
          </w:rPr>
          <w:t>https://zakon.rada.gov.ua/laws/show/254%D0%BA/96-%D0%B2%D1%80</w:t>
        </w:r>
      </w:hyperlink>
    </w:p>
    <w:p w:rsidR="005D4419" w:rsidRPr="00FE794E" w:rsidRDefault="005D4419" w:rsidP="005D4419">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332" w:history="1">
        <w:r w:rsidRPr="00FE794E">
          <w:rPr>
            <w:rStyle w:val="a5"/>
            <w:sz w:val="24"/>
            <w:szCs w:val="24"/>
          </w:rPr>
          <w:t>https://zakon.rada.gov.ua/laws/show/322-08</w:t>
        </w:r>
      </w:hyperlink>
    </w:p>
    <w:p w:rsidR="005D4419" w:rsidRPr="00FE794E" w:rsidRDefault="005D4419" w:rsidP="005D4419">
      <w:pPr>
        <w:pStyle w:val="10"/>
        <w:ind w:firstLine="567"/>
        <w:rPr>
          <w:sz w:val="24"/>
          <w:szCs w:val="24"/>
        </w:rPr>
      </w:pPr>
      <w:r w:rsidRPr="00FE794E">
        <w:rPr>
          <w:sz w:val="24"/>
          <w:szCs w:val="24"/>
          <w:lang w:val="ru-RU"/>
        </w:rPr>
        <w:t xml:space="preserve">Науково-практичний коментар до законодавства України про працю. В.Г. Ротань, І.В. Зуб. </w:t>
      </w:r>
      <w:hyperlink r:id="rId333" w:history="1">
        <w:r w:rsidRPr="00FE794E">
          <w:rPr>
            <w:rStyle w:val="a5"/>
            <w:sz w:val="24"/>
            <w:szCs w:val="24"/>
          </w:rPr>
          <w:t>https://legalexpert.in.ua/komkodeks/kzot.html</w:t>
        </w:r>
      </w:hyperlink>
    </w:p>
    <w:p w:rsidR="005D4419" w:rsidRPr="00FE794E" w:rsidRDefault="005D4419" w:rsidP="005D4419">
      <w:pPr>
        <w:ind w:firstLine="567"/>
        <w:jc w:val="both"/>
      </w:pPr>
      <w:r>
        <w:t>Про охорону праці</w:t>
      </w:r>
      <w:r w:rsidRPr="00FE794E">
        <w:t xml:space="preserve">: Закон України від 14.10.1992 № 2694-XII. </w:t>
      </w:r>
      <w:hyperlink r:id="rId334" w:history="1">
        <w:r w:rsidRPr="00FE794E">
          <w:rPr>
            <w:rStyle w:val="a5"/>
          </w:rPr>
          <w:t>https://zakon.rada.gov.ua/laws/show/2694-12</w:t>
        </w:r>
      </w:hyperlink>
    </w:p>
    <w:p w:rsidR="005D4419" w:rsidRPr="00FE794E" w:rsidRDefault="005D4419" w:rsidP="005D4419">
      <w:pPr>
        <w:tabs>
          <w:tab w:val="left" w:pos="1080"/>
        </w:tabs>
        <w:ind w:firstLine="567"/>
        <w:jc w:val="both"/>
        <w:rPr>
          <w:lang w:val="ru-RU"/>
        </w:rPr>
      </w:pPr>
      <w:r w:rsidRPr="00FE794E">
        <w:rPr>
          <w:lang w:val="ru-RU"/>
        </w:rPr>
        <w:t xml:space="preserve">Про Державний комітет України з нагляду за охороною праці : Указ Президента України від 18.09.2002 № 834/2002. </w:t>
      </w:r>
      <w:hyperlink r:id="rId335" w:history="1">
        <w:r w:rsidRPr="00FE794E">
          <w:rPr>
            <w:rStyle w:val="a5"/>
          </w:rPr>
          <w:t>https://zakon.rada.gov.ua/laws/show/834/2002</w:t>
        </w:r>
      </w:hyperlink>
    </w:p>
    <w:p w:rsidR="005D4419" w:rsidRPr="00FE794E" w:rsidRDefault="005D4419" w:rsidP="005D4419">
      <w:pPr>
        <w:ind w:firstLine="567"/>
        <w:jc w:val="both"/>
      </w:pPr>
    </w:p>
    <w:p w:rsidR="00BC6A46" w:rsidRPr="00FE3987" w:rsidRDefault="00BC6A46" w:rsidP="005E3106">
      <w:pPr>
        <w:tabs>
          <w:tab w:val="left" w:pos="567"/>
        </w:tabs>
        <w:ind w:firstLine="567"/>
        <w:jc w:val="both"/>
      </w:pPr>
    </w:p>
    <w:p w:rsidR="00BC6A46" w:rsidRDefault="00BC6A46" w:rsidP="00BC6A46">
      <w:pPr>
        <w:jc w:val="center"/>
      </w:pPr>
    </w:p>
    <w:p w:rsidR="008A1D34" w:rsidRDefault="008A1D34" w:rsidP="00BC6A46">
      <w:pPr>
        <w:jc w:val="center"/>
      </w:pPr>
    </w:p>
    <w:p w:rsidR="008A1D34" w:rsidRDefault="008A1D34" w:rsidP="00BC6A46">
      <w:pPr>
        <w:jc w:val="center"/>
      </w:pPr>
    </w:p>
    <w:p w:rsidR="008A1D34" w:rsidRDefault="008A1D34" w:rsidP="00BC6A46">
      <w:pPr>
        <w:jc w:val="center"/>
      </w:pPr>
    </w:p>
    <w:p w:rsidR="008A1D34" w:rsidRDefault="008A1D34" w:rsidP="00BC6A46">
      <w:pPr>
        <w:jc w:val="center"/>
      </w:pPr>
    </w:p>
    <w:p w:rsidR="008A1D34" w:rsidRDefault="008A1D34" w:rsidP="00BC6A46">
      <w:pPr>
        <w:jc w:val="center"/>
      </w:pPr>
    </w:p>
    <w:p w:rsidR="008A1D34" w:rsidRDefault="008A1D34" w:rsidP="00BC6A46">
      <w:pPr>
        <w:jc w:val="center"/>
      </w:pPr>
    </w:p>
    <w:p w:rsidR="008A1D34" w:rsidRDefault="008A1D34" w:rsidP="00BC6A46">
      <w:pPr>
        <w:jc w:val="center"/>
      </w:pPr>
    </w:p>
    <w:p w:rsidR="008A1D34" w:rsidRDefault="008A1D34" w:rsidP="00BC6A46">
      <w:pPr>
        <w:jc w:val="center"/>
      </w:pPr>
    </w:p>
    <w:p w:rsidR="008A1D34" w:rsidRDefault="008A1D34" w:rsidP="00BC6A46">
      <w:pPr>
        <w:jc w:val="center"/>
      </w:pPr>
    </w:p>
    <w:p w:rsidR="005D4419" w:rsidRDefault="005D4419" w:rsidP="00BC6A46">
      <w:pPr>
        <w:jc w:val="center"/>
      </w:pPr>
    </w:p>
    <w:p w:rsidR="005D4419" w:rsidRDefault="005D4419" w:rsidP="00BC6A46">
      <w:pPr>
        <w:jc w:val="center"/>
      </w:pPr>
    </w:p>
    <w:p w:rsidR="005D4419" w:rsidRDefault="005D4419" w:rsidP="00BC6A46">
      <w:pPr>
        <w:jc w:val="center"/>
      </w:pPr>
    </w:p>
    <w:p w:rsidR="005D4419" w:rsidRDefault="005D4419" w:rsidP="00BC6A46">
      <w:pPr>
        <w:jc w:val="center"/>
      </w:pPr>
    </w:p>
    <w:p w:rsidR="005D4419" w:rsidRDefault="005D4419" w:rsidP="00BC6A46">
      <w:pPr>
        <w:jc w:val="center"/>
      </w:pPr>
    </w:p>
    <w:p w:rsidR="005D4419" w:rsidRDefault="005D4419" w:rsidP="00BC6A46">
      <w:pPr>
        <w:jc w:val="center"/>
      </w:pPr>
    </w:p>
    <w:p w:rsidR="005D4419" w:rsidRDefault="005D4419" w:rsidP="00BC6A46">
      <w:pPr>
        <w:jc w:val="center"/>
      </w:pPr>
    </w:p>
    <w:p w:rsidR="00702DDC" w:rsidRDefault="009B15CC" w:rsidP="00702DDC">
      <w:pPr>
        <w:ind w:firstLine="709"/>
        <w:jc w:val="center"/>
        <w:rPr>
          <w:b/>
        </w:rPr>
      </w:pPr>
      <w:r>
        <w:rPr>
          <w:b/>
        </w:rPr>
        <w:t>ПИТАННЯ</w:t>
      </w:r>
      <w:r w:rsidR="00702DDC" w:rsidRPr="00DE410B">
        <w:rPr>
          <w:b/>
        </w:rPr>
        <w:t xml:space="preserve"> ДЛЯ САМОКОНТРОЛЮ:</w:t>
      </w:r>
    </w:p>
    <w:p w:rsidR="008A1D34" w:rsidRPr="008A1D34" w:rsidRDefault="008A1D34" w:rsidP="008A1D34">
      <w:pPr>
        <w:pStyle w:val="30"/>
        <w:tabs>
          <w:tab w:val="left" w:pos="900"/>
        </w:tabs>
        <w:spacing w:line="240" w:lineRule="auto"/>
        <w:ind w:firstLine="0"/>
        <w:jc w:val="center"/>
        <w:rPr>
          <w:b/>
          <w:i/>
          <w:sz w:val="24"/>
          <w:szCs w:val="24"/>
          <w:u w:val="single"/>
        </w:rPr>
      </w:pPr>
      <w:r w:rsidRPr="008A1D34">
        <w:rPr>
          <w:b/>
          <w:i/>
          <w:sz w:val="24"/>
          <w:szCs w:val="24"/>
          <w:u w:val="single"/>
        </w:rPr>
        <w:t>І. Загальна частина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Поняття трудового права</w:t>
      </w:r>
      <w:r w:rsidRPr="008A1D34">
        <w:rPr>
          <w:sz w:val="24"/>
          <w:szCs w:val="24"/>
          <w:lang w:val="ru-RU"/>
        </w:rPr>
        <w:t xml:space="preserve"> і його місце в системі права України</w:t>
      </w:r>
      <w:r w:rsidRPr="008A1D34">
        <w:rPr>
          <w:sz w:val="24"/>
          <w:szCs w:val="24"/>
        </w:rPr>
        <w:t>.</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Предмет і метод правового регулювання трудових правовідносин.</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Система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Система трудового законодавства.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Функції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Поняття і сутність джерел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Класифікація джерел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Загальна характеристика джерел трудового права України.</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Конституція України як джерело трудового права України.</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КЗпП України як основне джерело трудового права України</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Правова сутність локальних джерел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Система джерел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Міжнародно-правові акти як джерела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Поняття основних принципів трудового права України.</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Класифікація принципів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3міст принципів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Поняття суб'єкта трудового права України.</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Класифікація суб'єктів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Працівник як суб'єкт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Роботодавець як суб’єкт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Посадові особи підприємства, установи, організації (власник та керівник) як суб'єкти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Трудовий колектив як суб'єкт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Первинна профспілкова організація  як суб'єкт трудового права України.</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Види суб'єктів трудового права.</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Поняття та ознаки трудових правовідносин.</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Види трудових правовідносин.</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Підстави виникнення трудових правовідносин.</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Зміст трудових правовідносин.</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Організаційно-управлінські правовідносини в галузі праці.</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Система норм щодо забезпечення зайнятості населення.</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Форми зайнятості населення.</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Принципи працевлаштування.</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Система органів з працевлаштування.</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Правовий статус безробітного.</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Види допомоги, гарантій і компенсацій безробітним.</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Поняття та ознаки колективного договору.</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Сторони колективного договору.</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Зміст колективного договору і строк його дії.</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Порядок укладення колективного договору.</w:t>
      </w:r>
    </w:p>
    <w:p w:rsidR="008A1D34" w:rsidRPr="008A1D34" w:rsidRDefault="008A1D34" w:rsidP="00581B71">
      <w:pPr>
        <w:pStyle w:val="30"/>
        <w:numPr>
          <w:ilvl w:val="0"/>
          <w:numId w:val="40"/>
        </w:numPr>
        <w:tabs>
          <w:tab w:val="clear" w:pos="360"/>
          <w:tab w:val="num" w:pos="0"/>
          <w:tab w:val="left" w:pos="851"/>
        </w:tabs>
        <w:spacing w:line="240" w:lineRule="auto"/>
        <w:ind w:left="0" w:firstLine="426"/>
        <w:rPr>
          <w:sz w:val="24"/>
          <w:szCs w:val="24"/>
        </w:rPr>
      </w:pPr>
      <w:r w:rsidRPr="008A1D34">
        <w:rPr>
          <w:sz w:val="24"/>
          <w:szCs w:val="24"/>
        </w:rPr>
        <w:t>Вирішення розбіжностей при укладенні колективного договору.</w:t>
      </w:r>
    </w:p>
    <w:p w:rsidR="008A1D34" w:rsidRPr="008A1D34" w:rsidRDefault="008A1D34" w:rsidP="00581B71">
      <w:pPr>
        <w:pStyle w:val="30"/>
        <w:tabs>
          <w:tab w:val="left" w:pos="851"/>
        </w:tabs>
        <w:spacing w:line="240" w:lineRule="auto"/>
        <w:ind w:firstLine="397"/>
        <w:rPr>
          <w:sz w:val="24"/>
          <w:szCs w:val="24"/>
        </w:rPr>
      </w:pPr>
    </w:p>
    <w:p w:rsidR="008A1D34" w:rsidRPr="008A1D34" w:rsidRDefault="008A1D34" w:rsidP="00581B71">
      <w:pPr>
        <w:pStyle w:val="30"/>
        <w:tabs>
          <w:tab w:val="left" w:pos="851"/>
        </w:tabs>
        <w:spacing w:line="240" w:lineRule="auto"/>
        <w:ind w:firstLine="0"/>
        <w:jc w:val="center"/>
        <w:rPr>
          <w:b/>
          <w:i/>
          <w:sz w:val="24"/>
          <w:szCs w:val="24"/>
          <w:u w:val="single"/>
        </w:rPr>
      </w:pPr>
      <w:r w:rsidRPr="008A1D34">
        <w:rPr>
          <w:b/>
          <w:i/>
          <w:sz w:val="24"/>
          <w:szCs w:val="24"/>
          <w:u w:val="single"/>
        </w:rPr>
        <w:t>ІІ. Особлива частина</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Поняття трудового договору та його значення.</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Умови укладення трудових договорів.</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Зміст і форма трудового договору.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Строки дії трудового договору.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Види трудових договорів.</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Зміна трудового договору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Переведення працівника на іншу роботу на іншу роботу.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Класифікація переведення працівників на іншу роботу.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lastRenderedPageBreak/>
        <w:t>Постійні переведення працівників на іншу роботу.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Тимчасові переведення працівників на іншу роботу.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Зміна істотних умов праці.</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Підстави розірвання трудових договорів, їх класифікація.</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Порядок розірвання трудових договорів.</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Сторони трудового договору, їх правосуб'єктність.</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Порядок припинення трудових правовідносин з ініціативи працівника.</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Порядок звільнення працівників з ініціативи роботодавця.</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Порядок оформлення звільнення працівників і проведення розрахунку з ними.</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Правове регулювання строків випробування для різних категорій працівників.</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Контракт як особлива форма трудового договору.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Трудовий договір з державним службовцем.</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Трудовий договір з працівником, що приймається за конкурсом.</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Трудовий договір про суміщення професій.</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Трудовий договір про роботу за сумісництвом.</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Трудовий договір з тимчасовими і сезонними працівниками.</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Трудовий договір з фізичною особою-роботодавцем.</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Відсторонення працівника від роботи.</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Правове регулювання ведення трудових книжок.</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Правові наслідки неправильного оформлення прийняття на роботу, переведення, звільнення.</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Поняття, значення та правові наслідки атестації працівників.</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Поняття робочого часу і значення його правового регулювання.</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Види робочого часу.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Поняття та види режимів робочого часу.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Поняття, умови та порядок залучення до надурочних робіт.</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Поняття та значення часу відпочинку.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Види часу відпочинку.</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Право працівника на відпустку і гарантії його реалізації.</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Види відпусток.</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Види додаткових відпусток.</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Соціальні відпустки.</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Творчі відпустки.</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Додаткові відпустки у зв'язку з навчанням.</w:t>
      </w:r>
    </w:p>
    <w:p w:rsidR="008A1D34" w:rsidRPr="008A1D34" w:rsidRDefault="008A1D34" w:rsidP="00581B71">
      <w:pPr>
        <w:pStyle w:val="30"/>
        <w:numPr>
          <w:ilvl w:val="0"/>
          <w:numId w:val="41"/>
        </w:numPr>
        <w:tabs>
          <w:tab w:val="clear" w:pos="360"/>
          <w:tab w:val="num" w:pos="0"/>
          <w:tab w:val="left" w:pos="851"/>
        </w:tabs>
        <w:spacing w:line="240" w:lineRule="auto"/>
        <w:ind w:left="0" w:firstLine="426"/>
        <w:rPr>
          <w:sz w:val="24"/>
          <w:szCs w:val="24"/>
        </w:rPr>
      </w:pPr>
      <w:r w:rsidRPr="008A1D34">
        <w:rPr>
          <w:sz w:val="24"/>
          <w:szCs w:val="24"/>
        </w:rPr>
        <w:t>Відпустки без збереження заробітної плати.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Порядок надання та оплати щорічних відпусток.</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оплати праці та її структура.</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Організація оплати праці па підприємстві.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заробітної плати та її види.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Види регулювання  заробітної плати.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Порядок виплати заробітної плати.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Оплата праці при відхиленнях від встановлених нормальних умов праці.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Порядок обчислення середнього заробітку.</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Індексація заробітної плати.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Обмеження утримань із заробітної плати.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і види гарантійних виплат.</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і види компенсаційних виплат.</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Відмінність заробітної плати від компенсаційних і гарантійних виплат.</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Функції заробітної плати.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Мінімальна заробітна плата: поняття, функції, реформування.</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значення та правове регулювання дисципліни праці.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Методи забезпечення дисципліни праці.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Правове регулювання внутрішнього трудового розпорядку.</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Система заходів заохочення як засіб забезпечення трудової дисципліни.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lastRenderedPageBreak/>
        <w:t>Поняття і види дисциплінарної відповідальності працівників.</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Підстави і умови дисциплінарної відповідальності працівників.</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Види і порядок застосування дисциплінарних стягнень.</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значення, функції матеріальної відповідальності сторін трудового договору.</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Підстави та умови матеріальної відповідальності працівників.</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Види матеріальної відповідальності працівників.</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Визначення розміру шкоди та порядок її покриття.</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Підстави, умови і матеріальна відповідальність підприємства, установи, організації за шкоду, заподіяну працівникові.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Колективна (бригадна) матеріальна відповідальність.</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і зміст охорони праці, її правове регулювання.</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Принципи правової охорони праці.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 xml:space="preserve">Загальні гарантії прав працівників на охорону праці. </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Організація охорони праці на підприємстві.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Організаційно-правові форми забезпечення охорони праці.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Охорона праці жінок, молоді, осіб із зниженою працездатністю.</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Розслідування нещасних випадків на виробництві та професійних захворювань.</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Відповідальність за порушення трудового законодавства і правил з охорони праці.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та основні види нагляду і контролю за додержанням законодавства про працю.</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Органи, що здійснюють нагляд і контроль за додержанням законодавства про працю.</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Громадський контроль за додержанням законодавства про працю.</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трудових спорів, їх види і причини виникнення.</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Порядок вирішення індивідуальних трудових спорів.</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Порядок вирішення колективних трудових спорів.</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Поняття і види колективних трудових спорів.</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Право на страйк і його реалізація.</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Правові наслідки законного і незаконного страйку.</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Органи, які розглядають трудові спори.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Підвідомчість трудових спорів та її види.</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Позасудовий порядок вирішення трудових спорів.</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Порядок і строки розгляду трудових спорів у КТС.</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Розгляд індивідуальних трудових спорів судом.</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Джерела міжнародно-правового регулювання праці.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Міжнародна організація праці: її структура, основні напрями діяльності.</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Міжнародно-правові стандарти у сфері праці та трудових відносин.</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Конвенції та рекомендації МОП як джерела трудового права..</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Права громадян України за кордоном.</w:t>
      </w:r>
    </w:p>
    <w:p w:rsidR="008A1D34" w:rsidRPr="008A1D34" w:rsidRDefault="008A1D34" w:rsidP="00581B71">
      <w:pPr>
        <w:pStyle w:val="30"/>
        <w:numPr>
          <w:ilvl w:val="0"/>
          <w:numId w:val="41"/>
        </w:numPr>
        <w:tabs>
          <w:tab w:val="clear" w:pos="360"/>
          <w:tab w:val="left" w:pos="851"/>
        </w:tabs>
        <w:spacing w:line="240" w:lineRule="auto"/>
        <w:ind w:left="540" w:hanging="180"/>
        <w:rPr>
          <w:sz w:val="24"/>
          <w:szCs w:val="24"/>
        </w:rPr>
      </w:pPr>
      <w:r w:rsidRPr="008A1D34">
        <w:rPr>
          <w:sz w:val="24"/>
          <w:szCs w:val="24"/>
        </w:rPr>
        <w:t>Трудові права іноземців в Україні.</w:t>
      </w:r>
    </w:p>
    <w:p w:rsidR="00702DDC" w:rsidRPr="008A1D34" w:rsidRDefault="00702DDC" w:rsidP="00BC6A46">
      <w:pPr>
        <w:jc w:val="center"/>
      </w:pPr>
    </w:p>
    <w:sectPr w:rsidR="00702DDC" w:rsidRPr="008A1D34" w:rsidSect="00587C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0A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2C39D4"/>
    <w:multiLevelType w:val="hybridMultilevel"/>
    <w:tmpl w:val="E1144772"/>
    <w:lvl w:ilvl="0" w:tplc="731A19F2">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2">
    <w:nsid w:val="04933A37"/>
    <w:multiLevelType w:val="hybridMultilevel"/>
    <w:tmpl w:val="190E9A2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
    <w:nsid w:val="0902301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A312274"/>
    <w:multiLevelType w:val="hybridMultilevel"/>
    <w:tmpl w:val="823483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EFC122C"/>
    <w:multiLevelType w:val="hybridMultilevel"/>
    <w:tmpl w:val="C300863C"/>
    <w:lvl w:ilvl="0" w:tplc="884677B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6">
    <w:nsid w:val="163E7CF5"/>
    <w:multiLevelType w:val="hybridMultilevel"/>
    <w:tmpl w:val="91304778"/>
    <w:lvl w:ilvl="0" w:tplc="AF944A7A">
      <w:start w:val="1"/>
      <w:numFmt w:val="decimal"/>
      <w:lvlText w:val="%1."/>
      <w:lvlJc w:val="left"/>
      <w:pPr>
        <w:tabs>
          <w:tab w:val="num" w:pos="1495"/>
        </w:tabs>
        <w:ind w:left="1495" w:hanging="360"/>
      </w:pPr>
      <w:rPr>
        <w:rFonts w:hint="default"/>
      </w:rPr>
    </w:lvl>
    <w:lvl w:ilvl="1" w:tplc="04220019" w:tentative="1">
      <w:start w:val="1"/>
      <w:numFmt w:val="lowerLetter"/>
      <w:lvlText w:val="%2."/>
      <w:lvlJc w:val="left"/>
      <w:pPr>
        <w:tabs>
          <w:tab w:val="num" w:pos="2215"/>
        </w:tabs>
        <w:ind w:left="2215" w:hanging="360"/>
      </w:pPr>
    </w:lvl>
    <w:lvl w:ilvl="2" w:tplc="0422001B" w:tentative="1">
      <w:start w:val="1"/>
      <w:numFmt w:val="lowerRoman"/>
      <w:lvlText w:val="%3."/>
      <w:lvlJc w:val="right"/>
      <w:pPr>
        <w:tabs>
          <w:tab w:val="num" w:pos="2935"/>
        </w:tabs>
        <w:ind w:left="2935" w:hanging="180"/>
      </w:pPr>
    </w:lvl>
    <w:lvl w:ilvl="3" w:tplc="0422000F" w:tentative="1">
      <w:start w:val="1"/>
      <w:numFmt w:val="decimal"/>
      <w:lvlText w:val="%4."/>
      <w:lvlJc w:val="left"/>
      <w:pPr>
        <w:tabs>
          <w:tab w:val="num" w:pos="3655"/>
        </w:tabs>
        <w:ind w:left="3655" w:hanging="360"/>
      </w:pPr>
    </w:lvl>
    <w:lvl w:ilvl="4" w:tplc="04220019" w:tentative="1">
      <w:start w:val="1"/>
      <w:numFmt w:val="lowerLetter"/>
      <w:lvlText w:val="%5."/>
      <w:lvlJc w:val="left"/>
      <w:pPr>
        <w:tabs>
          <w:tab w:val="num" w:pos="4375"/>
        </w:tabs>
        <w:ind w:left="4375" w:hanging="360"/>
      </w:pPr>
    </w:lvl>
    <w:lvl w:ilvl="5" w:tplc="0422001B" w:tentative="1">
      <w:start w:val="1"/>
      <w:numFmt w:val="lowerRoman"/>
      <w:lvlText w:val="%6."/>
      <w:lvlJc w:val="right"/>
      <w:pPr>
        <w:tabs>
          <w:tab w:val="num" w:pos="5095"/>
        </w:tabs>
        <w:ind w:left="5095" w:hanging="180"/>
      </w:pPr>
    </w:lvl>
    <w:lvl w:ilvl="6" w:tplc="0422000F" w:tentative="1">
      <w:start w:val="1"/>
      <w:numFmt w:val="decimal"/>
      <w:lvlText w:val="%7."/>
      <w:lvlJc w:val="left"/>
      <w:pPr>
        <w:tabs>
          <w:tab w:val="num" w:pos="5815"/>
        </w:tabs>
        <w:ind w:left="5815" w:hanging="360"/>
      </w:pPr>
    </w:lvl>
    <w:lvl w:ilvl="7" w:tplc="04220019" w:tentative="1">
      <w:start w:val="1"/>
      <w:numFmt w:val="lowerLetter"/>
      <w:lvlText w:val="%8."/>
      <w:lvlJc w:val="left"/>
      <w:pPr>
        <w:tabs>
          <w:tab w:val="num" w:pos="6535"/>
        </w:tabs>
        <w:ind w:left="6535" w:hanging="360"/>
      </w:pPr>
    </w:lvl>
    <w:lvl w:ilvl="8" w:tplc="0422001B" w:tentative="1">
      <w:start w:val="1"/>
      <w:numFmt w:val="lowerRoman"/>
      <w:lvlText w:val="%9."/>
      <w:lvlJc w:val="right"/>
      <w:pPr>
        <w:tabs>
          <w:tab w:val="num" w:pos="7255"/>
        </w:tabs>
        <w:ind w:left="7255" w:hanging="180"/>
      </w:pPr>
    </w:lvl>
  </w:abstractNum>
  <w:abstractNum w:abstractNumId="7">
    <w:nsid w:val="184419E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EEA2ED3"/>
    <w:multiLevelType w:val="singleLevel"/>
    <w:tmpl w:val="FCE6973C"/>
    <w:lvl w:ilvl="0">
      <w:start w:val="5"/>
      <w:numFmt w:val="bullet"/>
      <w:lvlText w:val="-"/>
      <w:lvlJc w:val="left"/>
      <w:pPr>
        <w:tabs>
          <w:tab w:val="num" w:pos="480"/>
        </w:tabs>
        <w:ind w:left="480" w:hanging="360"/>
      </w:pPr>
      <w:rPr>
        <w:rFonts w:hint="default"/>
      </w:rPr>
    </w:lvl>
  </w:abstractNum>
  <w:abstractNum w:abstractNumId="9">
    <w:nsid w:val="21091AE0"/>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2D44634"/>
    <w:multiLevelType w:val="singleLevel"/>
    <w:tmpl w:val="1C149790"/>
    <w:lvl w:ilvl="0">
      <w:start w:val="1"/>
      <w:numFmt w:val="decimal"/>
      <w:lvlText w:val="%1."/>
      <w:lvlJc w:val="left"/>
      <w:pPr>
        <w:tabs>
          <w:tab w:val="num" w:pos="405"/>
        </w:tabs>
        <w:ind w:left="405" w:hanging="405"/>
      </w:pPr>
      <w:rPr>
        <w:rFonts w:hint="default"/>
      </w:rPr>
    </w:lvl>
  </w:abstractNum>
  <w:abstractNum w:abstractNumId="11">
    <w:nsid w:val="233A31FF"/>
    <w:multiLevelType w:val="hybridMultilevel"/>
    <w:tmpl w:val="16668F32"/>
    <w:lvl w:ilvl="0" w:tplc="F3082EE2">
      <w:start w:val="1"/>
      <w:numFmt w:val="decimal"/>
      <w:lvlText w:val="%1."/>
      <w:lvlJc w:val="left"/>
      <w:pPr>
        <w:tabs>
          <w:tab w:val="num" w:pos="1669"/>
        </w:tabs>
        <w:ind w:left="1669" w:hanging="9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2">
    <w:nsid w:val="242977FA"/>
    <w:multiLevelType w:val="hybridMultilevel"/>
    <w:tmpl w:val="A9CEE226"/>
    <w:lvl w:ilvl="0" w:tplc="DBAE60A8">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3">
    <w:nsid w:val="265E284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BEC45F6"/>
    <w:multiLevelType w:val="hybridMultilevel"/>
    <w:tmpl w:val="30CC567C"/>
    <w:lvl w:ilvl="0" w:tplc="9E9A2A1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15">
    <w:nsid w:val="2BF46F35"/>
    <w:multiLevelType w:val="hybridMultilevel"/>
    <w:tmpl w:val="5C4432F4"/>
    <w:lvl w:ilvl="0" w:tplc="B818F7EA">
      <w:start w:val="1"/>
      <w:numFmt w:val="decimal"/>
      <w:lvlText w:val="%1."/>
      <w:lvlJc w:val="left"/>
      <w:pPr>
        <w:tabs>
          <w:tab w:val="num" w:pos="1705"/>
        </w:tabs>
        <w:ind w:left="1705" w:hanging="996"/>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6">
    <w:nsid w:val="2EBF09E1"/>
    <w:multiLevelType w:val="singleLevel"/>
    <w:tmpl w:val="09926E42"/>
    <w:lvl w:ilvl="0">
      <w:start w:val="1"/>
      <w:numFmt w:val="decimal"/>
      <w:lvlText w:val="%1."/>
      <w:legacy w:legacy="1" w:legacySpace="0" w:legacyIndent="211"/>
      <w:lvlJc w:val="left"/>
      <w:rPr>
        <w:rFonts w:ascii="Times New Roman" w:hAnsi="Times New Roman" w:cs="Times New Roman" w:hint="default"/>
      </w:rPr>
    </w:lvl>
  </w:abstractNum>
  <w:abstractNum w:abstractNumId="17">
    <w:nsid w:val="2EFD5BBE"/>
    <w:multiLevelType w:val="singleLevel"/>
    <w:tmpl w:val="BA640CF0"/>
    <w:lvl w:ilvl="0">
      <w:start w:val="1"/>
      <w:numFmt w:val="decimal"/>
      <w:lvlText w:val="%1."/>
      <w:legacy w:legacy="1" w:legacySpace="0" w:legacyIndent="221"/>
      <w:lvlJc w:val="left"/>
      <w:rPr>
        <w:rFonts w:ascii="Times New Roman" w:hAnsi="Times New Roman" w:cs="Times New Roman" w:hint="default"/>
      </w:rPr>
    </w:lvl>
  </w:abstractNum>
  <w:abstractNum w:abstractNumId="18">
    <w:nsid w:val="32BC0381"/>
    <w:multiLevelType w:val="singleLevel"/>
    <w:tmpl w:val="35741AB2"/>
    <w:lvl w:ilvl="0">
      <w:start w:val="1"/>
      <w:numFmt w:val="decimal"/>
      <w:lvlText w:val="%1."/>
      <w:lvlJc w:val="left"/>
      <w:pPr>
        <w:tabs>
          <w:tab w:val="num" w:pos="360"/>
        </w:tabs>
        <w:ind w:left="360" w:hanging="360"/>
      </w:pPr>
    </w:lvl>
  </w:abstractNum>
  <w:abstractNum w:abstractNumId="19">
    <w:nsid w:val="340E48A1"/>
    <w:multiLevelType w:val="singleLevel"/>
    <w:tmpl w:val="09926E42"/>
    <w:lvl w:ilvl="0">
      <w:start w:val="1"/>
      <w:numFmt w:val="decimal"/>
      <w:lvlText w:val="%1."/>
      <w:legacy w:legacy="1" w:legacySpace="0" w:legacyIndent="212"/>
      <w:lvlJc w:val="left"/>
      <w:rPr>
        <w:rFonts w:ascii="Times New Roman" w:hAnsi="Times New Roman" w:cs="Times New Roman" w:hint="default"/>
      </w:rPr>
    </w:lvl>
  </w:abstractNum>
  <w:abstractNum w:abstractNumId="20">
    <w:nsid w:val="34323036"/>
    <w:multiLevelType w:val="hybridMultilevel"/>
    <w:tmpl w:val="22B28B62"/>
    <w:lvl w:ilvl="0" w:tplc="F1D4E27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1">
    <w:nsid w:val="35EC4B5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9C31A67"/>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39FF3B3D"/>
    <w:multiLevelType w:val="singleLevel"/>
    <w:tmpl w:val="5F7EF16C"/>
    <w:lvl w:ilvl="0">
      <w:start w:val="1"/>
      <w:numFmt w:val="decimal"/>
      <w:lvlText w:val="%1."/>
      <w:lvlJc w:val="left"/>
      <w:pPr>
        <w:tabs>
          <w:tab w:val="num" w:pos="360"/>
        </w:tabs>
        <w:ind w:left="360" w:hanging="360"/>
      </w:pPr>
    </w:lvl>
  </w:abstractNum>
  <w:abstractNum w:abstractNumId="24">
    <w:nsid w:val="402B7FB0"/>
    <w:multiLevelType w:val="singleLevel"/>
    <w:tmpl w:val="CAAA5738"/>
    <w:lvl w:ilvl="0">
      <w:start w:val="1"/>
      <w:numFmt w:val="decimal"/>
      <w:lvlText w:val="%1."/>
      <w:lvlJc w:val="left"/>
      <w:pPr>
        <w:tabs>
          <w:tab w:val="num" w:pos="435"/>
        </w:tabs>
        <w:ind w:left="435" w:hanging="435"/>
      </w:pPr>
      <w:rPr>
        <w:rFonts w:hint="default"/>
      </w:rPr>
    </w:lvl>
  </w:abstractNum>
  <w:abstractNum w:abstractNumId="25">
    <w:nsid w:val="45B621D0"/>
    <w:multiLevelType w:val="singleLevel"/>
    <w:tmpl w:val="A59CC82A"/>
    <w:lvl w:ilvl="0">
      <w:start w:val="1"/>
      <w:numFmt w:val="decimal"/>
      <w:lvlText w:val="%1."/>
      <w:lvlJc w:val="left"/>
      <w:pPr>
        <w:tabs>
          <w:tab w:val="num" w:pos="435"/>
        </w:tabs>
        <w:ind w:left="435" w:hanging="435"/>
      </w:pPr>
      <w:rPr>
        <w:rFonts w:hint="default"/>
      </w:rPr>
    </w:lvl>
  </w:abstractNum>
  <w:abstractNum w:abstractNumId="26">
    <w:nsid w:val="46BC60E3"/>
    <w:multiLevelType w:val="hybridMultilevel"/>
    <w:tmpl w:val="E3DE7A1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478A3FCE"/>
    <w:multiLevelType w:val="hybridMultilevel"/>
    <w:tmpl w:val="903A800C"/>
    <w:lvl w:ilvl="0" w:tplc="BF163264">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8">
    <w:nsid w:val="4F774137"/>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65545B7"/>
    <w:multiLevelType w:val="singleLevel"/>
    <w:tmpl w:val="9984E2A2"/>
    <w:lvl w:ilvl="0">
      <w:start w:val="1"/>
      <w:numFmt w:val="decimal"/>
      <w:lvlText w:val="%1."/>
      <w:lvlJc w:val="left"/>
      <w:pPr>
        <w:tabs>
          <w:tab w:val="num" w:pos="435"/>
        </w:tabs>
        <w:ind w:left="435" w:hanging="435"/>
      </w:pPr>
      <w:rPr>
        <w:rFonts w:hint="default"/>
      </w:rPr>
    </w:lvl>
  </w:abstractNum>
  <w:abstractNum w:abstractNumId="30">
    <w:nsid w:val="58836F6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CE925EB"/>
    <w:multiLevelType w:val="hybridMultilevel"/>
    <w:tmpl w:val="DD103286"/>
    <w:lvl w:ilvl="0" w:tplc="BD5283F4">
      <w:start w:val="1"/>
      <w:numFmt w:val="decimal"/>
      <w:lvlText w:val="%1."/>
      <w:lvlJc w:val="left"/>
      <w:pPr>
        <w:ind w:left="1392" w:hanging="825"/>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09F088C"/>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2B16511"/>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2D558DF"/>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92802CD"/>
    <w:multiLevelType w:val="hybridMultilevel"/>
    <w:tmpl w:val="AFF86168"/>
    <w:lvl w:ilvl="0" w:tplc="BD5283F4">
      <w:start w:val="1"/>
      <w:numFmt w:val="decimal"/>
      <w:lvlText w:val="%1."/>
      <w:lvlJc w:val="left"/>
      <w:pPr>
        <w:ind w:left="1392" w:hanging="82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nsid w:val="6F1A7F6F"/>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41F2707"/>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9CF5AD5"/>
    <w:multiLevelType w:val="hybridMultilevel"/>
    <w:tmpl w:val="A64EA7A8"/>
    <w:lvl w:ilvl="0" w:tplc="BEF413D2">
      <w:start w:val="1"/>
      <w:numFmt w:val="decimal"/>
      <w:lvlText w:val="%1."/>
      <w:lvlJc w:val="left"/>
      <w:pPr>
        <w:tabs>
          <w:tab w:val="num" w:pos="928"/>
        </w:tabs>
        <w:ind w:left="928" w:hanging="360"/>
      </w:pPr>
      <w:rPr>
        <w:rFonts w:hint="default"/>
      </w:rPr>
    </w:lvl>
    <w:lvl w:ilvl="1" w:tplc="04220019" w:tentative="1">
      <w:start w:val="1"/>
      <w:numFmt w:val="lowerLetter"/>
      <w:lvlText w:val="%2."/>
      <w:lvlJc w:val="left"/>
      <w:pPr>
        <w:tabs>
          <w:tab w:val="num" w:pos="1648"/>
        </w:tabs>
        <w:ind w:left="1648" w:hanging="360"/>
      </w:pPr>
    </w:lvl>
    <w:lvl w:ilvl="2" w:tplc="0422001B" w:tentative="1">
      <w:start w:val="1"/>
      <w:numFmt w:val="lowerRoman"/>
      <w:lvlText w:val="%3."/>
      <w:lvlJc w:val="right"/>
      <w:pPr>
        <w:tabs>
          <w:tab w:val="num" w:pos="2368"/>
        </w:tabs>
        <w:ind w:left="2368" w:hanging="180"/>
      </w:pPr>
    </w:lvl>
    <w:lvl w:ilvl="3" w:tplc="0422000F" w:tentative="1">
      <w:start w:val="1"/>
      <w:numFmt w:val="decimal"/>
      <w:lvlText w:val="%4."/>
      <w:lvlJc w:val="left"/>
      <w:pPr>
        <w:tabs>
          <w:tab w:val="num" w:pos="3088"/>
        </w:tabs>
        <w:ind w:left="3088" w:hanging="360"/>
      </w:pPr>
    </w:lvl>
    <w:lvl w:ilvl="4" w:tplc="04220019" w:tentative="1">
      <w:start w:val="1"/>
      <w:numFmt w:val="lowerLetter"/>
      <w:lvlText w:val="%5."/>
      <w:lvlJc w:val="left"/>
      <w:pPr>
        <w:tabs>
          <w:tab w:val="num" w:pos="3808"/>
        </w:tabs>
        <w:ind w:left="3808" w:hanging="360"/>
      </w:pPr>
    </w:lvl>
    <w:lvl w:ilvl="5" w:tplc="0422001B" w:tentative="1">
      <w:start w:val="1"/>
      <w:numFmt w:val="lowerRoman"/>
      <w:lvlText w:val="%6."/>
      <w:lvlJc w:val="right"/>
      <w:pPr>
        <w:tabs>
          <w:tab w:val="num" w:pos="4528"/>
        </w:tabs>
        <w:ind w:left="4528" w:hanging="180"/>
      </w:pPr>
    </w:lvl>
    <w:lvl w:ilvl="6" w:tplc="0422000F" w:tentative="1">
      <w:start w:val="1"/>
      <w:numFmt w:val="decimal"/>
      <w:lvlText w:val="%7."/>
      <w:lvlJc w:val="left"/>
      <w:pPr>
        <w:tabs>
          <w:tab w:val="num" w:pos="5248"/>
        </w:tabs>
        <w:ind w:left="5248" w:hanging="360"/>
      </w:pPr>
    </w:lvl>
    <w:lvl w:ilvl="7" w:tplc="04220019" w:tentative="1">
      <w:start w:val="1"/>
      <w:numFmt w:val="lowerLetter"/>
      <w:lvlText w:val="%8."/>
      <w:lvlJc w:val="left"/>
      <w:pPr>
        <w:tabs>
          <w:tab w:val="num" w:pos="5968"/>
        </w:tabs>
        <w:ind w:left="5968" w:hanging="360"/>
      </w:pPr>
    </w:lvl>
    <w:lvl w:ilvl="8" w:tplc="0422001B" w:tentative="1">
      <w:start w:val="1"/>
      <w:numFmt w:val="lowerRoman"/>
      <w:lvlText w:val="%9."/>
      <w:lvlJc w:val="right"/>
      <w:pPr>
        <w:tabs>
          <w:tab w:val="num" w:pos="6688"/>
        </w:tabs>
        <w:ind w:left="6688" w:hanging="180"/>
      </w:pPr>
    </w:lvl>
  </w:abstractNum>
  <w:abstractNum w:abstractNumId="39">
    <w:nsid w:val="79EF2293"/>
    <w:multiLevelType w:val="singleLevel"/>
    <w:tmpl w:val="18F6D532"/>
    <w:lvl w:ilvl="0">
      <w:start w:val="2"/>
      <w:numFmt w:val="decimal"/>
      <w:lvlText w:val="%1."/>
      <w:lvlJc w:val="left"/>
      <w:pPr>
        <w:tabs>
          <w:tab w:val="num" w:pos="1080"/>
        </w:tabs>
        <w:ind w:left="1080" w:hanging="360"/>
      </w:pPr>
      <w:rPr>
        <w:rFonts w:hint="default"/>
      </w:rPr>
    </w:lvl>
  </w:abstractNum>
  <w:abstractNum w:abstractNumId="40">
    <w:nsid w:val="7B9B3012"/>
    <w:multiLevelType w:val="hybridMultilevel"/>
    <w:tmpl w:val="19AE9C2E"/>
    <w:lvl w:ilvl="0" w:tplc="DC84646C">
      <w:start w:val="1"/>
      <w:numFmt w:val="decimal"/>
      <w:lvlText w:val="%1."/>
      <w:lvlJc w:val="left"/>
      <w:pPr>
        <w:tabs>
          <w:tab w:val="num" w:pos="1045"/>
        </w:tabs>
        <w:ind w:left="1045" w:hanging="648"/>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41">
    <w:nsid w:val="7E6D7C70"/>
    <w:multiLevelType w:val="hybridMultilevel"/>
    <w:tmpl w:val="C5D049C6"/>
    <w:lvl w:ilvl="0" w:tplc="8A845F4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num w:numId="1">
    <w:abstractNumId w:val="21"/>
  </w:num>
  <w:num w:numId="2">
    <w:abstractNumId w:val="8"/>
  </w:num>
  <w:num w:numId="3">
    <w:abstractNumId w:val="7"/>
  </w:num>
  <w:num w:numId="4">
    <w:abstractNumId w:val="3"/>
  </w:num>
  <w:num w:numId="5">
    <w:abstractNumId w:val="24"/>
  </w:num>
  <w:num w:numId="6">
    <w:abstractNumId w:val="29"/>
  </w:num>
  <w:num w:numId="7">
    <w:abstractNumId w:val="13"/>
  </w:num>
  <w:num w:numId="8">
    <w:abstractNumId w:val="10"/>
  </w:num>
  <w:num w:numId="9">
    <w:abstractNumId w:val="25"/>
  </w:num>
  <w:num w:numId="10">
    <w:abstractNumId w:val="33"/>
  </w:num>
  <w:num w:numId="11">
    <w:abstractNumId w:val="34"/>
  </w:num>
  <w:num w:numId="12">
    <w:abstractNumId w:val="19"/>
  </w:num>
  <w:num w:numId="13">
    <w:abstractNumId w:val="19"/>
    <w:lvlOverride w:ilvl="0">
      <w:lvl w:ilvl="0">
        <w:start w:val="1"/>
        <w:numFmt w:val="decimal"/>
        <w:lvlText w:val="%1."/>
        <w:legacy w:legacy="1" w:legacySpace="0" w:legacyIndent="211"/>
        <w:lvlJc w:val="left"/>
        <w:rPr>
          <w:rFonts w:ascii="Times New Roman" w:hAnsi="Times New Roman" w:cs="Times New Roman" w:hint="default"/>
        </w:rPr>
      </w:lvl>
    </w:lvlOverride>
  </w:num>
  <w:num w:numId="14">
    <w:abstractNumId w:val="16"/>
  </w:num>
  <w:num w:numId="15">
    <w:abstractNumId w:val="17"/>
  </w:num>
  <w:num w:numId="16">
    <w:abstractNumId w:val="2"/>
  </w:num>
  <w:num w:numId="17">
    <w:abstractNumId w:val="32"/>
  </w:num>
  <w:num w:numId="18">
    <w:abstractNumId w:val="36"/>
  </w:num>
  <w:num w:numId="19">
    <w:abstractNumId w:val="38"/>
  </w:num>
  <w:num w:numId="20">
    <w:abstractNumId w:val="28"/>
  </w:num>
  <w:num w:numId="21">
    <w:abstractNumId w:val="22"/>
  </w:num>
  <w:num w:numId="22">
    <w:abstractNumId w:val="1"/>
  </w:num>
  <w:num w:numId="23">
    <w:abstractNumId w:val="9"/>
  </w:num>
  <w:num w:numId="24">
    <w:abstractNumId w:val="39"/>
  </w:num>
  <w:num w:numId="25">
    <w:abstractNumId w:val="14"/>
  </w:num>
  <w:num w:numId="26">
    <w:abstractNumId w:val="0"/>
  </w:num>
  <w:num w:numId="27">
    <w:abstractNumId w:val="26"/>
  </w:num>
  <w:num w:numId="28">
    <w:abstractNumId w:val="37"/>
  </w:num>
  <w:num w:numId="29">
    <w:abstractNumId w:val="41"/>
  </w:num>
  <w:num w:numId="30">
    <w:abstractNumId w:val="30"/>
  </w:num>
  <w:num w:numId="31">
    <w:abstractNumId w:val="15"/>
  </w:num>
  <w:num w:numId="32">
    <w:abstractNumId w:val="40"/>
  </w:num>
  <w:num w:numId="33">
    <w:abstractNumId w:val="4"/>
  </w:num>
  <w:num w:numId="34">
    <w:abstractNumId w:val="27"/>
  </w:num>
  <w:num w:numId="35">
    <w:abstractNumId w:val="12"/>
  </w:num>
  <w:num w:numId="36">
    <w:abstractNumId w:val="11"/>
  </w:num>
  <w:num w:numId="37">
    <w:abstractNumId w:val="20"/>
  </w:num>
  <w:num w:numId="38">
    <w:abstractNumId w:val="5"/>
  </w:num>
  <w:num w:numId="39">
    <w:abstractNumId w:val="6"/>
  </w:num>
  <w:num w:numId="40">
    <w:abstractNumId w:val="23"/>
  </w:num>
  <w:num w:numId="41">
    <w:abstractNumId w:val="18"/>
  </w:num>
  <w:num w:numId="42">
    <w:abstractNumId w:val="3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317A93"/>
    <w:rsid w:val="00075784"/>
    <w:rsid w:val="00104642"/>
    <w:rsid w:val="00134308"/>
    <w:rsid w:val="00181E8F"/>
    <w:rsid w:val="001A7A22"/>
    <w:rsid w:val="001C25A2"/>
    <w:rsid w:val="001F5EC4"/>
    <w:rsid w:val="0020350A"/>
    <w:rsid w:val="00226A9A"/>
    <w:rsid w:val="00281BF0"/>
    <w:rsid w:val="00284E01"/>
    <w:rsid w:val="00305F4A"/>
    <w:rsid w:val="00317A93"/>
    <w:rsid w:val="003338F4"/>
    <w:rsid w:val="00341178"/>
    <w:rsid w:val="0036168E"/>
    <w:rsid w:val="00376D54"/>
    <w:rsid w:val="0038376A"/>
    <w:rsid w:val="00445FEB"/>
    <w:rsid w:val="00477239"/>
    <w:rsid w:val="004A4AE8"/>
    <w:rsid w:val="004A5183"/>
    <w:rsid w:val="004B52AE"/>
    <w:rsid w:val="00510AC9"/>
    <w:rsid w:val="005323C0"/>
    <w:rsid w:val="00545D34"/>
    <w:rsid w:val="00546C83"/>
    <w:rsid w:val="00547621"/>
    <w:rsid w:val="00581B71"/>
    <w:rsid w:val="00587C23"/>
    <w:rsid w:val="00592C9C"/>
    <w:rsid w:val="00593724"/>
    <w:rsid w:val="005B7157"/>
    <w:rsid w:val="005D4419"/>
    <w:rsid w:val="005E3106"/>
    <w:rsid w:val="006C13D4"/>
    <w:rsid w:val="006F6E06"/>
    <w:rsid w:val="00702DDC"/>
    <w:rsid w:val="007138B5"/>
    <w:rsid w:val="007633DA"/>
    <w:rsid w:val="00766742"/>
    <w:rsid w:val="007876B8"/>
    <w:rsid w:val="007A5D66"/>
    <w:rsid w:val="007B3F03"/>
    <w:rsid w:val="007D0C1C"/>
    <w:rsid w:val="008168DF"/>
    <w:rsid w:val="0083711B"/>
    <w:rsid w:val="0084607D"/>
    <w:rsid w:val="00863C43"/>
    <w:rsid w:val="0086572A"/>
    <w:rsid w:val="008976A1"/>
    <w:rsid w:val="008A1D34"/>
    <w:rsid w:val="008A2A95"/>
    <w:rsid w:val="008C3DE0"/>
    <w:rsid w:val="00920C55"/>
    <w:rsid w:val="009424F6"/>
    <w:rsid w:val="00951317"/>
    <w:rsid w:val="009A7192"/>
    <w:rsid w:val="009B15CC"/>
    <w:rsid w:val="00A010AE"/>
    <w:rsid w:val="00A24590"/>
    <w:rsid w:val="00A33D9E"/>
    <w:rsid w:val="00AC1A2D"/>
    <w:rsid w:val="00AD1E93"/>
    <w:rsid w:val="00BA5278"/>
    <w:rsid w:val="00BC6A46"/>
    <w:rsid w:val="00BF7ACD"/>
    <w:rsid w:val="00C059A1"/>
    <w:rsid w:val="00C246D8"/>
    <w:rsid w:val="00C2752A"/>
    <w:rsid w:val="00CB5227"/>
    <w:rsid w:val="00CE1A84"/>
    <w:rsid w:val="00D65FD6"/>
    <w:rsid w:val="00DC0B1B"/>
    <w:rsid w:val="00DE410B"/>
    <w:rsid w:val="00E025DB"/>
    <w:rsid w:val="00E5087F"/>
    <w:rsid w:val="00E61206"/>
    <w:rsid w:val="00EE2E98"/>
    <w:rsid w:val="00EF1105"/>
    <w:rsid w:val="00F2710F"/>
    <w:rsid w:val="00F7299F"/>
    <w:rsid w:val="00F72E5A"/>
    <w:rsid w:val="00FF406A"/>
    <w:rsid w:val="00FF47B2"/>
    <w:rsid w:val="00FF7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A93"/>
    <w:rPr>
      <w:sz w:val="24"/>
      <w:szCs w:val="24"/>
    </w:rPr>
  </w:style>
  <w:style w:type="paragraph" w:styleId="1">
    <w:name w:val="heading 1"/>
    <w:basedOn w:val="a"/>
    <w:next w:val="a"/>
    <w:qFormat/>
    <w:rsid w:val="00BC6A46"/>
    <w:pPr>
      <w:keepNext/>
      <w:spacing w:before="240" w:after="60"/>
      <w:outlineLvl w:val="0"/>
    </w:pPr>
    <w:rPr>
      <w:rFonts w:ascii="Arial" w:hAnsi="Arial" w:cs="Arial"/>
      <w:b/>
      <w:bCs/>
      <w:kern w:val="32"/>
      <w:sz w:val="32"/>
      <w:szCs w:val="32"/>
      <w:lang w:eastAsia="ru-RU"/>
    </w:rPr>
  </w:style>
  <w:style w:type="paragraph" w:styleId="2">
    <w:name w:val="heading 2"/>
    <w:basedOn w:val="a"/>
    <w:next w:val="a"/>
    <w:qFormat/>
    <w:rsid w:val="00BC6A46"/>
    <w:pPr>
      <w:keepNext/>
      <w:outlineLvl w:val="1"/>
    </w:pPr>
    <w:rPr>
      <w:b/>
      <w:sz w:val="28"/>
      <w:szCs w:val="20"/>
      <w:lang w:eastAsia="ru-RU"/>
    </w:rPr>
  </w:style>
  <w:style w:type="paragraph" w:styleId="3">
    <w:name w:val="heading 3"/>
    <w:basedOn w:val="a"/>
    <w:next w:val="a"/>
    <w:qFormat/>
    <w:rsid w:val="00BC6A46"/>
    <w:pPr>
      <w:keepNext/>
      <w:spacing w:before="240" w:after="60"/>
      <w:outlineLvl w:val="2"/>
    </w:pPr>
    <w:rPr>
      <w:rFonts w:ascii="Arial" w:hAnsi="Arial" w:cs="Arial"/>
      <w:b/>
      <w:bCs/>
      <w:sz w:val="26"/>
      <w:szCs w:val="26"/>
      <w:lang w:eastAsia="ru-RU"/>
    </w:rPr>
  </w:style>
  <w:style w:type="paragraph" w:styleId="4">
    <w:name w:val="heading 4"/>
    <w:basedOn w:val="a"/>
    <w:next w:val="a"/>
    <w:qFormat/>
    <w:rsid w:val="00766742"/>
    <w:pPr>
      <w:keepNext/>
      <w:spacing w:before="240" w:after="60"/>
      <w:outlineLvl w:val="3"/>
    </w:pPr>
    <w:rPr>
      <w:b/>
      <w:bCs/>
      <w:sz w:val="28"/>
      <w:szCs w:val="28"/>
      <w:lang w:eastAsia="ru-RU"/>
    </w:rPr>
  </w:style>
  <w:style w:type="paragraph" w:styleId="5">
    <w:name w:val="heading 5"/>
    <w:basedOn w:val="a"/>
    <w:next w:val="a"/>
    <w:qFormat/>
    <w:rsid w:val="00BC6A46"/>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7A93"/>
    <w:rPr>
      <w:sz w:val="28"/>
      <w:lang w:eastAsia="ru-RU"/>
    </w:rPr>
  </w:style>
  <w:style w:type="paragraph" w:styleId="a4">
    <w:name w:val="Body Text Indent"/>
    <w:basedOn w:val="a"/>
    <w:rsid w:val="00317A93"/>
    <w:pPr>
      <w:ind w:firstLine="540"/>
    </w:pPr>
    <w:rPr>
      <w:sz w:val="28"/>
      <w:lang w:eastAsia="ru-RU"/>
    </w:rPr>
  </w:style>
  <w:style w:type="paragraph" w:styleId="20">
    <w:name w:val="Body Text 2"/>
    <w:basedOn w:val="a"/>
    <w:rsid w:val="00317A93"/>
    <w:pPr>
      <w:spacing w:after="120" w:line="480" w:lineRule="auto"/>
    </w:pPr>
    <w:rPr>
      <w:sz w:val="28"/>
      <w:lang w:val="ru-RU" w:eastAsia="ru-RU"/>
    </w:rPr>
  </w:style>
  <w:style w:type="paragraph" w:customStyle="1" w:styleId="10">
    <w:name w:val="Обычный1"/>
    <w:rsid w:val="00317A93"/>
    <w:pPr>
      <w:widowControl w:val="0"/>
      <w:spacing w:line="260" w:lineRule="auto"/>
      <w:ind w:firstLine="340"/>
      <w:jc w:val="both"/>
    </w:pPr>
    <w:rPr>
      <w:snapToGrid w:val="0"/>
      <w:sz w:val="18"/>
      <w:lang w:eastAsia="ru-RU"/>
    </w:rPr>
  </w:style>
  <w:style w:type="character" w:styleId="a5">
    <w:name w:val="Hyperlink"/>
    <w:basedOn w:val="a0"/>
    <w:uiPriority w:val="99"/>
    <w:rsid w:val="00317A93"/>
    <w:rPr>
      <w:color w:val="0000FF"/>
      <w:u w:val="single"/>
    </w:rPr>
  </w:style>
  <w:style w:type="paragraph" w:styleId="a6">
    <w:name w:val="footnote text"/>
    <w:basedOn w:val="a"/>
    <w:semiHidden/>
    <w:rsid w:val="008976A1"/>
    <w:rPr>
      <w:sz w:val="20"/>
      <w:szCs w:val="20"/>
      <w:lang w:val="ru-RU" w:eastAsia="ru-RU"/>
    </w:rPr>
  </w:style>
  <w:style w:type="paragraph" w:styleId="a7">
    <w:name w:val="Normal (Web)"/>
    <w:basedOn w:val="a"/>
    <w:rsid w:val="00766742"/>
    <w:pPr>
      <w:spacing w:after="150" w:line="312" w:lineRule="atLeast"/>
    </w:pPr>
    <w:rPr>
      <w:lang w:val="ru-RU" w:eastAsia="ru-RU"/>
    </w:rPr>
  </w:style>
  <w:style w:type="character" w:styleId="a8">
    <w:name w:val="Strong"/>
    <w:basedOn w:val="a0"/>
    <w:qFormat/>
    <w:rsid w:val="00766742"/>
    <w:rPr>
      <w:rFonts w:cs="Times New Roman"/>
      <w:b/>
      <w:bCs/>
    </w:rPr>
  </w:style>
  <w:style w:type="paragraph" w:styleId="21">
    <w:name w:val="Body Text Indent 2"/>
    <w:basedOn w:val="a"/>
    <w:rsid w:val="00BC6A46"/>
    <w:pPr>
      <w:spacing w:after="120" w:line="480" w:lineRule="auto"/>
      <w:ind w:left="283"/>
    </w:pPr>
  </w:style>
  <w:style w:type="paragraph" w:styleId="a9">
    <w:name w:val="List Paragraph"/>
    <w:uiPriority w:val="34"/>
    <w:qFormat/>
    <w:rsid w:val="00BC6A46"/>
    <w:pPr>
      <w:suppressAutoHyphens/>
      <w:spacing w:after="200" w:line="276" w:lineRule="auto"/>
      <w:ind w:left="720"/>
    </w:pPr>
    <w:rPr>
      <w:rFonts w:eastAsia="ヒラギノ角ゴ Pro W3"/>
      <w:color w:val="000000"/>
      <w:sz w:val="22"/>
      <w:lang w:val="ru-RU" w:eastAsia="ar-SA"/>
    </w:rPr>
  </w:style>
  <w:style w:type="paragraph" w:styleId="aa">
    <w:name w:val="Title"/>
    <w:basedOn w:val="a"/>
    <w:qFormat/>
    <w:rsid w:val="00BC6A46"/>
    <w:pPr>
      <w:jc w:val="center"/>
    </w:pPr>
    <w:rPr>
      <w:b/>
      <w:sz w:val="28"/>
      <w:szCs w:val="20"/>
      <w:lang w:eastAsia="ru-RU"/>
    </w:rPr>
  </w:style>
  <w:style w:type="paragraph" w:customStyle="1" w:styleId="FR1">
    <w:name w:val="FR1"/>
    <w:rsid w:val="00BC6A46"/>
    <w:pPr>
      <w:widowControl w:val="0"/>
      <w:jc w:val="both"/>
    </w:pPr>
    <w:rPr>
      <w:rFonts w:ascii="Arial" w:hAnsi="Arial"/>
      <w:snapToGrid w:val="0"/>
      <w:sz w:val="28"/>
      <w:lang w:eastAsia="ru-RU"/>
    </w:rPr>
  </w:style>
  <w:style w:type="paragraph" w:customStyle="1" w:styleId="FR2">
    <w:name w:val="FR2"/>
    <w:rsid w:val="00BC6A46"/>
    <w:pPr>
      <w:widowControl w:val="0"/>
      <w:spacing w:line="300" w:lineRule="auto"/>
      <w:ind w:firstLine="360"/>
    </w:pPr>
    <w:rPr>
      <w:rFonts w:ascii="Arial" w:hAnsi="Arial"/>
      <w:snapToGrid w:val="0"/>
      <w:sz w:val="16"/>
      <w:lang w:eastAsia="ru-RU"/>
    </w:rPr>
  </w:style>
  <w:style w:type="paragraph" w:customStyle="1" w:styleId="FR3">
    <w:name w:val="FR3"/>
    <w:rsid w:val="00BC6A46"/>
    <w:pPr>
      <w:widowControl w:val="0"/>
    </w:pPr>
    <w:rPr>
      <w:rFonts w:ascii="Arial" w:hAnsi="Arial"/>
      <w:b/>
      <w:i/>
      <w:snapToGrid w:val="0"/>
      <w:sz w:val="12"/>
      <w:lang w:eastAsia="ru-RU"/>
    </w:rPr>
  </w:style>
  <w:style w:type="paragraph" w:styleId="ab">
    <w:name w:val="header"/>
    <w:basedOn w:val="a"/>
    <w:rsid w:val="00BC6A46"/>
    <w:pPr>
      <w:tabs>
        <w:tab w:val="center" w:pos="4677"/>
        <w:tab w:val="right" w:pos="9355"/>
      </w:tabs>
    </w:pPr>
    <w:rPr>
      <w:sz w:val="28"/>
      <w:szCs w:val="20"/>
      <w:lang w:eastAsia="ru-RU"/>
    </w:rPr>
  </w:style>
  <w:style w:type="character" w:styleId="ac">
    <w:name w:val="page number"/>
    <w:basedOn w:val="a0"/>
    <w:rsid w:val="00BC6A46"/>
  </w:style>
  <w:style w:type="paragraph" w:styleId="ad">
    <w:name w:val="footer"/>
    <w:basedOn w:val="a"/>
    <w:rsid w:val="00BC6A46"/>
    <w:pPr>
      <w:tabs>
        <w:tab w:val="center" w:pos="4677"/>
        <w:tab w:val="right" w:pos="9355"/>
      </w:tabs>
    </w:pPr>
    <w:rPr>
      <w:sz w:val="28"/>
      <w:szCs w:val="20"/>
      <w:lang w:eastAsia="ru-RU"/>
    </w:rPr>
  </w:style>
  <w:style w:type="paragraph" w:customStyle="1" w:styleId="22">
    <w:name w:val="Обычный2"/>
    <w:rsid w:val="004A4AE8"/>
    <w:pPr>
      <w:widowControl w:val="0"/>
      <w:spacing w:line="260" w:lineRule="auto"/>
      <w:ind w:firstLine="340"/>
      <w:jc w:val="both"/>
    </w:pPr>
    <w:rPr>
      <w:snapToGrid w:val="0"/>
      <w:sz w:val="18"/>
      <w:lang w:eastAsia="ru-RU"/>
    </w:rPr>
  </w:style>
  <w:style w:type="character" w:styleId="ae">
    <w:name w:val="Emphasis"/>
    <w:basedOn w:val="a0"/>
    <w:qFormat/>
    <w:rsid w:val="00CB5227"/>
    <w:rPr>
      <w:i/>
      <w:iCs/>
    </w:rPr>
  </w:style>
  <w:style w:type="paragraph" w:customStyle="1" w:styleId="30">
    <w:name w:val="Обычный3"/>
    <w:rsid w:val="008A1D34"/>
    <w:pPr>
      <w:widowControl w:val="0"/>
      <w:spacing w:line="260" w:lineRule="auto"/>
      <w:ind w:firstLine="340"/>
      <w:jc w:val="both"/>
    </w:pPr>
    <w:rPr>
      <w:snapToGrid w:val="0"/>
      <w:sz w:val="18"/>
      <w:lang w:eastAsia="ru-RU"/>
    </w:rPr>
  </w:style>
  <w:style w:type="paragraph" w:styleId="af">
    <w:name w:val="No Spacing"/>
    <w:uiPriority w:val="1"/>
    <w:qFormat/>
    <w:rsid w:val="00BF7A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533-14" TargetMode="External"/><Relationship Id="rId299" Type="http://schemas.openxmlformats.org/officeDocument/2006/relationships/hyperlink" Target="http://dspace.univd.edu.ua/xmlui/bitstream/handle/123456789/1184/Poniattia%20formy%20zakhystu_%20Vahanova%20_2009.pdf?sequence=1" TargetMode="External"/><Relationship Id="rId303" Type="http://schemas.openxmlformats.org/officeDocument/2006/relationships/hyperlink" Target="http://www.pravoisuspilstvo.org.ua/archive/2015/5_2_2015/part_3/20.pdf" TargetMode="External"/><Relationship Id="rId21" Type="http://schemas.openxmlformats.org/officeDocument/2006/relationships/hyperlink" Target="http://www.nvppp.in.ua/vip/2023/5/8.pdf" TargetMode="External"/><Relationship Id="rId42" Type="http://schemas.openxmlformats.org/officeDocument/2006/relationships/hyperlink" Target="http://www.nvppp.in.ua/vip/2021/4/16.pdf" TargetMode="External"/><Relationship Id="rId63" Type="http://schemas.openxmlformats.org/officeDocument/2006/relationships/hyperlink" Target="https://zakon.rada.gov.ua/laws/show/435-15" TargetMode="External"/><Relationship Id="rId84" Type="http://schemas.openxmlformats.org/officeDocument/2006/relationships/hyperlink" Target="https://zakon.rada.gov.ua/laws/show/995_004" TargetMode="External"/><Relationship Id="rId138" Type="http://schemas.openxmlformats.org/officeDocument/2006/relationships/hyperlink" Target="https://zakon.rada.gov.ua/laws/show/1045-14" TargetMode="External"/><Relationship Id="rId159" Type="http://schemas.openxmlformats.org/officeDocument/2006/relationships/hyperlink" Target="https://legalexpert.in.ua/komkodeks/kzot.html" TargetMode="External"/><Relationship Id="rId324" Type="http://schemas.openxmlformats.org/officeDocument/2006/relationships/hyperlink" Target="https://zakon.rada.gov.ua/laws/show/v0009700-92" TargetMode="External"/><Relationship Id="rId170" Type="http://schemas.openxmlformats.org/officeDocument/2006/relationships/hyperlink" Target="https://zakon.rada.gov.ua/laws/show/v0275400-81" TargetMode="External"/><Relationship Id="rId191" Type="http://schemas.openxmlformats.org/officeDocument/2006/relationships/hyperlink" Target="https://zakon.rada.gov.ua/laws/show/z0304-01" TargetMode="External"/><Relationship Id="rId205" Type="http://schemas.openxmlformats.org/officeDocument/2006/relationships/hyperlink" Target="https://zakon.rada.gov.ua/laws/show/2136-20" TargetMode="External"/><Relationship Id="rId226" Type="http://schemas.openxmlformats.org/officeDocument/2006/relationships/hyperlink" Target="https://zakon.rada.gov.ua/laws/show/244-93-%D0%BF" TargetMode="External"/><Relationship Id="rId247" Type="http://schemas.openxmlformats.org/officeDocument/2006/relationships/hyperlink" Target="https://zakon.rada.gov.ua/laws/show/v0213400-84" TargetMode="External"/><Relationship Id="rId107" Type="http://schemas.openxmlformats.org/officeDocument/2006/relationships/hyperlink" Target="https://pravoua.com.ua/ua/store/pravoukr/pravo_ukr_3_16/" TargetMode="External"/><Relationship Id="rId268" Type="http://schemas.openxmlformats.org/officeDocument/2006/relationships/hyperlink" Target="https://zakon.rada.gov.ua/laws/show/z0286-96" TargetMode="External"/><Relationship Id="rId289" Type="http://schemas.openxmlformats.org/officeDocument/2006/relationships/hyperlink" Target="https://zakon.rada.gov.ua/laws/show/v0775600-05" TargetMode="External"/><Relationship Id="rId11" Type="http://schemas.openxmlformats.org/officeDocument/2006/relationships/hyperlink" Target="https://dspace.nlu.edu.ua/bitstream/123456789/16162/1/Zernakov_101-104.pdf" TargetMode="External"/><Relationship Id="rId32" Type="http://schemas.openxmlformats.org/officeDocument/2006/relationships/hyperlink" Target="https://zakon.rada.gov.ua/laws/show/v0009700-96" TargetMode="External"/><Relationship Id="rId53" Type="http://schemas.openxmlformats.org/officeDocument/2006/relationships/hyperlink" Target="https://dspace.nlu.edu.ua/bitstream/123456789/19991/1/Sereda_33-45.pdf" TargetMode="External"/><Relationship Id="rId74" Type="http://schemas.openxmlformats.org/officeDocument/2006/relationships/hyperlink" Target="https://zakon.rada.gov.ua/laws/show/1906-15" TargetMode="External"/><Relationship Id="rId128" Type="http://schemas.openxmlformats.org/officeDocument/2006/relationships/hyperlink" Target="http://www.nvppp.in.ua/vip/2021/3/13.pdf" TargetMode="External"/><Relationship Id="rId149" Type="http://schemas.openxmlformats.org/officeDocument/2006/relationships/hyperlink" Target="https://dspace.nlu.edu.ua/bitstream/123456789/14205/1/Kravtsov_55-62.pdf" TargetMode="External"/><Relationship Id="rId314" Type="http://schemas.openxmlformats.org/officeDocument/2006/relationships/hyperlink" Target="https://zakon.rada.gov.ua/laws/show/1618-15" TargetMode="External"/><Relationship Id="rId335" Type="http://schemas.openxmlformats.org/officeDocument/2006/relationships/hyperlink" Target="https://zakon.rada.gov.ua/laws/show/834/2002" TargetMode="External"/><Relationship Id="rId5" Type="http://schemas.openxmlformats.org/officeDocument/2006/relationships/settings" Target="settings.xml"/><Relationship Id="rId95" Type="http://schemas.openxmlformats.org/officeDocument/2006/relationships/hyperlink" Target="https://www.ilo.org/uk/about-ilo" TargetMode="External"/><Relationship Id="rId160" Type="http://schemas.openxmlformats.org/officeDocument/2006/relationships/hyperlink" Target="https://zakon.rada.gov.ua/laws/show/4312-17" TargetMode="External"/><Relationship Id="rId181" Type="http://schemas.openxmlformats.org/officeDocument/2006/relationships/hyperlink" Target="http://easternlaw.com.ua/wp-content/uploads/2015/04/levchenko_14.pdf" TargetMode="External"/><Relationship Id="rId216" Type="http://schemas.openxmlformats.org/officeDocument/2006/relationships/hyperlink" Target="http://oaji.net/articles/2016/3229-1477295733.pdf" TargetMode="External"/><Relationship Id="rId237" Type="http://schemas.openxmlformats.org/officeDocument/2006/relationships/hyperlink" Target="http://www.nvppp.in.ua/vip/2021/6/part_2/8.pdf" TargetMode="External"/><Relationship Id="rId258" Type="http://schemas.openxmlformats.org/officeDocument/2006/relationships/hyperlink" Target="https://core.ac.uk/download/pdf/187222973.pdf" TargetMode="External"/><Relationship Id="rId279" Type="http://schemas.openxmlformats.org/officeDocument/2006/relationships/hyperlink" Target="https://zakon.rada.gov.ua/laws/show/322-08" TargetMode="External"/><Relationship Id="rId22" Type="http://schemas.openxmlformats.org/officeDocument/2006/relationships/hyperlink" Target="file:///C:/Users/Admin/Downloads/jnn_2011_1_19.pdf" TargetMode="External"/><Relationship Id="rId43" Type="http://schemas.openxmlformats.org/officeDocument/2006/relationships/hyperlink" Target="https://dspace.nlu.edu.ua/bitstream/123456789/20000/1/Yaroshenko_352-367.pdf" TargetMode="External"/><Relationship Id="rId64" Type="http://schemas.openxmlformats.org/officeDocument/2006/relationships/hyperlink" Target="https://zakon.rada.gov.ua/laws/show/3773-17" TargetMode="External"/><Relationship Id="rId118" Type="http://schemas.openxmlformats.org/officeDocument/2006/relationships/hyperlink" Target="https://zakon.rada.gov.ua/laws/show/875-12" TargetMode="External"/><Relationship Id="rId139" Type="http://schemas.openxmlformats.org/officeDocument/2006/relationships/hyperlink" Target="https://zakon.rada.gov.ua/laws/show/5026-17" TargetMode="External"/><Relationship Id="rId290" Type="http://schemas.openxmlformats.org/officeDocument/2006/relationships/hyperlink" Target="https://zakon.rada.gov.ua/laws/show/z0846-07" TargetMode="External"/><Relationship Id="rId304" Type="http://schemas.openxmlformats.org/officeDocument/2006/relationships/hyperlink" Target="http://zdr.knu.ua/images/libraryfiles/19.pdf" TargetMode="External"/><Relationship Id="rId325" Type="http://schemas.openxmlformats.org/officeDocument/2006/relationships/hyperlink" Target="https://zakon.rada.gov.ua/laws/show/v0004700-95" TargetMode="External"/><Relationship Id="rId85" Type="http://schemas.openxmlformats.org/officeDocument/2006/relationships/hyperlink" Target="https://zakon.rada.gov.ua/laws/show/995_015" TargetMode="External"/><Relationship Id="rId150" Type="http://schemas.openxmlformats.org/officeDocument/2006/relationships/hyperlink" Target="https://dspace.nlu.edu.ua/bitstream/123456789/19992/1/Lutsenko_46-74.pdf" TargetMode="External"/><Relationship Id="rId171" Type="http://schemas.openxmlformats.org/officeDocument/2006/relationships/hyperlink" Target="https://zakon.rada.gov.ua/laws/show/z0554-01" TargetMode="External"/><Relationship Id="rId192" Type="http://schemas.openxmlformats.org/officeDocument/2006/relationships/hyperlink" Target="https://zakon.rada.gov.ua/rada/show/v0359203-06" TargetMode="External"/><Relationship Id="rId206" Type="http://schemas.openxmlformats.org/officeDocument/2006/relationships/hyperlink" Target="https://zakon.rada.gov.ua/laws/show/z0218-98" TargetMode="External"/><Relationship Id="rId227" Type="http://schemas.openxmlformats.org/officeDocument/2006/relationships/hyperlink" Target="https://zakon.rada.gov.ua/laws/show/100-95-%D0%BF" TargetMode="External"/><Relationship Id="rId248" Type="http://schemas.openxmlformats.org/officeDocument/2006/relationships/hyperlink" Target="https://zakon.rada.gov.ua/laws/show/z0457-16" TargetMode="External"/><Relationship Id="rId269" Type="http://schemas.openxmlformats.org/officeDocument/2006/relationships/hyperlink" Target="https://zakon.rada.gov.ua/laws/show/v0014700-92" TargetMode="External"/><Relationship Id="rId12" Type="http://schemas.openxmlformats.org/officeDocument/2006/relationships/hyperlink" Target="https://dspace.nlu.edu.ua/bitstream/123456789/17336/1/YEROMENKO_35-46.pdf" TargetMode="External"/><Relationship Id="rId33" Type="http://schemas.openxmlformats.org/officeDocument/2006/relationships/hyperlink" Target="https://zakon.rada.gov.ua/laws/show/2136-20" TargetMode="External"/><Relationship Id="rId108" Type="http://schemas.openxmlformats.org/officeDocument/2006/relationships/hyperlink" Target="https://pravoua.com.ua/ua/store/pravoukr/pravo_ukr_8_16/Chanysheva_H_2016_8/" TargetMode="External"/><Relationship Id="rId129" Type="http://schemas.openxmlformats.org/officeDocument/2006/relationships/hyperlink" Target="https://pravoua.com.ua/ua/store/pravoukr/pravo_ukr_8_16/Chanysheva_H_2016_8/" TargetMode="External"/><Relationship Id="rId280" Type="http://schemas.openxmlformats.org/officeDocument/2006/relationships/hyperlink" Target="https://legalexpert.in.ua/komkodeks/kzot.html" TargetMode="External"/><Relationship Id="rId315" Type="http://schemas.openxmlformats.org/officeDocument/2006/relationships/hyperlink" Target="https://zakon.rada.gov.ua/laws/show/137/98-%D0%B2%D1%80" TargetMode="External"/><Relationship Id="rId336" Type="http://schemas.openxmlformats.org/officeDocument/2006/relationships/fontTable" Target="fontTable.xml"/><Relationship Id="rId54" Type="http://schemas.openxmlformats.org/officeDocument/2006/relationships/hyperlink" Target="https://dspace.nlu.edu.ua/bitstream/123456789/11281/1/Slysar_30-34.pdf" TargetMode="External"/><Relationship Id="rId75" Type="http://schemas.openxmlformats.org/officeDocument/2006/relationships/hyperlink" Target="https://zakon.rada.gov.ua/laws/show/2709-15" TargetMode="External"/><Relationship Id="rId96" Type="http://schemas.openxmlformats.org/officeDocument/2006/relationships/hyperlink" Target="https://www.coe.int/web/portal/home" TargetMode="External"/><Relationship Id="rId140" Type="http://schemas.openxmlformats.org/officeDocument/2006/relationships/hyperlink" Target="https://zakon.rada.gov.ua/laws/show/137/98-%D0%B2%D1%80" TargetMode="External"/><Relationship Id="rId161" Type="http://schemas.openxmlformats.org/officeDocument/2006/relationships/hyperlink" Target="https://hrliga.com/docs/327_KP.htm" TargetMode="External"/><Relationship Id="rId182" Type="http://schemas.openxmlformats.org/officeDocument/2006/relationships/hyperlink" Target="http://molodyvcheny.in.ua/files/journal/2017/11/237.pdf" TargetMode="External"/><Relationship Id="rId217" Type="http://schemas.openxmlformats.org/officeDocument/2006/relationships/hyperlink" Target="https://zakon.rada.gov.ua/laws/show/254%D0%BA/96-%D0%B2%D1%80" TargetMode="External"/><Relationship Id="rId6" Type="http://schemas.openxmlformats.org/officeDocument/2006/relationships/webSettings" Target="webSettings.xml"/><Relationship Id="rId238" Type="http://schemas.openxmlformats.org/officeDocument/2006/relationships/hyperlink" Target="http://pgp-journal.kiev.ua/archive/2017/12/28.pdf" TargetMode="External"/><Relationship Id="rId259" Type="http://schemas.openxmlformats.org/officeDocument/2006/relationships/hyperlink" Target="https://dspace.nlu.edu.ua/bitstream/123456789/14269/1/Tsesarsky_81-85.pdf" TargetMode="External"/><Relationship Id="rId23" Type="http://schemas.openxmlformats.org/officeDocument/2006/relationships/hyperlink" Target="http://www.law.nau.edu.ua/images/Nauka/Naukovij_jurnal/2020/2-55/19.pdf" TargetMode="External"/><Relationship Id="rId119" Type="http://schemas.openxmlformats.org/officeDocument/2006/relationships/hyperlink" Target="https://zakon.rada.gov.ua/laws/show/n0001120-19" TargetMode="External"/><Relationship Id="rId270" Type="http://schemas.openxmlformats.org/officeDocument/2006/relationships/hyperlink" Target="https://zakon.rada.gov.ua/laws/show/v0009700-92" TargetMode="External"/><Relationship Id="rId291" Type="http://schemas.openxmlformats.org/officeDocument/2006/relationships/hyperlink" Target="https://zakon.rada.gov.ua/laws/show/z0232-05" TargetMode="External"/><Relationship Id="rId305" Type="http://schemas.openxmlformats.org/officeDocument/2006/relationships/hyperlink" Target="https://dspace.nlu.edu.ua/bitstream/123456789/14273/1/Radionova-Vodyanytska_105-110.pdf" TargetMode="External"/><Relationship Id="rId326" Type="http://schemas.openxmlformats.org/officeDocument/2006/relationships/hyperlink" Target="https://zakon.rada.gov.ua/laws/show/v0013700-99" TargetMode="External"/><Relationship Id="rId44" Type="http://schemas.openxmlformats.org/officeDocument/2006/relationships/hyperlink" Target="https://dspace.nlu.edu.ua/bitstream/123456789/19998/1/Yaroshenko_334&#8211;351.pdf" TargetMode="External"/><Relationship Id="rId65" Type="http://schemas.openxmlformats.org/officeDocument/2006/relationships/hyperlink" Target="https://zakon.rada.gov.ua/laws/show/5026-17" TargetMode="External"/><Relationship Id="rId86" Type="http://schemas.openxmlformats.org/officeDocument/2006/relationships/hyperlink" Target="https://zakon.rada.gov.ua/laws/show/498_159" TargetMode="External"/><Relationship Id="rId130" Type="http://schemas.openxmlformats.org/officeDocument/2006/relationships/hyperlink" Target="https://pravoua.com.ua/ua/store/pravoukr/pravo_ukr_8_16/Shabanov_R_2016_8/" TargetMode="External"/><Relationship Id="rId151" Type="http://schemas.openxmlformats.org/officeDocument/2006/relationships/hyperlink" Target="https://dspace.nlu.edu.ua/bitstream/123456789/15599/1/Radionova-Vodyanytska_60-65.pdf" TargetMode="External"/><Relationship Id="rId172" Type="http://schemas.openxmlformats.org/officeDocument/2006/relationships/hyperlink" Target="https://zakon.rada.gov.ua/laws/show/n0017323-11" TargetMode="External"/><Relationship Id="rId193" Type="http://schemas.openxmlformats.org/officeDocument/2006/relationships/hyperlink" Target="https://zakon.rada.gov.ua/laws/show/278-97-%D0%BF" TargetMode="External"/><Relationship Id="rId207" Type="http://schemas.openxmlformats.org/officeDocument/2006/relationships/hyperlink" Target="https://zakon.rada.gov.ua/laws/show/1290-97-%D0%BF" TargetMode="External"/><Relationship Id="rId228" Type="http://schemas.openxmlformats.org/officeDocument/2006/relationships/hyperlink" Target="https://zakon.rada.gov.ua/laws/show/z0218-98" TargetMode="External"/><Relationship Id="rId249" Type="http://schemas.openxmlformats.org/officeDocument/2006/relationships/hyperlink" Target="https://zakon.rada.gov.ua/laws/show/3460-15" TargetMode="External"/><Relationship Id="rId13" Type="http://schemas.openxmlformats.org/officeDocument/2006/relationships/hyperlink" Target="https://pravoua.com.ua/ua/store/pravoukr/pravoukr_12_14/Protsevskyi_12_14/" TargetMode="External"/><Relationship Id="rId109" Type="http://schemas.openxmlformats.org/officeDocument/2006/relationships/hyperlink" Target="https://pravoua.com.ua/ua/store/pravoukr/pravo_ukr_8_16/Shabanov_R_2016_8/" TargetMode="External"/><Relationship Id="rId260" Type="http://schemas.openxmlformats.org/officeDocument/2006/relationships/hyperlink" Target="https://zakon.rada.gov.ua/laws/show/254%D0%BA/96-%D0%B2%D1%80" TargetMode="External"/><Relationship Id="rId281" Type="http://schemas.openxmlformats.org/officeDocument/2006/relationships/hyperlink" Target="https://zakon.rada.gov.ua/laws/show/2694-12" TargetMode="External"/><Relationship Id="rId316" Type="http://schemas.openxmlformats.org/officeDocument/2006/relationships/hyperlink" Target="https://zakon2.rada.gov.ua/laws/show/393/96-%D0%B2%D1%80" TargetMode="External"/><Relationship Id="rId337" Type="http://schemas.openxmlformats.org/officeDocument/2006/relationships/theme" Target="theme/theme1.xml"/><Relationship Id="rId34" Type="http://schemas.openxmlformats.org/officeDocument/2006/relationships/hyperlink" Target="https://dsp.gov.ua/podolannia-nelehalnoi-zainiatosti/trudovi-vidnosyny-pid-chas-voiennoho-stanu/trudovi-vidnosyny-pid-chas-voiennoho-stanu-v-ukraini-shcho-zminylosia/" TargetMode="External"/><Relationship Id="rId55" Type="http://schemas.openxmlformats.org/officeDocument/2006/relationships/hyperlink" Target="https://dspace.nlu.edu.ua/bitstream/123456789/11435/1/Timoshenko_228-232.pdf" TargetMode="External"/><Relationship Id="rId76" Type="http://schemas.openxmlformats.org/officeDocument/2006/relationships/hyperlink" Target="https://zakon.rada.gov.ua/laws/show/1629-15" TargetMode="External"/><Relationship Id="rId97" Type="http://schemas.openxmlformats.org/officeDocument/2006/relationships/hyperlink" Target="https://www.coe.int/uk/web/kyiv" TargetMode="External"/><Relationship Id="rId120" Type="http://schemas.openxmlformats.org/officeDocument/2006/relationships/hyperlink" Target="https://zakon.rada.gov.ua/laws/show/175-2013-%D0%BF" TargetMode="External"/><Relationship Id="rId141" Type="http://schemas.openxmlformats.org/officeDocument/2006/relationships/hyperlink" Target="https://zakon.rada.gov.ua/laws/show/1258/98" TargetMode="External"/><Relationship Id="rId7" Type="http://schemas.openxmlformats.org/officeDocument/2006/relationships/hyperlink" Target="file:///C:\Users\kohan\Desktop\%D0%9A%D0%9D%D0%98%D0%93%D0%98%20%D0%A2%D0%A0%D0%A3%D0%B4%D0%BE%D0%B2%D0%B5\%D0%91%D1%83%D1%82%D0%B8%D0%BD%D1%81%D1%8C%D0%BA%D0%B0%20%D0%9C%D0%BE%D0%BA%D1%80%D0%B8%D1%86%D1%8C%D0%BA%D0%B0%20%D0%A2%D1%80%D1%83%D0%B4%D0%BE%D0%B2%D0%B5%20%D0%BF%D1%80%D0%B0%D0%B2%D0%BE%20%D0%A3%D0%BA%D1%80%D0%B0%D1%97%D0%BD%D0%B8,%202022.pdf" TargetMode="External"/><Relationship Id="rId162" Type="http://schemas.openxmlformats.org/officeDocument/2006/relationships/hyperlink" Target="https://zakon.rada.gov.ua/laws/show/301-93-%D0%BF" TargetMode="External"/><Relationship Id="rId183" Type="http://schemas.openxmlformats.org/officeDocument/2006/relationships/hyperlink" Target="https://dspace.nlu.edu.ua/bitstream/123456789/18808/1/Silchenko_93-99.pdf" TargetMode="External"/><Relationship Id="rId218" Type="http://schemas.openxmlformats.org/officeDocument/2006/relationships/hyperlink" Target="https://zakon.rada.gov.ua/laws/show/322-08" TargetMode="External"/><Relationship Id="rId239" Type="http://schemas.openxmlformats.org/officeDocument/2006/relationships/hyperlink" Target="http://www.nvppp.in.ua/vip/2023/6/12.pdf" TargetMode="External"/><Relationship Id="rId250" Type="http://schemas.openxmlformats.org/officeDocument/2006/relationships/hyperlink" Target="https://zakon.rada.gov.ua/laws/show/551-14" TargetMode="External"/><Relationship Id="rId271" Type="http://schemas.openxmlformats.org/officeDocument/2006/relationships/hyperlink" Target="https://zakon.rada.gov.ua/laws/show/v0004700-95" TargetMode="External"/><Relationship Id="rId292" Type="http://schemas.openxmlformats.org/officeDocument/2006/relationships/hyperlink" Target="https://zakon.rada.gov.ua/laws/show/1290-97-%D0%BF" TargetMode="External"/><Relationship Id="rId306" Type="http://schemas.openxmlformats.org/officeDocument/2006/relationships/hyperlink" Target="http://pgp-journal.kiev.ua/archive/2018/12/28.pdf" TargetMode="External"/><Relationship Id="rId24" Type="http://schemas.openxmlformats.org/officeDocument/2006/relationships/hyperlink" Target="https://dspace.nlu.edu.ua/bitstream/123456789/11279/1/Gernakov_11-16.pdf" TargetMode="External"/><Relationship Id="rId45" Type="http://schemas.openxmlformats.org/officeDocument/2006/relationships/hyperlink" Target="https://zakon.rada.gov.ua/laws/show/254%D0%BA/96-%D0%B2%D1%80" TargetMode="External"/><Relationship Id="rId66" Type="http://schemas.openxmlformats.org/officeDocument/2006/relationships/hyperlink" Target="https://zakon.rada.gov.ua/laws/show/137/98-%D0%B2%D1%80" TargetMode="External"/><Relationship Id="rId87" Type="http://schemas.openxmlformats.org/officeDocument/2006/relationships/hyperlink" Target="https://zakon.rada.gov.ua/laws/show/440_021" TargetMode="External"/><Relationship Id="rId110" Type="http://schemas.openxmlformats.org/officeDocument/2006/relationships/hyperlink" Target="http://www.nvppp.in.ua/vip/2021/4/16.pdf" TargetMode="External"/><Relationship Id="rId131" Type="http://schemas.openxmlformats.org/officeDocument/2006/relationships/hyperlink" Target="https://pravoua.com.ua/ua/store/pravoukr/" TargetMode="External"/><Relationship Id="rId327" Type="http://schemas.openxmlformats.org/officeDocument/2006/relationships/hyperlink" Target="http://www.nvppp.in.ua/vip/2021/4/13.pdf" TargetMode="External"/><Relationship Id="rId152" Type="http://schemas.openxmlformats.org/officeDocument/2006/relationships/hyperlink" Target="http://www.nvppp.in.ua/vip/2020/3-2/13.pdf" TargetMode="External"/><Relationship Id="rId173" Type="http://schemas.openxmlformats.org/officeDocument/2006/relationships/hyperlink" Target="https://zakon.rada.gov.ua/laws/show/n0003323-11" TargetMode="External"/><Relationship Id="rId194" Type="http://schemas.openxmlformats.org/officeDocument/2006/relationships/hyperlink" Target="https://zakon.rada.gov.ua/rada/show/v0007203-97" TargetMode="External"/><Relationship Id="rId208" Type="http://schemas.openxmlformats.org/officeDocument/2006/relationships/hyperlink" Target="https://zakon.rada.gov.ua/laws/show/45-98-%D0%BF" TargetMode="External"/><Relationship Id="rId229" Type="http://schemas.openxmlformats.org/officeDocument/2006/relationships/hyperlink" Target="https://zakon.rada.gov.ua/laws/show/1298-2002-%D0%BF" TargetMode="External"/><Relationship Id="rId240" Type="http://schemas.openxmlformats.org/officeDocument/2006/relationships/hyperlink" Target="https://dspace.nlu.edu.ua/bitstream/123456789/15605/1/Promskyi_Shvets_126-131.pdf" TargetMode="External"/><Relationship Id="rId261" Type="http://schemas.openxmlformats.org/officeDocument/2006/relationships/hyperlink" Target="https://zakon.rada.gov.ua/laws/show/322-08" TargetMode="External"/><Relationship Id="rId14" Type="http://schemas.openxmlformats.org/officeDocument/2006/relationships/hyperlink" Target="https://pravoua.com.ua/ua/store/pravoukr/pravoukr_12_14/" TargetMode="External"/><Relationship Id="rId35" Type="http://schemas.openxmlformats.org/officeDocument/2006/relationships/hyperlink" Target="http://www.nvppp.in.ua/vip/2020/6/tom_1/13.pdf" TargetMode="External"/><Relationship Id="rId56" Type="http://schemas.openxmlformats.org/officeDocument/2006/relationships/hyperlink" Target="https://dspace.nlu.edu.ua/bitstream/123456789/11295/1/Yrovska_67-72.pdf" TargetMode="External"/><Relationship Id="rId77" Type="http://schemas.openxmlformats.org/officeDocument/2006/relationships/hyperlink" Target="https://zakon.rada.gov.ua/laws/show/993_013" TargetMode="External"/><Relationship Id="rId100" Type="http://schemas.openxmlformats.org/officeDocument/2006/relationships/hyperlink" Target="https://hudoc.echr.coe.int/ukr" TargetMode="External"/><Relationship Id="rId282" Type="http://schemas.openxmlformats.org/officeDocument/2006/relationships/hyperlink" Target="https://zakon.rada.gov.ua/laws/show/2801-12" TargetMode="External"/><Relationship Id="rId317" Type="http://schemas.openxmlformats.org/officeDocument/2006/relationships/hyperlink" Target="https://zakon.rada.gov.ua/laws/show/v0007700-97" TargetMode="External"/><Relationship Id="rId8" Type="http://schemas.openxmlformats.org/officeDocument/2006/relationships/hyperlink" Target="https://mon.gov.ua/storage/app/media/news/2022/07/27/Trudove.pravo.Ukrayiny.26.07.2022.pdf" TargetMode="External"/><Relationship Id="rId98" Type="http://schemas.openxmlformats.org/officeDocument/2006/relationships/hyperlink" Target="https://european-union.europa.eu/contact-eu_uk" TargetMode="External"/><Relationship Id="rId121" Type="http://schemas.openxmlformats.org/officeDocument/2006/relationships/hyperlink" Target="https://zakon.rada.gov.ua/laws/show/207-2013-%D0%BF" TargetMode="External"/><Relationship Id="rId142" Type="http://schemas.openxmlformats.org/officeDocument/2006/relationships/hyperlink" Target="https://dspace.nlu.edu.ua/bitstream/123456789/14277/1/Goncharova_Yushko_15-23.pdf" TargetMode="External"/><Relationship Id="rId163" Type="http://schemas.openxmlformats.org/officeDocument/2006/relationships/hyperlink" Target="https://zakon.rada.gov.ua/laws/show/170-94-%D0%BF" TargetMode="External"/><Relationship Id="rId184" Type="http://schemas.openxmlformats.org/officeDocument/2006/relationships/hyperlink" Target="http://www.nvppp.in.ua/vip/2021/3/14.pdf" TargetMode="External"/><Relationship Id="rId219" Type="http://schemas.openxmlformats.org/officeDocument/2006/relationships/hyperlink" Target="https://legalexpert.in.ua/komkodeks/kzot.html" TargetMode="External"/><Relationship Id="rId3" Type="http://schemas.openxmlformats.org/officeDocument/2006/relationships/styles" Target="styles.xml"/><Relationship Id="rId214" Type="http://schemas.openxmlformats.org/officeDocument/2006/relationships/hyperlink" Target="https://zakon.rada.gov.ua/laws/main/l11440/page5/sps" TargetMode="External"/><Relationship Id="rId230" Type="http://schemas.openxmlformats.org/officeDocument/2006/relationships/hyperlink" Target="https://zakon.rada.gov.ua/laws/show/695-97-%D0%BF" TargetMode="External"/><Relationship Id="rId235" Type="http://schemas.openxmlformats.org/officeDocument/2006/relationships/hyperlink" Target="https://pravoua.com.ua/ua/store/pravoukr/pravo_2018_10/pravo_2018_10_s05/" TargetMode="External"/><Relationship Id="rId251" Type="http://schemas.openxmlformats.org/officeDocument/2006/relationships/hyperlink" Target="https://ndipzir.org.ua/wp-content/uploads/2016/05/Kostyuchnko13.pdf" TargetMode="External"/><Relationship Id="rId256" Type="http://schemas.openxmlformats.org/officeDocument/2006/relationships/hyperlink" Target="http://pravoisuspilstvo.org.ua/archive/2018/2_2018/part_1/16.pdf" TargetMode="External"/><Relationship Id="rId277" Type="http://schemas.openxmlformats.org/officeDocument/2006/relationships/hyperlink" Target="https://dspace.nlu.edu.ua/bitstream/123456789/15596/1/Yakovlev_23-27.pdf" TargetMode="External"/><Relationship Id="rId298" Type="http://schemas.openxmlformats.org/officeDocument/2006/relationships/hyperlink" Target="http://old.univer.km.ua/visnyk/1571.pdf" TargetMode="External"/><Relationship Id="rId25" Type="http://schemas.openxmlformats.org/officeDocument/2006/relationships/hyperlink" Target="http://lsej.org.ua/3-2_2020/8.pdf" TargetMode="External"/><Relationship Id="rId46" Type="http://schemas.openxmlformats.org/officeDocument/2006/relationships/hyperlink" Target="https://zakon.rada.gov.ua/laws/show/322-08" TargetMode="External"/><Relationship Id="rId67" Type="http://schemas.openxmlformats.org/officeDocument/2006/relationships/hyperlink" Target="https://zakon.rada.gov.ua/laws/show/v9500400-83" TargetMode="External"/><Relationship Id="rId116" Type="http://schemas.openxmlformats.org/officeDocument/2006/relationships/hyperlink" Target="https://zakon.rada.gov.ua/laws/show/4312-17" TargetMode="External"/><Relationship Id="rId137" Type="http://schemas.openxmlformats.org/officeDocument/2006/relationships/hyperlink" Target="https://zakon.rada.gov.ua/laws/show/2937-20" TargetMode="External"/><Relationship Id="rId158" Type="http://schemas.openxmlformats.org/officeDocument/2006/relationships/hyperlink" Target="https://zakon.rada.gov.ua/laws/show/322-08" TargetMode="External"/><Relationship Id="rId272" Type="http://schemas.openxmlformats.org/officeDocument/2006/relationships/hyperlink" Target="https://zakon.rada.gov.ua/laws/show/v0012740-15" TargetMode="External"/><Relationship Id="rId293" Type="http://schemas.openxmlformats.org/officeDocument/2006/relationships/hyperlink" Target="https://zakon.rada.gov.ua/laws/show/z0231-05" TargetMode="External"/><Relationship Id="rId302" Type="http://schemas.openxmlformats.org/officeDocument/2006/relationships/hyperlink" Target="https://pravoua.com.ua/ua/store/pravoukr/pravo_2018_10/pravo_2018_10_s05/" TargetMode="External"/><Relationship Id="rId307" Type="http://schemas.openxmlformats.org/officeDocument/2006/relationships/hyperlink" Target="https://dspace.nlu.edu.ua/bitstream/123456789/14265/1/Sereda_38-45.pdf" TargetMode="External"/><Relationship Id="rId323" Type="http://schemas.openxmlformats.org/officeDocument/2006/relationships/hyperlink" Target="https://zakon.rada.gov.ua/laws/show/v0014700-92" TargetMode="External"/><Relationship Id="rId328" Type="http://schemas.openxmlformats.org/officeDocument/2006/relationships/hyperlink" Target="http://www.nvppp.in.ua/vip/2021/5/part_2/7.pdf" TargetMode="External"/><Relationship Id="rId20" Type="http://schemas.openxmlformats.org/officeDocument/2006/relationships/hyperlink" Target="https://zakon.rada.gov.ua/laws/show/v0009700-96" TargetMode="External"/><Relationship Id="rId41" Type="http://schemas.openxmlformats.org/officeDocument/2006/relationships/hyperlink" Target="http://www.nvppp.in.ua/vip/2022/1/12.pdf" TargetMode="External"/><Relationship Id="rId62" Type="http://schemas.openxmlformats.org/officeDocument/2006/relationships/hyperlink" Target="https://zakon.rada.gov.ua/laws/show/v0009700-96" TargetMode="External"/><Relationship Id="rId83" Type="http://schemas.openxmlformats.org/officeDocument/2006/relationships/hyperlink" Target="https://zakon.rada.gov.ua/laws/show/994_062" TargetMode="External"/><Relationship Id="rId88" Type="http://schemas.openxmlformats.org/officeDocument/2006/relationships/hyperlink" Target="https://zakon.rada.gov.ua/laws/show/616_026" TargetMode="External"/><Relationship Id="rId111" Type="http://schemas.openxmlformats.org/officeDocument/2006/relationships/hyperlink" Target="https://zakon.rada.gov.ua/laws/show/254%D0%BA/96-%D0%B2%D1%80" TargetMode="External"/><Relationship Id="rId132" Type="http://schemas.openxmlformats.org/officeDocument/2006/relationships/hyperlink" Target="https://zakon.rada.gov.ua/laws/show/254%D0%BA/96-%D0%B2%D1%80" TargetMode="External"/><Relationship Id="rId153" Type="http://schemas.openxmlformats.org/officeDocument/2006/relationships/hyperlink" Target="https://dspace.nlu.edu.ua/bitstream/123456789/19990/1/Yaroshenko_8-32.pdf" TargetMode="External"/><Relationship Id="rId174" Type="http://schemas.openxmlformats.org/officeDocument/2006/relationships/hyperlink" Target="https://zakon.rada.gov.ua/laws/show/n0012323-11" TargetMode="External"/><Relationship Id="rId179" Type="http://schemas.openxmlformats.org/officeDocument/2006/relationships/hyperlink" Target="http://www.nvppp.in.ua/vip/2022/2/8.pdf" TargetMode="External"/><Relationship Id="rId195" Type="http://schemas.openxmlformats.org/officeDocument/2006/relationships/hyperlink" Target="https://zakon.rada.gov.ua/laws/show/z0994-17" TargetMode="External"/><Relationship Id="rId209" Type="http://schemas.openxmlformats.org/officeDocument/2006/relationships/hyperlink" Target="https://zakon.rada.gov.ua/laws/show/278-97-%D0%BF" TargetMode="External"/><Relationship Id="rId190" Type="http://schemas.openxmlformats.org/officeDocument/2006/relationships/hyperlink" Target="https://zakon.rada.gov.ua/laws/show/163-2001-%D0%BF" TargetMode="External"/><Relationship Id="rId204" Type="http://schemas.openxmlformats.org/officeDocument/2006/relationships/hyperlink" Target="https://zakon2.rada.gov.ua/laws/show/504/96-%D0%B2%D1%80" TargetMode="External"/><Relationship Id="rId220" Type="http://schemas.openxmlformats.org/officeDocument/2006/relationships/hyperlink" Target="https://zakon.rada.gov.ua/laws/show/108/95-%D0%B2%D1%80" TargetMode="External"/><Relationship Id="rId225" Type="http://schemas.openxmlformats.org/officeDocument/2006/relationships/hyperlink" Target="https://zakon.rada.gov.ua/rada/show/v0912203-10" TargetMode="External"/><Relationship Id="rId241" Type="http://schemas.openxmlformats.org/officeDocument/2006/relationships/hyperlink" Target="https://pravoua.com.ua/ua/store/pravoukr/pravo_2018_3/pravo_2018_3_s7/" TargetMode="External"/><Relationship Id="rId246" Type="http://schemas.openxmlformats.org/officeDocument/2006/relationships/hyperlink" Target="https://zakon.rada.gov.ua/laws/show/2341-14" TargetMode="External"/><Relationship Id="rId267" Type="http://schemas.openxmlformats.org/officeDocument/2006/relationships/hyperlink" Target="https://zakon.rada.gov.ua/laws/show/z0287-96" TargetMode="External"/><Relationship Id="rId288" Type="http://schemas.openxmlformats.org/officeDocument/2006/relationships/hyperlink" Target="https://zakon.rada.gov.ua/laws/show/70-2007-%D0%BF" TargetMode="External"/><Relationship Id="rId15" Type="http://schemas.openxmlformats.org/officeDocument/2006/relationships/hyperlink" Target="https://dspace.nlu.edu.ua/bitstream/123456789/11296/1/Sereda_73-80.pdf" TargetMode="External"/><Relationship Id="rId36" Type="http://schemas.openxmlformats.org/officeDocument/2006/relationships/hyperlink" Target="https://dspace.nlu.edu.ua/bitstream/123456789/11299/1/Eryomenko_122-131.pdf" TargetMode="External"/><Relationship Id="rId57" Type="http://schemas.openxmlformats.org/officeDocument/2006/relationships/hyperlink" Target="https://doi.org/10.1007/s41027-022-00410-9" TargetMode="External"/><Relationship Id="rId106" Type="http://schemas.openxmlformats.org/officeDocument/2006/relationships/hyperlink" Target="https://pravoua.com.ua/ua/store/pravoukr/" TargetMode="External"/><Relationship Id="rId127" Type="http://schemas.openxmlformats.org/officeDocument/2006/relationships/hyperlink" Target="http://www.nvppp.in.ua/vip/2020/3-2/7.pdf" TargetMode="External"/><Relationship Id="rId262" Type="http://schemas.openxmlformats.org/officeDocument/2006/relationships/hyperlink" Target="https://legalexpert.in.ua/komkodeks/kzot.html" TargetMode="External"/><Relationship Id="rId283" Type="http://schemas.openxmlformats.org/officeDocument/2006/relationships/hyperlink" Target="https://zakon.rada.gov.ua/laws/show/16/98-%D0%B2%D1%80" TargetMode="External"/><Relationship Id="rId313" Type="http://schemas.openxmlformats.org/officeDocument/2006/relationships/hyperlink" Target="https://legalexpert.in.ua/komkodeks/kzot.html" TargetMode="External"/><Relationship Id="rId318" Type="http://schemas.openxmlformats.org/officeDocument/2006/relationships/hyperlink" Target="https://zakon.rada.gov.ua/laws/show/1258/98" TargetMode="External"/><Relationship Id="rId10" Type="http://schemas.openxmlformats.org/officeDocument/2006/relationships/hyperlink" Target="http://www.law.nau.edu.ua/images/Nauka/Naukovij_jurnal/2020/2-55/19.pdf" TargetMode="External"/><Relationship Id="rId31" Type="http://schemas.openxmlformats.org/officeDocument/2006/relationships/hyperlink" Target="https://legalexpert.in.ua/komkodeks/kzot.html" TargetMode="External"/><Relationship Id="rId52" Type="http://schemas.openxmlformats.org/officeDocument/2006/relationships/hyperlink" Target="http://www.nvppp.in.ua/vip/2022/5/10.pdf" TargetMode="External"/><Relationship Id="rId73" Type="http://schemas.openxmlformats.org/officeDocument/2006/relationships/hyperlink" Target="https://legalexpert.in.ua/komkodeks/kzot.html" TargetMode="External"/><Relationship Id="rId78" Type="http://schemas.openxmlformats.org/officeDocument/2006/relationships/hyperlink" Target="https://zakon.rada.gov.ua/laws/show/993_143" TargetMode="External"/><Relationship Id="rId94" Type="http://schemas.openxmlformats.org/officeDocument/2006/relationships/hyperlink" Target="https://www.undp.org/uk/ukraine" TargetMode="External"/><Relationship Id="rId99" Type="http://schemas.openxmlformats.org/officeDocument/2006/relationships/hyperlink" Target="https://www.echr.coe.int/hudoc-database-ukr" TargetMode="External"/><Relationship Id="rId101" Type="http://schemas.openxmlformats.org/officeDocument/2006/relationships/hyperlink" Target="https://www.echr.com.ua/rishennia-espl/" TargetMode="External"/><Relationship Id="rId122" Type="http://schemas.openxmlformats.org/officeDocument/2006/relationships/hyperlink" Target="https://zakon.rada.gov.ua/laws/show/175-2013-%D0%BF" TargetMode="External"/><Relationship Id="rId143" Type="http://schemas.openxmlformats.org/officeDocument/2006/relationships/hyperlink" Target="https://pravoua.com.ua/ua/store/pravoukr/pravo_2018_10/pravo_2018_10_s05/" TargetMode="External"/><Relationship Id="rId148" Type="http://schemas.openxmlformats.org/officeDocument/2006/relationships/hyperlink" Target="https://dspace.nlu.edu.ua/bitstream/123456789/19993/1/Konopeltseva_74-108.pdf" TargetMode="External"/><Relationship Id="rId164" Type="http://schemas.openxmlformats.org/officeDocument/2006/relationships/hyperlink" Target="https://zakon.rada.gov.ua/laws/show/337-2019-%D0%BF" TargetMode="External"/><Relationship Id="rId169" Type="http://schemas.openxmlformats.org/officeDocument/2006/relationships/hyperlink" Target="https://zakon.rada.gov.ua/laws/show/v0030400-65" TargetMode="External"/><Relationship Id="rId185" Type="http://schemas.openxmlformats.org/officeDocument/2006/relationships/hyperlink" Target="http://lsej.org.ua/6_2015/29.pdf" TargetMode="External"/><Relationship Id="rId334" Type="http://schemas.openxmlformats.org/officeDocument/2006/relationships/hyperlink" Target="https://zakon.rada.gov.ua/laws/show/2694-12" TargetMode="External"/><Relationship Id="rId4" Type="http://schemas.microsoft.com/office/2007/relationships/stylesWithEffects" Target="stylesWithEffects.xml"/><Relationship Id="rId9" Type="http://schemas.openxmlformats.org/officeDocument/2006/relationships/hyperlink" Target="http://er.dduvs.in.ua/bitstream/123456789/492/3/%D0%9F%D0%BE%D1%81%D1%96%D0%B1%D0%BD%D0%B8%D0%BA%20%D0%B7%20%D0%A2%D0%9F%20%D1%81%D1%85%D0%B5%D0%BC%D0%B8_%D0%BC%D0%B0%D0%BA%D0%B5%D1%82.pdf" TargetMode="External"/><Relationship Id="rId180" Type="http://schemas.openxmlformats.org/officeDocument/2006/relationships/hyperlink" Target="file:///C:\Users\Admin\Downloads\185629-412680-1-SM.pdf" TargetMode="External"/><Relationship Id="rId210" Type="http://schemas.openxmlformats.org/officeDocument/2006/relationships/hyperlink" Target="http://lviv.medprof.org.ua/lviv/socialno-ekonomichnii-zakhist/vidpustki/list-rozjasnennja-no-1401311610-vid-13052010r/" TargetMode="External"/><Relationship Id="rId215" Type="http://schemas.openxmlformats.org/officeDocument/2006/relationships/hyperlink" Target="https://dspace.nlu.edu.ua/bitstream/123456789/15602/1/Burnyagina_66-74.pdf" TargetMode="External"/><Relationship Id="rId236" Type="http://schemas.openxmlformats.org/officeDocument/2006/relationships/hyperlink" Target="http://www.nvppp.in.ua/vip/2021/6/8.pdf" TargetMode="External"/><Relationship Id="rId257" Type="http://schemas.openxmlformats.org/officeDocument/2006/relationships/hyperlink" Target="https://dspace.nlu.edu.ua/bitstream/123456789/12309/1/Silchenko_64-67.pdf" TargetMode="External"/><Relationship Id="rId278" Type="http://schemas.openxmlformats.org/officeDocument/2006/relationships/hyperlink" Target="https://zakon.rada.gov.ua/laws/show/254%D0%BA/96-%D0%B2%D1%80" TargetMode="External"/><Relationship Id="rId26" Type="http://schemas.openxmlformats.org/officeDocument/2006/relationships/hyperlink" Target="https://doi.org/10.1007/s41027-022-00410-9" TargetMode="External"/><Relationship Id="rId231" Type="http://schemas.openxmlformats.org/officeDocument/2006/relationships/hyperlink" Target="https://hrliga.com/docs/327_KP.htm" TargetMode="External"/><Relationship Id="rId252" Type="http://schemas.openxmlformats.org/officeDocument/2006/relationships/hyperlink" Target="https://dspace.nlu.edu.ua/bitstream/123456789/12298/1/Kravtsov_123-126.pdf" TargetMode="External"/><Relationship Id="rId273" Type="http://schemas.openxmlformats.org/officeDocument/2006/relationships/hyperlink" Target="http://www.nvppp.in.ua/vip/2021/4/9.pdf" TargetMode="External"/><Relationship Id="rId294" Type="http://schemas.openxmlformats.org/officeDocument/2006/relationships/hyperlink" Target="https://zakon.rada.gov.ua/laws/show/z0472-14" TargetMode="External"/><Relationship Id="rId308" Type="http://schemas.openxmlformats.org/officeDocument/2006/relationships/hyperlink" Target="https://dspace.nlu.edu.ua/bitstream/123456789/16679/1/Shvets-129-139.pdf" TargetMode="External"/><Relationship Id="rId329" Type="http://schemas.openxmlformats.org/officeDocument/2006/relationships/hyperlink" Target="http://www.nvppp.in.ua/vip/2023/5/10.pdf" TargetMode="External"/><Relationship Id="rId47" Type="http://schemas.openxmlformats.org/officeDocument/2006/relationships/hyperlink" Target="https://legalexpert.in.ua/komkodeks/kzot.html" TargetMode="External"/><Relationship Id="rId68" Type="http://schemas.openxmlformats.org/officeDocument/2006/relationships/hyperlink" Target="https://zakon.rada.gov.ua/laws/show/1045-14" TargetMode="External"/><Relationship Id="rId89" Type="http://schemas.openxmlformats.org/officeDocument/2006/relationships/hyperlink" Target="https://zakon.rada.gov.ua/laws/show/997_012" TargetMode="External"/><Relationship Id="rId112" Type="http://schemas.openxmlformats.org/officeDocument/2006/relationships/hyperlink" Target="https://zakon.rada.gov.ua/laws/show/322-08" TargetMode="External"/><Relationship Id="rId133" Type="http://schemas.openxmlformats.org/officeDocument/2006/relationships/hyperlink" Target="https://zakon.rada.gov.ua/laws/show/322-08" TargetMode="External"/><Relationship Id="rId154" Type="http://schemas.openxmlformats.org/officeDocument/2006/relationships/hyperlink" Target="https://dspace.nlu.edu.ua/bitstream/123456789/15597/1/Tsesarsky_7-12.pdf" TargetMode="External"/><Relationship Id="rId175" Type="http://schemas.openxmlformats.org/officeDocument/2006/relationships/hyperlink" Target="https://zakon.rada.gov.ua/rada/show/v0126772-11" TargetMode="External"/><Relationship Id="rId196" Type="http://schemas.openxmlformats.org/officeDocument/2006/relationships/hyperlink" Target="https://zakon.rada.gov.ua/rada/show/v0089203-10" TargetMode="External"/><Relationship Id="rId200" Type="http://schemas.openxmlformats.org/officeDocument/2006/relationships/hyperlink" Target="http://lsej.org.ua/6_2015/29.pdf" TargetMode="External"/><Relationship Id="rId16" Type="http://schemas.openxmlformats.org/officeDocument/2006/relationships/hyperlink" Target="https://dspace.nlu.edu.ua/bitstream/123456789/16680/1/Yaroshenko-106-117.pdf" TargetMode="External"/><Relationship Id="rId221" Type="http://schemas.openxmlformats.org/officeDocument/2006/relationships/hyperlink" Target="https://zakon.rada.gov.ua/laws/show/2017-14" TargetMode="External"/><Relationship Id="rId242" Type="http://schemas.openxmlformats.org/officeDocument/2006/relationships/hyperlink" Target="https://zakon.rada.gov.ua/laws/show/254%D0%BA/96-%D0%B2%D1%80" TargetMode="External"/><Relationship Id="rId263" Type="http://schemas.openxmlformats.org/officeDocument/2006/relationships/hyperlink" Target="https://zakon.rada.gov.ua/laws/show/217/95-%D0%B2%D1%80" TargetMode="External"/><Relationship Id="rId284" Type="http://schemas.openxmlformats.org/officeDocument/2006/relationships/hyperlink" Target="https://zakon.rada.gov.ua/laws/show/2464-17" TargetMode="External"/><Relationship Id="rId319" Type="http://schemas.openxmlformats.org/officeDocument/2006/relationships/hyperlink" Target="https://ips.ligazakon.net/document/MUS9403" TargetMode="External"/><Relationship Id="rId37" Type="http://schemas.openxmlformats.org/officeDocument/2006/relationships/hyperlink" Target="https://dspace.nlu.edu.ua/bitstream/123456789/11744/3/Konopelceva_151-154.pdf" TargetMode="External"/><Relationship Id="rId58" Type="http://schemas.openxmlformats.org/officeDocument/2006/relationships/hyperlink" Target="https://dspace.nlu.edu.ua/bitstream/123456789/19635/1/Maliuha_03-01-2023.pdf" TargetMode="External"/><Relationship Id="rId79" Type="http://schemas.openxmlformats.org/officeDocument/2006/relationships/hyperlink" Target="https://zakon.rada.gov.ua/laws/show/993_005" TargetMode="External"/><Relationship Id="rId102" Type="http://schemas.openxmlformats.org/officeDocument/2006/relationships/hyperlink" Target="https://minjust.gov.ua/m/rishennya-schodo-ukraini-vineseni-evropeyskim-sudom-z-prav-lyudini" TargetMode="External"/><Relationship Id="rId123" Type="http://schemas.openxmlformats.org/officeDocument/2006/relationships/hyperlink" Target="https://zakon.rada.gov.ua/laws/show/446-2023-%D0%BF" TargetMode="External"/><Relationship Id="rId144" Type="http://schemas.openxmlformats.org/officeDocument/2006/relationships/hyperlink" Target="https://dspace.nlu.edu.ua/bitstream/123456789/16160/1/Duma_214-217.pdf" TargetMode="External"/><Relationship Id="rId330" Type="http://schemas.openxmlformats.org/officeDocument/2006/relationships/hyperlink" Target="http://www.nvppp.in.ua/vip/2023/3/9.pdf" TargetMode="External"/><Relationship Id="rId90" Type="http://schemas.openxmlformats.org/officeDocument/2006/relationships/hyperlink" Target="https://zakon.rada.gov.ua/laws/show/984_011" TargetMode="External"/><Relationship Id="rId165" Type="http://schemas.openxmlformats.org/officeDocument/2006/relationships/hyperlink" Target="https://zakon.rada.gov.ua/laws/show/z0110-93" TargetMode="External"/><Relationship Id="rId186" Type="http://schemas.openxmlformats.org/officeDocument/2006/relationships/hyperlink" Target="https://www.hsa.org.ua/blog/poniattia-gnuckogo-rezimu-robocogo-casu-osoblivosti-zastosuvannia" TargetMode="External"/><Relationship Id="rId211" Type="http://schemas.openxmlformats.org/officeDocument/2006/relationships/hyperlink" Target="https://zakon.rada.gov.ua/rada/show/v158-739-12" TargetMode="External"/><Relationship Id="rId232" Type="http://schemas.openxmlformats.org/officeDocument/2006/relationships/hyperlink" Target="https://zakon.rada.gov.ua/rada/show/v0336203-04" TargetMode="External"/><Relationship Id="rId253" Type="http://schemas.openxmlformats.org/officeDocument/2006/relationships/hyperlink" Targe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 TargetMode="External"/><Relationship Id="rId274" Type="http://schemas.openxmlformats.org/officeDocument/2006/relationships/hyperlink" Target="http://www.nvppp.in.ua/vip/2021/5/part_2/4.pdf" TargetMode="External"/><Relationship Id="rId295" Type="http://schemas.openxmlformats.org/officeDocument/2006/relationships/hyperlink" Target="https://zakon.rada.gov.ua/laws/show/z0018-95" TargetMode="External"/><Relationship Id="rId309" Type="http://schemas.openxmlformats.org/officeDocument/2006/relationships/hyperlink" Target="https://dspace.nlu.edu.ua/bitstream/123456789/14275/1/Shvets_30-37.pdf" TargetMode="External"/><Relationship Id="rId27" Type="http://schemas.openxmlformats.org/officeDocument/2006/relationships/hyperlink" Target="https://dspace.nlu.edu.ua/bitstream/123456789/19635/1/Maliuha_03-01-2023.pdf" TargetMode="External"/><Relationship Id="rId48" Type="http://schemas.openxmlformats.org/officeDocument/2006/relationships/hyperlink" Target="https://zakon.rada.gov.ua/laws/show/v0009700-96" TargetMode="External"/><Relationship Id="rId69" Type="http://schemas.openxmlformats.org/officeDocument/2006/relationships/hyperlink" Target="http://www.nvppp.in.ua/vip/2020/3-2/9.pdf" TargetMode="External"/><Relationship Id="rId113" Type="http://schemas.openxmlformats.org/officeDocument/2006/relationships/hyperlink" Target="https://legalexpert.in.ua/komkodeks/kzot.html" TargetMode="External"/><Relationship Id="rId134" Type="http://schemas.openxmlformats.org/officeDocument/2006/relationships/hyperlink" Target="https://legalexpert.in.ua/komkodeks/kzot.html" TargetMode="External"/><Relationship Id="rId320" Type="http://schemas.openxmlformats.org/officeDocument/2006/relationships/hyperlink" Target="http://search.ligazakon.ua/l_doc2.nsf/link1/MUS9569.html" TargetMode="External"/><Relationship Id="rId80" Type="http://schemas.openxmlformats.org/officeDocument/2006/relationships/hyperlink" Target="https://zakon.rada.gov.ua/laws/show/993_136" TargetMode="External"/><Relationship Id="rId155" Type="http://schemas.openxmlformats.org/officeDocument/2006/relationships/hyperlink" Target="https://dspace.nlu.edu.ua/bitstream/123456789/19990/1/Yaroshenko_8-32.pdf" TargetMode="External"/><Relationship Id="rId176" Type="http://schemas.openxmlformats.org/officeDocument/2006/relationships/hyperlink" Target="https://zakon.rada.gov.ua/laws/show/v0009700-92" TargetMode="External"/><Relationship Id="rId197" Type="http://schemas.openxmlformats.org/officeDocument/2006/relationships/hyperlink" Target="https://7eminar.ua/events/3452?gad_source=1&amp;gclid=Cj0KCQjwsoe5BhDiARIsAOXVoUsBHtxdpHb1a3HmECikPA1-Uh6YXD1j9_b_CZ8QLKIOJ3K0Fp7KNowaAqVXEALw_wcB" TargetMode="External"/><Relationship Id="rId201" Type="http://schemas.openxmlformats.org/officeDocument/2006/relationships/hyperlink" Target="https://zakon.rada.gov.ua/laws/show/254%D0%BA/96-%D0%B2%D1%80" TargetMode="External"/><Relationship Id="rId222" Type="http://schemas.openxmlformats.org/officeDocument/2006/relationships/hyperlink" Target="https://zakon.rada.gov.ua/laws/show/1404-19" TargetMode="External"/><Relationship Id="rId243" Type="http://schemas.openxmlformats.org/officeDocument/2006/relationships/hyperlink" Target="https://zakon.rada.gov.ua/laws/show/322-08" TargetMode="External"/><Relationship Id="rId264" Type="http://schemas.openxmlformats.org/officeDocument/2006/relationships/hyperlink" Target="https://zakon.rada.gov.ua/laws/show/1105-14" TargetMode="External"/><Relationship Id="rId285" Type="http://schemas.openxmlformats.org/officeDocument/2006/relationships/hyperlink" Target="https://zakon.rada.gov.ua/laws/show/77-19" TargetMode="External"/><Relationship Id="rId17" Type="http://schemas.openxmlformats.org/officeDocument/2006/relationships/hyperlink" Target="https://zakon.rada.gov.ua/laws/show/254%D0%BA/96-%D0%B2%D1%80" TargetMode="External"/><Relationship Id="rId38" Type="http://schemas.openxmlformats.org/officeDocument/2006/relationships/hyperlink" Target="http://ndipzir.org.ua/wp-content/uploads/2017/06/Konopeltseva18.pdf" TargetMode="External"/><Relationship Id="rId59" Type="http://schemas.openxmlformats.org/officeDocument/2006/relationships/hyperlink" Target="https://zakon.rada.gov.ua/laws/show/254%D0%BA/96-%D0%B2%D1%80" TargetMode="External"/><Relationship Id="rId103" Type="http://schemas.openxmlformats.org/officeDocument/2006/relationships/hyperlink" Target="https://pravoua.com.ua/ua/store/pravoukr/pravo_2018_10/pravo_2018_10_s05/" TargetMode="External"/><Relationship Id="rId124" Type="http://schemas.openxmlformats.org/officeDocument/2006/relationships/hyperlink" Target="https://employers.org.ua/page_2.htm" TargetMode="External"/><Relationship Id="rId310" Type="http://schemas.openxmlformats.org/officeDocument/2006/relationships/hyperlink" Target="https://pravoua.com.ua/ua/store/pravoukr/pravo_2018_3/pravo_2018_3_s7/" TargetMode="External"/><Relationship Id="rId70" Type="http://schemas.openxmlformats.org/officeDocument/2006/relationships/hyperlink" Target="http://www.nvppp.in.ua/vip/2020/3-2/10.pdf" TargetMode="External"/><Relationship Id="rId91" Type="http://schemas.openxmlformats.org/officeDocument/2006/relationships/hyperlink" Target="https://zakon.rada.gov.ua/laws/show/1629-15" TargetMode="External"/><Relationship Id="rId145" Type="http://schemas.openxmlformats.org/officeDocument/2006/relationships/hyperlink" Target="https://dspace.nlu.edu.ua/bitstream/123456789/11434/1/Guravel_223-227.pdf" TargetMode="External"/><Relationship Id="rId166" Type="http://schemas.openxmlformats.org/officeDocument/2006/relationships/hyperlink" Target="https://zakon.rada.gov.ua/laws/show/v0311400-74" TargetMode="External"/><Relationship Id="rId187" Type="http://schemas.openxmlformats.org/officeDocument/2006/relationships/hyperlink" Target="https://zakon.rada.gov.ua/laws/show/254%D0%BA/96-%D0%B2%D1%80" TargetMode="External"/><Relationship Id="rId331" Type="http://schemas.openxmlformats.org/officeDocument/2006/relationships/hyperlink" Target="https://zakon.rada.gov.ua/laws/show/254%D0%BA/96-%D0%B2%D1%80" TargetMode="External"/><Relationship Id="rId1" Type="http://schemas.openxmlformats.org/officeDocument/2006/relationships/customXml" Target="../customXml/item1.xml"/><Relationship Id="rId212" Type="http://schemas.openxmlformats.org/officeDocument/2006/relationships/hyperlink" Target="https://zakon.rada.gov.ua/rada/show/v321_739-13" TargetMode="External"/><Relationship Id="rId233" Type="http://schemas.openxmlformats.org/officeDocument/2006/relationships/hyperlink" Target="https://zakon.rada.gov.ua/laws/show/v0013700-99" TargetMode="External"/><Relationship Id="rId254" Type="http://schemas.openxmlformats.org/officeDocument/2006/relationships/hyperlink" Target="http://www.nvppp.in.ua/vip/2021/6/part_2/8.pdf" TargetMode="External"/><Relationship Id="rId28" Type="http://schemas.openxmlformats.org/officeDocument/2006/relationships/hyperlink" Target="https://dspace.nlu.edu.ua/bitstream/123456789/11734/1/Sereda_45-49.pdf" TargetMode="External"/><Relationship Id="rId49" Type="http://schemas.openxmlformats.org/officeDocument/2006/relationships/hyperlink" Target="https://dspace.nlu.edu.ua/bitstream/123456789/14274/1/Aveskulov_111-116.pdf" TargetMode="External"/><Relationship Id="rId114" Type="http://schemas.openxmlformats.org/officeDocument/2006/relationships/hyperlink" Target="https://zakon.rada.gov.ua/laws/show/5067-17" TargetMode="External"/><Relationship Id="rId275" Type="http://schemas.openxmlformats.org/officeDocument/2006/relationships/hyperlink" Target="https://pravoua.com.ua/ua/store/pravoukr/pravo_2018_10/pravo_2018_10_s05/" TargetMode="External"/><Relationship Id="rId296" Type="http://schemas.openxmlformats.org/officeDocument/2006/relationships/hyperlink" Target="https://zakon.rada.gov.ua/laws/show/163-2001-%D0%BF" TargetMode="External"/><Relationship Id="rId300" Type="http://schemas.openxmlformats.org/officeDocument/2006/relationships/hyperlink" Target="http://www.lsej.org.ua/9_2020/35.pdf" TargetMode="External"/><Relationship Id="rId60" Type="http://schemas.openxmlformats.org/officeDocument/2006/relationships/hyperlink" Target="https://zakon.rada.gov.ua/laws/show/322-08" TargetMode="External"/><Relationship Id="rId81" Type="http://schemas.openxmlformats.org/officeDocument/2006/relationships/hyperlink" Target="https://zakon.rada.gov.ua/laws/show/993_161" TargetMode="External"/><Relationship Id="rId135" Type="http://schemas.openxmlformats.org/officeDocument/2006/relationships/hyperlink" Target="https://zakon.rada.gov.ua/laws/show/2862-17" TargetMode="External"/><Relationship Id="rId156" Type="http://schemas.openxmlformats.org/officeDocument/2006/relationships/hyperlink" Target="https://zakon.rada.gov.ua/laws/show/254%D0%BA/96-%D0%B2%D1%80" TargetMode="External"/><Relationship Id="rId177" Type="http://schemas.openxmlformats.org/officeDocument/2006/relationships/hyperlink" Target="file:///C:\Users\Admin\Downloads\FP_index.htm_2016_4_3.pdf" TargetMode="External"/><Relationship Id="rId198" Type="http://schemas.openxmlformats.org/officeDocument/2006/relationships/hyperlink" Target="file:///C:\Users\Admin\Downloads\Chkup_2013_1_48.pdf" TargetMode="External"/><Relationship Id="rId321" Type="http://schemas.openxmlformats.org/officeDocument/2006/relationships/hyperlink" Target="https://ips.ligazakon.net/document/MUS9521" TargetMode="External"/><Relationship Id="rId202" Type="http://schemas.openxmlformats.org/officeDocument/2006/relationships/hyperlink" Target="https://zakon.rada.gov.ua/laws/show/322-08" TargetMode="External"/><Relationship Id="rId223" Type="http://schemas.openxmlformats.org/officeDocument/2006/relationships/hyperlink" Target="https://zakon.rada.gov.ua/laws/show/234/97-%D0%B2%D1%80" TargetMode="External"/><Relationship Id="rId244" Type="http://schemas.openxmlformats.org/officeDocument/2006/relationships/hyperlink" Target="https://legalexpert.in.ua/komkodeks/kzot.html" TargetMode="External"/><Relationship Id="rId18" Type="http://schemas.openxmlformats.org/officeDocument/2006/relationships/hyperlink" Target="https://zakon.rada.gov.ua/laws/show/322-08" TargetMode="External"/><Relationship Id="rId39" Type="http://schemas.openxmlformats.org/officeDocument/2006/relationships/hyperlink" Target="https://dspace.uzhnu.edu.ua/jspui/bitstream/lib/33920/1/&#1055;&#1054;&#1053;&#1071;&#1058;&#1058;&#1071;%20&#1030;%20&#1050;&#1051;&#1040;&#1057;&#1048;&#1060;&#1030;&#1050;&#1040;&#1062;&#1030;&#1071;%20&#1055;&#1056;&#1048;&#1053;&#1062;&#1048;&#1055;&#1030;&#1042;%20&#1058;&#1056;&#1059;&#1044;&#1054;&#1042;&#1054;&#1043;&#1054;%20&#1055;&#1056;&#1040;&#1042;&#1040;.pdf" TargetMode="External"/><Relationship Id="rId265" Type="http://schemas.openxmlformats.org/officeDocument/2006/relationships/hyperlink" Target="https://zakon.rada.gov.ua/laws/show/237-2012-%D0%BF" TargetMode="External"/><Relationship Id="rId286" Type="http://schemas.openxmlformats.org/officeDocument/2006/relationships/hyperlink" Target="https://zakon.rada.gov.ua/laws/show/1105-14" TargetMode="External"/><Relationship Id="rId50" Type="http://schemas.openxmlformats.org/officeDocument/2006/relationships/hyperlink" Target="https://dspace.nlu.edu.ua/bitstream/123456789/15594/1/YERYOMENKO_41-48.pdf" TargetMode="External"/><Relationship Id="rId104" Type="http://schemas.openxmlformats.org/officeDocument/2006/relationships/hyperlink" Target="http://www.nvppp.in.ua/vip/2023/3/8.pdf" TargetMode="External"/><Relationship Id="rId125" Type="http://schemas.openxmlformats.org/officeDocument/2006/relationships/hyperlink" Target="https://ntser.gov.ua/profspilky/" TargetMode="External"/><Relationship Id="rId146" Type="http://schemas.openxmlformats.org/officeDocument/2006/relationships/hyperlink" Target="http://www.nvppp.in.ua/vip/2020/1/19.pdf" TargetMode="External"/><Relationship Id="rId167" Type="http://schemas.openxmlformats.org/officeDocument/2006/relationships/hyperlink" Target="https://zakon.rada.gov.ua/laws/show/v0310400-74" TargetMode="External"/><Relationship Id="rId188" Type="http://schemas.openxmlformats.org/officeDocument/2006/relationships/hyperlink" Target="https://zakon.rada.gov.ua/laws/show/322-08" TargetMode="External"/><Relationship Id="rId311" Type="http://schemas.openxmlformats.org/officeDocument/2006/relationships/hyperlink" Target="https://zakon.rada.gov.ua/laws/show/254%D0%BA/96-%D0%B2%D1%80" TargetMode="External"/><Relationship Id="rId332" Type="http://schemas.openxmlformats.org/officeDocument/2006/relationships/hyperlink" Target="https://zakon.rada.gov.ua/laws/show/322-08" TargetMode="External"/><Relationship Id="rId71" Type="http://schemas.openxmlformats.org/officeDocument/2006/relationships/hyperlink" Target="https://zakon.rada.gov.ua/laws/show/254%D0%BA/96-%D0%B2%D1%80" TargetMode="External"/><Relationship Id="rId92" Type="http://schemas.openxmlformats.org/officeDocument/2006/relationships/hyperlink" Target="https://zakon.rada.gov.ua/laws/show/995_004" TargetMode="External"/><Relationship Id="rId213" Type="http://schemas.openxmlformats.org/officeDocument/2006/relationships/hyperlink" Target="https://zakon.rada.gov.ua/rada/show/v0208739-11" TargetMode="External"/><Relationship Id="rId234" Type="http://schemas.openxmlformats.org/officeDocument/2006/relationships/hyperlink" Target="https://zakon.rada.gov.ua/laws/show/197-2013-%D0%BF" TargetMode="External"/><Relationship Id="rId2" Type="http://schemas.openxmlformats.org/officeDocument/2006/relationships/numbering" Target="numbering.xml"/><Relationship Id="rId29" Type="http://schemas.openxmlformats.org/officeDocument/2006/relationships/hyperlink" Target="https://zakon.rada.gov.ua/laws/show/254%D0%BA/96-%D0%B2%D1%80" TargetMode="External"/><Relationship Id="rId255" Type="http://schemas.openxmlformats.org/officeDocument/2006/relationships/hyperlink" Target="http://www.nvppp.in.ua/vip/2016/1/tom_1/38.pdf" TargetMode="External"/><Relationship Id="rId276" Type="http://schemas.openxmlformats.org/officeDocument/2006/relationships/hyperlink" Target="https://dspace.nlu.edu.ua/bitstream/123456789/14268/1/Yakovlev_75-80.pdf" TargetMode="External"/><Relationship Id="rId297" Type="http://schemas.openxmlformats.org/officeDocument/2006/relationships/hyperlink" Target="http://pravoisuspilstvo.org.ua/archive/2019/4_2019/18.pdf" TargetMode="External"/><Relationship Id="rId40" Type="http://schemas.openxmlformats.org/officeDocument/2006/relationships/hyperlink" Target="http://www.nvppp.in.ua/vip/2021/3/12.pdf" TargetMode="External"/><Relationship Id="rId115" Type="http://schemas.openxmlformats.org/officeDocument/2006/relationships/hyperlink" Target="https://zakon.rada.gov.ua/laws/show/2862-17" TargetMode="External"/><Relationship Id="rId136" Type="http://schemas.openxmlformats.org/officeDocument/2006/relationships/hyperlink" Target="https://zakon.rada.gov.ua/laws/show/3356-12" TargetMode="External"/><Relationship Id="rId157" Type="http://schemas.openxmlformats.org/officeDocument/2006/relationships/hyperlink" Target="https://zakon.rada.gov.ua/laws/show/993_005" TargetMode="External"/><Relationship Id="rId178" Type="http://schemas.openxmlformats.org/officeDocument/2006/relationships/hyperlink" Target="http://www.nvppp.in.ua/vip/2023/3/7.pdf" TargetMode="External"/><Relationship Id="rId301" Type="http://schemas.openxmlformats.org/officeDocument/2006/relationships/hyperlink" Target="file:///C:/Users/kohan/Downloads/12675.pdf" TargetMode="External"/><Relationship Id="rId322" Type="http://schemas.openxmlformats.org/officeDocument/2006/relationships/hyperlink" Target="https://ips.ligazakon.net/document/view/VS96005" TargetMode="External"/><Relationship Id="rId61" Type="http://schemas.openxmlformats.org/officeDocument/2006/relationships/hyperlink" Target="https://legalexpert.in.ua/komkodeks/kzot.html" TargetMode="External"/><Relationship Id="rId82" Type="http://schemas.openxmlformats.org/officeDocument/2006/relationships/hyperlink" Target="https://zakon.rada.gov.ua/laws/show/993_005" TargetMode="External"/><Relationship Id="rId199" Type="http://schemas.openxmlformats.org/officeDocument/2006/relationships/hyperlink" Target="http://www.vestnik-pravo.mgu.od.ua/archive/juspradenc10-1/part_2/4.pdf" TargetMode="External"/><Relationship Id="rId203" Type="http://schemas.openxmlformats.org/officeDocument/2006/relationships/hyperlink" Target="https://legalexpert.in.ua/komkodeks/kzot.html" TargetMode="External"/><Relationship Id="rId19" Type="http://schemas.openxmlformats.org/officeDocument/2006/relationships/hyperlink" Target="https://legalexpert.in.ua/komkodeks/kzot.html" TargetMode="External"/><Relationship Id="rId224" Type="http://schemas.openxmlformats.org/officeDocument/2006/relationships/hyperlink" Target="https://zakon.rada.gov.ua/laws/show/1078-2003-%D0%BF" TargetMode="External"/><Relationship Id="rId245" Type="http://schemas.openxmlformats.org/officeDocument/2006/relationships/hyperlink" Target="https://zakon.rada.gov.ua/laws/show/80731-10" TargetMode="External"/><Relationship Id="rId266" Type="http://schemas.openxmlformats.org/officeDocument/2006/relationships/hyperlink" Target="https://zakon.rada.gov.ua/laws/show/116-96-%D0%BF" TargetMode="External"/><Relationship Id="rId287" Type="http://schemas.openxmlformats.org/officeDocument/2006/relationships/hyperlink" Target="https://zakon.rada.gov.ua/laws/show/875-12" TargetMode="External"/><Relationship Id="rId30" Type="http://schemas.openxmlformats.org/officeDocument/2006/relationships/hyperlink" Target="https://zakon.rada.gov.ua/laws/show/322-08" TargetMode="External"/><Relationship Id="rId105" Type="http://schemas.openxmlformats.org/officeDocument/2006/relationships/hyperlink" Target="https://pravoua.com.ua/ua/store/pravoukr/pravo_ukr_3_16/Protsevskiy_A_2016_3/" TargetMode="External"/><Relationship Id="rId126" Type="http://schemas.openxmlformats.org/officeDocument/2006/relationships/hyperlink" Target="https://pravoua.com.ua/ua/store/pravoukr/pravo_2018_10/pravo_2018_10_s05/" TargetMode="External"/><Relationship Id="rId147" Type="http://schemas.openxmlformats.org/officeDocument/2006/relationships/hyperlink" Target="https://dspace.nlu.edu.ua/bitstream/123456789/15598/1/Konopelceva_54-59.pdf" TargetMode="External"/><Relationship Id="rId168" Type="http://schemas.openxmlformats.org/officeDocument/2006/relationships/hyperlink" Target="https://zakon.rada.gov.ua/laws/show/278-97-%D0%BF" TargetMode="External"/><Relationship Id="rId312" Type="http://schemas.openxmlformats.org/officeDocument/2006/relationships/hyperlink" Target="https://zakon.rada.gov.ua/laws/show/322-08" TargetMode="External"/><Relationship Id="rId333" Type="http://schemas.openxmlformats.org/officeDocument/2006/relationships/hyperlink" Target="https://legalexpert.in.ua/komkodeks/kzot.html" TargetMode="External"/><Relationship Id="rId51" Type="http://schemas.openxmlformats.org/officeDocument/2006/relationships/hyperlink" Target="https://dspace.nlu.edu.ua/bitstream/123456789/19670/1/Manzhak_259-263.pdf" TargetMode="External"/><Relationship Id="rId72" Type="http://schemas.openxmlformats.org/officeDocument/2006/relationships/hyperlink" Target="https://zakon.rada.gov.ua/laws/show/322-08" TargetMode="External"/><Relationship Id="rId93" Type="http://schemas.openxmlformats.org/officeDocument/2006/relationships/hyperlink" Target="https://www.undp.org/" TargetMode="External"/><Relationship Id="rId189" Type="http://schemas.openxmlformats.org/officeDocument/2006/relationships/hyperlink" Target="https://legalexpert.in.ua/komkodeks/kzo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F5D62-E820-49DB-AC35-7A955694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66</Pages>
  <Words>21462</Words>
  <Characters>184087</Characters>
  <Application>Microsoft Office Word</Application>
  <DocSecurity>0</DocSecurity>
  <Lines>3017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204506</CharactersWithSpaces>
  <SharedDoc>false</SharedDoc>
  <HLinks>
    <vt:vector size="12" baseType="variant">
      <vt:variant>
        <vt:i4>2752637</vt:i4>
      </vt:variant>
      <vt:variant>
        <vt:i4>3</vt:i4>
      </vt:variant>
      <vt:variant>
        <vt:i4>0</vt:i4>
      </vt:variant>
      <vt:variant>
        <vt:i4>5</vt:i4>
      </vt:variant>
      <vt:variant>
        <vt:lpwstr>http://pon.org.ua/ohorona-praci/75-tipove-polozhennja-pro-gromadskogo-inspektora-z.html</vt:lpwstr>
      </vt:variant>
      <vt:variant>
        <vt:lpwstr/>
      </vt:variant>
      <vt:variant>
        <vt:i4>2752637</vt:i4>
      </vt:variant>
      <vt:variant>
        <vt:i4>0</vt:i4>
      </vt:variant>
      <vt:variant>
        <vt:i4>0</vt:i4>
      </vt:variant>
      <vt:variant>
        <vt:i4>5</vt:i4>
      </vt:variant>
      <vt:variant>
        <vt:lpwstr>http://pon.org.ua/ohorona-praci/75-tipove-polozhennja-pro-gromadskogo-inspektora-z.html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Natalia</cp:lastModifiedBy>
  <cp:revision>22</cp:revision>
  <cp:lastPrinted>2020-02-12T10:24:00Z</cp:lastPrinted>
  <dcterms:created xsi:type="dcterms:W3CDTF">2019-10-02T09:57:00Z</dcterms:created>
  <dcterms:modified xsi:type="dcterms:W3CDTF">2024-12-12T19:58:00Z</dcterms:modified>
</cp:coreProperties>
</file>