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E9" w:rsidRPr="00680762" w:rsidRDefault="009613E9" w:rsidP="009613E9">
      <w:pPr>
        <w:spacing w:line="360" w:lineRule="auto"/>
        <w:ind w:firstLine="3969"/>
        <w:contextualSpacing/>
        <w:jc w:val="both"/>
        <w:rPr>
          <w:rFonts w:ascii="Times New Roman" w:hAnsi="Times New Roman" w:cs="Times New Roman"/>
          <w:sz w:val="28"/>
          <w:szCs w:val="28"/>
        </w:rPr>
      </w:pPr>
      <w:bookmarkStart w:id="0" w:name="_GoBack"/>
      <w:bookmarkEnd w:id="0"/>
      <w:r w:rsidRPr="00680762">
        <w:rPr>
          <w:rFonts w:ascii="Times New Roman" w:hAnsi="Times New Roman" w:cs="Times New Roman"/>
          <w:sz w:val="28"/>
          <w:szCs w:val="28"/>
        </w:rPr>
        <w:t>УДК 378.881.1:811.161.2</w:t>
      </w:r>
    </w:p>
    <w:p w:rsidR="009613E9" w:rsidRDefault="009613E9" w:rsidP="009613E9">
      <w:pPr>
        <w:spacing w:line="360" w:lineRule="auto"/>
        <w:ind w:left="3969"/>
        <w:contextualSpacing/>
        <w:jc w:val="both"/>
        <w:rPr>
          <w:rFonts w:ascii="Times New Roman" w:hAnsi="Times New Roman" w:cs="Times New Roman"/>
          <w:sz w:val="28"/>
          <w:szCs w:val="28"/>
          <w:shd w:val="clear" w:color="auto" w:fill="FFFFFF"/>
        </w:rPr>
      </w:pPr>
      <w:r w:rsidRPr="00BF6173">
        <w:rPr>
          <w:rFonts w:ascii="Times New Roman" w:hAnsi="Times New Roman" w:cs="Times New Roman"/>
          <w:color w:val="000000"/>
          <w:sz w:val="28"/>
          <w:szCs w:val="28"/>
          <w:shd w:val="clear" w:color="auto" w:fill="FFFFFF"/>
        </w:rPr>
        <w:t>https://orcid.org/0000-0002-0790-6732</w:t>
      </w:r>
    </w:p>
    <w:p w:rsidR="009613E9" w:rsidRPr="00BF6173" w:rsidRDefault="009613E9" w:rsidP="009613E9">
      <w:pPr>
        <w:spacing w:line="360" w:lineRule="auto"/>
        <w:ind w:left="3969"/>
        <w:contextualSpacing/>
        <w:jc w:val="both"/>
        <w:rPr>
          <w:rFonts w:ascii="Times New Roman" w:hAnsi="Times New Roman" w:cs="Times New Roman"/>
          <w:b/>
          <w:sz w:val="28"/>
          <w:szCs w:val="28"/>
        </w:rPr>
      </w:pPr>
      <w:r w:rsidRPr="00BF6173">
        <w:rPr>
          <w:rFonts w:ascii="Times New Roman" w:hAnsi="Times New Roman" w:cs="Times New Roman"/>
          <w:color w:val="000000"/>
          <w:sz w:val="28"/>
          <w:szCs w:val="28"/>
          <w:shd w:val="clear" w:color="auto" w:fill="FFFFFF"/>
        </w:rPr>
        <w:t>https://www.researchgate.net/profile/Iryna_Gumeniuk2</w:t>
      </w:r>
    </w:p>
    <w:p w:rsidR="009613E9" w:rsidRDefault="009613E9" w:rsidP="009613E9">
      <w:pPr>
        <w:spacing w:line="360" w:lineRule="auto"/>
        <w:contextualSpacing/>
        <w:jc w:val="right"/>
        <w:rPr>
          <w:rFonts w:ascii="Times New Roman" w:hAnsi="Times New Roman" w:cs="Times New Roman"/>
          <w:sz w:val="28"/>
          <w:szCs w:val="28"/>
        </w:rPr>
      </w:pPr>
    </w:p>
    <w:p w:rsidR="009613E9" w:rsidRPr="00680762" w:rsidRDefault="009613E9" w:rsidP="009613E9">
      <w:pPr>
        <w:spacing w:line="360" w:lineRule="auto"/>
        <w:ind w:left="3960"/>
        <w:contextualSpacing/>
        <w:jc w:val="both"/>
        <w:rPr>
          <w:rFonts w:ascii="Times New Roman" w:hAnsi="Times New Roman" w:cs="Times New Roman"/>
          <w:b/>
          <w:i/>
          <w:sz w:val="28"/>
          <w:szCs w:val="28"/>
          <w:shd w:val="clear" w:color="auto" w:fill="FFFFFF"/>
        </w:rPr>
      </w:pPr>
      <w:proofErr w:type="spellStart"/>
      <w:r w:rsidRPr="00680762">
        <w:rPr>
          <w:rFonts w:ascii="Times New Roman" w:hAnsi="Times New Roman" w:cs="Times New Roman"/>
          <w:b/>
          <w:i/>
          <w:sz w:val="28"/>
          <w:szCs w:val="28"/>
          <w:shd w:val="clear" w:color="auto" w:fill="FFFFFF"/>
          <w:lang w:val="en-US"/>
        </w:rPr>
        <w:t>Iryna</w:t>
      </w:r>
      <w:proofErr w:type="spellEnd"/>
      <w:r w:rsidRPr="00680762">
        <w:rPr>
          <w:rFonts w:ascii="Times New Roman" w:hAnsi="Times New Roman" w:cs="Times New Roman"/>
          <w:b/>
          <w:i/>
          <w:sz w:val="28"/>
          <w:szCs w:val="28"/>
          <w:shd w:val="clear" w:color="auto" w:fill="FFFFFF"/>
        </w:rPr>
        <w:t xml:space="preserve"> </w:t>
      </w:r>
      <w:proofErr w:type="spellStart"/>
      <w:r w:rsidR="00EA6E17">
        <w:rPr>
          <w:rFonts w:ascii="Times New Roman" w:hAnsi="Times New Roman" w:cs="Times New Roman"/>
          <w:b/>
          <w:i/>
          <w:sz w:val="28"/>
          <w:szCs w:val="28"/>
          <w:shd w:val="clear" w:color="auto" w:fill="FFFFFF"/>
          <w:lang w:val="en-US"/>
        </w:rPr>
        <w:t>H</w:t>
      </w:r>
      <w:r w:rsidRPr="00680762">
        <w:rPr>
          <w:rFonts w:ascii="Times New Roman" w:hAnsi="Times New Roman" w:cs="Times New Roman"/>
          <w:b/>
          <w:i/>
          <w:sz w:val="28"/>
          <w:szCs w:val="28"/>
          <w:shd w:val="clear" w:color="auto" w:fill="FFFFFF"/>
          <w:lang w:val="en-US"/>
        </w:rPr>
        <w:t>umeniuk</w:t>
      </w:r>
      <w:proofErr w:type="spellEnd"/>
      <w:r w:rsidRPr="00680762">
        <w:rPr>
          <w:rFonts w:ascii="Times New Roman" w:hAnsi="Times New Roman" w:cs="Times New Roman"/>
          <w:b/>
          <w:i/>
          <w:sz w:val="28"/>
          <w:szCs w:val="28"/>
          <w:shd w:val="clear" w:color="auto" w:fill="FFFFFF"/>
        </w:rPr>
        <w:t>,</w:t>
      </w:r>
    </w:p>
    <w:p w:rsidR="009613E9" w:rsidRPr="00680762" w:rsidRDefault="009613E9" w:rsidP="009613E9">
      <w:pPr>
        <w:spacing w:line="360" w:lineRule="auto"/>
        <w:ind w:left="3960"/>
        <w:contextualSpacing/>
        <w:jc w:val="both"/>
        <w:rPr>
          <w:rFonts w:ascii="Times New Roman" w:hAnsi="Times New Roman" w:cs="Times New Roman"/>
          <w:i/>
          <w:sz w:val="28"/>
          <w:szCs w:val="28"/>
          <w:shd w:val="clear" w:color="auto" w:fill="FFFFFF"/>
        </w:rPr>
      </w:pPr>
      <w:r w:rsidRPr="00680762">
        <w:rPr>
          <w:rFonts w:ascii="Times New Roman" w:hAnsi="Times New Roman" w:cs="Times New Roman"/>
          <w:i/>
          <w:sz w:val="28"/>
          <w:szCs w:val="28"/>
          <w:shd w:val="clear" w:color="auto" w:fill="FFFFFF"/>
          <w:lang w:val="en-US"/>
        </w:rPr>
        <w:t>Candidate</w:t>
      </w:r>
      <w:r w:rsidRPr="00680762">
        <w:rPr>
          <w:rFonts w:ascii="Times New Roman" w:hAnsi="Times New Roman" w:cs="Times New Roman"/>
          <w:i/>
          <w:sz w:val="28"/>
          <w:szCs w:val="28"/>
          <w:shd w:val="clear" w:color="auto" w:fill="FFFFFF"/>
        </w:rPr>
        <w:t xml:space="preserve"> </w:t>
      </w:r>
      <w:r w:rsidRPr="00680762">
        <w:rPr>
          <w:rFonts w:ascii="Times New Roman" w:hAnsi="Times New Roman" w:cs="Times New Roman"/>
          <w:i/>
          <w:sz w:val="28"/>
          <w:szCs w:val="28"/>
          <w:shd w:val="clear" w:color="auto" w:fill="FFFFFF"/>
          <w:lang w:val="en-US"/>
        </w:rPr>
        <w:t>of</w:t>
      </w:r>
      <w:r w:rsidRPr="00680762">
        <w:rPr>
          <w:rFonts w:ascii="Times New Roman" w:hAnsi="Times New Roman" w:cs="Times New Roman"/>
          <w:i/>
          <w:sz w:val="28"/>
          <w:szCs w:val="28"/>
          <w:shd w:val="clear" w:color="auto" w:fill="FFFFFF"/>
        </w:rPr>
        <w:t xml:space="preserve"> </w:t>
      </w:r>
      <w:r w:rsidRPr="00680762">
        <w:rPr>
          <w:rFonts w:ascii="Times New Roman" w:hAnsi="Times New Roman" w:cs="Times New Roman"/>
          <w:i/>
          <w:sz w:val="28"/>
          <w:szCs w:val="28"/>
          <w:shd w:val="clear" w:color="auto" w:fill="FFFFFF"/>
          <w:lang w:val="en-US"/>
        </w:rPr>
        <w:t>Philological</w:t>
      </w:r>
      <w:r w:rsidRPr="00680762">
        <w:rPr>
          <w:rFonts w:ascii="Times New Roman" w:hAnsi="Times New Roman" w:cs="Times New Roman"/>
          <w:i/>
          <w:sz w:val="28"/>
          <w:szCs w:val="28"/>
          <w:shd w:val="clear" w:color="auto" w:fill="FFFFFF"/>
        </w:rPr>
        <w:t xml:space="preserve"> </w:t>
      </w:r>
      <w:r w:rsidRPr="00680762">
        <w:rPr>
          <w:rFonts w:ascii="Times New Roman" w:hAnsi="Times New Roman" w:cs="Times New Roman"/>
          <w:i/>
          <w:sz w:val="28"/>
          <w:szCs w:val="28"/>
          <w:shd w:val="clear" w:color="auto" w:fill="FFFFFF"/>
          <w:lang w:val="en-US"/>
        </w:rPr>
        <w:t>Sciences</w:t>
      </w:r>
      <w:r w:rsidRPr="00680762">
        <w:rPr>
          <w:rFonts w:ascii="Times New Roman" w:hAnsi="Times New Roman" w:cs="Times New Roman"/>
          <w:i/>
          <w:sz w:val="28"/>
          <w:szCs w:val="28"/>
          <w:shd w:val="clear" w:color="auto" w:fill="FFFFFF"/>
        </w:rPr>
        <w:t>,</w:t>
      </w:r>
    </w:p>
    <w:p w:rsidR="009613E9" w:rsidRPr="00680762" w:rsidRDefault="009613E9" w:rsidP="009613E9">
      <w:pPr>
        <w:spacing w:line="360" w:lineRule="auto"/>
        <w:ind w:left="3960"/>
        <w:contextualSpacing/>
        <w:jc w:val="both"/>
        <w:rPr>
          <w:rFonts w:ascii="Times New Roman" w:hAnsi="Times New Roman" w:cs="Times New Roman"/>
          <w:i/>
          <w:iCs/>
          <w:sz w:val="28"/>
          <w:szCs w:val="28"/>
          <w:shd w:val="clear" w:color="auto" w:fill="FFFFFF"/>
        </w:rPr>
      </w:pPr>
      <w:proofErr w:type="gramStart"/>
      <w:r w:rsidRPr="00680762">
        <w:rPr>
          <w:rFonts w:ascii="Times New Roman" w:hAnsi="Times New Roman" w:cs="Times New Roman"/>
          <w:i/>
          <w:iCs/>
          <w:sz w:val="28"/>
          <w:szCs w:val="28"/>
          <w:shd w:val="clear" w:color="auto" w:fill="FFFFFF"/>
          <w:lang w:val="en-US"/>
        </w:rPr>
        <w:t>Associate</w:t>
      </w:r>
      <w:r w:rsidRPr="00680762">
        <w:rPr>
          <w:rFonts w:ascii="Times New Roman" w:hAnsi="Times New Roman" w:cs="Times New Roman"/>
          <w:i/>
          <w:iCs/>
          <w:sz w:val="28"/>
          <w:szCs w:val="28"/>
          <w:shd w:val="clear" w:color="auto" w:fill="FFFFFF"/>
        </w:rPr>
        <w:t xml:space="preserve"> </w:t>
      </w:r>
      <w:r w:rsidRPr="00680762">
        <w:rPr>
          <w:rFonts w:ascii="Times New Roman" w:hAnsi="Times New Roman" w:cs="Times New Roman"/>
          <w:i/>
          <w:iCs/>
          <w:sz w:val="28"/>
          <w:szCs w:val="28"/>
          <w:shd w:val="clear" w:color="auto" w:fill="FFFFFF"/>
          <w:lang w:val="en-US"/>
        </w:rPr>
        <w:t>Professor</w:t>
      </w:r>
      <w:r w:rsidRPr="00680762">
        <w:rPr>
          <w:rFonts w:ascii="Times New Roman" w:hAnsi="Times New Roman" w:cs="Times New Roman"/>
          <w:i/>
          <w:iCs/>
          <w:sz w:val="28"/>
          <w:szCs w:val="28"/>
          <w:shd w:val="clear" w:color="auto" w:fill="FFFFFF"/>
        </w:rPr>
        <w:t>.</w:t>
      </w:r>
      <w:proofErr w:type="gramEnd"/>
    </w:p>
    <w:p w:rsidR="009613E9" w:rsidRDefault="009613E9" w:rsidP="009613E9">
      <w:pPr>
        <w:spacing w:line="360" w:lineRule="auto"/>
        <w:ind w:left="3960"/>
        <w:contextualSpacing/>
        <w:rPr>
          <w:rFonts w:ascii="Times New Roman" w:hAnsi="Times New Roman" w:cs="Times New Roman"/>
          <w:i/>
          <w:sz w:val="28"/>
          <w:szCs w:val="28"/>
        </w:rPr>
      </w:pPr>
      <w:proofErr w:type="spellStart"/>
      <w:r w:rsidRPr="00680762">
        <w:rPr>
          <w:rFonts w:ascii="Times New Roman" w:hAnsi="Times New Roman" w:cs="Times New Roman"/>
          <w:i/>
          <w:sz w:val="28"/>
          <w:szCs w:val="28"/>
          <w:lang w:val="en-US"/>
        </w:rPr>
        <w:t>Vasyl</w:t>
      </w:r>
      <w:proofErr w:type="spellEnd"/>
      <w:r w:rsidRPr="00680762">
        <w:rPr>
          <w:rFonts w:ascii="Times New Roman" w:hAnsi="Times New Roman" w:cs="Times New Roman"/>
          <w:i/>
          <w:sz w:val="28"/>
          <w:szCs w:val="28"/>
          <w:lang w:val="en-US"/>
        </w:rPr>
        <w:t xml:space="preserve"> </w:t>
      </w:r>
      <w:proofErr w:type="spellStart"/>
      <w:r w:rsidRPr="00680762">
        <w:rPr>
          <w:rFonts w:ascii="Times New Roman" w:hAnsi="Times New Roman" w:cs="Times New Roman"/>
          <w:i/>
          <w:sz w:val="28"/>
          <w:szCs w:val="28"/>
          <w:lang w:val="en-US"/>
        </w:rPr>
        <w:t>Stefanyc</w:t>
      </w:r>
      <w:proofErr w:type="spellEnd"/>
      <w:r w:rsidRPr="00680762">
        <w:rPr>
          <w:rFonts w:ascii="Times New Roman" w:hAnsi="Times New Roman" w:cs="Times New Roman"/>
          <w:i/>
          <w:sz w:val="28"/>
          <w:szCs w:val="28"/>
          <w:lang w:val="en-US"/>
        </w:rPr>
        <w:t xml:space="preserve"> </w:t>
      </w:r>
      <w:proofErr w:type="spellStart"/>
      <w:r w:rsidRPr="00680762">
        <w:rPr>
          <w:rFonts w:ascii="Times New Roman" w:hAnsi="Times New Roman" w:cs="Times New Roman"/>
          <w:i/>
          <w:sz w:val="28"/>
          <w:szCs w:val="28"/>
          <w:lang w:val="en-US"/>
        </w:rPr>
        <w:t>Precarpathian</w:t>
      </w:r>
      <w:proofErr w:type="spellEnd"/>
      <w:r w:rsidRPr="00680762">
        <w:rPr>
          <w:rFonts w:ascii="Times New Roman" w:hAnsi="Times New Roman" w:cs="Times New Roman"/>
          <w:i/>
          <w:sz w:val="28"/>
          <w:szCs w:val="28"/>
          <w:lang w:val="en-US"/>
        </w:rPr>
        <w:t xml:space="preserve"> National University</w:t>
      </w:r>
    </w:p>
    <w:p w:rsidR="009613E9" w:rsidRPr="00680762" w:rsidRDefault="009613E9" w:rsidP="009613E9">
      <w:pPr>
        <w:spacing w:line="360" w:lineRule="auto"/>
        <w:ind w:left="3960"/>
        <w:contextualSpacing/>
        <w:rPr>
          <w:rFonts w:ascii="Times New Roman" w:hAnsi="Times New Roman" w:cs="Times New Roman"/>
          <w:i/>
          <w:sz w:val="28"/>
          <w:szCs w:val="28"/>
        </w:rPr>
      </w:pPr>
    </w:p>
    <w:p w:rsidR="009613E9" w:rsidRDefault="00344A94" w:rsidP="009613E9">
      <w:pPr>
        <w:spacing w:before="240" w:after="0" w:line="360" w:lineRule="auto"/>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DEVELOPMENT</w:t>
      </w:r>
      <w:r w:rsidR="009613E9" w:rsidRPr="00C02855">
        <w:rPr>
          <w:rFonts w:ascii="Times New Roman" w:hAnsi="Times New Roman" w:cs="Times New Roman"/>
          <w:sz w:val="28"/>
          <w:szCs w:val="28"/>
          <w:lang w:val="en-US"/>
        </w:rPr>
        <w:t xml:space="preserve"> OF THE STUDENTS’ LINGUISTIC AND </w:t>
      </w:r>
      <w:r w:rsidR="00372B72">
        <w:rPr>
          <w:rFonts w:ascii="Times New Roman" w:hAnsi="Times New Roman" w:cs="Times New Roman"/>
          <w:sz w:val="28"/>
          <w:szCs w:val="28"/>
          <w:lang w:val="en-US"/>
        </w:rPr>
        <w:t>TECHNOLOGICAL</w:t>
      </w:r>
      <w:r w:rsidR="009613E9" w:rsidRPr="00C02855">
        <w:rPr>
          <w:rFonts w:ascii="Times New Roman" w:hAnsi="Times New Roman" w:cs="Times New Roman"/>
          <w:sz w:val="28"/>
          <w:szCs w:val="28"/>
          <w:lang w:val="en-US"/>
        </w:rPr>
        <w:t xml:space="preserve"> COMPETENCE IN THE CONTEXT OF TEACHING </w:t>
      </w:r>
      <w:proofErr w:type="gramStart"/>
      <w:r w:rsidR="009613E9" w:rsidRPr="00C02855">
        <w:rPr>
          <w:rFonts w:ascii="Times New Roman" w:hAnsi="Times New Roman" w:cs="Times New Roman"/>
          <w:sz w:val="28"/>
          <w:szCs w:val="28"/>
          <w:lang w:val="en-US"/>
        </w:rPr>
        <w:t>COURSE ”</w:t>
      </w:r>
      <w:proofErr w:type="gramEnd"/>
      <w:r w:rsidR="009613E9" w:rsidRPr="00C02855">
        <w:rPr>
          <w:rFonts w:ascii="Times New Roman" w:hAnsi="Times New Roman" w:cs="Times New Roman"/>
          <w:sz w:val="28"/>
          <w:szCs w:val="28"/>
          <w:lang w:val="en-US"/>
        </w:rPr>
        <w:t>UKRAINIAN LANGUAGE (FOR PROFESSIONAL PURPOSES)”</w:t>
      </w:r>
    </w:p>
    <w:p w:rsidR="00344A94" w:rsidRPr="00CF5F77" w:rsidRDefault="00344A94" w:rsidP="00344A94">
      <w:pPr>
        <w:spacing w:before="240" w:after="0" w:line="360" w:lineRule="auto"/>
        <w:ind w:firstLine="709"/>
        <w:contextualSpacing/>
        <w:rPr>
          <w:rFonts w:ascii="Times New Roman" w:hAnsi="Times New Roman" w:cs="Times New Roman"/>
          <w:sz w:val="28"/>
          <w:szCs w:val="28"/>
          <w:lang w:val="en-US"/>
        </w:rPr>
      </w:pPr>
    </w:p>
    <w:p w:rsidR="00344A94" w:rsidRDefault="006A67E1" w:rsidP="0098630B">
      <w:pPr>
        <w:spacing w:before="240" w:after="0" w:line="360" w:lineRule="auto"/>
        <w:ind w:firstLine="709"/>
        <w:contextualSpacing/>
        <w:jc w:val="both"/>
        <w:rPr>
          <w:rFonts w:ascii="Times New Roman" w:hAnsi="Times New Roman" w:cs="Times New Roman"/>
          <w:i/>
          <w:sz w:val="28"/>
          <w:szCs w:val="28"/>
          <w:lang w:val="en-US"/>
        </w:rPr>
      </w:pPr>
      <w:r>
        <w:rPr>
          <w:rFonts w:ascii="Times New Roman" w:hAnsi="Times New Roman" w:cs="Times New Roman"/>
          <w:i/>
          <w:sz w:val="28"/>
          <w:szCs w:val="28"/>
          <w:lang w:val="en-US"/>
        </w:rPr>
        <w:t>The article considers</w:t>
      </w:r>
      <w:r w:rsidR="00344A94">
        <w:rPr>
          <w:rFonts w:ascii="Times New Roman" w:hAnsi="Times New Roman" w:cs="Times New Roman"/>
          <w:i/>
          <w:sz w:val="28"/>
          <w:szCs w:val="28"/>
          <w:lang w:val="en-US"/>
        </w:rPr>
        <w:t xml:space="preserve"> the problem of </w:t>
      </w:r>
      <w:r w:rsidR="004B2982">
        <w:rPr>
          <w:rFonts w:ascii="Times New Roman" w:hAnsi="Times New Roman" w:cs="Times New Roman"/>
          <w:i/>
          <w:sz w:val="28"/>
          <w:szCs w:val="28"/>
          <w:lang w:val="en-US"/>
        </w:rPr>
        <w:t xml:space="preserve">the </w:t>
      </w:r>
      <w:r w:rsidR="00344A94">
        <w:rPr>
          <w:rFonts w:ascii="Times New Roman" w:hAnsi="Times New Roman" w:cs="Times New Roman"/>
          <w:i/>
          <w:sz w:val="28"/>
          <w:szCs w:val="28"/>
          <w:lang w:val="en-US"/>
        </w:rPr>
        <w:t>unconformity of</w:t>
      </w:r>
      <w:r w:rsidR="00EA6E17">
        <w:rPr>
          <w:rFonts w:ascii="Times New Roman" w:hAnsi="Times New Roman" w:cs="Times New Roman"/>
          <w:i/>
          <w:sz w:val="28"/>
          <w:szCs w:val="28"/>
          <w:lang w:val="en-US"/>
        </w:rPr>
        <w:t xml:space="preserve"> the received by a student educational product to the modern educational requirements, the existence of </w:t>
      </w:r>
      <w:r w:rsidR="004B2982">
        <w:rPr>
          <w:rFonts w:ascii="Times New Roman" w:hAnsi="Times New Roman" w:cs="Times New Roman"/>
          <w:i/>
          <w:sz w:val="28"/>
          <w:szCs w:val="28"/>
          <w:lang w:val="en-US"/>
        </w:rPr>
        <w:t xml:space="preserve">the </w:t>
      </w:r>
      <w:r w:rsidR="00EA6E17">
        <w:rPr>
          <w:rFonts w:ascii="Times New Roman" w:hAnsi="Times New Roman" w:cs="Times New Roman"/>
          <w:i/>
          <w:sz w:val="28"/>
          <w:szCs w:val="28"/>
          <w:lang w:val="en-US"/>
        </w:rPr>
        <w:t xml:space="preserve">contradictions </w:t>
      </w:r>
      <w:r w:rsidR="00EA6E17" w:rsidRPr="00EA6E17">
        <w:rPr>
          <w:rFonts w:ascii="Times New Roman" w:hAnsi="Times New Roman" w:cs="Times New Roman"/>
          <w:i/>
          <w:sz w:val="28"/>
          <w:szCs w:val="28"/>
          <w:lang w:val="en-US"/>
        </w:rPr>
        <w:t xml:space="preserve">between </w:t>
      </w:r>
      <w:r w:rsidR="00EA6E17">
        <w:rPr>
          <w:rFonts w:ascii="Times New Roman" w:hAnsi="Times New Roman" w:cs="Times New Roman"/>
          <w:i/>
          <w:sz w:val="28"/>
          <w:szCs w:val="28"/>
          <w:lang w:val="en-US"/>
        </w:rPr>
        <w:t xml:space="preserve">the </w:t>
      </w:r>
      <w:r w:rsidR="00EA6E17" w:rsidRPr="00EA6E17">
        <w:rPr>
          <w:rFonts w:ascii="Times New Roman" w:hAnsi="Times New Roman" w:cs="Times New Roman"/>
          <w:i/>
          <w:sz w:val="28"/>
          <w:szCs w:val="28"/>
          <w:lang w:val="en-US"/>
        </w:rPr>
        <w:t xml:space="preserve">accessibility </w:t>
      </w:r>
      <w:r w:rsidR="00EA6E17">
        <w:rPr>
          <w:rFonts w:ascii="Times New Roman" w:hAnsi="Times New Roman" w:cs="Times New Roman"/>
          <w:i/>
          <w:sz w:val="28"/>
          <w:szCs w:val="28"/>
          <w:lang w:val="en-US"/>
        </w:rPr>
        <w:t xml:space="preserve">of information and </w:t>
      </w:r>
      <w:r w:rsidR="008E7B1E">
        <w:rPr>
          <w:rFonts w:ascii="Times New Roman" w:hAnsi="Times New Roman" w:cs="Times New Roman"/>
          <w:i/>
          <w:sz w:val="28"/>
          <w:szCs w:val="28"/>
          <w:lang w:val="en-US"/>
        </w:rPr>
        <w:t xml:space="preserve">the development of a self-sufficient personality, who is ready for </w:t>
      </w:r>
      <w:r w:rsidR="00161F88">
        <w:rPr>
          <w:rFonts w:ascii="Times New Roman" w:hAnsi="Times New Roman" w:cs="Times New Roman"/>
          <w:i/>
          <w:sz w:val="28"/>
          <w:szCs w:val="28"/>
          <w:lang w:val="en-US"/>
        </w:rPr>
        <w:t xml:space="preserve">the </w:t>
      </w:r>
      <w:r w:rsidR="008E7B1E">
        <w:rPr>
          <w:rFonts w:ascii="Times New Roman" w:hAnsi="Times New Roman" w:cs="Times New Roman"/>
          <w:i/>
          <w:sz w:val="28"/>
          <w:szCs w:val="28"/>
          <w:lang w:val="en-US"/>
        </w:rPr>
        <w:t xml:space="preserve">scientific and pedagogical mobility. </w:t>
      </w:r>
      <w:r w:rsidR="00F04A82">
        <w:rPr>
          <w:rFonts w:ascii="Times New Roman" w:hAnsi="Times New Roman" w:cs="Times New Roman"/>
          <w:i/>
          <w:sz w:val="28"/>
          <w:szCs w:val="28"/>
          <w:lang w:val="en-US"/>
        </w:rPr>
        <w:t xml:space="preserve">The actuality of the raised problem is caused by the considerable </w:t>
      </w:r>
      <w:proofErr w:type="spellStart"/>
      <w:r w:rsidR="00F04A82">
        <w:rPr>
          <w:rFonts w:ascii="Times New Roman" w:hAnsi="Times New Roman" w:cs="Times New Roman"/>
          <w:i/>
          <w:sz w:val="28"/>
          <w:szCs w:val="28"/>
          <w:lang w:val="en-US"/>
        </w:rPr>
        <w:t>informatization</w:t>
      </w:r>
      <w:proofErr w:type="spellEnd"/>
      <w:r w:rsidR="00914214">
        <w:rPr>
          <w:rFonts w:ascii="Times New Roman" w:hAnsi="Times New Roman" w:cs="Times New Roman"/>
          <w:i/>
          <w:sz w:val="28"/>
          <w:szCs w:val="28"/>
          <w:lang w:val="en-US"/>
        </w:rPr>
        <w:t xml:space="preserve"> of the society, which eliminates the elements of </w:t>
      </w:r>
      <w:r w:rsidR="00432D6E">
        <w:rPr>
          <w:rFonts w:ascii="Times New Roman" w:hAnsi="Times New Roman" w:cs="Times New Roman"/>
          <w:i/>
          <w:sz w:val="28"/>
          <w:szCs w:val="28"/>
          <w:lang w:val="en-US"/>
        </w:rPr>
        <w:t xml:space="preserve">the </w:t>
      </w:r>
      <w:r w:rsidR="00914214">
        <w:rPr>
          <w:rFonts w:ascii="Times New Roman" w:hAnsi="Times New Roman" w:cs="Times New Roman"/>
          <w:i/>
          <w:sz w:val="28"/>
          <w:szCs w:val="28"/>
          <w:lang w:val="en-US"/>
        </w:rPr>
        <w:t>educational and scientific crea</w:t>
      </w:r>
      <w:r w:rsidR="006E352C">
        <w:rPr>
          <w:rFonts w:ascii="Times New Roman" w:hAnsi="Times New Roman" w:cs="Times New Roman"/>
          <w:i/>
          <w:sz w:val="28"/>
          <w:szCs w:val="28"/>
          <w:lang w:val="en-US"/>
        </w:rPr>
        <w:t xml:space="preserve">tivity of </w:t>
      </w:r>
      <w:r w:rsidR="00914214">
        <w:rPr>
          <w:rFonts w:ascii="Times New Roman" w:hAnsi="Times New Roman" w:cs="Times New Roman"/>
          <w:i/>
          <w:sz w:val="28"/>
          <w:szCs w:val="28"/>
          <w:lang w:val="en-US"/>
        </w:rPr>
        <w:t xml:space="preserve">students and </w:t>
      </w:r>
      <w:r w:rsidR="00CF5F77">
        <w:rPr>
          <w:rFonts w:ascii="Times New Roman" w:hAnsi="Times New Roman" w:cs="Times New Roman"/>
          <w:i/>
          <w:sz w:val="28"/>
          <w:szCs w:val="28"/>
          <w:lang w:val="en-US"/>
        </w:rPr>
        <w:t>lets them use a</w:t>
      </w:r>
      <w:r w:rsidR="00914214">
        <w:rPr>
          <w:rFonts w:ascii="Times New Roman" w:hAnsi="Times New Roman" w:cs="Times New Roman"/>
          <w:i/>
          <w:sz w:val="28"/>
          <w:szCs w:val="28"/>
          <w:lang w:val="en-US"/>
        </w:rPr>
        <w:t xml:space="preserve"> ready informational product.</w:t>
      </w:r>
    </w:p>
    <w:p w:rsidR="00CF5F77" w:rsidRPr="00836089" w:rsidRDefault="000F692A" w:rsidP="0098630B">
      <w:pPr>
        <w:spacing w:before="240" w:after="0" w:line="360" w:lineRule="auto"/>
        <w:ind w:firstLine="709"/>
        <w:contextualSpacing/>
        <w:jc w:val="both"/>
        <w:rPr>
          <w:rFonts w:ascii="Times New Roman" w:hAnsi="Times New Roman" w:cs="Times New Roman"/>
          <w:i/>
          <w:sz w:val="28"/>
          <w:szCs w:val="28"/>
          <w:lang w:val="en-US"/>
        </w:rPr>
      </w:pPr>
      <w:r w:rsidRPr="00836089">
        <w:rPr>
          <w:rFonts w:ascii="Times New Roman" w:hAnsi="Times New Roman" w:cs="Times New Roman"/>
          <w:i/>
          <w:sz w:val="28"/>
          <w:szCs w:val="28"/>
          <w:lang w:val="en-US"/>
        </w:rPr>
        <w:t xml:space="preserve">The </w:t>
      </w:r>
      <w:r w:rsidR="00792AD4">
        <w:rPr>
          <w:rFonts w:ascii="Times New Roman" w:hAnsi="Times New Roman" w:cs="Times New Roman"/>
          <w:i/>
          <w:sz w:val="28"/>
          <w:szCs w:val="28"/>
          <w:lang w:val="en-US"/>
        </w:rPr>
        <w:t>aim</w:t>
      </w:r>
      <w:r w:rsidRPr="00836089">
        <w:rPr>
          <w:rFonts w:ascii="Times New Roman" w:hAnsi="Times New Roman" w:cs="Times New Roman"/>
          <w:i/>
          <w:sz w:val="28"/>
          <w:szCs w:val="28"/>
          <w:lang w:val="en-US"/>
        </w:rPr>
        <w:t xml:space="preserve"> of this</w:t>
      </w:r>
      <w:r w:rsidR="00CF5F77" w:rsidRPr="00836089">
        <w:rPr>
          <w:rFonts w:ascii="Times New Roman" w:hAnsi="Times New Roman" w:cs="Times New Roman"/>
          <w:i/>
          <w:sz w:val="28"/>
          <w:szCs w:val="28"/>
          <w:lang w:val="en-US"/>
        </w:rPr>
        <w:t xml:space="preserve"> article is</w:t>
      </w:r>
      <w:r w:rsidR="00872064" w:rsidRPr="00836089">
        <w:rPr>
          <w:rFonts w:ascii="Times New Roman" w:hAnsi="Times New Roman" w:cs="Times New Roman"/>
          <w:i/>
          <w:sz w:val="28"/>
          <w:szCs w:val="28"/>
          <w:lang w:val="en-US"/>
        </w:rPr>
        <w:t xml:space="preserve"> the research of the gist of the concept </w:t>
      </w:r>
      <w:r w:rsidR="00FB2A76">
        <w:rPr>
          <w:rFonts w:ascii="Times New Roman" w:hAnsi="Times New Roman" w:cs="Times New Roman"/>
          <w:i/>
          <w:sz w:val="28"/>
          <w:szCs w:val="28"/>
          <w:lang w:val="en-US"/>
        </w:rPr>
        <w:t>“</w:t>
      </w:r>
      <w:r w:rsidRPr="00836089">
        <w:rPr>
          <w:rFonts w:ascii="Times New Roman" w:hAnsi="Times New Roman" w:cs="Times New Roman"/>
          <w:i/>
          <w:sz w:val="28"/>
          <w:szCs w:val="28"/>
          <w:lang w:val="en-US"/>
        </w:rPr>
        <w:t xml:space="preserve">linguistic and </w:t>
      </w:r>
      <w:r w:rsidR="00372B72">
        <w:rPr>
          <w:rFonts w:ascii="Times New Roman" w:hAnsi="Times New Roman" w:cs="Times New Roman"/>
          <w:i/>
          <w:sz w:val="28"/>
          <w:szCs w:val="28"/>
          <w:lang w:val="en-US"/>
        </w:rPr>
        <w:t>technological</w:t>
      </w:r>
      <w:r w:rsidR="00FB2A76">
        <w:rPr>
          <w:rFonts w:ascii="Times New Roman" w:hAnsi="Times New Roman" w:cs="Times New Roman"/>
          <w:i/>
          <w:sz w:val="28"/>
          <w:szCs w:val="28"/>
          <w:lang w:val="en-US"/>
        </w:rPr>
        <w:t xml:space="preserve"> competence”</w:t>
      </w:r>
      <w:r w:rsidRPr="00836089">
        <w:rPr>
          <w:rFonts w:ascii="Times New Roman" w:hAnsi="Times New Roman" w:cs="Times New Roman"/>
          <w:i/>
          <w:sz w:val="28"/>
          <w:szCs w:val="28"/>
          <w:lang w:val="en-US"/>
        </w:rPr>
        <w:t xml:space="preserve">, </w:t>
      </w:r>
      <w:r w:rsidR="00161F88">
        <w:rPr>
          <w:rFonts w:ascii="Times New Roman" w:hAnsi="Times New Roman" w:cs="Times New Roman"/>
          <w:i/>
          <w:sz w:val="28"/>
          <w:szCs w:val="28"/>
          <w:lang w:val="en-US"/>
        </w:rPr>
        <w:t xml:space="preserve">the </w:t>
      </w:r>
      <w:r w:rsidRPr="00836089">
        <w:rPr>
          <w:rFonts w:ascii="Times New Roman" w:hAnsi="Times New Roman" w:cs="Times New Roman"/>
          <w:i/>
          <w:sz w:val="28"/>
          <w:szCs w:val="28"/>
          <w:lang w:val="en-US"/>
        </w:rPr>
        <w:t>detection of applied a</w:t>
      </w:r>
      <w:r w:rsidR="00680EAC">
        <w:rPr>
          <w:rFonts w:ascii="Times New Roman" w:hAnsi="Times New Roman" w:cs="Times New Roman"/>
          <w:i/>
          <w:sz w:val="28"/>
          <w:szCs w:val="28"/>
          <w:lang w:val="en-US"/>
        </w:rPr>
        <w:t xml:space="preserve">spects of its development. This </w:t>
      </w:r>
      <w:r w:rsidR="00836089" w:rsidRPr="00836089">
        <w:rPr>
          <w:rFonts w:ascii="Times New Roman" w:hAnsi="Times New Roman" w:cs="Times New Roman"/>
          <w:i/>
          <w:sz w:val="28"/>
          <w:szCs w:val="28"/>
          <w:lang w:val="en-US"/>
        </w:rPr>
        <w:t>foresees the</w:t>
      </w:r>
      <w:r w:rsidRPr="00836089">
        <w:rPr>
          <w:rFonts w:ascii="Times New Roman" w:hAnsi="Times New Roman" w:cs="Times New Roman"/>
          <w:i/>
          <w:sz w:val="28"/>
          <w:szCs w:val="28"/>
          <w:lang w:val="en-US"/>
        </w:rPr>
        <w:t xml:space="preserve"> </w:t>
      </w:r>
      <w:r w:rsidR="006910B7">
        <w:rPr>
          <w:rFonts w:ascii="Times New Roman" w:hAnsi="Times New Roman" w:cs="Times New Roman"/>
          <w:i/>
          <w:sz w:val="28"/>
          <w:szCs w:val="28"/>
          <w:lang w:val="en-US"/>
        </w:rPr>
        <w:t>highlighting</w:t>
      </w:r>
      <w:r w:rsidR="00EE6BC9" w:rsidRPr="00836089">
        <w:rPr>
          <w:rFonts w:ascii="Times New Roman" w:hAnsi="Times New Roman" w:cs="Times New Roman"/>
          <w:i/>
          <w:sz w:val="28"/>
          <w:szCs w:val="28"/>
          <w:lang w:val="en-US"/>
        </w:rPr>
        <w:t xml:space="preserve"> of this concept in the structure of </w:t>
      </w:r>
      <w:r w:rsidR="00306B88">
        <w:rPr>
          <w:rFonts w:ascii="Times New Roman" w:hAnsi="Times New Roman" w:cs="Times New Roman"/>
          <w:i/>
          <w:sz w:val="28"/>
          <w:szCs w:val="28"/>
          <w:lang w:val="en-US"/>
        </w:rPr>
        <w:t xml:space="preserve">the </w:t>
      </w:r>
      <w:r w:rsidR="00EE6BC9" w:rsidRPr="00836089">
        <w:rPr>
          <w:rFonts w:ascii="Times New Roman" w:hAnsi="Times New Roman" w:cs="Times New Roman"/>
          <w:i/>
          <w:sz w:val="28"/>
          <w:szCs w:val="28"/>
          <w:lang w:val="en-US"/>
        </w:rPr>
        <w:t xml:space="preserve">informational and </w:t>
      </w:r>
      <w:r w:rsidR="00372B72">
        <w:rPr>
          <w:rFonts w:ascii="Times New Roman" w:hAnsi="Times New Roman" w:cs="Times New Roman"/>
          <w:i/>
          <w:sz w:val="28"/>
          <w:szCs w:val="28"/>
          <w:lang w:val="en-US"/>
        </w:rPr>
        <w:t>technologic</w:t>
      </w:r>
      <w:r w:rsidR="00EE6BC9" w:rsidRPr="00836089">
        <w:rPr>
          <w:rFonts w:ascii="Times New Roman" w:hAnsi="Times New Roman" w:cs="Times New Roman"/>
          <w:i/>
          <w:sz w:val="28"/>
          <w:szCs w:val="28"/>
          <w:lang w:val="en-US"/>
        </w:rPr>
        <w:t xml:space="preserve"> competence on the basis of its detailed analysis.</w:t>
      </w:r>
    </w:p>
    <w:p w:rsidR="00836089" w:rsidRDefault="0027321B" w:rsidP="0098630B">
      <w:pPr>
        <w:pStyle w:val="HTML"/>
        <w:shd w:val="clear" w:color="auto" w:fill="FFFFFF"/>
        <w:spacing w:line="360" w:lineRule="auto"/>
        <w:ind w:firstLine="709"/>
        <w:contextualSpacing/>
        <w:jc w:val="both"/>
        <w:rPr>
          <w:rFonts w:ascii="Times New Roman" w:hAnsi="Times New Roman" w:cs="Times New Roman"/>
          <w:i/>
          <w:color w:val="212121"/>
          <w:sz w:val="28"/>
          <w:szCs w:val="28"/>
          <w:lang w:val="en"/>
        </w:rPr>
      </w:pPr>
      <w:r w:rsidRPr="00836089">
        <w:rPr>
          <w:rFonts w:ascii="Times New Roman" w:hAnsi="Times New Roman" w:cs="Times New Roman"/>
          <w:i/>
          <w:sz w:val="28"/>
          <w:szCs w:val="28"/>
          <w:lang w:val="en-US"/>
        </w:rPr>
        <w:t xml:space="preserve">The usage of the methods of </w:t>
      </w:r>
      <w:r w:rsidR="00D246D4">
        <w:rPr>
          <w:rFonts w:ascii="Times New Roman" w:hAnsi="Times New Roman" w:cs="Times New Roman"/>
          <w:i/>
          <w:sz w:val="28"/>
          <w:szCs w:val="28"/>
          <w:lang w:val="en-US"/>
        </w:rPr>
        <w:t xml:space="preserve">the </w:t>
      </w:r>
      <w:r w:rsidRPr="00836089">
        <w:rPr>
          <w:rFonts w:ascii="Times New Roman" w:hAnsi="Times New Roman" w:cs="Times New Roman"/>
          <w:i/>
          <w:sz w:val="28"/>
          <w:szCs w:val="28"/>
          <w:lang w:val="en-US"/>
        </w:rPr>
        <w:t xml:space="preserve">scientific </w:t>
      </w:r>
      <w:r w:rsidR="00FC25BD">
        <w:rPr>
          <w:rFonts w:ascii="Times New Roman" w:hAnsi="Times New Roman" w:cs="Times New Roman"/>
          <w:i/>
          <w:sz w:val="28"/>
          <w:szCs w:val="28"/>
          <w:lang w:val="en-US"/>
        </w:rPr>
        <w:t xml:space="preserve">abstraction, </w:t>
      </w:r>
      <w:r w:rsidR="00836089" w:rsidRPr="00836089">
        <w:rPr>
          <w:rFonts w:ascii="Times New Roman" w:hAnsi="Times New Roman" w:cs="Times New Roman"/>
          <w:i/>
          <w:sz w:val="28"/>
          <w:szCs w:val="28"/>
          <w:lang w:val="en-US"/>
        </w:rPr>
        <w:t xml:space="preserve">analysis </w:t>
      </w:r>
      <w:r w:rsidR="00836089" w:rsidRPr="00836089">
        <w:rPr>
          <w:rFonts w:ascii="Times New Roman" w:hAnsi="Times New Roman" w:cs="Times New Roman"/>
          <w:i/>
          <w:color w:val="212121"/>
          <w:sz w:val="28"/>
          <w:szCs w:val="28"/>
          <w:lang w:val="en"/>
        </w:rPr>
        <w:t>and synthesis, induction and deduction, statistical and comparative analysis, systematization and generalization</w:t>
      </w:r>
      <w:r w:rsidR="00CC0EC2">
        <w:rPr>
          <w:rFonts w:ascii="Times New Roman" w:hAnsi="Times New Roman" w:cs="Times New Roman"/>
          <w:i/>
          <w:color w:val="212121"/>
          <w:sz w:val="28"/>
          <w:szCs w:val="28"/>
          <w:lang w:val="en"/>
        </w:rPr>
        <w:t xml:space="preserve"> gave the opportunity to detect the problematic aspects of the development of </w:t>
      </w:r>
      <w:r w:rsidR="00306B88">
        <w:rPr>
          <w:rFonts w:ascii="Times New Roman" w:hAnsi="Times New Roman" w:cs="Times New Roman"/>
          <w:i/>
          <w:color w:val="212121"/>
          <w:sz w:val="28"/>
          <w:szCs w:val="28"/>
          <w:lang w:val="en"/>
        </w:rPr>
        <w:t xml:space="preserve">the </w:t>
      </w:r>
      <w:r w:rsidR="00CC0EC2">
        <w:rPr>
          <w:rFonts w:ascii="Times New Roman" w:hAnsi="Times New Roman" w:cs="Times New Roman"/>
          <w:i/>
          <w:color w:val="212121"/>
          <w:sz w:val="28"/>
          <w:szCs w:val="28"/>
          <w:lang w:val="en"/>
        </w:rPr>
        <w:t xml:space="preserve">linguistic and </w:t>
      </w:r>
      <w:r w:rsidR="00372B72">
        <w:rPr>
          <w:rFonts w:ascii="Times New Roman" w:hAnsi="Times New Roman" w:cs="Times New Roman"/>
          <w:i/>
          <w:color w:val="212121"/>
          <w:sz w:val="28"/>
          <w:szCs w:val="28"/>
          <w:lang w:val="en"/>
        </w:rPr>
        <w:t>technological</w:t>
      </w:r>
      <w:r w:rsidR="00CC0EC2">
        <w:rPr>
          <w:rFonts w:ascii="Times New Roman" w:hAnsi="Times New Roman" w:cs="Times New Roman"/>
          <w:i/>
          <w:color w:val="212121"/>
          <w:sz w:val="28"/>
          <w:szCs w:val="28"/>
          <w:lang w:val="en"/>
        </w:rPr>
        <w:t xml:space="preserve"> competence of the students of pedagogical professions. For example</w:t>
      </w:r>
      <w:r w:rsidR="00EE40AC">
        <w:rPr>
          <w:rFonts w:ascii="Times New Roman" w:hAnsi="Times New Roman" w:cs="Times New Roman"/>
          <w:i/>
          <w:color w:val="212121"/>
          <w:sz w:val="28"/>
          <w:szCs w:val="28"/>
          <w:lang w:val="en"/>
        </w:rPr>
        <w:t xml:space="preserve">, the development of </w:t>
      </w:r>
      <w:r w:rsidR="00D246D4">
        <w:rPr>
          <w:rFonts w:ascii="Times New Roman" w:hAnsi="Times New Roman" w:cs="Times New Roman"/>
          <w:i/>
          <w:color w:val="212121"/>
          <w:sz w:val="28"/>
          <w:szCs w:val="28"/>
          <w:lang w:val="en"/>
        </w:rPr>
        <w:t xml:space="preserve">the </w:t>
      </w:r>
      <w:r w:rsidR="00EE40AC">
        <w:rPr>
          <w:rFonts w:ascii="Times New Roman" w:hAnsi="Times New Roman" w:cs="Times New Roman"/>
          <w:i/>
          <w:color w:val="212121"/>
          <w:sz w:val="28"/>
          <w:szCs w:val="28"/>
          <w:lang w:val="en"/>
        </w:rPr>
        <w:t xml:space="preserve">motivational and </w:t>
      </w:r>
      <w:r w:rsidR="00EE40AC">
        <w:rPr>
          <w:rFonts w:ascii="Times New Roman" w:hAnsi="Times New Roman" w:cs="Times New Roman"/>
          <w:i/>
          <w:color w:val="212121"/>
          <w:sz w:val="28"/>
          <w:szCs w:val="28"/>
          <w:lang w:val="en"/>
        </w:rPr>
        <w:lastRenderedPageBreak/>
        <w:t xml:space="preserve">cognitive components in the future teachers </w:t>
      </w:r>
      <w:r w:rsidR="00EF6CD2">
        <w:rPr>
          <w:rFonts w:ascii="Times New Roman" w:hAnsi="Times New Roman" w:cs="Times New Roman"/>
          <w:i/>
          <w:color w:val="212121"/>
          <w:sz w:val="28"/>
          <w:szCs w:val="28"/>
          <w:lang w:val="en"/>
        </w:rPr>
        <w:t xml:space="preserve">of the primary schools of </w:t>
      </w:r>
      <w:r w:rsidR="00F21A5D">
        <w:rPr>
          <w:rFonts w:ascii="Times New Roman" w:hAnsi="Times New Roman" w:cs="Times New Roman"/>
          <w:i/>
          <w:color w:val="212121"/>
          <w:sz w:val="28"/>
          <w:szCs w:val="28"/>
          <w:lang w:val="en"/>
        </w:rPr>
        <w:t xml:space="preserve">the </w:t>
      </w:r>
      <w:r w:rsidR="00EE40AC">
        <w:rPr>
          <w:rFonts w:ascii="Times New Roman" w:hAnsi="Times New Roman" w:cs="Times New Roman"/>
          <w:i/>
          <w:color w:val="212121"/>
          <w:sz w:val="28"/>
          <w:szCs w:val="28"/>
          <w:lang w:val="en"/>
        </w:rPr>
        <w:t xml:space="preserve">mountainous locality is </w:t>
      </w:r>
      <w:r w:rsidR="00EC1CC4">
        <w:rPr>
          <w:rFonts w:ascii="Times New Roman" w:hAnsi="Times New Roman" w:cs="Times New Roman"/>
          <w:i/>
          <w:color w:val="212121"/>
          <w:sz w:val="28"/>
          <w:szCs w:val="28"/>
          <w:lang w:val="en"/>
        </w:rPr>
        <w:t>hindered by the low-level material maintenance</w:t>
      </w:r>
      <w:r w:rsidR="00C74BC5">
        <w:rPr>
          <w:rFonts w:ascii="Times New Roman" w:hAnsi="Times New Roman" w:cs="Times New Roman"/>
          <w:i/>
          <w:color w:val="212121"/>
          <w:sz w:val="28"/>
          <w:szCs w:val="28"/>
          <w:lang w:val="en"/>
        </w:rPr>
        <w:t xml:space="preserve"> of those schools. The e</w:t>
      </w:r>
      <w:r w:rsidR="00EC1CC4">
        <w:rPr>
          <w:rFonts w:ascii="Times New Roman" w:hAnsi="Times New Roman" w:cs="Times New Roman"/>
          <w:i/>
          <w:color w:val="212121"/>
          <w:sz w:val="28"/>
          <w:szCs w:val="28"/>
          <w:lang w:val="en"/>
        </w:rPr>
        <w:t xml:space="preserve">xperimental research, which was </w:t>
      </w:r>
      <w:r w:rsidR="00C74BC5">
        <w:rPr>
          <w:rFonts w:ascii="Times New Roman" w:hAnsi="Times New Roman" w:cs="Times New Roman"/>
          <w:i/>
          <w:color w:val="212121"/>
          <w:sz w:val="28"/>
          <w:szCs w:val="28"/>
          <w:lang w:val="en"/>
        </w:rPr>
        <w:t xml:space="preserve">conducted among the students </w:t>
      </w:r>
      <w:r w:rsidR="00622EFB">
        <w:rPr>
          <w:rFonts w:ascii="Times New Roman" w:hAnsi="Times New Roman" w:cs="Times New Roman"/>
          <w:i/>
          <w:color w:val="212121"/>
          <w:sz w:val="28"/>
          <w:szCs w:val="28"/>
          <w:lang w:val="en"/>
        </w:rPr>
        <w:t xml:space="preserve">of </w:t>
      </w:r>
      <w:r w:rsidR="00EF6CD2">
        <w:rPr>
          <w:rFonts w:ascii="Times New Roman" w:hAnsi="Times New Roman" w:cs="Times New Roman"/>
          <w:i/>
          <w:color w:val="212121"/>
          <w:sz w:val="28"/>
          <w:szCs w:val="28"/>
          <w:lang w:val="en"/>
        </w:rPr>
        <w:t xml:space="preserve">the </w:t>
      </w:r>
      <w:r w:rsidR="00FB2A76">
        <w:rPr>
          <w:rFonts w:ascii="Times New Roman" w:hAnsi="Times New Roman" w:cs="Times New Roman"/>
          <w:i/>
          <w:color w:val="212121"/>
          <w:sz w:val="28"/>
          <w:szCs w:val="28"/>
          <w:lang w:val="en"/>
        </w:rPr>
        <w:t>profession “</w:t>
      </w:r>
      <w:r w:rsidR="00C74BC5">
        <w:rPr>
          <w:rFonts w:ascii="Times New Roman" w:hAnsi="Times New Roman" w:cs="Times New Roman"/>
          <w:i/>
          <w:color w:val="212121"/>
          <w:sz w:val="28"/>
          <w:szCs w:val="28"/>
          <w:lang w:val="en"/>
        </w:rPr>
        <w:t>Primary Education</w:t>
      </w:r>
      <w:r w:rsidR="00DC59DD">
        <w:rPr>
          <w:rFonts w:ascii="Times New Roman" w:hAnsi="Times New Roman" w:cs="Times New Roman"/>
          <w:i/>
          <w:color w:val="212121"/>
          <w:sz w:val="28"/>
          <w:szCs w:val="28"/>
          <w:lang w:val="en"/>
        </w:rPr>
        <w:t>”</w:t>
      </w:r>
      <w:r w:rsidR="00EF6CD2">
        <w:rPr>
          <w:rFonts w:ascii="Times New Roman" w:hAnsi="Times New Roman" w:cs="Times New Roman"/>
          <w:i/>
          <w:color w:val="212121"/>
          <w:sz w:val="28"/>
          <w:szCs w:val="28"/>
          <w:lang w:val="en"/>
        </w:rPr>
        <w:t xml:space="preserve"> during</w:t>
      </w:r>
      <w:r w:rsidR="007E4B8E">
        <w:rPr>
          <w:rFonts w:ascii="Times New Roman" w:hAnsi="Times New Roman" w:cs="Times New Roman"/>
          <w:i/>
          <w:color w:val="212121"/>
          <w:sz w:val="28"/>
          <w:szCs w:val="28"/>
          <w:lang w:val="en"/>
        </w:rPr>
        <w:t xml:space="preserve"> </w:t>
      </w:r>
      <w:r w:rsidR="00FB2A76">
        <w:rPr>
          <w:rFonts w:ascii="Times New Roman" w:hAnsi="Times New Roman" w:cs="Times New Roman"/>
          <w:i/>
          <w:color w:val="212121"/>
          <w:sz w:val="28"/>
          <w:szCs w:val="28"/>
          <w:lang w:val="en"/>
        </w:rPr>
        <w:t>the study of the course “</w:t>
      </w:r>
      <w:r w:rsidR="002C4508">
        <w:rPr>
          <w:rFonts w:ascii="Times New Roman" w:hAnsi="Times New Roman" w:cs="Times New Roman"/>
          <w:i/>
          <w:color w:val="212121"/>
          <w:sz w:val="28"/>
          <w:szCs w:val="28"/>
          <w:lang w:val="en"/>
        </w:rPr>
        <w:t xml:space="preserve">Ukrainian Language (for Professional Purposes)”, </w:t>
      </w:r>
      <w:r w:rsidR="00622EFB">
        <w:rPr>
          <w:rFonts w:ascii="Times New Roman" w:hAnsi="Times New Roman" w:cs="Times New Roman"/>
          <w:i/>
          <w:color w:val="212121"/>
          <w:sz w:val="28"/>
          <w:szCs w:val="28"/>
          <w:lang w:val="en"/>
        </w:rPr>
        <w:t>has shown</w:t>
      </w:r>
      <w:r w:rsidR="002C4508">
        <w:rPr>
          <w:rFonts w:ascii="Times New Roman" w:hAnsi="Times New Roman" w:cs="Times New Roman"/>
          <w:i/>
          <w:color w:val="212121"/>
          <w:sz w:val="28"/>
          <w:szCs w:val="28"/>
          <w:lang w:val="en"/>
        </w:rPr>
        <w:t xml:space="preserve"> the defects in the development of </w:t>
      </w:r>
      <w:r w:rsidR="00D246D4">
        <w:rPr>
          <w:rFonts w:ascii="Times New Roman" w:hAnsi="Times New Roman" w:cs="Times New Roman"/>
          <w:i/>
          <w:color w:val="212121"/>
          <w:sz w:val="28"/>
          <w:szCs w:val="28"/>
          <w:lang w:val="en"/>
        </w:rPr>
        <w:t xml:space="preserve">the </w:t>
      </w:r>
      <w:r w:rsidR="002C4508">
        <w:rPr>
          <w:rFonts w:ascii="Times New Roman" w:hAnsi="Times New Roman" w:cs="Times New Roman"/>
          <w:i/>
          <w:color w:val="212121"/>
          <w:sz w:val="28"/>
          <w:szCs w:val="28"/>
          <w:lang w:val="en"/>
        </w:rPr>
        <w:t xml:space="preserve">operational, transformational and </w:t>
      </w:r>
      <w:r w:rsidR="00E12482">
        <w:rPr>
          <w:rFonts w:ascii="Times New Roman" w:hAnsi="Times New Roman" w:cs="Times New Roman"/>
          <w:i/>
          <w:color w:val="212121"/>
          <w:sz w:val="28"/>
          <w:szCs w:val="28"/>
          <w:lang w:val="en"/>
        </w:rPr>
        <w:t>ethical</w:t>
      </w:r>
      <w:r w:rsidR="002C4508">
        <w:rPr>
          <w:rFonts w:ascii="Times New Roman" w:hAnsi="Times New Roman" w:cs="Times New Roman"/>
          <w:i/>
          <w:color w:val="212121"/>
          <w:sz w:val="28"/>
          <w:szCs w:val="28"/>
          <w:lang w:val="en"/>
        </w:rPr>
        <w:t xml:space="preserve"> components of </w:t>
      </w:r>
      <w:r w:rsidR="00306B88">
        <w:rPr>
          <w:rFonts w:ascii="Times New Roman" w:hAnsi="Times New Roman" w:cs="Times New Roman"/>
          <w:i/>
          <w:color w:val="212121"/>
          <w:sz w:val="28"/>
          <w:szCs w:val="28"/>
          <w:lang w:val="en"/>
        </w:rPr>
        <w:t xml:space="preserve">the </w:t>
      </w:r>
      <w:r w:rsidR="00372B72">
        <w:rPr>
          <w:rFonts w:ascii="Times New Roman" w:hAnsi="Times New Roman" w:cs="Times New Roman"/>
          <w:i/>
          <w:color w:val="212121"/>
          <w:sz w:val="28"/>
          <w:szCs w:val="28"/>
          <w:lang w:val="en"/>
        </w:rPr>
        <w:t>technologic</w:t>
      </w:r>
      <w:r w:rsidR="002C4508">
        <w:rPr>
          <w:rFonts w:ascii="Times New Roman" w:hAnsi="Times New Roman" w:cs="Times New Roman"/>
          <w:i/>
          <w:color w:val="212121"/>
          <w:sz w:val="28"/>
          <w:szCs w:val="28"/>
          <w:lang w:val="en"/>
        </w:rPr>
        <w:t xml:space="preserve"> competence.</w:t>
      </w:r>
    </w:p>
    <w:p w:rsidR="00622EFB" w:rsidRDefault="00F21A5D" w:rsidP="0098630B">
      <w:pPr>
        <w:pStyle w:val="HTML"/>
        <w:shd w:val="clear" w:color="auto" w:fill="FFFFFF"/>
        <w:spacing w:line="360" w:lineRule="auto"/>
        <w:ind w:firstLine="709"/>
        <w:contextualSpacing/>
        <w:jc w:val="both"/>
        <w:rPr>
          <w:rFonts w:ascii="Times New Roman" w:hAnsi="Times New Roman" w:cs="Times New Roman"/>
          <w:i/>
          <w:color w:val="212121"/>
          <w:sz w:val="28"/>
          <w:szCs w:val="28"/>
          <w:lang w:val="en"/>
        </w:rPr>
      </w:pPr>
      <w:r>
        <w:rPr>
          <w:rFonts w:ascii="Times New Roman" w:hAnsi="Times New Roman" w:cs="Times New Roman"/>
          <w:i/>
          <w:color w:val="212121"/>
          <w:sz w:val="28"/>
          <w:szCs w:val="28"/>
          <w:lang w:val="en"/>
        </w:rPr>
        <w:t>The o</w:t>
      </w:r>
      <w:r w:rsidR="00622EFB">
        <w:rPr>
          <w:rFonts w:ascii="Times New Roman" w:hAnsi="Times New Roman" w:cs="Times New Roman"/>
          <w:i/>
          <w:color w:val="212121"/>
          <w:sz w:val="28"/>
          <w:szCs w:val="28"/>
          <w:lang w:val="en"/>
        </w:rPr>
        <w:t xml:space="preserve">perational and transformational components, in view of the </w:t>
      </w:r>
      <w:r w:rsidR="00B21CFC">
        <w:rPr>
          <w:rFonts w:ascii="Times New Roman" w:hAnsi="Times New Roman" w:cs="Times New Roman"/>
          <w:i/>
          <w:color w:val="212121"/>
          <w:sz w:val="28"/>
          <w:szCs w:val="28"/>
          <w:lang w:val="en"/>
        </w:rPr>
        <w:t xml:space="preserve">amount of their content repletion, </w:t>
      </w:r>
      <w:proofErr w:type="spellStart"/>
      <w:r w:rsidR="00B21CFC">
        <w:rPr>
          <w:rFonts w:ascii="Times New Roman" w:hAnsi="Times New Roman" w:cs="Times New Roman"/>
          <w:i/>
          <w:color w:val="212121"/>
          <w:sz w:val="28"/>
          <w:szCs w:val="28"/>
          <w:lang w:val="en"/>
        </w:rPr>
        <w:t>give</w:t>
      </w:r>
      <w:proofErr w:type="spellEnd"/>
      <w:r w:rsidR="00B21CFC">
        <w:rPr>
          <w:rFonts w:ascii="Times New Roman" w:hAnsi="Times New Roman" w:cs="Times New Roman"/>
          <w:i/>
          <w:color w:val="212121"/>
          <w:sz w:val="28"/>
          <w:szCs w:val="28"/>
          <w:lang w:val="en"/>
        </w:rPr>
        <w:t xml:space="preserve"> the opportunity to</w:t>
      </w:r>
      <w:r w:rsidR="008D60A8">
        <w:rPr>
          <w:rFonts w:ascii="Times New Roman" w:hAnsi="Times New Roman" w:cs="Times New Roman"/>
          <w:i/>
          <w:color w:val="212121"/>
          <w:sz w:val="28"/>
          <w:szCs w:val="28"/>
          <w:lang w:val="en"/>
        </w:rPr>
        <w:t xml:space="preserve"> </w:t>
      </w:r>
      <w:r w:rsidR="006910B7">
        <w:rPr>
          <w:rFonts w:ascii="Times New Roman" w:hAnsi="Times New Roman" w:cs="Times New Roman"/>
          <w:i/>
          <w:color w:val="212121"/>
          <w:sz w:val="28"/>
          <w:szCs w:val="28"/>
          <w:lang w:val="en"/>
        </w:rPr>
        <w:t>highlight</w:t>
      </w:r>
      <w:r w:rsidR="008D60A8">
        <w:rPr>
          <w:rFonts w:ascii="Times New Roman" w:hAnsi="Times New Roman" w:cs="Times New Roman"/>
          <w:i/>
          <w:color w:val="212121"/>
          <w:sz w:val="28"/>
          <w:szCs w:val="28"/>
          <w:lang w:val="en"/>
        </w:rPr>
        <w:t xml:space="preserve"> the linguistic and </w:t>
      </w:r>
      <w:r w:rsidR="00372B72">
        <w:rPr>
          <w:rFonts w:ascii="Times New Roman" w:hAnsi="Times New Roman" w:cs="Times New Roman"/>
          <w:i/>
          <w:color w:val="212121"/>
          <w:sz w:val="28"/>
          <w:szCs w:val="28"/>
          <w:lang w:val="en"/>
        </w:rPr>
        <w:t>technological</w:t>
      </w:r>
      <w:r w:rsidR="008D60A8">
        <w:rPr>
          <w:rFonts w:ascii="Times New Roman" w:hAnsi="Times New Roman" w:cs="Times New Roman"/>
          <w:i/>
          <w:color w:val="212121"/>
          <w:sz w:val="28"/>
          <w:szCs w:val="28"/>
          <w:lang w:val="en"/>
        </w:rPr>
        <w:t xml:space="preserve"> competence in the structure of </w:t>
      </w:r>
      <w:r w:rsidR="00306B88">
        <w:rPr>
          <w:rFonts w:ascii="Times New Roman" w:hAnsi="Times New Roman" w:cs="Times New Roman"/>
          <w:i/>
          <w:color w:val="212121"/>
          <w:sz w:val="28"/>
          <w:szCs w:val="28"/>
          <w:lang w:val="en"/>
        </w:rPr>
        <w:t xml:space="preserve">the </w:t>
      </w:r>
      <w:r w:rsidR="008D60A8">
        <w:rPr>
          <w:rFonts w:ascii="Times New Roman" w:hAnsi="Times New Roman" w:cs="Times New Roman"/>
          <w:i/>
          <w:color w:val="212121"/>
          <w:sz w:val="28"/>
          <w:szCs w:val="28"/>
          <w:lang w:val="en"/>
        </w:rPr>
        <w:t xml:space="preserve">informational and </w:t>
      </w:r>
      <w:r w:rsidR="00372B72">
        <w:rPr>
          <w:rFonts w:ascii="Times New Roman" w:hAnsi="Times New Roman" w:cs="Times New Roman"/>
          <w:i/>
          <w:color w:val="212121"/>
          <w:sz w:val="28"/>
          <w:szCs w:val="28"/>
          <w:lang w:val="en"/>
        </w:rPr>
        <w:t>technologic</w:t>
      </w:r>
      <w:r w:rsidR="008D60A8">
        <w:rPr>
          <w:rFonts w:ascii="Times New Roman" w:hAnsi="Times New Roman" w:cs="Times New Roman"/>
          <w:i/>
          <w:color w:val="212121"/>
          <w:sz w:val="28"/>
          <w:szCs w:val="28"/>
          <w:lang w:val="en"/>
        </w:rPr>
        <w:t xml:space="preserve"> competence by determining it as </w:t>
      </w:r>
      <w:r w:rsidR="00565664">
        <w:rPr>
          <w:rFonts w:ascii="Times New Roman" w:hAnsi="Times New Roman" w:cs="Times New Roman"/>
          <w:i/>
          <w:color w:val="212121"/>
          <w:sz w:val="28"/>
          <w:szCs w:val="28"/>
          <w:lang w:val="en"/>
        </w:rPr>
        <w:t xml:space="preserve">the </w:t>
      </w:r>
      <w:r w:rsidR="008D60A8">
        <w:rPr>
          <w:rFonts w:ascii="Times New Roman" w:hAnsi="Times New Roman" w:cs="Times New Roman"/>
          <w:i/>
          <w:color w:val="212121"/>
          <w:sz w:val="28"/>
          <w:szCs w:val="28"/>
          <w:lang w:val="en"/>
        </w:rPr>
        <w:t xml:space="preserve">skills of </w:t>
      </w:r>
      <w:r w:rsidR="00372B72">
        <w:rPr>
          <w:rFonts w:ascii="Times New Roman" w:hAnsi="Times New Roman" w:cs="Times New Roman"/>
          <w:i/>
          <w:color w:val="212121"/>
          <w:sz w:val="28"/>
          <w:szCs w:val="28"/>
          <w:lang w:val="en"/>
        </w:rPr>
        <w:t>technologicall</w:t>
      </w:r>
      <w:r w:rsidR="008D60A8">
        <w:rPr>
          <w:rFonts w:ascii="Times New Roman" w:hAnsi="Times New Roman" w:cs="Times New Roman"/>
          <w:i/>
          <w:color w:val="212121"/>
          <w:sz w:val="28"/>
          <w:szCs w:val="28"/>
          <w:lang w:val="en"/>
        </w:rPr>
        <w:t xml:space="preserve">y and linguistically literate </w:t>
      </w:r>
      <w:r w:rsidR="0010672C">
        <w:rPr>
          <w:rFonts w:ascii="Times New Roman" w:hAnsi="Times New Roman" w:cs="Times New Roman"/>
          <w:i/>
          <w:color w:val="212121"/>
          <w:sz w:val="28"/>
          <w:szCs w:val="28"/>
          <w:lang w:val="en"/>
        </w:rPr>
        <w:t xml:space="preserve">arrangement of </w:t>
      </w:r>
      <w:r w:rsidR="00BE0FCB">
        <w:rPr>
          <w:rFonts w:ascii="Times New Roman" w:hAnsi="Times New Roman" w:cs="Times New Roman"/>
          <w:i/>
          <w:color w:val="212121"/>
          <w:sz w:val="28"/>
          <w:szCs w:val="28"/>
          <w:lang w:val="en"/>
        </w:rPr>
        <w:t>typ</w:t>
      </w:r>
      <w:r w:rsidR="0010672C">
        <w:rPr>
          <w:rFonts w:ascii="Times New Roman" w:hAnsi="Times New Roman" w:cs="Times New Roman"/>
          <w:i/>
          <w:color w:val="212121"/>
          <w:sz w:val="28"/>
          <w:szCs w:val="28"/>
          <w:lang w:val="en"/>
        </w:rPr>
        <w:t xml:space="preserve">ed text and </w:t>
      </w:r>
      <w:r w:rsidR="00565664">
        <w:rPr>
          <w:rFonts w:ascii="Times New Roman" w:hAnsi="Times New Roman" w:cs="Times New Roman"/>
          <w:i/>
          <w:color w:val="212121"/>
          <w:sz w:val="28"/>
          <w:szCs w:val="28"/>
          <w:lang w:val="en"/>
        </w:rPr>
        <w:t xml:space="preserve">the skills of turning it into </w:t>
      </w:r>
      <w:r w:rsidR="0010672C">
        <w:rPr>
          <w:rFonts w:ascii="Times New Roman" w:hAnsi="Times New Roman" w:cs="Times New Roman"/>
          <w:i/>
          <w:color w:val="212121"/>
          <w:sz w:val="28"/>
          <w:szCs w:val="28"/>
          <w:lang w:val="en"/>
        </w:rPr>
        <w:t>presentational material.</w:t>
      </w:r>
      <w:r w:rsidR="00B86BE3">
        <w:rPr>
          <w:rFonts w:ascii="Times New Roman" w:hAnsi="Times New Roman" w:cs="Times New Roman"/>
          <w:i/>
          <w:color w:val="212121"/>
          <w:sz w:val="28"/>
          <w:szCs w:val="28"/>
          <w:lang w:val="en"/>
        </w:rPr>
        <w:t xml:space="preserve"> The problem of </w:t>
      </w:r>
      <w:r w:rsidR="00565664">
        <w:rPr>
          <w:rFonts w:ascii="Times New Roman" w:hAnsi="Times New Roman" w:cs="Times New Roman"/>
          <w:i/>
          <w:color w:val="212121"/>
          <w:sz w:val="28"/>
          <w:szCs w:val="28"/>
          <w:lang w:val="en"/>
        </w:rPr>
        <w:t xml:space="preserve">the </w:t>
      </w:r>
      <w:r w:rsidR="00B86BE3">
        <w:rPr>
          <w:rFonts w:ascii="Times New Roman" w:hAnsi="Times New Roman" w:cs="Times New Roman"/>
          <w:i/>
          <w:color w:val="212121"/>
          <w:sz w:val="28"/>
          <w:szCs w:val="28"/>
          <w:lang w:val="en"/>
        </w:rPr>
        <w:t xml:space="preserve">development of the linguistic and </w:t>
      </w:r>
      <w:r w:rsidR="00372B72">
        <w:rPr>
          <w:rFonts w:ascii="Times New Roman" w:hAnsi="Times New Roman" w:cs="Times New Roman"/>
          <w:i/>
          <w:color w:val="212121"/>
          <w:sz w:val="28"/>
          <w:szCs w:val="28"/>
          <w:lang w:val="en"/>
        </w:rPr>
        <w:t>technological</w:t>
      </w:r>
      <w:r w:rsidR="00B86BE3">
        <w:rPr>
          <w:rFonts w:ascii="Times New Roman" w:hAnsi="Times New Roman" w:cs="Times New Roman"/>
          <w:i/>
          <w:color w:val="212121"/>
          <w:sz w:val="28"/>
          <w:szCs w:val="28"/>
          <w:lang w:val="en"/>
        </w:rPr>
        <w:t xml:space="preserve"> competence becomes especially </w:t>
      </w:r>
      <w:proofErr w:type="gramStart"/>
      <w:r w:rsidR="00B86BE3">
        <w:rPr>
          <w:rFonts w:ascii="Times New Roman" w:hAnsi="Times New Roman" w:cs="Times New Roman"/>
          <w:i/>
          <w:color w:val="212121"/>
          <w:sz w:val="28"/>
          <w:szCs w:val="28"/>
          <w:lang w:val="en"/>
        </w:rPr>
        <w:t>actual</w:t>
      </w:r>
      <w:proofErr w:type="gramEnd"/>
      <w:r w:rsidR="00B86BE3">
        <w:rPr>
          <w:rFonts w:ascii="Times New Roman" w:hAnsi="Times New Roman" w:cs="Times New Roman"/>
          <w:i/>
          <w:color w:val="212121"/>
          <w:sz w:val="28"/>
          <w:szCs w:val="28"/>
          <w:lang w:val="en"/>
        </w:rPr>
        <w:t xml:space="preserve"> and must be solved systemically because pedagogical activity of a teacher or a scientist cannot be effective without usage of modern technical means of education and didactic software. </w:t>
      </w:r>
      <w:r w:rsidR="009C156C">
        <w:rPr>
          <w:rFonts w:ascii="Times New Roman" w:hAnsi="Times New Roman" w:cs="Times New Roman"/>
          <w:i/>
          <w:color w:val="212121"/>
          <w:sz w:val="28"/>
          <w:szCs w:val="28"/>
          <w:lang w:val="en"/>
        </w:rPr>
        <w:t xml:space="preserve">The students with </w:t>
      </w:r>
      <w:r w:rsidR="00CD7C1E">
        <w:rPr>
          <w:rFonts w:ascii="Times New Roman" w:hAnsi="Times New Roman" w:cs="Times New Roman"/>
          <w:i/>
          <w:color w:val="212121"/>
          <w:sz w:val="28"/>
          <w:szCs w:val="28"/>
          <w:lang w:val="en"/>
        </w:rPr>
        <w:t xml:space="preserve">the </w:t>
      </w:r>
      <w:r w:rsidR="009C156C">
        <w:rPr>
          <w:rFonts w:ascii="Times New Roman" w:hAnsi="Times New Roman" w:cs="Times New Roman"/>
          <w:i/>
          <w:color w:val="212121"/>
          <w:sz w:val="28"/>
          <w:szCs w:val="28"/>
          <w:lang w:val="en"/>
        </w:rPr>
        <w:t>master’s degree are suggested to do special cours</w:t>
      </w:r>
      <w:r w:rsidR="00FB2A76">
        <w:rPr>
          <w:rFonts w:ascii="Times New Roman" w:hAnsi="Times New Roman" w:cs="Times New Roman"/>
          <w:i/>
          <w:color w:val="212121"/>
          <w:sz w:val="28"/>
          <w:szCs w:val="28"/>
          <w:lang w:val="en"/>
        </w:rPr>
        <w:t>es like “</w:t>
      </w:r>
      <w:r w:rsidR="009C156C">
        <w:rPr>
          <w:rFonts w:ascii="Times New Roman" w:hAnsi="Times New Roman" w:cs="Times New Roman"/>
          <w:i/>
          <w:color w:val="212121"/>
          <w:sz w:val="28"/>
          <w:szCs w:val="28"/>
          <w:lang w:val="en"/>
        </w:rPr>
        <w:t xml:space="preserve">Informational and </w:t>
      </w:r>
      <w:r w:rsidR="00036D8A">
        <w:rPr>
          <w:rFonts w:ascii="Times New Roman" w:hAnsi="Times New Roman" w:cs="Times New Roman"/>
          <w:i/>
          <w:color w:val="212121"/>
          <w:sz w:val="28"/>
          <w:szCs w:val="28"/>
          <w:lang w:val="en"/>
        </w:rPr>
        <w:t>Technologic</w:t>
      </w:r>
      <w:r w:rsidR="009C156C">
        <w:rPr>
          <w:rFonts w:ascii="Times New Roman" w:hAnsi="Times New Roman" w:cs="Times New Roman"/>
          <w:i/>
          <w:color w:val="212121"/>
          <w:sz w:val="28"/>
          <w:szCs w:val="28"/>
          <w:lang w:val="en"/>
        </w:rPr>
        <w:t xml:space="preserve"> Culture of a </w:t>
      </w:r>
      <w:r w:rsidR="00FB2A76">
        <w:rPr>
          <w:rFonts w:ascii="Times New Roman" w:hAnsi="Times New Roman" w:cs="Times New Roman"/>
          <w:i/>
          <w:color w:val="212121"/>
          <w:sz w:val="28"/>
          <w:szCs w:val="28"/>
          <w:lang w:val="en"/>
        </w:rPr>
        <w:t>Teacher”, “</w:t>
      </w:r>
      <w:proofErr w:type="spellStart"/>
      <w:r w:rsidR="0034121F">
        <w:rPr>
          <w:rFonts w:ascii="Times New Roman" w:hAnsi="Times New Roman" w:cs="Times New Roman"/>
          <w:i/>
          <w:color w:val="212121"/>
          <w:sz w:val="28"/>
          <w:szCs w:val="28"/>
          <w:lang w:val="en"/>
        </w:rPr>
        <w:t>Polycultural</w:t>
      </w:r>
      <w:proofErr w:type="spellEnd"/>
      <w:r w:rsidR="0034121F">
        <w:rPr>
          <w:rFonts w:ascii="Times New Roman" w:hAnsi="Times New Roman" w:cs="Times New Roman"/>
          <w:i/>
          <w:color w:val="212121"/>
          <w:sz w:val="28"/>
          <w:szCs w:val="28"/>
          <w:lang w:val="en"/>
        </w:rPr>
        <w:t xml:space="preserve"> Education”</w:t>
      </w:r>
      <w:r w:rsidR="00FB2A76">
        <w:rPr>
          <w:rFonts w:ascii="Times New Roman" w:hAnsi="Times New Roman" w:cs="Times New Roman"/>
          <w:i/>
          <w:color w:val="212121"/>
          <w:sz w:val="28"/>
          <w:szCs w:val="28"/>
          <w:lang w:val="en"/>
        </w:rPr>
        <w:t>, “</w:t>
      </w:r>
      <w:r w:rsidR="0034121F">
        <w:rPr>
          <w:rFonts w:ascii="Times New Roman" w:hAnsi="Times New Roman" w:cs="Times New Roman"/>
          <w:i/>
          <w:color w:val="212121"/>
          <w:sz w:val="28"/>
          <w:szCs w:val="28"/>
          <w:lang w:val="en"/>
        </w:rPr>
        <w:t xml:space="preserve">Linguistic and </w:t>
      </w:r>
      <w:r w:rsidR="00372B72">
        <w:rPr>
          <w:rFonts w:ascii="Times New Roman" w:hAnsi="Times New Roman" w:cs="Times New Roman"/>
          <w:i/>
          <w:color w:val="212121"/>
          <w:sz w:val="28"/>
          <w:szCs w:val="28"/>
          <w:lang w:val="en"/>
        </w:rPr>
        <w:t>Technological</w:t>
      </w:r>
      <w:r w:rsidR="0034121F">
        <w:rPr>
          <w:rFonts w:ascii="Times New Roman" w:hAnsi="Times New Roman" w:cs="Times New Roman"/>
          <w:i/>
          <w:color w:val="212121"/>
          <w:sz w:val="28"/>
          <w:szCs w:val="28"/>
          <w:lang w:val="en"/>
        </w:rPr>
        <w:t xml:space="preserve"> Discourse”.</w:t>
      </w:r>
    </w:p>
    <w:p w:rsidR="0034121F" w:rsidRDefault="0034121F" w:rsidP="0098630B">
      <w:pPr>
        <w:pStyle w:val="HTML"/>
        <w:shd w:val="clear" w:color="auto" w:fill="FFFFFF"/>
        <w:spacing w:line="360" w:lineRule="auto"/>
        <w:ind w:firstLine="709"/>
        <w:contextualSpacing/>
        <w:jc w:val="both"/>
        <w:rPr>
          <w:rFonts w:ascii="Times New Roman" w:hAnsi="Times New Roman" w:cs="Times New Roman"/>
          <w:i/>
          <w:color w:val="212121"/>
          <w:sz w:val="28"/>
          <w:szCs w:val="28"/>
          <w:lang w:val="en"/>
        </w:rPr>
      </w:pPr>
      <w:r w:rsidRPr="0034121F">
        <w:rPr>
          <w:rFonts w:ascii="Times New Roman" w:hAnsi="Times New Roman" w:cs="Times New Roman"/>
          <w:b/>
          <w:i/>
          <w:color w:val="212121"/>
          <w:sz w:val="28"/>
          <w:szCs w:val="28"/>
          <w:lang w:val="en"/>
        </w:rPr>
        <w:t>Keywords:</w:t>
      </w:r>
      <w:r>
        <w:rPr>
          <w:rFonts w:ascii="Times New Roman" w:hAnsi="Times New Roman" w:cs="Times New Roman"/>
          <w:b/>
          <w:i/>
          <w:color w:val="212121"/>
          <w:sz w:val="28"/>
          <w:szCs w:val="28"/>
          <w:lang w:val="en"/>
        </w:rPr>
        <w:t xml:space="preserve"> </w:t>
      </w:r>
      <w:r>
        <w:rPr>
          <w:rFonts w:ascii="Times New Roman" w:hAnsi="Times New Roman" w:cs="Times New Roman"/>
          <w:i/>
          <w:color w:val="212121"/>
          <w:sz w:val="28"/>
          <w:szCs w:val="28"/>
          <w:lang w:val="en"/>
        </w:rPr>
        <w:t xml:space="preserve">informational and </w:t>
      </w:r>
      <w:r w:rsidR="00036D8A">
        <w:rPr>
          <w:rFonts w:ascii="Times New Roman" w:hAnsi="Times New Roman" w:cs="Times New Roman"/>
          <w:i/>
          <w:color w:val="212121"/>
          <w:sz w:val="28"/>
          <w:szCs w:val="28"/>
          <w:lang w:val="en"/>
        </w:rPr>
        <w:t>technologic</w:t>
      </w:r>
      <w:r>
        <w:rPr>
          <w:rFonts w:ascii="Times New Roman" w:hAnsi="Times New Roman" w:cs="Times New Roman"/>
          <w:i/>
          <w:color w:val="212121"/>
          <w:sz w:val="28"/>
          <w:szCs w:val="28"/>
          <w:lang w:val="en"/>
        </w:rPr>
        <w:t xml:space="preserve"> competence, linguistic and </w:t>
      </w:r>
      <w:r w:rsidR="00372B72">
        <w:rPr>
          <w:rFonts w:ascii="Times New Roman" w:hAnsi="Times New Roman" w:cs="Times New Roman"/>
          <w:i/>
          <w:color w:val="212121"/>
          <w:sz w:val="28"/>
          <w:szCs w:val="28"/>
          <w:lang w:val="en"/>
        </w:rPr>
        <w:t>technological</w:t>
      </w:r>
      <w:r>
        <w:rPr>
          <w:rFonts w:ascii="Times New Roman" w:hAnsi="Times New Roman" w:cs="Times New Roman"/>
          <w:i/>
          <w:color w:val="212121"/>
          <w:sz w:val="28"/>
          <w:szCs w:val="28"/>
          <w:lang w:val="en"/>
        </w:rPr>
        <w:t xml:space="preserve"> competence, educational presentation, scientific presentation, virtual personality, mountainous school.</w:t>
      </w:r>
    </w:p>
    <w:p w:rsidR="00D57878" w:rsidRDefault="00D57878" w:rsidP="0098630B">
      <w:pPr>
        <w:pStyle w:val="HTML"/>
        <w:shd w:val="clear" w:color="auto" w:fill="FFFFFF"/>
        <w:spacing w:line="360" w:lineRule="auto"/>
        <w:ind w:firstLine="709"/>
        <w:contextualSpacing/>
        <w:jc w:val="both"/>
        <w:rPr>
          <w:rFonts w:ascii="Times New Roman" w:hAnsi="Times New Roman" w:cs="Times New Roman"/>
          <w:i/>
          <w:color w:val="212121"/>
          <w:sz w:val="28"/>
          <w:szCs w:val="28"/>
          <w:lang w:val="en"/>
        </w:rPr>
      </w:pPr>
    </w:p>
    <w:p w:rsidR="00D57878" w:rsidRDefault="00D57878" w:rsidP="0098630B">
      <w:pPr>
        <w:pStyle w:val="HTML"/>
        <w:shd w:val="clear" w:color="auto" w:fill="FFFFFF"/>
        <w:spacing w:line="360" w:lineRule="auto"/>
        <w:ind w:firstLine="709"/>
        <w:contextualSpacing/>
        <w:jc w:val="both"/>
        <w:rPr>
          <w:rFonts w:ascii="Times New Roman" w:hAnsi="Times New Roman" w:cs="Times New Roman"/>
          <w:sz w:val="28"/>
          <w:szCs w:val="28"/>
          <w:lang w:val="en"/>
        </w:rPr>
      </w:pPr>
      <w:proofErr w:type="gramStart"/>
      <w:r w:rsidRPr="00D57878">
        <w:rPr>
          <w:rFonts w:ascii="Times New Roman" w:hAnsi="Times New Roman" w:cs="Times New Roman"/>
          <w:b/>
          <w:color w:val="212121"/>
          <w:sz w:val="28"/>
          <w:szCs w:val="28"/>
          <w:lang w:val="en"/>
        </w:rPr>
        <w:t>Introduction</w:t>
      </w:r>
      <w:r w:rsidRPr="00475D51">
        <w:rPr>
          <w:rFonts w:ascii="Times New Roman" w:hAnsi="Times New Roman" w:cs="Times New Roman"/>
          <w:b/>
          <w:sz w:val="28"/>
          <w:szCs w:val="28"/>
          <w:lang w:val="en"/>
        </w:rPr>
        <w:t>.</w:t>
      </w:r>
      <w:proofErr w:type="gramEnd"/>
      <w:r w:rsidRPr="00475D51">
        <w:rPr>
          <w:rFonts w:ascii="Times New Roman" w:hAnsi="Times New Roman" w:cs="Times New Roman"/>
          <w:b/>
          <w:sz w:val="28"/>
          <w:szCs w:val="28"/>
          <w:lang w:val="en"/>
        </w:rPr>
        <w:t xml:space="preserve"> </w:t>
      </w:r>
      <w:r w:rsidRPr="00475D51">
        <w:rPr>
          <w:rFonts w:ascii="Times New Roman" w:hAnsi="Times New Roman" w:cs="Times New Roman"/>
          <w:sz w:val="28"/>
          <w:szCs w:val="28"/>
          <w:lang w:val="en"/>
        </w:rPr>
        <w:t xml:space="preserve">The dynamic development of the modern world, which is full of excessive </w:t>
      </w:r>
      <w:r w:rsidR="008874E8" w:rsidRPr="00475D51">
        <w:rPr>
          <w:rFonts w:ascii="Times New Roman" w:hAnsi="Times New Roman" w:cs="Times New Roman"/>
          <w:sz w:val="28"/>
          <w:szCs w:val="28"/>
          <w:lang w:val="en"/>
        </w:rPr>
        <w:t>information and technical means of its receiving and usage, has caused the appea</w:t>
      </w:r>
      <w:r w:rsidR="00D17448" w:rsidRPr="00475D51">
        <w:rPr>
          <w:rFonts w:ascii="Times New Roman" w:hAnsi="Times New Roman" w:cs="Times New Roman"/>
          <w:sz w:val="28"/>
          <w:szCs w:val="28"/>
          <w:lang w:val="en"/>
        </w:rPr>
        <w:t>rance of the</w:t>
      </w:r>
      <w:r w:rsidR="008874E8" w:rsidRPr="00475D51">
        <w:rPr>
          <w:rFonts w:ascii="Times New Roman" w:hAnsi="Times New Roman" w:cs="Times New Roman"/>
          <w:sz w:val="28"/>
          <w:szCs w:val="28"/>
          <w:lang w:val="en"/>
        </w:rPr>
        <w:t xml:space="preserve"> new generation of users</w:t>
      </w:r>
      <w:r w:rsidR="00404ED4" w:rsidRPr="00475D51">
        <w:rPr>
          <w:rFonts w:ascii="Times New Roman" w:hAnsi="Times New Roman" w:cs="Times New Roman"/>
          <w:sz w:val="28"/>
          <w:szCs w:val="28"/>
          <w:lang w:val="en"/>
        </w:rPr>
        <w:t>, who are orient</w:t>
      </w:r>
      <w:r w:rsidR="008874E8" w:rsidRPr="00475D51">
        <w:rPr>
          <w:rFonts w:ascii="Times New Roman" w:hAnsi="Times New Roman" w:cs="Times New Roman"/>
          <w:sz w:val="28"/>
          <w:szCs w:val="28"/>
          <w:lang w:val="en"/>
        </w:rPr>
        <w:t>ed</w:t>
      </w:r>
      <w:r w:rsidR="00404ED4" w:rsidRPr="00475D51">
        <w:rPr>
          <w:rFonts w:ascii="Times New Roman" w:hAnsi="Times New Roman" w:cs="Times New Roman"/>
          <w:sz w:val="28"/>
          <w:szCs w:val="28"/>
          <w:lang w:val="en"/>
        </w:rPr>
        <w:t xml:space="preserve"> </w:t>
      </w:r>
      <w:r w:rsidR="002024C9">
        <w:rPr>
          <w:rFonts w:ascii="Times New Roman" w:hAnsi="Times New Roman" w:cs="Times New Roman"/>
          <w:sz w:val="28"/>
          <w:szCs w:val="28"/>
          <w:lang w:val="en"/>
        </w:rPr>
        <w:t>to</w:t>
      </w:r>
      <w:r w:rsidR="00404ED4" w:rsidRPr="00475D51">
        <w:rPr>
          <w:rFonts w:ascii="Times New Roman" w:hAnsi="Times New Roman" w:cs="Times New Roman"/>
          <w:sz w:val="28"/>
          <w:szCs w:val="28"/>
          <w:lang w:val="en"/>
        </w:rPr>
        <w:t xml:space="preserve"> the fast search of information without </w:t>
      </w:r>
      <w:r w:rsidR="00565664">
        <w:rPr>
          <w:rFonts w:ascii="Times New Roman" w:hAnsi="Times New Roman" w:cs="Times New Roman"/>
          <w:sz w:val="28"/>
          <w:szCs w:val="28"/>
          <w:lang w:val="en"/>
        </w:rPr>
        <w:t xml:space="preserve">any </w:t>
      </w:r>
      <w:r w:rsidR="00404ED4" w:rsidRPr="00475D51">
        <w:rPr>
          <w:rFonts w:ascii="Times New Roman" w:hAnsi="Times New Roman" w:cs="Times New Roman"/>
          <w:sz w:val="28"/>
          <w:szCs w:val="28"/>
          <w:lang w:val="en"/>
        </w:rPr>
        <w:t>intellectual consumptions on its analytic</w:t>
      </w:r>
      <w:r w:rsidR="00D17448" w:rsidRPr="00475D51">
        <w:rPr>
          <w:rFonts w:ascii="Times New Roman" w:hAnsi="Times New Roman" w:cs="Times New Roman"/>
          <w:sz w:val="28"/>
          <w:szCs w:val="28"/>
          <w:lang w:val="en"/>
        </w:rPr>
        <w:t xml:space="preserve"> comprehension and correct linguistic and </w:t>
      </w:r>
      <w:r w:rsidR="00372B72">
        <w:rPr>
          <w:rFonts w:ascii="Times New Roman" w:hAnsi="Times New Roman" w:cs="Times New Roman"/>
          <w:sz w:val="28"/>
          <w:szCs w:val="28"/>
          <w:lang w:val="en"/>
        </w:rPr>
        <w:t>technological</w:t>
      </w:r>
      <w:r w:rsidR="0024336F">
        <w:rPr>
          <w:rFonts w:ascii="Times New Roman" w:hAnsi="Times New Roman" w:cs="Times New Roman"/>
          <w:sz w:val="28"/>
          <w:szCs w:val="28"/>
          <w:lang w:val="en"/>
        </w:rPr>
        <w:t xml:space="preserve"> arrangement. C</w:t>
      </w:r>
      <w:r w:rsidR="00DB179B">
        <w:rPr>
          <w:rFonts w:ascii="Times New Roman" w:hAnsi="Times New Roman" w:cs="Times New Roman"/>
          <w:sz w:val="28"/>
          <w:szCs w:val="28"/>
          <w:lang w:val="en"/>
        </w:rPr>
        <w:t>ompletely</w:t>
      </w:r>
      <w:r w:rsidR="00475D51">
        <w:rPr>
          <w:rFonts w:ascii="Times New Roman" w:hAnsi="Times New Roman" w:cs="Times New Roman"/>
          <w:sz w:val="28"/>
          <w:szCs w:val="28"/>
          <w:lang w:val="en"/>
        </w:rPr>
        <w:t xml:space="preserve"> relying on the </w:t>
      </w:r>
      <w:r w:rsidR="00855BF3">
        <w:rPr>
          <w:rFonts w:ascii="Times New Roman" w:hAnsi="Times New Roman" w:cs="Times New Roman"/>
          <w:sz w:val="28"/>
          <w:szCs w:val="28"/>
          <w:lang w:val="en"/>
        </w:rPr>
        <w:t>Internet</w:t>
      </w:r>
      <w:r w:rsidR="0024336F">
        <w:rPr>
          <w:rFonts w:ascii="Times New Roman" w:hAnsi="Times New Roman" w:cs="Times New Roman"/>
          <w:sz w:val="28"/>
          <w:szCs w:val="28"/>
          <w:lang w:val="en"/>
        </w:rPr>
        <w:t>, a modern average student</w:t>
      </w:r>
      <w:r w:rsidR="00475D51">
        <w:rPr>
          <w:rFonts w:ascii="Times New Roman" w:hAnsi="Times New Roman" w:cs="Times New Roman"/>
          <w:sz w:val="28"/>
          <w:szCs w:val="28"/>
          <w:lang w:val="en"/>
        </w:rPr>
        <w:t xml:space="preserve"> loses the ability of independent creation of an informational product, motivation to study the </w:t>
      </w:r>
      <w:r w:rsidR="00F71685">
        <w:rPr>
          <w:rFonts w:ascii="Times New Roman" w:hAnsi="Times New Roman" w:cs="Times New Roman"/>
          <w:sz w:val="28"/>
          <w:szCs w:val="28"/>
          <w:lang w:val="en"/>
        </w:rPr>
        <w:t xml:space="preserve">primary sources, motivation of </w:t>
      </w:r>
      <w:r w:rsidR="00855BF3">
        <w:rPr>
          <w:rFonts w:ascii="Times New Roman" w:hAnsi="Times New Roman" w:cs="Times New Roman"/>
          <w:sz w:val="28"/>
          <w:szCs w:val="28"/>
          <w:lang w:val="en"/>
        </w:rPr>
        <w:lastRenderedPageBreak/>
        <w:t xml:space="preserve">analysis, </w:t>
      </w:r>
      <w:proofErr w:type="gramStart"/>
      <w:r w:rsidR="00F71685">
        <w:rPr>
          <w:rFonts w:ascii="Times New Roman" w:hAnsi="Times New Roman" w:cs="Times New Roman"/>
          <w:sz w:val="28"/>
          <w:szCs w:val="28"/>
          <w:lang w:val="en"/>
        </w:rPr>
        <w:t>synthesis</w:t>
      </w:r>
      <w:proofErr w:type="gramEnd"/>
      <w:r w:rsidR="00F71685">
        <w:rPr>
          <w:rFonts w:ascii="Times New Roman" w:hAnsi="Times New Roman" w:cs="Times New Roman"/>
          <w:sz w:val="28"/>
          <w:szCs w:val="28"/>
          <w:lang w:val="en"/>
        </w:rPr>
        <w:t xml:space="preserve"> of information</w:t>
      </w:r>
      <w:r w:rsidR="00855BF3">
        <w:rPr>
          <w:rFonts w:ascii="Times New Roman" w:hAnsi="Times New Roman" w:cs="Times New Roman"/>
          <w:sz w:val="28"/>
          <w:szCs w:val="28"/>
          <w:lang w:val="en"/>
        </w:rPr>
        <w:t xml:space="preserve"> and </w:t>
      </w:r>
      <w:r w:rsidR="00F71685">
        <w:rPr>
          <w:rFonts w:ascii="Times New Roman" w:hAnsi="Times New Roman" w:cs="Times New Roman"/>
          <w:sz w:val="28"/>
          <w:szCs w:val="28"/>
          <w:lang w:val="en"/>
        </w:rPr>
        <w:t>drawing conclusions.</w:t>
      </w:r>
      <w:r w:rsidR="00CD3076">
        <w:rPr>
          <w:rFonts w:ascii="Times New Roman" w:hAnsi="Times New Roman" w:cs="Times New Roman"/>
          <w:sz w:val="28"/>
          <w:szCs w:val="28"/>
          <w:lang w:val="en"/>
        </w:rPr>
        <w:t xml:space="preserve"> Beside</w:t>
      </w:r>
      <w:r w:rsidR="00E50833">
        <w:rPr>
          <w:rFonts w:ascii="Times New Roman" w:hAnsi="Times New Roman" w:cs="Times New Roman"/>
          <w:sz w:val="28"/>
          <w:szCs w:val="28"/>
          <w:lang w:val="en"/>
        </w:rPr>
        <w:t xml:space="preserve">s, there is observed the neglect of </w:t>
      </w:r>
      <w:r w:rsidR="00565664">
        <w:rPr>
          <w:rFonts w:ascii="Times New Roman" w:hAnsi="Times New Roman" w:cs="Times New Roman"/>
          <w:sz w:val="28"/>
          <w:szCs w:val="28"/>
          <w:lang w:val="en"/>
        </w:rPr>
        <w:t xml:space="preserve">the </w:t>
      </w:r>
      <w:r w:rsidR="00E50833">
        <w:rPr>
          <w:rFonts w:ascii="Times New Roman" w:hAnsi="Times New Roman" w:cs="Times New Roman"/>
          <w:sz w:val="28"/>
          <w:szCs w:val="28"/>
          <w:lang w:val="en"/>
        </w:rPr>
        <w:t xml:space="preserve">linguistic </w:t>
      </w:r>
      <w:r w:rsidR="00AF454C">
        <w:rPr>
          <w:rFonts w:ascii="Times New Roman" w:hAnsi="Times New Roman" w:cs="Times New Roman"/>
          <w:sz w:val="28"/>
          <w:szCs w:val="28"/>
          <w:lang w:val="en"/>
        </w:rPr>
        <w:t xml:space="preserve">and </w:t>
      </w:r>
      <w:r w:rsidR="00372B72">
        <w:rPr>
          <w:rFonts w:ascii="Times New Roman" w:hAnsi="Times New Roman" w:cs="Times New Roman"/>
          <w:sz w:val="28"/>
          <w:szCs w:val="28"/>
          <w:lang w:val="en"/>
        </w:rPr>
        <w:t>technological</w:t>
      </w:r>
      <w:r w:rsidR="00565664">
        <w:rPr>
          <w:rFonts w:ascii="Times New Roman" w:hAnsi="Times New Roman" w:cs="Times New Roman"/>
          <w:sz w:val="28"/>
          <w:szCs w:val="28"/>
          <w:lang w:val="en"/>
        </w:rPr>
        <w:t xml:space="preserve"> norms of arrangement of </w:t>
      </w:r>
      <w:r w:rsidR="00BE0FCB">
        <w:rPr>
          <w:rFonts w:ascii="Times New Roman" w:hAnsi="Times New Roman" w:cs="Times New Roman"/>
          <w:sz w:val="28"/>
          <w:szCs w:val="28"/>
          <w:lang w:val="en"/>
        </w:rPr>
        <w:t>typ</w:t>
      </w:r>
      <w:r w:rsidR="00AF454C">
        <w:rPr>
          <w:rFonts w:ascii="Times New Roman" w:hAnsi="Times New Roman" w:cs="Times New Roman"/>
          <w:sz w:val="28"/>
          <w:szCs w:val="28"/>
          <w:lang w:val="en"/>
        </w:rPr>
        <w:t xml:space="preserve">ed works, which is caused by the lack of knowledge and </w:t>
      </w:r>
      <w:r w:rsidR="00161F88">
        <w:rPr>
          <w:rFonts w:ascii="Times New Roman" w:hAnsi="Times New Roman" w:cs="Times New Roman"/>
          <w:sz w:val="28"/>
          <w:szCs w:val="28"/>
          <w:lang w:val="en"/>
        </w:rPr>
        <w:t xml:space="preserve">the </w:t>
      </w:r>
      <w:r w:rsidR="00AF454C">
        <w:rPr>
          <w:rFonts w:ascii="Times New Roman" w:hAnsi="Times New Roman" w:cs="Times New Roman"/>
          <w:sz w:val="28"/>
          <w:szCs w:val="28"/>
          <w:lang w:val="en"/>
        </w:rPr>
        <w:t>incomprehension of the necessity of their usage.</w:t>
      </w:r>
    </w:p>
    <w:p w:rsidR="00AF454C" w:rsidRDefault="00AF454C" w:rsidP="0098630B">
      <w:pPr>
        <w:pStyle w:val="HTML"/>
        <w:shd w:val="clear" w:color="auto" w:fill="FFFFFF"/>
        <w:spacing w:line="360" w:lineRule="auto"/>
        <w:ind w:firstLine="709"/>
        <w:contextualSpacing/>
        <w:jc w:val="both"/>
        <w:rPr>
          <w:rFonts w:ascii="Times New Roman" w:hAnsi="Times New Roman" w:cs="Times New Roman"/>
          <w:sz w:val="28"/>
          <w:szCs w:val="28"/>
          <w:lang w:val="en"/>
        </w:rPr>
      </w:pPr>
      <w:r>
        <w:rPr>
          <w:rFonts w:ascii="Times New Roman" w:hAnsi="Times New Roman" w:cs="Times New Roman"/>
          <w:sz w:val="28"/>
          <w:szCs w:val="28"/>
          <w:lang w:val="en"/>
        </w:rPr>
        <w:t>In this context</w:t>
      </w:r>
      <w:r w:rsidR="001F62AB">
        <w:rPr>
          <w:rFonts w:ascii="Times New Roman" w:hAnsi="Times New Roman" w:cs="Times New Roman"/>
          <w:sz w:val="28"/>
          <w:szCs w:val="28"/>
          <w:lang w:val="en"/>
        </w:rPr>
        <w:t>, there appears th</w:t>
      </w:r>
      <w:r w:rsidR="006E352C">
        <w:rPr>
          <w:rFonts w:ascii="Times New Roman" w:hAnsi="Times New Roman" w:cs="Times New Roman"/>
          <w:sz w:val="28"/>
          <w:szCs w:val="28"/>
          <w:lang w:val="en"/>
        </w:rPr>
        <w:t xml:space="preserve">e problem of </w:t>
      </w:r>
      <w:r w:rsidR="0000365E">
        <w:rPr>
          <w:rFonts w:ascii="Times New Roman" w:hAnsi="Times New Roman" w:cs="Times New Roman"/>
          <w:sz w:val="28"/>
          <w:szCs w:val="28"/>
          <w:lang w:val="en"/>
        </w:rPr>
        <w:t xml:space="preserve">the </w:t>
      </w:r>
      <w:r w:rsidR="006E352C">
        <w:rPr>
          <w:rFonts w:ascii="Times New Roman" w:hAnsi="Times New Roman" w:cs="Times New Roman"/>
          <w:sz w:val="28"/>
          <w:szCs w:val="28"/>
          <w:lang w:val="en"/>
        </w:rPr>
        <w:t xml:space="preserve">development of the </w:t>
      </w:r>
      <w:r w:rsidR="00286BB4">
        <w:rPr>
          <w:rFonts w:ascii="Times New Roman" w:hAnsi="Times New Roman" w:cs="Times New Roman"/>
          <w:sz w:val="28"/>
          <w:szCs w:val="28"/>
          <w:lang w:val="en"/>
        </w:rPr>
        <w:t xml:space="preserve">students’ </w:t>
      </w:r>
      <w:r w:rsidR="001F62AB">
        <w:rPr>
          <w:rFonts w:ascii="Times New Roman" w:hAnsi="Times New Roman" w:cs="Times New Roman"/>
          <w:sz w:val="28"/>
          <w:szCs w:val="28"/>
          <w:lang w:val="en"/>
        </w:rPr>
        <w:t xml:space="preserve">linguistic and </w:t>
      </w:r>
      <w:r w:rsidR="00372B72">
        <w:rPr>
          <w:rFonts w:ascii="Times New Roman" w:hAnsi="Times New Roman" w:cs="Times New Roman"/>
          <w:sz w:val="28"/>
          <w:szCs w:val="28"/>
          <w:lang w:val="en"/>
        </w:rPr>
        <w:t>technological</w:t>
      </w:r>
      <w:r w:rsidR="001F62AB">
        <w:rPr>
          <w:rFonts w:ascii="Times New Roman" w:hAnsi="Times New Roman" w:cs="Times New Roman"/>
          <w:sz w:val="28"/>
          <w:szCs w:val="28"/>
          <w:lang w:val="en"/>
        </w:rPr>
        <w:t xml:space="preserve"> competence as a necessary </w:t>
      </w:r>
      <w:r w:rsidR="00697232">
        <w:rPr>
          <w:rFonts w:ascii="Times New Roman" w:hAnsi="Times New Roman" w:cs="Times New Roman"/>
          <w:sz w:val="28"/>
          <w:szCs w:val="28"/>
          <w:lang w:val="en-US"/>
        </w:rPr>
        <w:t>component</w:t>
      </w:r>
      <w:r w:rsidR="001F62AB">
        <w:rPr>
          <w:rFonts w:ascii="Times New Roman" w:hAnsi="Times New Roman" w:cs="Times New Roman"/>
          <w:sz w:val="28"/>
          <w:szCs w:val="28"/>
          <w:lang w:val="en"/>
        </w:rPr>
        <w:t xml:space="preserve"> of a </w:t>
      </w:r>
      <w:r w:rsidR="00286BB4">
        <w:rPr>
          <w:rFonts w:ascii="Times New Roman" w:hAnsi="Times New Roman" w:cs="Times New Roman"/>
          <w:sz w:val="28"/>
          <w:szCs w:val="28"/>
          <w:lang w:val="en"/>
        </w:rPr>
        <w:t>highly skilled worker’s competence paradigm.</w:t>
      </w:r>
    </w:p>
    <w:p w:rsidR="00317A20" w:rsidRDefault="00317A20" w:rsidP="0098630B">
      <w:pPr>
        <w:pStyle w:val="HTML"/>
        <w:shd w:val="clear" w:color="auto" w:fill="FFFFFF"/>
        <w:spacing w:line="360" w:lineRule="auto"/>
        <w:ind w:firstLine="709"/>
        <w:contextualSpacing/>
        <w:jc w:val="both"/>
        <w:rPr>
          <w:rFonts w:ascii="Times New Roman" w:hAnsi="Times New Roman" w:cs="Times New Roman"/>
          <w:sz w:val="28"/>
          <w:szCs w:val="28"/>
          <w:lang w:val="en"/>
        </w:rPr>
      </w:pPr>
      <w:proofErr w:type="gramStart"/>
      <w:r>
        <w:rPr>
          <w:rFonts w:ascii="Times New Roman" w:hAnsi="Times New Roman" w:cs="Times New Roman"/>
          <w:b/>
          <w:sz w:val="28"/>
          <w:szCs w:val="28"/>
          <w:lang w:val="en"/>
        </w:rPr>
        <w:t>Aim and tasks.</w:t>
      </w:r>
      <w:proofErr w:type="gramEnd"/>
      <w:r>
        <w:rPr>
          <w:rFonts w:ascii="Times New Roman" w:hAnsi="Times New Roman" w:cs="Times New Roman"/>
          <w:b/>
          <w:sz w:val="28"/>
          <w:szCs w:val="28"/>
          <w:lang w:val="en"/>
        </w:rPr>
        <w:t xml:space="preserve"> </w:t>
      </w:r>
      <w:r>
        <w:rPr>
          <w:rFonts w:ascii="Times New Roman" w:hAnsi="Times New Roman" w:cs="Times New Roman"/>
          <w:sz w:val="28"/>
          <w:szCs w:val="28"/>
          <w:lang w:val="en"/>
        </w:rPr>
        <w:t xml:space="preserve">The aim of our article is the analysis of the gist and </w:t>
      </w:r>
      <w:r w:rsidR="0000365E">
        <w:rPr>
          <w:rFonts w:ascii="Times New Roman" w:hAnsi="Times New Roman" w:cs="Times New Roman"/>
          <w:sz w:val="28"/>
          <w:szCs w:val="28"/>
          <w:lang w:val="en"/>
        </w:rPr>
        <w:t xml:space="preserve">the </w:t>
      </w:r>
      <w:r>
        <w:rPr>
          <w:rFonts w:ascii="Times New Roman" w:hAnsi="Times New Roman" w:cs="Times New Roman"/>
          <w:sz w:val="28"/>
          <w:szCs w:val="28"/>
          <w:lang w:val="en"/>
        </w:rPr>
        <w:t xml:space="preserve">functional </w:t>
      </w:r>
      <w:r w:rsidR="00FB2A76">
        <w:rPr>
          <w:rFonts w:ascii="Times New Roman" w:hAnsi="Times New Roman" w:cs="Times New Roman"/>
          <w:sz w:val="28"/>
          <w:szCs w:val="28"/>
          <w:lang w:val="en"/>
        </w:rPr>
        <w:t>loading of the concept “</w:t>
      </w:r>
      <w:r>
        <w:rPr>
          <w:rFonts w:ascii="Times New Roman" w:hAnsi="Times New Roman" w:cs="Times New Roman"/>
          <w:sz w:val="28"/>
          <w:szCs w:val="28"/>
          <w:lang w:val="en"/>
        </w:rPr>
        <w:t xml:space="preserve">linguistic and </w:t>
      </w:r>
      <w:r w:rsidR="00372B72">
        <w:rPr>
          <w:rFonts w:ascii="Times New Roman" w:hAnsi="Times New Roman" w:cs="Times New Roman"/>
          <w:sz w:val="28"/>
          <w:szCs w:val="28"/>
          <w:lang w:val="en"/>
        </w:rPr>
        <w:t>technological</w:t>
      </w:r>
      <w:r>
        <w:rPr>
          <w:rFonts w:ascii="Times New Roman" w:hAnsi="Times New Roman" w:cs="Times New Roman"/>
          <w:sz w:val="28"/>
          <w:szCs w:val="28"/>
          <w:lang w:val="en"/>
        </w:rPr>
        <w:t xml:space="preserve"> competence”</w:t>
      </w:r>
      <w:r w:rsidR="00792AD4">
        <w:rPr>
          <w:rFonts w:ascii="Times New Roman" w:hAnsi="Times New Roman" w:cs="Times New Roman"/>
          <w:sz w:val="28"/>
          <w:szCs w:val="28"/>
          <w:lang w:val="en"/>
        </w:rPr>
        <w:t xml:space="preserve">, the research of the specificity of its development in </w:t>
      </w:r>
      <w:r w:rsidR="00FB2A76">
        <w:rPr>
          <w:rFonts w:ascii="Times New Roman" w:hAnsi="Times New Roman" w:cs="Times New Roman"/>
          <w:sz w:val="28"/>
          <w:szCs w:val="28"/>
          <w:lang w:val="en"/>
        </w:rPr>
        <w:t>the context of teaching course “</w:t>
      </w:r>
      <w:r w:rsidR="00792AD4">
        <w:rPr>
          <w:rFonts w:ascii="Times New Roman" w:hAnsi="Times New Roman" w:cs="Times New Roman"/>
          <w:sz w:val="28"/>
          <w:szCs w:val="28"/>
          <w:lang w:val="en"/>
        </w:rPr>
        <w:t>Ukrainian Language (for Professional Purposes)”.</w:t>
      </w:r>
    </w:p>
    <w:p w:rsidR="00E87D45" w:rsidRDefault="00792AD4" w:rsidP="0098630B">
      <w:pPr>
        <w:pStyle w:val="HTML"/>
        <w:shd w:val="clear" w:color="auto" w:fill="FFFFFF"/>
        <w:spacing w:line="360" w:lineRule="auto"/>
        <w:ind w:firstLine="709"/>
        <w:contextualSpacing/>
        <w:jc w:val="both"/>
        <w:rPr>
          <w:rFonts w:ascii="Times New Roman" w:hAnsi="Times New Roman" w:cs="Times New Roman"/>
          <w:sz w:val="28"/>
          <w:szCs w:val="28"/>
          <w:lang w:val="en"/>
        </w:rPr>
      </w:pPr>
      <w:r>
        <w:rPr>
          <w:rFonts w:ascii="Times New Roman" w:hAnsi="Times New Roman" w:cs="Times New Roman"/>
          <w:sz w:val="28"/>
          <w:szCs w:val="28"/>
          <w:lang w:val="en"/>
        </w:rPr>
        <w:t>The aim of the article</w:t>
      </w:r>
      <w:r w:rsidR="002C08B1">
        <w:rPr>
          <w:rFonts w:ascii="Times New Roman" w:hAnsi="Times New Roman" w:cs="Times New Roman"/>
          <w:sz w:val="28"/>
          <w:szCs w:val="28"/>
          <w:lang w:val="en"/>
        </w:rPr>
        <w:t xml:space="preserve"> </w:t>
      </w:r>
      <w:r w:rsidR="005D27FF">
        <w:rPr>
          <w:rFonts w:ascii="Times New Roman" w:hAnsi="Times New Roman" w:cs="Times New Roman"/>
          <w:sz w:val="28"/>
          <w:szCs w:val="28"/>
          <w:lang w:val="en"/>
        </w:rPr>
        <w:t>foresees</w:t>
      </w:r>
      <w:r w:rsidR="008500A4">
        <w:rPr>
          <w:rFonts w:ascii="Times New Roman" w:hAnsi="Times New Roman" w:cs="Times New Roman"/>
          <w:sz w:val="28"/>
          <w:szCs w:val="28"/>
          <w:lang w:val="en"/>
        </w:rPr>
        <w:t xml:space="preserve"> solving </w:t>
      </w:r>
      <w:r w:rsidR="002C08B1">
        <w:rPr>
          <w:rFonts w:ascii="Times New Roman" w:hAnsi="Times New Roman" w:cs="Times New Roman"/>
          <w:sz w:val="28"/>
          <w:szCs w:val="28"/>
          <w:lang w:val="en"/>
        </w:rPr>
        <w:t xml:space="preserve">of </w:t>
      </w:r>
      <w:proofErr w:type="gramStart"/>
      <w:r w:rsidR="00F33556">
        <w:rPr>
          <w:rFonts w:ascii="Times New Roman" w:hAnsi="Times New Roman" w:cs="Times New Roman"/>
          <w:sz w:val="28"/>
          <w:szCs w:val="28"/>
          <w:lang w:val="en"/>
        </w:rPr>
        <w:t xml:space="preserve">the </w:t>
      </w:r>
      <w:r w:rsidR="002C08B1">
        <w:rPr>
          <w:rFonts w:ascii="Times New Roman" w:hAnsi="Times New Roman" w:cs="Times New Roman"/>
          <w:sz w:val="28"/>
          <w:szCs w:val="28"/>
          <w:lang w:val="en"/>
        </w:rPr>
        <w:t>such</w:t>
      </w:r>
      <w:proofErr w:type="gramEnd"/>
      <w:r w:rsidR="002C08B1">
        <w:rPr>
          <w:rFonts w:ascii="Times New Roman" w:hAnsi="Times New Roman" w:cs="Times New Roman"/>
          <w:sz w:val="28"/>
          <w:szCs w:val="28"/>
          <w:lang w:val="en"/>
        </w:rPr>
        <w:t xml:space="preserve"> tasks:</w:t>
      </w:r>
    </w:p>
    <w:p w:rsidR="008500A4" w:rsidRDefault="007B605E" w:rsidP="0098630B">
      <w:pPr>
        <w:pStyle w:val="HTML"/>
        <w:shd w:val="clear" w:color="auto" w:fill="FFFFFF"/>
        <w:spacing w:line="360" w:lineRule="auto"/>
        <w:ind w:firstLine="709"/>
        <w:contextualSpacing/>
        <w:jc w:val="both"/>
        <w:rPr>
          <w:rFonts w:ascii="Times New Roman" w:hAnsi="Times New Roman" w:cs="Times New Roman"/>
          <w:sz w:val="28"/>
          <w:szCs w:val="28"/>
          <w:lang w:val="en"/>
        </w:rPr>
      </w:pPr>
      <w:r>
        <w:rPr>
          <w:rFonts w:ascii="Times New Roman" w:hAnsi="Times New Roman" w:cs="Times New Roman"/>
          <w:sz w:val="28"/>
          <w:szCs w:val="28"/>
          <w:lang w:val="en"/>
        </w:rPr>
        <w:t xml:space="preserve">1) </w:t>
      </w:r>
      <w:proofErr w:type="gramStart"/>
      <w:r w:rsidR="00DB4B87">
        <w:rPr>
          <w:rFonts w:ascii="Times New Roman" w:hAnsi="Times New Roman" w:cs="Times New Roman"/>
          <w:sz w:val="28"/>
          <w:szCs w:val="28"/>
          <w:lang w:val="en"/>
        </w:rPr>
        <w:t>formulation</w:t>
      </w:r>
      <w:proofErr w:type="gramEnd"/>
      <w:r>
        <w:rPr>
          <w:rFonts w:ascii="Times New Roman" w:hAnsi="Times New Roman" w:cs="Times New Roman"/>
          <w:sz w:val="28"/>
          <w:szCs w:val="28"/>
          <w:lang w:val="en"/>
        </w:rPr>
        <w:t xml:space="preserve"> </w:t>
      </w:r>
      <w:r w:rsidR="00FB2A76">
        <w:rPr>
          <w:rFonts w:ascii="Times New Roman" w:hAnsi="Times New Roman" w:cs="Times New Roman"/>
          <w:sz w:val="28"/>
          <w:szCs w:val="28"/>
          <w:lang w:val="en"/>
        </w:rPr>
        <w:t>of a definition of the concept “</w:t>
      </w:r>
      <w:r>
        <w:rPr>
          <w:rFonts w:ascii="Times New Roman" w:hAnsi="Times New Roman" w:cs="Times New Roman"/>
          <w:sz w:val="28"/>
          <w:szCs w:val="28"/>
          <w:lang w:val="en"/>
        </w:rPr>
        <w:t>lingu</w:t>
      </w:r>
      <w:r w:rsidR="000C5C33">
        <w:rPr>
          <w:rFonts w:ascii="Times New Roman" w:hAnsi="Times New Roman" w:cs="Times New Roman"/>
          <w:sz w:val="28"/>
          <w:szCs w:val="28"/>
          <w:lang w:val="en"/>
        </w:rPr>
        <w:t xml:space="preserve">istic and </w:t>
      </w:r>
      <w:r w:rsidR="00372B72">
        <w:rPr>
          <w:rFonts w:ascii="Times New Roman" w:hAnsi="Times New Roman" w:cs="Times New Roman"/>
          <w:sz w:val="28"/>
          <w:szCs w:val="28"/>
          <w:lang w:val="en"/>
        </w:rPr>
        <w:t>technological</w:t>
      </w:r>
      <w:r w:rsidR="000C5C33">
        <w:rPr>
          <w:rFonts w:ascii="Times New Roman" w:hAnsi="Times New Roman" w:cs="Times New Roman"/>
          <w:sz w:val="28"/>
          <w:szCs w:val="28"/>
          <w:lang w:val="en"/>
        </w:rPr>
        <w:t xml:space="preserve"> competence” as a component of </w:t>
      </w:r>
      <w:r w:rsidR="00306B88">
        <w:rPr>
          <w:rFonts w:ascii="Times New Roman" w:hAnsi="Times New Roman" w:cs="Times New Roman"/>
          <w:sz w:val="28"/>
          <w:szCs w:val="28"/>
          <w:lang w:val="en"/>
        </w:rPr>
        <w:t xml:space="preserve">the </w:t>
      </w:r>
      <w:r w:rsidR="000C5C33">
        <w:rPr>
          <w:rFonts w:ascii="Times New Roman" w:hAnsi="Times New Roman" w:cs="Times New Roman"/>
          <w:sz w:val="28"/>
          <w:szCs w:val="28"/>
          <w:lang w:val="en"/>
        </w:rPr>
        <w:t xml:space="preserve">informational and </w:t>
      </w:r>
      <w:r w:rsidR="00036D8A">
        <w:rPr>
          <w:rFonts w:ascii="Times New Roman" w:hAnsi="Times New Roman" w:cs="Times New Roman"/>
          <w:sz w:val="28"/>
          <w:szCs w:val="28"/>
          <w:lang w:val="en"/>
        </w:rPr>
        <w:t>technologic</w:t>
      </w:r>
      <w:r w:rsidR="000C5C33">
        <w:rPr>
          <w:rFonts w:ascii="Times New Roman" w:hAnsi="Times New Roman" w:cs="Times New Roman"/>
          <w:sz w:val="28"/>
          <w:szCs w:val="28"/>
          <w:lang w:val="en"/>
        </w:rPr>
        <w:t xml:space="preserve"> competence;</w:t>
      </w:r>
    </w:p>
    <w:p w:rsidR="000C5C33" w:rsidRDefault="000C5C33" w:rsidP="0098630B">
      <w:pPr>
        <w:pStyle w:val="HTML"/>
        <w:shd w:val="clear" w:color="auto" w:fill="FFFFFF"/>
        <w:spacing w:line="360" w:lineRule="auto"/>
        <w:ind w:firstLine="709"/>
        <w:contextualSpacing/>
        <w:jc w:val="both"/>
        <w:rPr>
          <w:rFonts w:ascii="Times New Roman" w:hAnsi="Times New Roman" w:cs="Times New Roman"/>
          <w:sz w:val="28"/>
          <w:szCs w:val="28"/>
          <w:lang w:val="en"/>
        </w:rPr>
      </w:pPr>
      <w:r>
        <w:rPr>
          <w:rFonts w:ascii="Times New Roman" w:hAnsi="Times New Roman" w:cs="Times New Roman"/>
          <w:sz w:val="28"/>
          <w:szCs w:val="28"/>
          <w:lang w:val="en"/>
        </w:rPr>
        <w:t xml:space="preserve">2) </w:t>
      </w:r>
      <w:proofErr w:type="gramStart"/>
      <w:r>
        <w:rPr>
          <w:rFonts w:ascii="Times New Roman" w:hAnsi="Times New Roman" w:cs="Times New Roman"/>
          <w:sz w:val="28"/>
          <w:szCs w:val="28"/>
          <w:lang w:val="en"/>
        </w:rPr>
        <w:t>outlining</w:t>
      </w:r>
      <w:proofErr w:type="gramEnd"/>
      <w:r>
        <w:rPr>
          <w:rFonts w:ascii="Times New Roman" w:hAnsi="Times New Roman" w:cs="Times New Roman"/>
          <w:sz w:val="28"/>
          <w:szCs w:val="28"/>
          <w:lang w:val="en"/>
        </w:rPr>
        <w:t xml:space="preserve"> of problematic aspects of the development of </w:t>
      </w:r>
      <w:r w:rsidR="00306B88">
        <w:rPr>
          <w:rFonts w:ascii="Times New Roman" w:hAnsi="Times New Roman" w:cs="Times New Roman"/>
          <w:sz w:val="28"/>
          <w:szCs w:val="28"/>
          <w:lang w:val="en"/>
        </w:rPr>
        <w:t xml:space="preserve">the </w:t>
      </w:r>
      <w:r>
        <w:rPr>
          <w:rFonts w:ascii="Times New Roman" w:hAnsi="Times New Roman" w:cs="Times New Roman"/>
          <w:sz w:val="28"/>
          <w:szCs w:val="28"/>
          <w:lang w:val="en"/>
        </w:rPr>
        <w:t xml:space="preserve">linguistic and </w:t>
      </w:r>
      <w:r w:rsidR="00372B72">
        <w:rPr>
          <w:rFonts w:ascii="Times New Roman" w:hAnsi="Times New Roman" w:cs="Times New Roman"/>
          <w:sz w:val="28"/>
          <w:szCs w:val="28"/>
          <w:lang w:val="en"/>
        </w:rPr>
        <w:t>technological</w:t>
      </w:r>
      <w:r>
        <w:rPr>
          <w:rFonts w:ascii="Times New Roman" w:hAnsi="Times New Roman" w:cs="Times New Roman"/>
          <w:sz w:val="28"/>
          <w:szCs w:val="28"/>
          <w:lang w:val="en"/>
        </w:rPr>
        <w:t xml:space="preserve"> competence of the students of pedagogical professions.</w:t>
      </w:r>
    </w:p>
    <w:p w:rsidR="000C5C33" w:rsidRDefault="007F42F9" w:rsidP="0098630B">
      <w:pPr>
        <w:pStyle w:val="HTML"/>
        <w:shd w:val="clear" w:color="auto" w:fill="FFFFFF"/>
        <w:spacing w:line="360" w:lineRule="auto"/>
        <w:ind w:firstLine="709"/>
        <w:contextualSpacing/>
        <w:jc w:val="both"/>
        <w:rPr>
          <w:rFonts w:ascii="Times New Roman" w:hAnsi="Times New Roman" w:cs="Times New Roman"/>
          <w:sz w:val="28"/>
          <w:szCs w:val="28"/>
          <w:lang w:val="en"/>
        </w:rPr>
      </w:pPr>
      <w:proofErr w:type="gramStart"/>
      <w:r>
        <w:rPr>
          <w:rFonts w:ascii="Times New Roman" w:hAnsi="Times New Roman" w:cs="Times New Roman"/>
          <w:b/>
          <w:sz w:val="28"/>
          <w:szCs w:val="28"/>
          <w:lang w:val="en"/>
        </w:rPr>
        <w:t>Research methods.</w:t>
      </w:r>
      <w:proofErr w:type="gramEnd"/>
      <w:r>
        <w:rPr>
          <w:rFonts w:ascii="Times New Roman" w:hAnsi="Times New Roman" w:cs="Times New Roman"/>
          <w:b/>
          <w:sz w:val="28"/>
          <w:szCs w:val="28"/>
          <w:lang w:val="en"/>
        </w:rPr>
        <w:t xml:space="preserve"> </w:t>
      </w:r>
      <w:r>
        <w:rPr>
          <w:rFonts w:ascii="Times New Roman" w:hAnsi="Times New Roman" w:cs="Times New Roman"/>
          <w:sz w:val="28"/>
          <w:szCs w:val="28"/>
          <w:lang w:val="en"/>
        </w:rPr>
        <w:t xml:space="preserve">The researches within the suggested problems were </w:t>
      </w:r>
      <w:r w:rsidR="00FC25BD">
        <w:rPr>
          <w:rFonts w:ascii="Times New Roman" w:hAnsi="Times New Roman" w:cs="Times New Roman"/>
          <w:sz w:val="28"/>
          <w:szCs w:val="28"/>
          <w:lang w:val="en"/>
        </w:rPr>
        <w:t>conducted on the basis of the received methods:</w:t>
      </w:r>
      <w:r w:rsidR="00DB4B87">
        <w:rPr>
          <w:rFonts w:ascii="Times New Roman" w:hAnsi="Times New Roman" w:cs="Times New Roman"/>
          <w:sz w:val="28"/>
          <w:szCs w:val="28"/>
          <w:lang w:val="en"/>
        </w:rPr>
        <w:t xml:space="preserve"> scientific abstraction (formulation </w:t>
      </w:r>
      <w:r w:rsidR="00FB2A76">
        <w:rPr>
          <w:rFonts w:ascii="Times New Roman" w:hAnsi="Times New Roman" w:cs="Times New Roman"/>
          <w:sz w:val="28"/>
          <w:szCs w:val="28"/>
          <w:lang w:val="en"/>
        </w:rPr>
        <w:t>of a definition of the concept “</w:t>
      </w:r>
      <w:r w:rsidR="00DB4B87">
        <w:rPr>
          <w:rFonts w:ascii="Times New Roman" w:hAnsi="Times New Roman" w:cs="Times New Roman"/>
          <w:sz w:val="28"/>
          <w:szCs w:val="28"/>
          <w:lang w:val="en"/>
        </w:rPr>
        <w:t xml:space="preserve">linguistic and </w:t>
      </w:r>
      <w:r w:rsidR="00372B72">
        <w:rPr>
          <w:rFonts w:ascii="Times New Roman" w:hAnsi="Times New Roman" w:cs="Times New Roman"/>
          <w:sz w:val="28"/>
          <w:szCs w:val="28"/>
          <w:lang w:val="en"/>
        </w:rPr>
        <w:t>technological</w:t>
      </w:r>
      <w:r w:rsidR="00DB4B87">
        <w:rPr>
          <w:rFonts w:ascii="Times New Roman" w:hAnsi="Times New Roman" w:cs="Times New Roman"/>
          <w:sz w:val="28"/>
          <w:szCs w:val="28"/>
          <w:lang w:val="en"/>
        </w:rPr>
        <w:t xml:space="preserve"> competence”); analysis and synthesis; induction and deduction (</w:t>
      </w:r>
      <w:r w:rsidR="00CD3076">
        <w:rPr>
          <w:rFonts w:ascii="Times New Roman" w:hAnsi="Times New Roman" w:cs="Times New Roman"/>
          <w:sz w:val="28"/>
          <w:szCs w:val="28"/>
          <w:lang w:val="en"/>
        </w:rPr>
        <w:t xml:space="preserve">for separation of the components of </w:t>
      </w:r>
      <w:r w:rsidR="00306B88">
        <w:rPr>
          <w:rFonts w:ascii="Times New Roman" w:hAnsi="Times New Roman" w:cs="Times New Roman"/>
          <w:sz w:val="28"/>
          <w:szCs w:val="28"/>
          <w:lang w:val="en"/>
        </w:rPr>
        <w:t xml:space="preserve">the </w:t>
      </w:r>
      <w:r w:rsidR="00372B72">
        <w:rPr>
          <w:rFonts w:ascii="Times New Roman" w:hAnsi="Times New Roman" w:cs="Times New Roman"/>
          <w:sz w:val="28"/>
          <w:szCs w:val="28"/>
          <w:lang w:val="en"/>
        </w:rPr>
        <w:t>technologi</w:t>
      </w:r>
      <w:r w:rsidR="00036D8A">
        <w:rPr>
          <w:rFonts w:ascii="Times New Roman" w:hAnsi="Times New Roman" w:cs="Times New Roman"/>
          <w:sz w:val="28"/>
          <w:szCs w:val="28"/>
          <w:lang w:val="en"/>
        </w:rPr>
        <w:t>cal</w:t>
      </w:r>
      <w:r w:rsidR="00CD3076">
        <w:rPr>
          <w:rFonts w:ascii="Times New Roman" w:hAnsi="Times New Roman" w:cs="Times New Roman"/>
          <w:sz w:val="28"/>
          <w:szCs w:val="28"/>
          <w:lang w:val="en"/>
        </w:rPr>
        <w:t xml:space="preserve"> competence); statistical and comparative analysis; systematization and generalization (for processing of the experimental research results).</w:t>
      </w:r>
    </w:p>
    <w:p w:rsidR="00CD3076" w:rsidRDefault="00CD3076" w:rsidP="0098630B">
      <w:pPr>
        <w:pStyle w:val="HTML"/>
        <w:shd w:val="clear" w:color="auto" w:fill="FFFFFF"/>
        <w:spacing w:line="360" w:lineRule="auto"/>
        <w:ind w:firstLine="709"/>
        <w:contextualSpacing/>
        <w:jc w:val="both"/>
        <w:rPr>
          <w:rFonts w:ascii="Times New Roman" w:hAnsi="Times New Roman" w:cs="Times New Roman"/>
          <w:sz w:val="28"/>
          <w:szCs w:val="28"/>
          <w:lang w:val="en"/>
        </w:rPr>
      </w:pPr>
      <w:proofErr w:type="gramStart"/>
      <w:r>
        <w:rPr>
          <w:rFonts w:ascii="Times New Roman" w:hAnsi="Times New Roman" w:cs="Times New Roman"/>
          <w:b/>
          <w:sz w:val="28"/>
          <w:szCs w:val="28"/>
          <w:lang w:val="en"/>
        </w:rPr>
        <w:t>Research results.</w:t>
      </w:r>
      <w:proofErr w:type="gramEnd"/>
      <w:r>
        <w:rPr>
          <w:rFonts w:ascii="Times New Roman" w:hAnsi="Times New Roman" w:cs="Times New Roman"/>
          <w:b/>
          <w:sz w:val="28"/>
          <w:szCs w:val="28"/>
          <w:lang w:val="en"/>
        </w:rPr>
        <w:t xml:space="preserve"> </w:t>
      </w:r>
      <w:r w:rsidR="0071755E">
        <w:rPr>
          <w:rFonts w:ascii="Times New Roman" w:hAnsi="Times New Roman" w:cs="Times New Roman"/>
          <w:sz w:val="28"/>
          <w:szCs w:val="28"/>
          <w:lang w:val="en"/>
        </w:rPr>
        <w:t>The i</w:t>
      </w:r>
      <w:r>
        <w:rPr>
          <w:rFonts w:ascii="Times New Roman" w:hAnsi="Times New Roman" w:cs="Times New Roman"/>
          <w:sz w:val="28"/>
          <w:szCs w:val="28"/>
          <w:lang w:val="en"/>
        </w:rPr>
        <w:t xml:space="preserve">nformational </w:t>
      </w:r>
      <w:r w:rsidR="0075432C">
        <w:rPr>
          <w:rFonts w:ascii="Times New Roman" w:hAnsi="Times New Roman" w:cs="Times New Roman"/>
          <w:sz w:val="28"/>
          <w:szCs w:val="28"/>
          <w:lang w:val="en"/>
        </w:rPr>
        <w:t xml:space="preserve">and </w:t>
      </w:r>
      <w:r w:rsidR="00036D8A">
        <w:rPr>
          <w:rFonts w:ascii="Times New Roman" w:hAnsi="Times New Roman" w:cs="Times New Roman"/>
          <w:sz w:val="28"/>
          <w:szCs w:val="28"/>
          <w:lang w:val="en"/>
        </w:rPr>
        <w:t>technologic</w:t>
      </w:r>
      <w:r w:rsidR="0075432C">
        <w:rPr>
          <w:rFonts w:ascii="Times New Roman" w:hAnsi="Times New Roman" w:cs="Times New Roman"/>
          <w:sz w:val="28"/>
          <w:szCs w:val="28"/>
          <w:lang w:val="en"/>
        </w:rPr>
        <w:t xml:space="preserve"> competence of a fut</w:t>
      </w:r>
      <w:r w:rsidR="00161F88">
        <w:rPr>
          <w:rFonts w:ascii="Times New Roman" w:hAnsi="Times New Roman" w:cs="Times New Roman"/>
          <w:sz w:val="28"/>
          <w:szCs w:val="28"/>
          <w:lang w:val="en"/>
        </w:rPr>
        <w:t xml:space="preserve">ure scientific and pedagogical </w:t>
      </w:r>
      <w:r w:rsidR="0075432C">
        <w:rPr>
          <w:rFonts w:ascii="Times New Roman" w:hAnsi="Times New Roman" w:cs="Times New Roman"/>
          <w:sz w:val="28"/>
          <w:szCs w:val="28"/>
          <w:lang w:val="en"/>
        </w:rPr>
        <w:t xml:space="preserve">worker is considered by us as an ability to solve informational and didactic problems using modern </w:t>
      </w:r>
      <w:r w:rsidR="00372B72">
        <w:rPr>
          <w:rFonts w:ascii="Times New Roman" w:hAnsi="Times New Roman" w:cs="Times New Roman"/>
          <w:sz w:val="28"/>
          <w:szCs w:val="28"/>
          <w:lang w:val="en"/>
        </w:rPr>
        <w:t>technological means. The structural analysis</w:t>
      </w:r>
      <w:r w:rsidR="0075432C">
        <w:rPr>
          <w:rFonts w:ascii="Times New Roman" w:hAnsi="Times New Roman" w:cs="Times New Roman"/>
          <w:sz w:val="28"/>
          <w:szCs w:val="28"/>
          <w:lang w:val="en"/>
        </w:rPr>
        <w:t xml:space="preserve"> </w:t>
      </w:r>
      <w:r w:rsidR="00372B72">
        <w:rPr>
          <w:rFonts w:ascii="Times New Roman" w:hAnsi="Times New Roman" w:cs="Times New Roman"/>
          <w:sz w:val="28"/>
          <w:szCs w:val="28"/>
          <w:lang w:val="en"/>
        </w:rPr>
        <w:t>of</w:t>
      </w:r>
      <w:r w:rsidR="00036D8A">
        <w:rPr>
          <w:rFonts w:ascii="Times New Roman" w:hAnsi="Times New Roman" w:cs="Times New Roman"/>
          <w:sz w:val="28"/>
          <w:szCs w:val="28"/>
          <w:lang w:val="en"/>
        </w:rPr>
        <w:t xml:space="preserve"> </w:t>
      </w:r>
      <w:r w:rsidR="0071755E">
        <w:rPr>
          <w:rFonts w:ascii="Times New Roman" w:hAnsi="Times New Roman" w:cs="Times New Roman"/>
          <w:sz w:val="28"/>
          <w:szCs w:val="28"/>
          <w:lang w:val="en"/>
        </w:rPr>
        <w:t xml:space="preserve">the </w:t>
      </w:r>
      <w:r w:rsidR="00036D8A">
        <w:rPr>
          <w:rFonts w:ascii="Times New Roman" w:hAnsi="Times New Roman" w:cs="Times New Roman"/>
          <w:sz w:val="28"/>
          <w:szCs w:val="28"/>
          <w:lang w:val="en"/>
        </w:rPr>
        <w:t>informational and technologic</w:t>
      </w:r>
      <w:r w:rsidR="00372B72">
        <w:rPr>
          <w:rFonts w:ascii="Times New Roman" w:hAnsi="Times New Roman" w:cs="Times New Roman"/>
          <w:sz w:val="28"/>
          <w:szCs w:val="28"/>
          <w:lang w:val="en"/>
        </w:rPr>
        <w:t xml:space="preserve"> competence</w:t>
      </w:r>
      <w:r w:rsidR="00036D8A">
        <w:rPr>
          <w:rFonts w:ascii="Times New Roman" w:hAnsi="Times New Roman" w:cs="Times New Roman"/>
          <w:sz w:val="28"/>
          <w:szCs w:val="28"/>
          <w:lang w:val="en"/>
        </w:rPr>
        <w:t xml:space="preserve"> </w:t>
      </w:r>
      <w:r w:rsidR="00036D8A" w:rsidRPr="00036D8A">
        <w:rPr>
          <w:rFonts w:ascii="Times New Roman" w:hAnsi="Times New Roman" w:cs="Times New Roman"/>
          <w:b/>
          <w:sz w:val="28"/>
          <w:szCs w:val="28"/>
          <w:lang w:val="en"/>
        </w:rPr>
        <w:t>(</w:t>
      </w:r>
      <w:proofErr w:type="spellStart"/>
      <w:r w:rsidR="00036D8A" w:rsidRPr="00036D8A">
        <w:rPr>
          <w:rFonts w:ascii="Times New Roman" w:hAnsi="Times New Roman" w:cs="Times New Roman"/>
          <w:b/>
          <w:sz w:val="28"/>
          <w:szCs w:val="28"/>
          <w:lang w:val="en"/>
        </w:rPr>
        <w:t>Humeniuk</w:t>
      </w:r>
      <w:proofErr w:type="spellEnd"/>
      <w:r w:rsidR="00036D8A" w:rsidRPr="00036D8A">
        <w:rPr>
          <w:rFonts w:ascii="Times New Roman" w:hAnsi="Times New Roman" w:cs="Times New Roman"/>
          <w:b/>
          <w:sz w:val="28"/>
          <w:szCs w:val="28"/>
          <w:lang w:val="en"/>
        </w:rPr>
        <w:t>, 2018, p</w:t>
      </w:r>
      <w:r w:rsidR="00364F91">
        <w:rPr>
          <w:rFonts w:ascii="Times New Roman" w:hAnsi="Times New Roman" w:cs="Times New Roman"/>
          <w:b/>
          <w:sz w:val="28"/>
          <w:szCs w:val="28"/>
          <w:lang w:val="en"/>
        </w:rPr>
        <w:t>p</w:t>
      </w:r>
      <w:r w:rsidR="00036D8A" w:rsidRPr="00036D8A">
        <w:rPr>
          <w:rFonts w:ascii="Times New Roman" w:hAnsi="Times New Roman" w:cs="Times New Roman"/>
          <w:b/>
          <w:sz w:val="28"/>
          <w:szCs w:val="28"/>
          <w:lang w:val="en"/>
        </w:rPr>
        <w:t>. 129-130)</w:t>
      </w:r>
      <w:r w:rsidR="00036D8A">
        <w:rPr>
          <w:rFonts w:ascii="Times New Roman" w:hAnsi="Times New Roman" w:cs="Times New Roman"/>
          <w:b/>
          <w:sz w:val="28"/>
          <w:szCs w:val="28"/>
          <w:lang w:val="en"/>
        </w:rPr>
        <w:t xml:space="preserve"> </w:t>
      </w:r>
      <w:r w:rsidR="00036D8A">
        <w:rPr>
          <w:rFonts w:ascii="Times New Roman" w:hAnsi="Times New Roman" w:cs="Times New Roman"/>
          <w:sz w:val="28"/>
          <w:szCs w:val="28"/>
          <w:lang w:val="en"/>
        </w:rPr>
        <w:t xml:space="preserve">discovered the existence of five </w:t>
      </w:r>
      <w:r w:rsidR="00BB77F5">
        <w:rPr>
          <w:rFonts w:ascii="Times New Roman" w:hAnsi="Times New Roman" w:cs="Times New Roman"/>
          <w:sz w:val="28"/>
          <w:szCs w:val="28"/>
          <w:lang w:val="en"/>
        </w:rPr>
        <w:t>componen</w:t>
      </w:r>
      <w:r w:rsidR="00697232">
        <w:rPr>
          <w:rFonts w:ascii="Times New Roman" w:hAnsi="Times New Roman" w:cs="Times New Roman"/>
          <w:sz w:val="28"/>
          <w:szCs w:val="28"/>
          <w:lang w:val="en"/>
        </w:rPr>
        <w:t>ts</w:t>
      </w:r>
      <w:r w:rsidR="00BB77F5">
        <w:rPr>
          <w:rFonts w:ascii="Times New Roman" w:hAnsi="Times New Roman" w:cs="Times New Roman"/>
          <w:sz w:val="28"/>
          <w:szCs w:val="28"/>
          <w:lang w:val="en"/>
        </w:rPr>
        <w:t xml:space="preserve"> in all of its parts: motivational, operational, cognitive, transformational and </w:t>
      </w:r>
      <w:r w:rsidR="00E12482">
        <w:rPr>
          <w:rFonts w:ascii="Times New Roman" w:hAnsi="Times New Roman" w:cs="Times New Roman"/>
          <w:sz w:val="28"/>
          <w:szCs w:val="28"/>
          <w:lang w:val="en"/>
        </w:rPr>
        <w:t>ethical</w:t>
      </w:r>
      <w:r w:rsidR="00BB77F5">
        <w:rPr>
          <w:rFonts w:ascii="Times New Roman" w:hAnsi="Times New Roman" w:cs="Times New Roman"/>
          <w:sz w:val="28"/>
          <w:szCs w:val="28"/>
          <w:lang w:val="en"/>
        </w:rPr>
        <w:t>.</w:t>
      </w:r>
    </w:p>
    <w:p w:rsidR="00BB77F5" w:rsidRDefault="002E5C8C" w:rsidP="0098630B">
      <w:pPr>
        <w:pStyle w:val="HTML"/>
        <w:shd w:val="clear" w:color="auto" w:fill="FFFFFF"/>
        <w:spacing w:line="360" w:lineRule="auto"/>
        <w:ind w:firstLine="709"/>
        <w:contextualSpacing/>
        <w:jc w:val="both"/>
        <w:rPr>
          <w:rFonts w:ascii="Times New Roman" w:hAnsi="Times New Roman" w:cs="Times New Roman"/>
          <w:sz w:val="28"/>
          <w:szCs w:val="28"/>
          <w:lang w:val="en"/>
        </w:rPr>
      </w:pPr>
      <w:r>
        <w:rPr>
          <w:rFonts w:ascii="Times New Roman" w:hAnsi="Times New Roman" w:cs="Times New Roman"/>
          <w:sz w:val="28"/>
          <w:szCs w:val="28"/>
          <w:lang w:val="en"/>
        </w:rPr>
        <w:t>While</w:t>
      </w:r>
      <w:r w:rsidR="00106CE2">
        <w:rPr>
          <w:rFonts w:ascii="Times New Roman" w:hAnsi="Times New Roman" w:cs="Times New Roman"/>
          <w:sz w:val="28"/>
          <w:szCs w:val="28"/>
          <w:lang w:val="en"/>
        </w:rPr>
        <w:t xml:space="preserve"> the development of </w:t>
      </w:r>
      <w:r w:rsidR="0071755E">
        <w:rPr>
          <w:rFonts w:ascii="Times New Roman" w:hAnsi="Times New Roman" w:cs="Times New Roman"/>
          <w:sz w:val="28"/>
          <w:szCs w:val="28"/>
          <w:lang w:val="en"/>
        </w:rPr>
        <w:t xml:space="preserve">the </w:t>
      </w:r>
      <w:r w:rsidR="00BB77F5">
        <w:rPr>
          <w:rFonts w:ascii="Times New Roman" w:hAnsi="Times New Roman" w:cs="Times New Roman"/>
          <w:sz w:val="28"/>
          <w:szCs w:val="28"/>
          <w:lang w:val="en"/>
        </w:rPr>
        <w:t>informational competence</w:t>
      </w:r>
      <w:r w:rsidR="00106CE2">
        <w:rPr>
          <w:rFonts w:ascii="Times New Roman" w:hAnsi="Times New Roman" w:cs="Times New Roman"/>
          <w:sz w:val="28"/>
          <w:szCs w:val="28"/>
          <w:lang w:val="en"/>
        </w:rPr>
        <w:t xml:space="preserve"> (of all of its components) can and must </w:t>
      </w:r>
      <w:r w:rsidR="00547AC8">
        <w:rPr>
          <w:rFonts w:ascii="Times New Roman" w:hAnsi="Times New Roman" w:cs="Times New Roman"/>
          <w:sz w:val="28"/>
          <w:szCs w:val="28"/>
          <w:lang w:val="en"/>
        </w:rPr>
        <w:t>take place in the context of a</w:t>
      </w:r>
      <w:r w:rsidR="0071755E">
        <w:rPr>
          <w:rFonts w:ascii="Times New Roman" w:hAnsi="Times New Roman" w:cs="Times New Roman"/>
          <w:sz w:val="28"/>
          <w:szCs w:val="28"/>
          <w:lang w:val="en"/>
        </w:rPr>
        <w:t xml:space="preserve">ny </w:t>
      </w:r>
      <w:r w:rsidR="00414A66">
        <w:rPr>
          <w:rFonts w:ascii="Times New Roman" w:hAnsi="Times New Roman" w:cs="Times New Roman"/>
          <w:sz w:val="28"/>
          <w:szCs w:val="28"/>
          <w:lang w:val="en"/>
        </w:rPr>
        <w:t>program</w:t>
      </w:r>
      <w:r w:rsidR="00477C3E">
        <w:rPr>
          <w:rFonts w:ascii="Times New Roman" w:hAnsi="Times New Roman" w:cs="Times New Roman"/>
          <w:sz w:val="28"/>
          <w:szCs w:val="28"/>
          <w:lang w:val="en"/>
        </w:rPr>
        <w:t>matic</w:t>
      </w:r>
      <w:r w:rsidR="00414A66">
        <w:rPr>
          <w:rFonts w:ascii="Times New Roman" w:hAnsi="Times New Roman" w:cs="Times New Roman"/>
          <w:sz w:val="28"/>
          <w:szCs w:val="28"/>
          <w:lang w:val="en"/>
        </w:rPr>
        <w:t xml:space="preserve"> </w:t>
      </w:r>
      <w:r w:rsidR="00306B88">
        <w:rPr>
          <w:rFonts w:ascii="Times New Roman" w:hAnsi="Times New Roman" w:cs="Times New Roman"/>
          <w:sz w:val="28"/>
          <w:szCs w:val="28"/>
          <w:lang w:val="en"/>
        </w:rPr>
        <w:t>course</w:t>
      </w:r>
      <w:r>
        <w:rPr>
          <w:rFonts w:ascii="Times New Roman" w:hAnsi="Times New Roman" w:cs="Times New Roman"/>
          <w:sz w:val="28"/>
          <w:szCs w:val="28"/>
          <w:lang w:val="en"/>
        </w:rPr>
        <w:t xml:space="preserve"> of </w:t>
      </w:r>
      <w:r>
        <w:rPr>
          <w:rFonts w:ascii="Times New Roman" w:hAnsi="Times New Roman" w:cs="Times New Roman"/>
          <w:sz w:val="28"/>
          <w:szCs w:val="28"/>
          <w:lang w:val="en"/>
        </w:rPr>
        <w:lastRenderedPageBreak/>
        <w:t xml:space="preserve">preparation of the primary education experts, the technological competence still stays </w:t>
      </w:r>
      <w:r w:rsidR="00C375EE">
        <w:rPr>
          <w:rFonts w:ascii="Times New Roman" w:hAnsi="Times New Roman" w:cs="Times New Roman"/>
          <w:sz w:val="28"/>
          <w:szCs w:val="28"/>
          <w:lang w:val="en"/>
        </w:rPr>
        <w:t>little-developed</w:t>
      </w:r>
      <w:r w:rsidR="00613F17">
        <w:rPr>
          <w:rFonts w:ascii="Times New Roman" w:hAnsi="Times New Roman" w:cs="Times New Roman"/>
          <w:sz w:val="28"/>
          <w:szCs w:val="28"/>
          <w:lang w:val="en"/>
        </w:rPr>
        <w:t xml:space="preserve"> somewhere only touching the normative competence paradigm of a future scientific and pedagogical worker.</w:t>
      </w:r>
    </w:p>
    <w:p w:rsidR="00613F17" w:rsidRDefault="00613F17" w:rsidP="0098630B">
      <w:pPr>
        <w:pStyle w:val="HTML"/>
        <w:shd w:val="clear" w:color="auto" w:fill="FFFFFF"/>
        <w:spacing w:line="360" w:lineRule="auto"/>
        <w:ind w:firstLine="709"/>
        <w:contextualSpacing/>
        <w:jc w:val="both"/>
        <w:rPr>
          <w:rFonts w:ascii="Times New Roman" w:hAnsi="Times New Roman" w:cs="Times New Roman"/>
          <w:sz w:val="28"/>
          <w:szCs w:val="28"/>
          <w:lang w:val="en"/>
        </w:rPr>
      </w:pPr>
      <w:r>
        <w:rPr>
          <w:rFonts w:ascii="Times New Roman" w:hAnsi="Times New Roman" w:cs="Times New Roman"/>
          <w:sz w:val="28"/>
          <w:szCs w:val="28"/>
          <w:lang w:val="en"/>
        </w:rPr>
        <w:t xml:space="preserve">For example, the development of the motivational and cognitive components of the technological competence </w:t>
      </w:r>
      <w:r w:rsidR="00730D1A">
        <w:rPr>
          <w:rFonts w:ascii="Times New Roman" w:hAnsi="Times New Roman" w:cs="Times New Roman"/>
          <w:sz w:val="28"/>
          <w:szCs w:val="28"/>
          <w:lang w:val="en"/>
        </w:rPr>
        <w:t xml:space="preserve">encounters the obstacles of </w:t>
      </w:r>
      <w:r w:rsidR="00364F91">
        <w:rPr>
          <w:rFonts w:ascii="Times New Roman" w:hAnsi="Times New Roman" w:cs="Times New Roman"/>
          <w:sz w:val="28"/>
          <w:szCs w:val="28"/>
          <w:lang w:val="en"/>
        </w:rPr>
        <w:t xml:space="preserve">the </w:t>
      </w:r>
      <w:r w:rsidR="00730D1A">
        <w:rPr>
          <w:rFonts w:ascii="Times New Roman" w:hAnsi="Times New Roman" w:cs="Times New Roman"/>
          <w:sz w:val="28"/>
          <w:szCs w:val="28"/>
          <w:lang w:val="en"/>
        </w:rPr>
        <w:t>material and technical character. The future pedagogical workers</w:t>
      </w:r>
      <w:r w:rsidR="00F21A5D">
        <w:rPr>
          <w:rFonts w:ascii="Times New Roman" w:hAnsi="Times New Roman" w:cs="Times New Roman"/>
          <w:sz w:val="28"/>
          <w:szCs w:val="28"/>
          <w:lang w:val="en"/>
        </w:rPr>
        <w:t xml:space="preserve"> </w:t>
      </w:r>
      <w:r w:rsidR="00CE259F">
        <w:rPr>
          <w:rFonts w:ascii="Times New Roman" w:hAnsi="Times New Roman" w:cs="Times New Roman"/>
          <w:sz w:val="28"/>
          <w:szCs w:val="28"/>
          <w:lang w:val="en"/>
        </w:rPr>
        <w:t xml:space="preserve">who are </w:t>
      </w:r>
      <w:r w:rsidR="00F21A5D">
        <w:rPr>
          <w:rFonts w:ascii="Times New Roman" w:hAnsi="Times New Roman" w:cs="Times New Roman"/>
          <w:sz w:val="28"/>
          <w:szCs w:val="28"/>
          <w:lang w:val="en"/>
        </w:rPr>
        <w:t xml:space="preserve">oriented </w:t>
      </w:r>
      <w:r w:rsidR="002024C9">
        <w:rPr>
          <w:rFonts w:ascii="Times New Roman" w:hAnsi="Times New Roman" w:cs="Times New Roman"/>
          <w:sz w:val="28"/>
          <w:szCs w:val="28"/>
          <w:lang w:val="en"/>
        </w:rPr>
        <w:t>towards</w:t>
      </w:r>
      <w:r w:rsidR="00F21A5D">
        <w:rPr>
          <w:rFonts w:ascii="Times New Roman" w:hAnsi="Times New Roman" w:cs="Times New Roman"/>
          <w:sz w:val="28"/>
          <w:szCs w:val="28"/>
          <w:lang w:val="en"/>
        </w:rPr>
        <w:t xml:space="preserve"> a job place</w:t>
      </w:r>
      <w:r w:rsidR="008F4CD1">
        <w:rPr>
          <w:rFonts w:ascii="Times New Roman" w:hAnsi="Times New Roman" w:cs="Times New Roman"/>
          <w:sz w:val="28"/>
          <w:szCs w:val="28"/>
          <w:lang w:val="en"/>
        </w:rPr>
        <w:t xml:space="preserve">ment in </w:t>
      </w:r>
      <w:r w:rsidR="006F4CAD">
        <w:rPr>
          <w:rFonts w:ascii="Times New Roman" w:hAnsi="Times New Roman" w:cs="Times New Roman"/>
          <w:sz w:val="28"/>
          <w:szCs w:val="28"/>
          <w:lang w:val="en"/>
        </w:rPr>
        <w:t>rural</w:t>
      </w:r>
      <w:r w:rsidR="008F4CD1">
        <w:rPr>
          <w:rFonts w:ascii="Times New Roman" w:hAnsi="Times New Roman" w:cs="Times New Roman"/>
          <w:sz w:val="28"/>
          <w:szCs w:val="28"/>
          <w:lang w:val="en"/>
        </w:rPr>
        <w:t xml:space="preserve"> schools</w:t>
      </w:r>
      <w:r w:rsidR="00F21A5D">
        <w:rPr>
          <w:rFonts w:ascii="Times New Roman" w:hAnsi="Times New Roman" w:cs="Times New Roman"/>
          <w:sz w:val="28"/>
          <w:szCs w:val="28"/>
          <w:lang w:val="en"/>
        </w:rPr>
        <w:t xml:space="preserve">, </w:t>
      </w:r>
      <w:r w:rsidR="008F4CD1">
        <w:rPr>
          <w:rFonts w:ascii="Times New Roman" w:hAnsi="Times New Roman" w:cs="Times New Roman"/>
          <w:sz w:val="28"/>
          <w:szCs w:val="28"/>
          <w:lang w:val="en"/>
        </w:rPr>
        <w:t xml:space="preserve">especially in distant mountainous </w:t>
      </w:r>
      <w:r w:rsidR="006F4CAD">
        <w:rPr>
          <w:rFonts w:ascii="Times New Roman" w:hAnsi="Times New Roman" w:cs="Times New Roman"/>
          <w:sz w:val="28"/>
          <w:szCs w:val="28"/>
          <w:lang w:val="en"/>
        </w:rPr>
        <w:t xml:space="preserve">areas, </w:t>
      </w:r>
      <w:r w:rsidR="00AC15E6">
        <w:rPr>
          <w:rFonts w:ascii="Times New Roman" w:hAnsi="Times New Roman" w:cs="Times New Roman"/>
          <w:sz w:val="28"/>
          <w:szCs w:val="28"/>
          <w:lang w:val="en"/>
        </w:rPr>
        <w:t>possess the information about the material and technical maintenance of those schools (availability of computers, printers, the Int</w:t>
      </w:r>
      <w:r w:rsidR="0013747B">
        <w:rPr>
          <w:rFonts w:ascii="Times New Roman" w:hAnsi="Times New Roman" w:cs="Times New Roman"/>
          <w:sz w:val="28"/>
          <w:szCs w:val="28"/>
          <w:lang w:val="en"/>
        </w:rPr>
        <w:t>ernet, multimedia maintenance) and lose their motivation to self-education and self-perfection in the sphere of informational and communicative technologies because it is not the best.</w:t>
      </w:r>
    </w:p>
    <w:p w:rsidR="00172204" w:rsidRDefault="00C375EE" w:rsidP="0098630B">
      <w:pPr>
        <w:pStyle w:val="HTML"/>
        <w:shd w:val="clear" w:color="auto" w:fill="FFFFFF"/>
        <w:spacing w:line="360" w:lineRule="auto"/>
        <w:ind w:firstLine="709"/>
        <w:contextualSpacing/>
        <w:jc w:val="both"/>
        <w:rPr>
          <w:rFonts w:ascii="Times New Roman" w:hAnsi="Times New Roman" w:cs="Times New Roman"/>
          <w:sz w:val="28"/>
          <w:szCs w:val="28"/>
          <w:lang w:val="en"/>
        </w:rPr>
      </w:pPr>
      <w:r>
        <w:rPr>
          <w:rFonts w:ascii="Times New Roman" w:hAnsi="Times New Roman" w:cs="Times New Roman"/>
          <w:sz w:val="28"/>
          <w:szCs w:val="28"/>
          <w:lang w:val="en"/>
        </w:rPr>
        <w:t>As the practice of working at the pedagogical faculty shows, t</w:t>
      </w:r>
      <w:r w:rsidR="00172204">
        <w:rPr>
          <w:rFonts w:ascii="Times New Roman" w:hAnsi="Times New Roman" w:cs="Times New Roman"/>
          <w:sz w:val="28"/>
          <w:szCs w:val="28"/>
          <w:lang w:val="en"/>
        </w:rPr>
        <w:t xml:space="preserve">he operational component of the technologic competence of the </w:t>
      </w:r>
      <w:r w:rsidR="001706AB">
        <w:rPr>
          <w:rFonts w:ascii="Times New Roman" w:hAnsi="Times New Roman" w:cs="Times New Roman"/>
          <w:sz w:val="28"/>
          <w:szCs w:val="28"/>
          <w:lang w:val="en"/>
        </w:rPr>
        <w:t>Masters of Primary Education</w:t>
      </w:r>
      <w:r w:rsidR="00CF70FA">
        <w:rPr>
          <w:rFonts w:ascii="Times New Roman" w:hAnsi="Times New Roman" w:cs="Times New Roman"/>
          <w:sz w:val="28"/>
          <w:szCs w:val="28"/>
          <w:lang w:val="en"/>
        </w:rPr>
        <w:t xml:space="preserve"> is de</w:t>
      </w:r>
      <w:r w:rsidR="00CE259F">
        <w:rPr>
          <w:rFonts w:ascii="Times New Roman" w:hAnsi="Times New Roman" w:cs="Times New Roman"/>
          <w:sz w:val="28"/>
          <w:szCs w:val="28"/>
          <w:lang w:val="en"/>
        </w:rPr>
        <w:t>veloped partially. The students,</w:t>
      </w:r>
      <w:r w:rsidR="007E7A7B">
        <w:rPr>
          <w:rFonts w:ascii="Times New Roman" w:hAnsi="Times New Roman" w:cs="Times New Roman"/>
          <w:sz w:val="28"/>
          <w:szCs w:val="28"/>
          <w:lang w:val="en"/>
        </w:rPr>
        <w:t xml:space="preserve"> </w:t>
      </w:r>
      <w:r w:rsidR="00CF70FA">
        <w:rPr>
          <w:rFonts w:ascii="Times New Roman" w:hAnsi="Times New Roman" w:cs="Times New Roman"/>
          <w:sz w:val="28"/>
          <w:szCs w:val="28"/>
          <w:lang w:val="en"/>
        </w:rPr>
        <w:t>who have mastered the algorithm</w:t>
      </w:r>
      <w:r w:rsidR="009E3236">
        <w:rPr>
          <w:rFonts w:ascii="Times New Roman" w:hAnsi="Times New Roman" w:cs="Times New Roman"/>
          <w:sz w:val="28"/>
          <w:szCs w:val="28"/>
          <w:lang w:val="en"/>
        </w:rPr>
        <w:t xml:space="preserve"> of work in </w:t>
      </w:r>
      <w:r w:rsidR="00FB2A76">
        <w:rPr>
          <w:rFonts w:ascii="Times New Roman" w:hAnsi="Times New Roman" w:cs="Times New Roman"/>
          <w:sz w:val="28"/>
          <w:szCs w:val="28"/>
          <w:lang w:val="en"/>
        </w:rPr>
        <w:t>“</w:t>
      </w:r>
      <w:r w:rsidR="009E3236" w:rsidRPr="00FB2A76">
        <w:rPr>
          <w:rFonts w:ascii="Times New Roman" w:hAnsi="Times New Roman" w:cs="Times New Roman"/>
          <w:sz w:val="28"/>
          <w:szCs w:val="28"/>
          <w:lang w:val="en"/>
        </w:rPr>
        <w:t>Micros</w:t>
      </w:r>
      <w:r w:rsidR="008F61AA" w:rsidRPr="00FB2A76">
        <w:rPr>
          <w:rFonts w:ascii="Times New Roman" w:hAnsi="Times New Roman" w:cs="Times New Roman"/>
          <w:sz w:val="28"/>
          <w:szCs w:val="28"/>
          <w:lang w:val="en"/>
        </w:rPr>
        <w:t>oft PowerPoint</w:t>
      </w:r>
      <w:r w:rsidR="00FB2A76">
        <w:rPr>
          <w:rFonts w:ascii="Times New Roman" w:hAnsi="Times New Roman" w:cs="Times New Roman"/>
          <w:sz w:val="28"/>
          <w:szCs w:val="28"/>
          <w:lang w:val="en"/>
        </w:rPr>
        <w:t>”</w:t>
      </w:r>
      <w:r w:rsidR="009E3236" w:rsidRPr="00FB2A76">
        <w:rPr>
          <w:rFonts w:ascii="Times New Roman" w:hAnsi="Times New Roman" w:cs="Times New Roman"/>
          <w:sz w:val="28"/>
          <w:szCs w:val="28"/>
          <w:lang w:val="en"/>
        </w:rPr>
        <w:t xml:space="preserve"> </w:t>
      </w:r>
      <w:r w:rsidR="00CE259F">
        <w:rPr>
          <w:rFonts w:ascii="Times New Roman" w:hAnsi="Times New Roman" w:cs="Times New Roman"/>
          <w:sz w:val="28"/>
          <w:szCs w:val="28"/>
          <w:lang w:val="en"/>
        </w:rPr>
        <w:t xml:space="preserve">by </w:t>
      </w:r>
      <w:proofErr w:type="spellStart"/>
      <w:r w:rsidR="00CE259F">
        <w:rPr>
          <w:rFonts w:ascii="Times New Roman" w:hAnsi="Times New Roman" w:cs="Times New Roman"/>
          <w:sz w:val="28"/>
          <w:szCs w:val="28"/>
          <w:lang w:val="en"/>
        </w:rPr>
        <w:t>theirselves</w:t>
      </w:r>
      <w:proofErr w:type="spellEnd"/>
      <w:r w:rsidR="00CE259F">
        <w:rPr>
          <w:rFonts w:ascii="Times New Roman" w:hAnsi="Times New Roman" w:cs="Times New Roman"/>
          <w:sz w:val="28"/>
          <w:szCs w:val="28"/>
          <w:lang w:val="en"/>
        </w:rPr>
        <w:t>,</w:t>
      </w:r>
      <w:r w:rsidR="009E3236">
        <w:rPr>
          <w:rFonts w:ascii="Times New Roman" w:hAnsi="Times New Roman" w:cs="Times New Roman"/>
          <w:sz w:val="28"/>
          <w:szCs w:val="28"/>
          <w:lang w:val="en"/>
        </w:rPr>
        <w:t xml:space="preserve"> possess absolutely no information about the kinds and </w:t>
      </w:r>
      <w:r w:rsidR="00C80184">
        <w:rPr>
          <w:rFonts w:ascii="Times New Roman" w:hAnsi="Times New Roman" w:cs="Times New Roman"/>
          <w:sz w:val="28"/>
          <w:szCs w:val="28"/>
          <w:lang w:val="en"/>
        </w:rPr>
        <w:t xml:space="preserve">the </w:t>
      </w:r>
      <w:r w:rsidR="009E3236">
        <w:rPr>
          <w:rFonts w:ascii="Times New Roman" w:hAnsi="Times New Roman" w:cs="Times New Roman"/>
          <w:sz w:val="28"/>
          <w:szCs w:val="28"/>
          <w:lang w:val="en"/>
        </w:rPr>
        <w:t>rules of creation of electronic presentations. There can be highlighted several aspects.</w:t>
      </w:r>
    </w:p>
    <w:p w:rsidR="009E3236" w:rsidRDefault="009E3236" w:rsidP="0098630B">
      <w:pPr>
        <w:pStyle w:val="HTML"/>
        <w:shd w:val="clear" w:color="auto" w:fill="FFFFFF"/>
        <w:spacing w:line="360" w:lineRule="auto"/>
        <w:ind w:firstLine="709"/>
        <w:contextualSpacing/>
        <w:jc w:val="both"/>
        <w:rPr>
          <w:rFonts w:ascii="Times New Roman" w:hAnsi="Times New Roman" w:cs="Times New Roman"/>
          <w:sz w:val="28"/>
          <w:szCs w:val="28"/>
          <w:lang w:val="en"/>
        </w:rPr>
      </w:pPr>
      <w:r>
        <w:rPr>
          <w:rFonts w:ascii="Times New Roman" w:hAnsi="Times New Roman" w:cs="Times New Roman"/>
          <w:sz w:val="28"/>
          <w:szCs w:val="28"/>
          <w:lang w:val="en"/>
        </w:rPr>
        <w:t>1.</w:t>
      </w:r>
      <w:r w:rsidR="00FB2A76">
        <w:rPr>
          <w:rFonts w:ascii="Times New Roman" w:hAnsi="Times New Roman" w:cs="Times New Roman"/>
          <w:sz w:val="28"/>
          <w:szCs w:val="28"/>
          <w:lang w:val="en"/>
        </w:rPr>
        <w:t xml:space="preserve"> </w:t>
      </w:r>
      <w:r w:rsidR="009D45BE">
        <w:rPr>
          <w:rFonts w:ascii="Times New Roman" w:hAnsi="Times New Roman" w:cs="Times New Roman"/>
          <w:sz w:val="28"/>
          <w:szCs w:val="28"/>
          <w:lang w:val="en"/>
        </w:rPr>
        <w:t>Of course, understanding</w:t>
      </w:r>
      <w:r w:rsidR="00C82CB3">
        <w:rPr>
          <w:rFonts w:ascii="Times New Roman" w:hAnsi="Times New Roman" w:cs="Times New Roman"/>
          <w:sz w:val="28"/>
          <w:szCs w:val="28"/>
          <w:lang w:val="en"/>
        </w:rPr>
        <w:t xml:space="preserve"> the difference between educational and scientific electronic presentations is very important for a future scientific and pedagogical worker.</w:t>
      </w:r>
      <w:r w:rsidR="0010278A">
        <w:rPr>
          <w:rFonts w:ascii="Times New Roman" w:hAnsi="Times New Roman" w:cs="Times New Roman"/>
          <w:sz w:val="28"/>
          <w:szCs w:val="28"/>
          <w:lang w:val="en"/>
        </w:rPr>
        <w:t xml:space="preserve"> So, a student </w:t>
      </w:r>
      <w:r w:rsidR="001C5E2E">
        <w:rPr>
          <w:rFonts w:ascii="Times New Roman" w:hAnsi="Times New Roman" w:cs="Times New Roman"/>
          <w:sz w:val="28"/>
          <w:szCs w:val="28"/>
          <w:lang w:val="en"/>
        </w:rPr>
        <w:t>should receive the information about the peculiarities of organization of presentational material, which is purposed for work</w:t>
      </w:r>
      <w:r w:rsidR="00C80184">
        <w:rPr>
          <w:rFonts w:ascii="Times New Roman" w:hAnsi="Times New Roman" w:cs="Times New Roman"/>
          <w:sz w:val="28"/>
          <w:szCs w:val="28"/>
          <w:lang w:val="en"/>
        </w:rPr>
        <w:t>ing</w:t>
      </w:r>
      <w:r w:rsidR="001C5E2E">
        <w:rPr>
          <w:rFonts w:ascii="Times New Roman" w:hAnsi="Times New Roman" w:cs="Times New Roman"/>
          <w:sz w:val="28"/>
          <w:szCs w:val="28"/>
          <w:lang w:val="en"/>
        </w:rPr>
        <w:t xml:space="preserve"> with children in a class, a speech at a </w:t>
      </w:r>
      <w:r w:rsidR="00D75DCA">
        <w:rPr>
          <w:rFonts w:ascii="Times New Roman" w:hAnsi="Times New Roman" w:cs="Times New Roman"/>
          <w:sz w:val="28"/>
          <w:szCs w:val="28"/>
          <w:lang w:val="en"/>
        </w:rPr>
        <w:t xml:space="preserve">practical lesson, at a conference or during defense of </w:t>
      </w:r>
      <w:r w:rsidR="00807690">
        <w:rPr>
          <w:rFonts w:ascii="Times New Roman" w:hAnsi="Times New Roman" w:cs="Times New Roman"/>
          <w:sz w:val="28"/>
          <w:szCs w:val="28"/>
          <w:lang w:val="en"/>
        </w:rPr>
        <w:t>a master’s work. There are certain possibilities of this during the study of the course “Ukrainian Language (for Professional Purposes)”</w:t>
      </w:r>
      <w:r w:rsidR="00D2794A">
        <w:rPr>
          <w:rFonts w:ascii="Times New Roman" w:hAnsi="Times New Roman" w:cs="Times New Roman"/>
          <w:sz w:val="28"/>
          <w:szCs w:val="28"/>
          <w:lang w:val="en"/>
        </w:rPr>
        <w:t>, but an insignificant number of hours and the fact</w:t>
      </w:r>
      <w:r w:rsidR="00C80184">
        <w:rPr>
          <w:rFonts w:ascii="Times New Roman" w:hAnsi="Times New Roman" w:cs="Times New Roman"/>
          <w:sz w:val="28"/>
          <w:szCs w:val="28"/>
          <w:lang w:val="en"/>
        </w:rPr>
        <w:t xml:space="preserve"> that this discipline is taught</w:t>
      </w:r>
      <w:r w:rsidR="00D2794A">
        <w:rPr>
          <w:rFonts w:ascii="Times New Roman" w:hAnsi="Times New Roman" w:cs="Times New Roman"/>
          <w:sz w:val="28"/>
          <w:szCs w:val="28"/>
          <w:lang w:val="en"/>
        </w:rPr>
        <w:t xml:space="preserve"> only </w:t>
      </w:r>
      <w:r w:rsidR="006B2D6C">
        <w:rPr>
          <w:rFonts w:ascii="Times New Roman" w:hAnsi="Times New Roman" w:cs="Times New Roman"/>
          <w:sz w:val="28"/>
          <w:szCs w:val="28"/>
          <w:lang w:val="en"/>
        </w:rPr>
        <w:t>to the second-year students considerably reduce the effectiveness of learning.</w:t>
      </w:r>
    </w:p>
    <w:p w:rsidR="003D0667" w:rsidRDefault="00553F23" w:rsidP="0098630B">
      <w:pPr>
        <w:pStyle w:val="HTML"/>
        <w:shd w:val="clear" w:color="auto" w:fill="FFFFFF"/>
        <w:spacing w:line="360" w:lineRule="auto"/>
        <w:ind w:firstLine="709"/>
        <w:contextualSpacing/>
        <w:jc w:val="both"/>
        <w:rPr>
          <w:rFonts w:ascii="Times New Roman" w:hAnsi="Times New Roman" w:cs="Times New Roman"/>
          <w:sz w:val="28"/>
          <w:szCs w:val="28"/>
          <w:lang w:val="en"/>
        </w:rPr>
      </w:pPr>
      <w:r>
        <w:rPr>
          <w:rFonts w:ascii="Times New Roman" w:hAnsi="Times New Roman" w:cs="Times New Roman"/>
          <w:sz w:val="28"/>
          <w:szCs w:val="28"/>
          <w:lang w:val="en"/>
        </w:rPr>
        <w:t>Besides,</w:t>
      </w:r>
      <w:r w:rsidR="001D52FB">
        <w:rPr>
          <w:rFonts w:ascii="Times New Roman" w:hAnsi="Times New Roman" w:cs="Times New Roman"/>
          <w:sz w:val="28"/>
          <w:szCs w:val="28"/>
          <w:lang w:val="en"/>
        </w:rPr>
        <w:t xml:space="preserve"> the</w:t>
      </w:r>
      <w:r w:rsidR="005D3CAA">
        <w:rPr>
          <w:rFonts w:ascii="Times New Roman" w:hAnsi="Times New Roman" w:cs="Times New Roman"/>
          <w:sz w:val="28"/>
          <w:szCs w:val="28"/>
          <w:lang w:val="en"/>
        </w:rPr>
        <w:t xml:space="preserve">re is </w:t>
      </w:r>
      <w:r w:rsidR="00F77DE7">
        <w:rPr>
          <w:rFonts w:ascii="Times New Roman" w:hAnsi="Times New Roman" w:cs="Times New Roman"/>
          <w:sz w:val="28"/>
          <w:szCs w:val="28"/>
          <w:lang w:val="en-US"/>
        </w:rPr>
        <w:t>not included</w:t>
      </w:r>
      <w:r w:rsidR="005D3CAA">
        <w:rPr>
          <w:rFonts w:ascii="Times New Roman" w:hAnsi="Times New Roman" w:cs="Times New Roman"/>
          <w:sz w:val="28"/>
          <w:szCs w:val="28"/>
          <w:lang w:val="en"/>
        </w:rPr>
        <w:t xml:space="preserve"> the </w:t>
      </w:r>
      <w:r w:rsidR="001D52FB">
        <w:rPr>
          <w:rFonts w:ascii="Times New Roman" w:hAnsi="Times New Roman" w:cs="Times New Roman"/>
          <w:sz w:val="28"/>
          <w:szCs w:val="28"/>
          <w:lang w:val="en"/>
        </w:rPr>
        <w:t xml:space="preserve">material about the categories of educational (pedagogical) presentations: </w:t>
      </w:r>
      <w:r w:rsidR="008E6ED4">
        <w:rPr>
          <w:rFonts w:ascii="Times New Roman" w:hAnsi="Times New Roman" w:cs="Times New Roman"/>
          <w:sz w:val="28"/>
          <w:szCs w:val="28"/>
          <w:lang w:val="en"/>
        </w:rPr>
        <w:t>a conspectus</w:t>
      </w:r>
      <w:r w:rsidR="001D52FB">
        <w:rPr>
          <w:rFonts w:ascii="Times New Roman" w:hAnsi="Times New Roman" w:cs="Times New Roman"/>
          <w:sz w:val="28"/>
          <w:szCs w:val="28"/>
          <w:lang w:val="en"/>
        </w:rPr>
        <w:t xml:space="preserve"> of a lesson, a slide show, a </w:t>
      </w:r>
      <w:r w:rsidR="00BE0FCB">
        <w:rPr>
          <w:rFonts w:ascii="Times New Roman" w:hAnsi="Times New Roman" w:cs="Times New Roman"/>
          <w:sz w:val="28"/>
          <w:szCs w:val="28"/>
          <w:lang w:val="en"/>
        </w:rPr>
        <w:t>typ</w:t>
      </w:r>
      <w:r w:rsidR="008E6ED4">
        <w:rPr>
          <w:rFonts w:ascii="Times New Roman" w:hAnsi="Times New Roman" w:cs="Times New Roman"/>
          <w:sz w:val="28"/>
          <w:szCs w:val="28"/>
          <w:lang w:val="en"/>
        </w:rPr>
        <w:t>ed</w:t>
      </w:r>
      <w:r w:rsidR="001D52FB">
        <w:rPr>
          <w:rFonts w:ascii="Times New Roman" w:hAnsi="Times New Roman" w:cs="Times New Roman"/>
          <w:sz w:val="28"/>
          <w:szCs w:val="28"/>
          <w:lang w:val="en"/>
        </w:rPr>
        <w:t xml:space="preserve"> presentation</w:t>
      </w:r>
      <w:r w:rsidR="008E6ED4">
        <w:rPr>
          <w:rFonts w:ascii="Times New Roman" w:hAnsi="Times New Roman" w:cs="Times New Roman"/>
          <w:sz w:val="28"/>
          <w:szCs w:val="28"/>
          <w:lang w:val="en"/>
        </w:rPr>
        <w:t xml:space="preserve">, animated schemes, filling a </w:t>
      </w:r>
      <w:r w:rsidR="004B2982">
        <w:rPr>
          <w:rFonts w:ascii="Times New Roman" w:hAnsi="Times New Roman" w:cs="Times New Roman"/>
          <w:sz w:val="28"/>
          <w:szCs w:val="28"/>
          <w:lang w:val="en"/>
        </w:rPr>
        <w:t>chart, analysis of a picture, a</w:t>
      </w:r>
      <w:r w:rsidR="004B2982">
        <w:rPr>
          <w:rFonts w:ascii="Times New Roman" w:hAnsi="Times New Roman" w:cs="Times New Roman"/>
          <w:sz w:val="28"/>
          <w:szCs w:val="28"/>
        </w:rPr>
        <w:t xml:space="preserve"> </w:t>
      </w:r>
      <w:r w:rsidR="008E6ED4">
        <w:rPr>
          <w:rFonts w:ascii="Times New Roman" w:hAnsi="Times New Roman" w:cs="Times New Roman"/>
          <w:sz w:val="28"/>
          <w:szCs w:val="28"/>
          <w:lang w:val="en"/>
        </w:rPr>
        <w:t>training, a test, a workbook etc.</w:t>
      </w:r>
    </w:p>
    <w:p w:rsidR="009356D0" w:rsidRDefault="009356D0"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
        </w:rPr>
        <w:lastRenderedPageBreak/>
        <w:t xml:space="preserve">2. </w:t>
      </w:r>
      <w:r w:rsidR="00FB3C98">
        <w:rPr>
          <w:rFonts w:ascii="Times New Roman" w:hAnsi="Times New Roman" w:cs="Times New Roman"/>
          <w:sz w:val="28"/>
          <w:szCs w:val="28"/>
          <w:lang w:val="en"/>
        </w:rPr>
        <w:t xml:space="preserve">The demands on </w:t>
      </w:r>
      <w:r w:rsidR="00187AEE">
        <w:rPr>
          <w:rFonts w:ascii="Times New Roman" w:hAnsi="Times New Roman" w:cs="Times New Roman"/>
          <w:sz w:val="28"/>
          <w:szCs w:val="28"/>
          <w:lang w:val="en"/>
        </w:rPr>
        <w:t>the structure of scientific and educational presentations look obvious, but t</w:t>
      </w:r>
      <w:r w:rsidR="00CD7C1E">
        <w:rPr>
          <w:rFonts w:ascii="Times New Roman" w:hAnsi="Times New Roman" w:cs="Times New Roman"/>
          <w:sz w:val="28"/>
          <w:szCs w:val="28"/>
          <w:lang w:val="en"/>
        </w:rPr>
        <w:t xml:space="preserve">he practice shows that students </w:t>
      </w:r>
      <w:r w:rsidR="00187AEE">
        <w:rPr>
          <w:rFonts w:ascii="Times New Roman" w:hAnsi="Times New Roman" w:cs="Times New Roman"/>
          <w:sz w:val="28"/>
          <w:szCs w:val="28"/>
          <w:lang w:val="en"/>
        </w:rPr>
        <w:t xml:space="preserve">make considerable mistakes </w:t>
      </w:r>
      <w:r w:rsidR="0027021D">
        <w:rPr>
          <w:rFonts w:ascii="Times New Roman" w:hAnsi="Times New Roman" w:cs="Times New Roman"/>
          <w:sz w:val="28"/>
          <w:szCs w:val="28"/>
          <w:lang w:val="en-US"/>
        </w:rPr>
        <w:t>in them. The most widespread of them are:</w:t>
      </w:r>
    </w:p>
    <w:p w:rsidR="0027021D" w:rsidRDefault="0027021D"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C92AED">
        <w:rPr>
          <w:rFonts w:ascii="Times New Roman" w:hAnsi="Times New Roman" w:cs="Times New Roman"/>
          <w:sz w:val="28"/>
          <w:szCs w:val="28"/>
          <w:lang w:val="en-US"/>
        </w:rPr>
        <w:t>usage</w:t>
      </w:r>
      <w:proofErr w:type="gramEnd"/>
      <w:r w:rsidR="00C92AED">
        <w:rPr>
          <w:rFonts w:ascii="Times New Roman" w:hAnsi="Times New Roman" w:cs="Times New Roman"/>
          <w:sz w:val="28"/>
          <w:szCs w:val="28"/>
          <w:lang w:val="en-US"/>
        </w:rPr>
        <w:t xml:space="preserve"> of considerable amount of text on a slide, which makes it visually     unacceptable;</w:t>
      </w:r>
    </w:p>
    <w:p w:rsidR="00C92AED" w:rsidRDefault="00462883"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presenting</w:t>
      </w:r>
      <w:r w:rsidR="00C92AED">
        <w:rPr>
          <w:rFonts w:ascii="Times New Roman" w:hAnsi="Times New Roman" w:cs="Times New Roman"/>
          <w:sz w:val="28"/>
          <w:szCs w:val="28"/>
          <w:lang w:val="en-US"/>
        </w:rPr>
        <w:t xml:space="preserve"> several different theses on a slide;</w:t>
      </w:r>
    </w:p>
    <w:p w:rsidR="00C92AED" w:rsidRDefault="00C92AED"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usage</w:t>
      </w:r>
      <w:proofErr w:type="gramEnd"/>
      <w:r>
        <w:rPr>
          <w:rFonts w:ascii="Times New Roman" w:hAnsi="Times New Roman" w:cs="Times New Roman"/>
          <w:sz w:val="28"/>
          <w:szCs w:val="28"/>
          <w:lang w:val="en-US"/>
        </w:rPr>
        <w:t xml:space="preserve"> of verbs in different tenses;</w:t>
      </w:r>
    </w:p>
    <w:p w:rsidR="00C92AED" w:rsidRDefault="00C92AED"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non-informative</w:t>
      </w:r>
      <w:proofErr w:type="gramEnd"/>
      <w:r>
        <w:rPr>
          <w:rFonts w:ascii="Times New Roman" w:hAnsi="Times New Roman" w:cs="Times New Roman"/>
          <w:sz w:val="28"/>
          <w:szCs w:val="28"/>
          <w:lang w:val="en-US"/>
        </w:rPr>
        <w:t xml:space="preserve"> headings or </w:t>
      </w:r>
      <w:r w:rsidR="00634BC8">
        <w:rPr>
          <w:rFonts w:ascii="Times New Roman" w:hAnsi="Times New Roman" w:cs="Times New Roman"/>
          <w:sz w:val="28"/>
          <w:szCs w:val="28"/>
          <w:lang w:val="en-US"/>
        </w:rPr>
        <w:t>their absence;</w:t>
      </w:r>
    </w:p>
    <w:p w:rsidR="003D0667" w:rsidRDefault="00462883"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presenting </w:t>
      </w:r>
      <w:r w:rsidR="00634BC8">
        <w:rPr>
          <w:rFonts w:ascii="Times New Roman" w:hAnsi="Times New Roman" w:cs="Times New Roman"/>
          <w:sz w:val="28"/>
          <w:szCs w:val="28"/>
          <w:lang w:val="en-US"/>
        </w:rPr>
        <w:t>secondary information on a slide and absence of main information, conclusions or generalizations;</w:t>
      </w:r>
    </w:p>
    <w:p w:rsidR="00634BC8" w:rsidRDefault="00634BC8"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orthographical</w:t>
      </w:r>
      <w:proofErr w:type="gramEnd"/>
      <w:r>
        <w:rPr>
          <w:rFonts w:ascii="Times New Roman" w:hAnsi="Times New Roman" w:cs="Times New Roman"/>
          <w:sz w:val="28"/>
          <w:szCs w:val="28"/>
          <w:lang w:val="en-US"/>
        </w:rPr>
        <w:t xml:space="preserve"> and stylistic mistakes;</w:t>
      </w:r>
    </w:p>
    <w:p w:rsidR="00634BC8" w:rsidRDefault="009C123F" w:rsidP="0098630B">
      <w:pPr>
        <w:pStyle w:val="HTML"/>
        <w:shd w:val="clear" w:color="auto" w:fill="FFFFFF"/>
        <w:spacing w:line="360" w:lineRule="auto"/>
        <w:ind w:firstLine="709"/>
        <w:contextualSpacing/>
        <w:jc w:val="both"/>
        <w:rPr>
          <w:rFonts w:ascii="Times New Roman" w:hAnsi="Times New Roman" w:cs="Times New Roman"/>
          <w:sz w:val="28"/>
          <w:szCs w:val="28"/>
          <w:lang w:val="en"/>
        </w:rPr>
      </w:pPr>
      <w:r>
        <w:rPr>
          <w:rFonts w:ascii="Times New Roman" w:hAnsi="Times New Roman" w:cs="Times New Roman"/>
          <w:sz w:val="28"/>
          <w:szCs w:val="28"/>
          <w:lang w:val="en"/>
        </w:rPr>
        <w:t xml:space="preserve">- </w:t>
      </w:r>
      <w:proofErr w:type="gramStart"/>
      <w:r>
        <w:rPr>
          <w:rFonts w:ascii="Times New Roman" w:hAnsi="Times New Roman" w:cs="Times New Roman"/>
          <w:sz w:val="28"/>
          <w:szCs w:val="28"/>
          <w:lang w:val="en"/>
        </w:rPr>
        <w:t>usage</w:t>
      </w:r>
      <w:proofErr w:type="gramEnd"/>
      <w:r>
        <w:rPr>
          <w:rFonts w:ascii="Times New Roman" w:hAnsi="Times New Roman" w:cs="Times New Roman"/>
          <w:sz w:val="28"/>
          <w:szCs w:val="28"/>
          <w:lang w:val="en"/>
        </w:rPr>
        <w:t xml:space="preserve"> of a bright background or usage of a picture as a background, what complicates </w:t>
      </w:r>
      <w:r w:rsidR="00A273A6">
        <w:rPr>
          <w:rFonts w:ascii="Times New Roman" w:hAnsi="Times New Roman" w:cs="Times New Roman"/>
          <w:sz w:val="28"/>
          <w:szCs w:val="28"/>
          <w:lang w:val="en"/>
        </w:rPr>
        <w:t xml:space="preserve">the </w:t>
      </w:r>
      <w:r>
        <w:rPr>
          <w:rFonts w:ascii="Times New Roman" w:hAnsi="Times New Roman" w:cs="Times New Roman"/>
          <w:sz w:val="28"/>
          <w:szCs w:val="28"/>
          <w:lang w:val="en"/>
        </w:rPr>
        <w:t>perception of text;</w:t>
      </w:r>
    </w:p>
    <w:p w:rsidR="009C123F" w:rsidRDefault="00462883" w:rsidP="0098630B">
      <w:pPr>
        <w:pStyle w:val="HTML"/>
        <w:shd w:val="clear" w:color="auto" w:fill="FFFFFF"/>
        <w:spacing w:line="360" w:lineRule="auto"/>
        <w:ind w:firstLine="709"/>
        <w:contextualSpacing/>
        <w:jc w:val="both"/>
        <w:rPr>
          <w:rFonts w:ascii="Times New Roman" w:hAnsi="Times New Roman" w:cs="Times New Roman"/>
          <w:sz w:val="28"/>
          <w:szCs w:val="28"/>
          <w:lang w:val="en"/>
        </w:rPr>
      </w:pPr>
      <w:r>
        <w:rPr>
          <w:rFonts w:ascii="Times New Roman" w:hAnsi="Times New Roman" w:cs="Times New Roman"/>
          <w:sz w:val="28"/>
          <w:szCs w:val="28"/>
          <w:lang w:val="en"/>
        </w:rPr>
        <w:t xml:space="preserve">- decorating </w:t>
      </w:r>
      <w:r w:rsidR="009C123F">
        <w:rPr>
          <w:rFonts w:ascii="Times New Roman" w:hAnsi="Times New Roman" w:cs="Times New Roman"/>
          <w:sz w:val="28"/>
          <w:szCs w:val="28"/>
          <w:lang w:val="en"/>
        </w:rPr>
        <w:t xml:space="preserve">a slide with </w:t>
      </w:r>
      <w:r w:rsidR="005F2D7A">
        <w:rPr>
          <w:rFonts w:ascii="Times New Roman" w:hAnsi="Times New Roman" w:cs="Times New Roman"/>
          <w:sz w:val="28"/>
          <w:szCs w:val="28"/>
          <w:lang w:val="en"/>
        </w:rPr>
        <w:t>excessive pictures, which do not correspond to the scientific style of a presentation and create a barrier on the way of effective passing of information</w:t>
      </w:r>
      <w:r w:rsidR="00FE2C3D">
        <w:rPr>
          <w:rFonts w:ascii="Times New Roman" w:hAnsi="Times New Roman" w:cs="Times New Roman"/>
          <w:sz w:val="28"/>
          <w:szCs w:val="28"/>
          <w:lang w:val="en"/>
        </w:rPr>
        <w:t>;</w:t>
      </w:r>
    </w:p>
    <w:p w:rsidR="00FE2C3D" w:rsidRDefault="00FE2C3D" w:rsidP="0098630B">
      <w:pPr>
        <w:pStyle w:val="HTML"/>
        <w:shd w:val="clear" w:color="auto" w:fill="FFFFFF"/>
        <w:spacing w:line="360" w:lineRule="auto"/>
        <w:ind w:firstLine="709"/>
        <w:contextualSpacing/>
        <w:jc w:val="both"/>
        <w:rPr>
          <w:rFonts w:ascii="Times New Roman" w:hAnsi="Times New Roman" w:cs="Times New Roman"/>
          <w:sz w:val="28"/>
          <w:szCs w:val="28"/>
          <w:lang w:val="en"/>
        </w:rPr>
      </w:pPr>
      <w:r>
        <w:rPr>
          <w:rFonts w:ascii="Times New Roman" w:hAnsi="Times New Roman" w:cs="Times New Roman"/>
          <w:sz w:val="28"/>
          <w:szCs w:val="28"/>
          <w:lang w:val="en"/>
        </w:rPr>
        <w:t xml:space="preserve">- </w:t>
      </w:r>
      <w:proofErr w:type="gramStart"/>
      <w:r>
        <w:rPr>
          <w:rFonts w:ascii="Times New Roman" w:hAnsi="Times New Roman" w:cs="Times New Roman"/>
          <w:sz w:val="28"/>
          <w:szCs w:val="28"/>
          <w:lang w:val="en"/>
        </w:rPr>
        <w:t>different</w:t>
      </w:r>
      <w:proofErr w:type="gramEnd"/>
      <w:r>
        <w:rPr>
          <w:rFonts w:ascii="Times New Roman" w:hAnsi="Times New Roman" w:cs="Times New Roman"/>
          <w:sz w:val="28"/>
          <w:szCs w:val="28"/>
          <w:lang w:val="en"/>
        </w:rPr>
        <w:t xml:space="preserve"> design styles of slides;</w:t>
      </w:r>
    </w:p>
    <w:p w:rsidR="00FE2C3D" w:rsidRDefault="00FE2C3D"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
        </w:rPr>
        <w:t>- avoidance of sound accompaniment for the reason of inability to use it</w:t>
      </w:r>
      <w:r w:rsidR="00436EF0">
        <w:rPr>
          <w:rFonts w:ascii="Times New Roman" w:hAnsi="Times New Roman" w:cs="Times New Roman"/>
          <w:sz w:val="28"/>
          <w:szCs w:val="28"/>
          <w:lang w:val="en"/>
        </w:rPr>
        <w:t xml:space="preserve">; the researches have shown that </w:t>
      </w:r>
      <w:r w:rsidR="00A273A6">
        <w:rPr>
          <w:rFonts w:ascii="Times New Roman" w:hAnsi="Times New Roman" w:cs="Times New Roman"/>
          <w:sz w:val="28"/>
          <w:szCs w:val="28"/>
          <w:lang w:val="en"/>
        </w:rPr>
        <w:t xml:space="preserve">the </w:t>
      </w:r>
      <w:r w:rsidR="00436EF0">
        <w:rPr>
          <w:rFonts w:ascii="Times New Roman" w:hAnsi="Times New Roman" w:cs="Times New Roman"/>
          <w:sz w:val="28"/>
          <w:szCs w:val="28"/>
          <w:lang w:val="en"/>
        </w:rPr>
        <w:t xml:space="preserve">simultaneous usage of </w:t>
      </w:r>
      <w:r w:rsidR="00A273A6">
        <w:rPr>
          <w:rFonts w:ascii="Times New Roman" w:hAnsi="Times New Roman" w:cs="Times New Roman"/>
          <w:sz w:val="28"/>
          <w:szCs w:val="28"/>
          <w:lang w:val="en"/>
        </w:rPr>
        <w:t xml:space="preserve">the </w:t>
      </w:r>
      <w:r w:rsidR="00436EF0">
        <w:rPr>
          <w:rFonts w:ascii="Times New Roman" w:hAnsi="Times New Roman" w:cs="Times New Roman"/>
          <w:sz w:val="28"/>
          <w:szCs w:val="28"/>
          <w:lang w:val="en"/>
        </w:rPr>
        <w:t>visual and hearing perception of information raise its effectiveness up to 65</w:t>
      </w:r>
      <w:r w:rsidR="00436EF0">
        <w:rPr>
          <w:rFonts w:ascii="Times New Roman" w:hAnsi="Times New Roman" w:cs="Times New Roman"/>
          <w:sz w:val="28"/>
          <w:szCs w:val="28"/>
          <w:lang w:val="en-US"/>
        </w:rPr>
        <w:t>%;</w:t>
      </w:r>
    </w:p>
    <w:p w:rsidR="00436EF0" w:rsidRDefault="00436EF0"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2C66B6">
        <w:rPr>
          <w:rFonts w:ascii="Times New Roman" w:hAnsi="Times New Roman" w:cs="Times New Roman"/>
          <w:sz w:val="28"/>
          <w:szCs w:val="28"/>
          <w:lang w:val="en-US"/>
        </w:rPr>
        <w:t>usage</w:t>
      </w:r>
      <w:proofErr w:type="gramEnd"/>
      <w:r w:rsidR="002C66B6">
        <w:rPr>
          <w:rFonts w:ascii="Times New Roman" w:hAnsi="Times New Roman" w:cs="Times New Roman"/>
          <w:sz w:val="28"/>
          <w:szCs w:val="28"/>
          <w:lang w:val="en-US"/>
        </w:rPr>
        <w:t xml:space="preserve"> of i</w:t>
      </w:r>
      <w:r w:rsidR="00BA7E7B">
        <w:rPr>
          <w:rFonts w:ascii="Times New Roman" w:hAnsi="Times New Roman" w:cs="Times New Roman"/>
          <w:sz w:val="28"/>
          <w:szCs w:val="28"/>
          <w:lang w:val="en-US"/>
        </w:rPr>
        <w:t>talics or underlining words in</w:t>
      </w:r>
      <w:r w:rsidR="002C66B6">
        <w:rPr>
          <w:rFonts w:ascii="Times New Roman" w:hAnsi="Times New Roman" w:cs="Times New Roman"/>
          <w:sz w:val="28"/>
          <w:szCs w:val="28"/>
          <w:lang w:val="en-US"/>
        </w:rPr>
        <w:t xml:space="preserve"> text, what complicates the perception;</w:t>
      </w:r>
    </w:p>
    <w:p w:rsidR="002C66B6" w:rsidRDefault="002C66B6"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usage</w:t>
      </w:r>
      <w:proofErr w:type="gramEnd"/>
      <w:r>
        <w:rPr>
          <w:rFonts w:ascii="Times New Roman" w:hAnsi="Times New Roman" w:cs="Times New Roman"/>
          <w:sz w:val="28"/>
          <w:szCs w:val="28"/>
          <w:lang w:val="en-US"/>
        </w:rPr>
        <w:t xml:space="preserve"> </w:t>
      </w:r>
      <w:r w:rsidR="00733034">
        <w:rPr>
          <w:rFonts w:ascii="Times New Roman" w:hAnsi="Times New Roman" w:cs="Times New Roman"/>
          <w:sz w:val="28"/>
          <w:szCs w:val="28"/>
          <w:lang w:val="en-US"/>
        </w:rPr>
        <w:t>of a large number of animated effects, which are often inappropriate;</w:t>
      </w:r>
    </w:p>
    <w:p w:rsidR="00436EF0" w:rsidRDefault="00733034"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usage</w:t>
      </w:r>
      <w:proofErr w:type="gramEnd"/>
      <w:r>
        <w:rPr>
          <w:rFonts w:ascii="Times New Roman" w:hAnsi="Times New Roman" w:cs="Times New Roman"/>
          <w:sz w:val="28"/>
          <w:szCs w:val="28"/>
          <w:lang w:val="en-US"/>
        </w:rPr>
        <w:t xml:space="preserve"> of too fast or too slow motion of animated objects.</w:t>
      </w:r>
    </w:p>
    <w:p w:rsidR="00733034" w:rsidRDefault="000C391F"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3. The correct u</w:t>
      </w:r>
      <w:r w:rsidR="00A27DFD">
        <w:rPr>
          <w:rFonts w:ascii="Times New Roman" w:hAnsi="Times New Roman" w:cs="Times New Roman"/>
          <w:sz w:val="28"/>
          <w:szCs w:val="28"/>
          <w:lang w:val="en-US"/>
        </w:rPr>
        <w:t>sage of an electronic presentation during a speech, voice accompaniment of a multimedia picture ha</w:t>
      </w:r>
      <w:r w:rsidR="00944CF0">
        <w:rPr>
          <w:rFonts w:ascii="Times New Roman" w:hAnsi="Times New Roman" w:cs="Times New Roman"/>
          <w:sz w:val="28"/>
          <w:szCs w:val="28"/>
          <w:lang w:val="en-US"/>
        </w:rPr>
        <w:t>ve</w:t>
      </w:r>
      <w:r w:rsidR="00A27DFD">
        <w:rPr>
          <w:rFonts w:ascii="Times New Roman" w:hAnsi="Times New Roman" w:cs="Times New Roman"/>
          <w:sz w:val="28"/>
          <w:szCs w:val="28"/>
          <w:lang w:val="en-US"/>
        </w:rPr>
        <w:t xml:space="preserve"> not been the subject of study of any educational course</w:t>
      </w:r>
      <w:r w:rsidR="001921F9">
        <w:rPr>
          <w:rFonts w:ascii="Times New Roman" w:hAnsi="Times New Roman" w:cs="Times New Roman"/>
          <w:sz w:val="28"/>
          <w:szCs w:val="28"/>
          <w:lang w:val="en-US"/>
        </w:rPr>
        <w:t xml:space="preserve"> yet</w:t>
      </w:r>
      <w:r w:rsidR="00A27DFD">
        <w:rPr>
          <w:rFonts w:ascii="Times New Roman" w:hAnsi="Times New Roman" w:cs="Times New Roman"/>
          <w:sz w:val="28"/>
          <w:szCs w:val="28"/>
          <w:lang w:val="en-US"/>
        </w:rPr>
        <w:t xml:space="preserve">, although the ability to </w:t>
      </w:r>
      <w:r w:rsidR="00944CF0">
        <w:rPr>
          <w:rFonts w:ascii="Times New Roman" w:hAnsi="Times New Roman" w:cs="Times New Roman"/>
          <w:sz w:val="28"/>
          <w:szCs w:val="28"/>
          <w:lang w:val="en-US"/>
        </w:rPr>
        <w:t xml:space="preserve">present information correctly, in according style and with proper intonation is determinative for </w:t>
      </w:r>
      <w:r>
        <w:rPr>
          <w:rFonts w:ascii="Times New Roman" w:hAnsi="Times New Roman" w:cs="Times New Roman"/>
          <w:sz w:val="28"/>
          <w:szCs w:val="28"/>
          <w:lang w:val="en-US"/>
        </w:rPr>
        <w:t xml:space="preserve">the </w:t>
      </w:r>
      <w:r w:rsidR="00944CF0">
        <w:rPr>
          <w:rFonts w:ascii="Times New Roman" w:hAnsi="Times New Roman" w:cs="Times New Roman"/>
          <w:sz w:val="28"/>
          <w:szCs w:val="28"/>
          <w:lang w:val="en-US"/>
        </w:rPr>
        <w:t>level of hearers’ perception.</w:t>
      </w:r>
      <w:r>
        <w:rPr>
          <w:rFonts w:ascii="Times New Roman" w:hAnsi="Times New Roman" w:cs="Times New Roman"/>
          <w:sz w:val="28"/>
          <w:szCs w:val="28"/>
          <w:lang w:val="en-US"/>
        </w:rPr>
        <w:t xml:space="preserve"> These are the typical defects:</w:t>
      </w:r>
    </w:p>
    <w:p w:rsidR="00733034" w:rsidRDefault="000C391F"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showing </w:t>
      </w:r>
      <w:r w:rsidR="006E352C">
        <w:rPr>
          <w:rFonts w:ascii="Times New Roman" w:hAnsi="Times New Roman" w:cs="Times New Roman"/>
          <w:sz w:val="28"/>
          <w:szCs w:val="28"/>
          <w:lang w:val="en-US"/>
        </w:rPr>
        <w:t xml:space="preserve">a </w:t>
      </w:r>
      <w:r>
        <w:rPr>
          <w:rFonts w:ascii="Times New Roman" w:hAnsi="Times New Roman" w:cs="Times New Roman"/>
          <w:sz w:val="28"/>
          <w:szCs w:val="28"/>
          <w:lang w:val="en-US"/>
        </w:rPr>
        <w:t>considerable amount</w:t>
      </w:r>
      <w:r w:rsidR="006E352C">
        <w:rPr>
          <w:rFonts w:ascii="Times New Roman" w:hAnsi="Times New Roman" w:cs="Times New Roman"/>
          <w:sz w:val="28"/>
          <w:szCs w:val="28"/>
          <w:lang w:val="en-US"/>
        </w:rPr>
        <w:t xml:space="preserve"> of text and reading it in parallel (</w:t>
      </w:r>
      <w:r w:rsidR="00E90FD7">
        <w:rPr>
          <w:rFonts w:ascii="Times New Roman" w:hAnsi="Times New Roman" w:cs="Times New Roman"/>
          <w:sz w:val="28"/>
          <w:szCs w:val="28"/>
          <w:lang w:val="en-US"/>
        </w:rPr>
        <w:t>presentational material does not need vo</w:t>
      </w:r>
      <w:r w:rsidR="00097913">
        <w:rPr>
          <w:rFonts w:ascii="Times New Roman" w:hAnsi="Times New Roman" w:cs="Times New Roman"/>
          <w:sz w:val="28"/>
          <w:szCs w:val="28"/>
          <w:lang w:val="en-US"/>
        </w:rPr>
        <w:t>cal</w:t>
      </w:r>
      <w:r w:rsidR="00E90FD7">
        <w:rPr>
          <w:rFonts w:ascii="Times New Roman" w:hAnsi="Times New Roman" w:cs="Times New Roman"/>
          <w:sz w:val="28"/>
          <w:szCs w:val="28"/>
          <w:lang w:val="en-US"/>
        </w:rPr>
        <w:t xml:space="preserve"> dubbing);</w:t>
      </w:r>
    </w:p>
    <w:p w:rsidR="00E90FD7" w:rsidRDefault="00E90FD7"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roofErr w:type="gramStart"/>
      <w:r w:rsidR="00E62FB7">
        <w:rPr>
          <w:rFonts w:ascii="Times New Roman" w:hAnsi="Times New Roman" w:cs="Times New Roman"/>
          <w:sz w:val="28"/>
          <w:szCs w:val="28"/>
          <w:lang w:val="en-US"/>
        </w:rPr>
        <w:t>stylistic</w:t>
      </w:r>
      <w:proofErr w:type="gramEnd"/>
      <w:r w:rsidR="00E62FB7">
        <w:rPr>
          <w:rFonts w:ascii="Times New Roman" w:hAnsi="Times New Roman" w:cs="Times New Roman"/>
          <w:sz w:val="28"/>
          <w:szCs w:val="28"/>
          <w:lang w:val="en-US"/>
        </w:rPr>
        <w:t xml:space="preserve"> unconformity of intonation and presented material (</w:t>
      </w:r>
      <w:r w:rsidR="00D30335">
        <w:rPr>
          <w:rFonts w:ascii="Times New Roman" w:hAnsi="Times New Roman" w:cs="Times New Roman"/>
          <w:sz w:val="28"/>
          <w:szCs w:val="28"/>
          <w:lang w:val="en-US"/>
        </w:rPr>
        <w:t>the intonation of the scientific style is infringed the most frequently);</w:t>
      </w:r>
    </w:p>
    <w:p w:rsidR="00D30335" w:rsidRDefault="00D30335"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097913">
        <w:rPr>
          <w:rFonts w:ascii="Times New Roman" w:hAnsi="Times New Roman" w:cs="Times New Roman"/>
          <w:sz w:val="28"/>
          <w:szCs w:val="28"/>
          <w:lang w:val="en-US"/>
        </w:rPr>
        <w:t>avoidance</w:t>
      </w:r>
      <w:proofErr w:type="gramEnd"/>
      <w:r w:rsidR="00097913">
        <w:rPr>
          <w:rFonts w:ascii="Times New Roman" w:hAnsi="Times New Roman" w:cs="Times New Roman"/>
          <w:sz w:val="28"/>
          <w:szCs w:val="28"/>
          <w:lang w:val="en-US"/>
        </w:rPr>
        <w:t xml:space="preserve"> of vocal </w:t>
      </w:r>
      <w:r w:rsidR="00726D0C">
        <w:rPr>
          <w:rFonts w:ascii="Times New Roman" w:hAnsi="Times New Roman" w:cs="Times New Roman"/>
          <w:sz w:val="28"/>
          <w:szCs w:val="28"/>
          <w:lang w:val="en-US"/>
        </w:rPr>
        <w:t>pointing to certain illustrations on slides;</w:t>
      </w:r>
    </w:p>
    <w:p w:rsidR="001921F9" w:rsidRDefault="001921F9"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absence</w:t>
      </w:r>
      <w:proofErr w:type="gramEnd"/>
      <w:r>
        <w:rPr>
          <w:rFonts w:ascii="Times New Roman" w:hAnsi="Times New Roman" w:cs="Times New Roman"/>
          <w:sz w:val="28"/>
          <w:szCs w:val="28"/>
          <w:lang w:val="en-US"/>
        </w:rPr>
        <w:t xml:space="preserve"> of etiquette markers like “Thank you for your attention!”, “Thank you for your question</w:t>
      </w:r>
      <w:r w:rsidR="00A273A6">
        <w:rPr>
          <w:rFonts w:ascii="Times New Roman" w:hAnsi="Times New Roman" w:cs="Times New Roman"/>
          <w:sz w:val="28"/>
          <w:szCs w:val="28"/>
          <w:lang w:val="en-US"/>
        </w:rPr>
        <w:t>!</w:t>
      </w:r>
      <w:r>
        <w:rPr>
          <w:rFonts w:ascii="Times New Roman" w:hAnsi="Times New Roman" w:cs="Times New Roman"/>
          <w:sz w:val="28"/>
          <w:szCs w:val="28"/>
          <w:lang w:val="en-US"/>
        </w:rPr>
        <w:t>” etc.</w:t>
      </w:r>
    </w:p>
    <w:p w:rsidR="001921F9" w:rsidRDefault="001921F9"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we can see, there </w:t>
      </w:r>
      <w:r w:rsidR="00770848">
        <w:rPr>
          <w:rFonts w:ascii="Times New Roman" w:hAnsi="Times New Roman" w:cs="Times New Roman"/>
          <w:sz w:val="28"/>
          <w:szCs w:val="28"/>
          <w:lang w:val="en-US"/>
        </w:rPr>
        <w:t xml:space="preserve">is </w:t>
      </w:r>
      <w:r w:rsidR="00F77DE7">
        <w:rPr>
          <w:rFonts w:ascii="Times New Roman" w:hAnsi="Times New Roman" w:cs="Times New Roman"/>
          <w:sz w:val="28"/>
          <w:szCs w:val="28"/>
          <w:lang w:val="en-US"/>
        </w:rPr>
        <w:t>not included</w:t>
      </w:r>
      <w:r w:rsidR="00770848">
        <w:rPr>
          <w:rFonts w:ascii="Times New Roman" w:hAnsi="Times New Roman" w:cs="Times New Roman"/>
          <w:sz w:val="28"/>
          <w:szCs w:val="28"/>
          <w:lang w:val="en-US"/>
        </w:rPr>
        <w:t xml:space="preserve"> a considerable amount of </w:t>
      </w:r>
      <w:r w:rsidR="008B115D">
        <w:rPr>
          <w:rFonts w:ascii="Times New Roman" w:hAnsi="Times New Roman" w:cs="Times New Roman"/>
          <w:sz w:val="28"/>
          <w:szCs w:val="28"/>
          <w:lang w:val="en-US"/>
        </w:rPr>
        <w:t xml:space="preserve">the </w:t>
      </w:r>
      <w:r w:rsidR="00770848">
        <w:rPr>
          <w:rFonts w:ascii="Times New Roman" w:hAnsi="Times New Roman" w:cs="Times New Roman"/>
          <w:sz w:val="28"/>
          <w:szCs w:val="28"/>
          <w:lang w:val="en-US"/>
        </w:rPr>
        <w:t>professionally important material.</w:t>
      </w:r>
      <w:r w:rsidR="00847B46">
        <w:rPr>
          <w:rFonts w:ascii="Times New Roman" w:hAnsi="Times New Roman" w:cs="Times New Roman"/>
          <w:sz w:val="28"/>
          <w:szCs w:val="28"/>
          <w:lang w:val="en-US"/>
        </w:rPr>
        <w:t xml:space="preserve"> </w:t>
      </w:r>
      <w:r w:rsidR="001C2159">
        <w:rPr>
          <w:rFonts w:ascii="Times New Roman" w:hAnsi="Times New Roman" w:cs="Times New Roman"/>
          <w:sz w:val="28"/>
          <w:szCs w:val="28"/>
          <w:lang w:val="en-US"/>
        </w:rPr>
        <w:t>T</w:t>
      </w:r>
      <w:r w:rsidR="008B115D">
        <w:rPr>
          <w:rFonts w:ascii="Times New Roman" w:hAnsi="Times New Roman" w:cs="Times New Roman"/>
          <w:sz w:val="28"/>
          <w:szCs w:val="28"/>
          <w:lang w:val="en-US"/>
        </w:rPr>
        <w:t xml:space="preserve">his </w:t>
      </w:r>
      <w:r w:rsidR="001C2159">
        <w:rPr>
          <w:rFonts w:ascii="Times New Roman" w:hAnsi="Times New Roman" w:cs="Times New Roman"/>
          <w:sz w:val="28"/>
          <w:szCs w:val="28"/>
          <w:lang w:val="en-US"/>
        </w:rPr>
        <w:t>wi</w:t>
      </w:r>
      <w:r w:rsidR="005B2B55">
        <w:rPr>
          <w:rFonts w:ascii="Times New Roman" w:hAnsi="Times New Roman" w:cs="Times New Roman"/>
          <w:sz w:val="28"/>
          <w:szCs w:val="28"/>
          <w:lang w:val="en-US"/>
        </w:rPr>
        <w:t>ll have a negative influence on</w:t>
      </w:r>
      <w:r w:rsidR="00BA7E7B">
        <w:rPr>
          <w:rFonts w:ascii="Times New Roman" w:hAnsi="Times New Roman" w:cs="Times New Roman"/>
          <w:sz w:val="28"/>
          <w:szCs w:val="28"/>
          <w:lang w:val="en-US"/>
        </w:rPr>
        <w:t xml:space="preserve"> </w:t>
      </w:r>
      <w:r w:rsidR="001C2159">
        <w:rPr>
          <w:rFonts w:ascii="Times New Roman" w:hAnsi="Times New Roman" w:cs="Times New Roman"/>
          <w:sz w:val="28"/>
          <w:szCs w:val="28"/>
          <w:lang w:val="en-US"/>
        </w:rPr>
        <w:t xml:space="preserve">qualifying characteristics of a </w:t>
      </w:r>
      <w:r w:rsidR="001706AB">
        <w:rPr>
          <w:rFonts w:ascii="Times New Roman" w:hAnsi="Times New Roman" w:cs="Times New Roman"/>
          <w:sz w:val="28"/>
          <w:szCs w:val="28"/>
          <w:lang w:val="en-US"/>
        </w:rPr>
        <w:t>Master of Primary Education</w:t>
      </w:r>
      <w:r w:rsidR="001C2159">
        <w:rPr>
          <w:rFonts w:ascii="Times New Roman" w:hAnsi="Times New Roman" w:cs="Times New Roman"/>
          <w:sz w:val="28"/>
          <w:szCs w:val="28"/>
          <w:lang w:val="en-US"/>
        </w:rPr>
        <w:t xml:space="preserve"> on the condition of the low level of the students’ self-education readiness.</w:t>
      </w:r>
    </w:p>
    <w:p w:rsidR="00185C65" w:rsidRDefault="004C43B5"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As the practice shows,</w:t>
      </w:r>
      <w:r w:rsidR="005E7F4F">
        <w:rPr>
          <w:rFonts w:ascii="Times New Roman" w:hAnsi="Times New Roman" w:cs="Times New Roman"/>
          <w:sz w:val="28"/>
          <w:szCs w:val="28"/>
          <w:lang w:val="en-US"/>
        </w:rPr>
        <w:t xml:space="preserve"> the process of the development of the transformational component of the technological competence of the </w:t>
      </w:r>
      <w:r w:rsidR="00CD7C1E">
        <w:rPr>
          <w:rFonts w:ascii="Times New Roman" w:hAnsi="Times New Roman" w:cs="Times New Roman"/>
          <w:sz w:val="28"/>
          <w:szCs w:val="28"/>
          <w:lang w:val="en-US"/>
        </w:rPr>
        <w:t>Masters of Primary Education</w:t>
      </w:r>
      <w:r w:rsidR="005E7F4F">
        <w:rPr>
          <w:rFonts w:ascii="Times New Roman" w:hAnsi="Times New Roman" w:cs="Times New Roman"/>
          <w:sz w:val="28"/>
          <w:szCs w:val="28"/>
          <w:lang w:val="en-US"/>
        </w:rPr>
        <w:t xml:space="preserve">, which includes the skills of technologically and linguistically literate turning of </w:t>
      </w:r>
      <w:r w:rsidR="004B2982">
        <w:rPr>
          <w:rFonts w:ascii="Times New Roman" w:hAnsi="Times New Roman" w:cs="Times New Roman"/>
          <w:sz w:val="28"/>
          <w:szCs w:val="28"/>
          <w:lang w:val="en-US"/>
        </w:rPr>
        <w:t>hand</w:t>
      </w:r>
      <w:r w:rsidR="005E7F4F">
        <w:rPr>
          <w:rFonts w:ascii="Times New Roman" w:hAnsi="Times New Roman" w:cs="Times New Roman"/>
          <w:sz w:val="28"/>
          <w:szCs w:val="28"/>
          <w:lang w:val="en-US"/>
        </w:rPr>
        <w:t xml:space="preserve">written text into </w:t>
      </w:r>
      <w:r w:rsidR="00BE0FCB">
        <w:rPr>
          <w:rFonts w:ascii="Times New Roman" w:hAnsi="Times New Roman" w:cs="Times New Roman"/>
          <w:sz w:val="28"/>
          <w:szCs w:val="28"/>
          <w:lang w:val="en-US"/>
        </w:rPr>
        <w:t>typ</w:t>
      </w:r>
      <w:r w:rsidR="005E7F4F">
        <w:rPr>
          <w:rFonts w:ascii="Times New Roman" w:hAnsi="Times New Roman" w:cs="Times New Roman"/>
          <w:sz w:val="28"/>
          <w:szCs w:val="28"/>
          <w:lang w:val="en-US"/>
        </w:rPr>
        <w:t>ed, also requires</w:t>
      </w:r>
      <w:r w:rsidR="004B2982">
        <w:rPr>
          <w:rFonts w:ascii="Times New Roman" w:hAnsi="Times New Roman" w:cs="Times New Roman"/>
          <w:sz w:val="28"/>
          <w:szCs w:val="28"/>
          <w:lang w:val="en-US"/>
        </w:rPr>
        <w:t xml:space="preserve"> a</w:t>
      </w:r>
      <w:r w:rsidR="005E7F4F">
        <w:rPr>
          <w:rFonts w:ascii="Times New Roman" w:hAnsi="Times New Roman" w:cs="Times New Roman"/>
          <w:sz w:val="28"/>
          <w:szCs w:val="28"/>
          <w:lang w:val="en-US"/>
        </w:rPr>
        <w:t xml:space="preserve"> considerable improvement.</w:t>
      </w:r>
      <w:r w:rsidR="005B2B55">
        <w:rPr>
          <w:rFonts w:ascii="Times New Roman" w:hAnsi="Times New Roman" w:cs="Times New Roman"/>
          <w:sz w:val="28"/>
          <w:szCs w:val="28"/>
          <w:lang w:val="en-US"/>
        </w:rPr>
        <w:t xml:space="preserve"> </w:t>
      </w:r>
      <w:r w:rsidR="003D2E90">
        <w:rPr>
          <w:rFonts w:ascii="Times New Roman" w:hAnsi="Times New Roman" w:cs="Times New Roman"/>
          <w:sz w:val="28"/>
          <w:szCs w:val="28"/>
          <w:lang w:val="en-US"/>
        </w:rPr>
        <w:t xml:space="preserve">The checking of the students’ works (abstract, course, master works, informational projects) has shown the low level of the mentioned skills and has proved the importance of their </w:t>
      </w:r>
      <w:r w:rsidR="00F77DE7">
        <w:rPr>
          <w:rFonts w:ascii="Times New Roman" w:hAnsi="Times New Roman" w:cs="Times New Roman"/>
          <w:sz w:val="28"/>
          <w:szCs w:val="28"/>
          <w:lang w:val="en-US"/>
        </w:rPr>
        <w:t>inclusion to the list of the program</w:t>
      </w:r>
      <w:r w:rsidR="00C35C31">
        <w:rPr>
          <w:rFonts w:ascii="Times New Roman" w:hAnsi="Times New Roman" w:cs="Times New Roman"/>
          <w:sz w:val="28"/>
          <w:szCs w:val="28"/>
          <w:lang w:val="en-US"/>
        </w:rPr>
        <w:t>matic</w:t>
      </w:r>
      <w:r w:rsidR="00F77DE7">
        <w:rPr>
          <w:rFonts w:ascii="Times New Roman" w:hAnsi="Times New Roman" w:cs="Times New Roman"/>
          <w:sz w:val="28"/>
          <w:szCs w:val="28"/>
          <w:lang w:val="en-US"/>
        </w:rPr>
        <w:t xml:space="preserve"> material of the </w:t>
      </w:r>
      <w:r w:rsidR="00A273A6">
        <w:rPr>
          <w:rFonts w:ascii="Times New Roman" w:hAnsi="Times New Roman" w:cs="Times New Roman"/>
          <w:sz w:val="28"/>
          <w:szCs w:val="28"/>
          <w:lang w:val="en-US"/>
        </w:rPr>
        <w:t>certain</w:t>
      </w:r>
      <w:r w:rsidR="00F77DE7">
        <w:rPr>
          <w:rFonts w:ascii="Times New Roman" w:hAnsi="Times New Roman" w:cs="Times New Roman"/>
          <w:sz w:val="28"/>
          <w:szCs w:val="28"/>
          <w:lang w:val="en-US"/>
        </w:rPr>
        <w:t xml:space="preserve"> educational courses.</w:t>
      </w:r>
    </w:p>
    <w:p w:rsidR="00E26790" w:rsidRDefault="00E26790"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Besides, we consider that it is necessary to emphasize </w:t>
      </w:r>
      <w:proofErr w:type="gramStart"/>
      <w:r>
        <w:rPr>
          <w:rFonts w:ascii="Times New Roman" w:hAnsi="Times New Roman" w:cs="Times New Roman"/>
          <w:sz w:val="28"/>
          <w:szCs w:val="28"/>
          <w:lang w:val="en-US"/>
        </w:rPr>
        <w:t>the such</w:t>
      </w:r>
      <w:proofErr w:type="gramEnd"/>
      <w:r>
        <w:rPr>
          <w:rFonts w:ascii="Times New Roman" w:hAnsi="Times New Roman" w:cs="Times New Roman"/>
          <w:sz w:val="28"/>
          <w:szCs w:val="28"/>
          <w:lang w:val="en-US"/>
        </w:rPr>
        <w:t xml:space="preserve"> typical defects of the linguistic and technological direction:</w:t>
      </w:r>
    </w:p>
    <w:p w:rsidR="00E26790" w:rsidRDefault="00E26790"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inobservance</w:t>
      </w:r>
      <w:proofErr w:type="gramEnd"/>
      <w:r>
        <w:rPr>
          <w:rFonts w:ascii="Times New Roman" w:hAnsi="Times New Roman" w:cs="Times New Roman"/>
          <w:sz w:val="28"/>
          <w:szCs w:val="28"/>
          <w:lang w:val="en-US"/>
        </w:rPr>
        <w:t xml:space="preserve"> of the </w:t>
      </w:r>
      <w:r w:rsidR="00875C54">
        <w:rPr>
          <w:rFonts w:ascii="Times New Roman" w:hAnsi="Times New Roman" w:cs="Times New Roman"/>
          <w:sz w:val="28"/>
          <w:szCs w:val="28"/>
          <w:lang w:val="en-US"/>
        </w:rPr>
        <w:t>word hyphenation rules</w:t>
      </w:r>
      <w:r w:rsidR="00FC0A54">
        <w:rPr>
          <w:rFonts w:ascii="Times New Roman" w:hAnsi="Times New Roman" w:cs="Times New Roman"/>
          <w:sz w:val="28"/>
          <w:szCs w:val="28"/>
          <w:lang w:val="en-US"/>
        </w:rPr>
        <w:t>:</w:t>
      </w:r>
    </w:p>
    <w:p w:rsidR="00875C54" w:rsidRDefault="00FC0A54"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875C54">
        <w:rPr>
          <w:rFonts w:ascii="Times New Roman" w:hAnsi="Times New Roman" w:cs="Times New Roman"/>
          <w:sz w:val="28"/>
          <w:szCs w:val="28"/>
          <w:lang w:val="en-US"/>
        </w:rPr>
        <w:t xml:space="preserve"> </w:t>
      </w:r>
      <w:r w:rsidR="00462883">
        <w:rPr>
          <w:rFonts w:ascii="Times New Roman" w:hAnsi="Times New Roman" w:cs="Times New Roman"/>
          <w:sz w:val="28"/>
          <w:szCs w:val="28"/>
          <w:lang w:val="en-US"/>
        </w:rPr>
        <w:t xml:space="preserve">wrapping </w:t>
      </w:r>
      <w:r w:rsidR="00270CC7">
        <w:rPr>
          <w:rFonts w:ascii="Times New Roman" w:hAnsi="Times New Roman" w:cs="Times New Roman"/>
          <w:sz w:val="28"/>
          <w:szCs w:val="28"/>
          <w:lang w:val="en-US"/>
        </w:rPr>
        <w:t xml:space="preserve">surnames </w:t>
      </w:r>
      <w:r w:rsidR="00316EBD">
        <w:rPr>
          <w:rFonts w:ascii="Times New Roman" w:hAnsi="Times New Roman" w:cs="Times New Roman"/>
          <w:sz w:val="28"/>
          <w:szCs w:val="28"/>
          <w:lang w:val="en-US"/>
        </w:rPr>
        <w:t xml:space="preserve">to </w:t>
      </w:r>
      <w:r w:rsidR="006B7AAB">
        <w:rPr>
          <w:rFonts w:ascii="Times New Roman" w:hAnsi="Times New Roman" w:cs="Times New Roman"/>
          <w:sz w:val="28"/>
          <w:szCs w:val="28"/>
          <w:lang w:val="en-US"/>
        </w:rPr>
        <w:t>a</w:t>
      </w:r>
      <w:r w:rsidR="00316EBD">
        <w:rPr>
          <w:rFonts w:ascii="Times New Roman" w:hAnsi="Times New Roman" w:cs="Times New Roman"/>
          <w:sz w:val="28"/>
          <w:szCs w:val="28"/>
          <w:lang w:val="en-US"/>
        </w:rPr>
        <w:t xml:space="preserve"> next line while </w:t>
      </w:r>
      <w:r w:rsidR="00270CC7">
        <w:rPr>
          <w:rFonts w:ascii="Times New Roman" w:hAnsi="Times New Roman" w:cs="Times New Roman"/>
          <w:sz w:val="28"/>
          <w:szCs w:val="28"/>
          <w:lang w:val="en-US"/>
        </w:rPr>
        <w:t>le</w:t>
      </w:r>
      <w:r>
        <w:rPr>
          <w:rFonts w:ascii="Times New Roman" w:hAnsi="Times New Roman" w:cs="Times New Roman"/>
          <w:sz w:val="28"/>
          <w:szCs w:val="28"/>
          <w:lang w:val="en-US"/>
        </w:rPr>
        <w:t>aving initials or abbreviations</w:t>
      </w:r>
      <w:r w:rsidR="00270CC7">
        <w:rPr>
          <w:rFonts w:ascii="Times New Roman" w:hAnsi="Times New Roman" w:cs="Times New Roman"/>
          <w:sz w:val="28"/>
          <w:szCs w:val="28"/>
          <w:lang w:val="en-US"/>
        </w:rPr>
        <w:t xml:space="preserve"> like </w:t>
      </w:r>
      <w:r w:rsidRPr="000A56CB">
        <w:rPr>
          <w:rFonts w:ascii="Times New Roman" w:hAnsi="Times New Roman" w:cs="Times New Roman"/>
          <w:i/>
          <w:sz w:val="28"/>
          <w:szCs w:val="28"/>
          <w:lang w:val="en-US"/>
        </w:rPr>
        <w:t>“gr.”, “prof.”, “doc.”, “acad.”</w:t>
      </w:r>
      <w:r>
        <w:rPr>
          <w:rFonts w:ascii="Times New Roman" w:hAnsi="Times New Roman" w:cs="Times New Roman"/>
          <w:sz w:val="28"/>
          <w:szCs w:val="28"/>
          <w:lang w:val="en-US"/>
        </w:rPr>
        <w:t xml:space="preserve"> </w:t>
      </w:r>
      <w:r w:rsidR="00270CC7">
        <w:rPr>
          <w:rFonts w:ascii="Times New Roman" w:hAnsi="Times New Roman" w:cs="Times New Roman"/>
          <w:sz w:val="28"/>
          <w:szCs w:val="28"/>
          <w:lang w:val="en-US"/>
        </w:rPr>
        <w:t>in the end of a previous line</w:t>
      </w:r>
      <w:r>
        <w:rPr>
          <w:rFonts w:ascii="Times New Roman" w:hAnsi="Times New Roman" w:cs="Times New Roman"/>
          <w:sz w:val="28"/>
          <w:szCs w:val="28"/>
          <w:lang w:val="en-US"/>
        </w:rPr>
        <w:t>;</w:t>
      </w:r>
    </w:p>
    <w:p w:rsidR="00FC0A54" w:rsidRDefault="00FC0A54"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breaking initials between two lines;</w:t>
      </w:r>
    </w:p>
    <w:p w:rsidR="00FC0A54" w:rsidRDefault="00FC0A54" w:rsidP="0098630B">
      <w:pPr>
        <w:pStyle w:val="HTML"/>
        <w:shd w:val="clear" w:color="auto" w:fill="FFFFFF"/>
        <w:spacing w:line="360" w:lineRule="auto"/>
        <w:ind w:firstLine="709"/>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 breaking </w:t>
      </w:r>
      <w:r w:rsidR="000A56CB">
        <w:rPr>
          <w:rFonts w:ascii="Times New Roman" w:hAnsi="Times New Roman" w:cs="Times New Roman"/>
          <w:sz w:val="28"/>
          <w:szCs w:val="28"/>
          <w:lang w:val="en-US"/>
        </w:rPr>
        <w:t>numbers and abbreviated names of measures</w:t>
      </w:r>
      <w:r w:rsidR="004A38F4">
        <w:rPr>
          <w:rFonts w:ascii="Times New Roman" w:hAnsi="Times New Roman" w:cs="Times New Roman"/>
          <w:sz w:val="28"/>
          <w:szCs w:val="28"/>
          <w:lang w:val="en-US"/>
        </w:rPr>
        <w:t>,</w:t>
      </w:r>
      <w:r w:rsidR="000A56CB">
        <w:rPr>
          <w:rFonts w:ascii="Times New Roman" w:hAnsi="Times New Roman" w:cs="Times New Roman"/>
          <w:sz w:val="28"/>
          <w:szCs w:val="28"/>
          <w:lang w:val="en-US"/>
        </w:rPr>
        <w:t xml:space="preserve"> which belong to them</w:t>
      </w:r>
      <w:r w:rsidR="004A38F4">
        <w:rPr>
          <w:rFonts w:ascii="Times New Roman" w:hAnsi="Times New Roman" w:cs="Times New Roman"/>
          <w:sz w:val="28"/>
          <w:szCs w:val="28"/>
          <w:lang w:val="en-US"/>
        </w:rPr>
        <w:t>,</w:t>
      </w:r>
      <w:r w:rsidR="000A56CB">
        <w:rPr>
          <w:rFonts w:ascii="Times New Roman" w:hAnsi="Times New Roman" w:cs="Times New Roman"/>
          <w:sz w:val="28"/>
          <w:szCs w:val="28"/>
          <w:lang w:val="en-US"/>
        </w:rPr>
        <w:t xml:space="preserve"> between two lines </w:t>
      </w:r>
      <w:r w:rsidR="000A56CB" w:rsidRPr="000A56CB">
        <w:rPr>
          <w:rFonts w:ascii="Times New Roman" w:hAnsi="Times New Roman" w:cs="Times New Roman"/>
          <w:i/>
          <w:sz w:val="28"/>
          <w:szCs w:val="28"/>
          <w:lang w:val="en-US"/>
        </w:rPr>
        <w:t>(“2018</w:t>
      </w:r>
      <w:r w:rsidR="006C63CD">
        <w:rPr>
          <w:rFonts w:ascii="Times New Roman" w:hAnsi="Times New Roman" w:cs="Times New Roman"/>
          <w:i/>
          <w:sz w:val="28"/>
          <w:szCs w:val="28"/>
          <w:lang w:val="en-US"/>
        </w:rPr>
        <w:t xml:space="preserve"> r.</w:t>
      </w:r>
      <w:r w:rsidR="000A56CB" w:rsidRPr="000A56CB">
        <w:rPr>
          <w:rFonts w:ascii="Times New Roman" w:hAnsi="Times New Roman" w:cs="Times New Roman"/>
          <w:i/>
          <w:sz w:val="28"/>
          <w:szCs w:val="28"/>
          <w:lang w:val="en-US"/>
        </w:rPr>
        <w:t>”, “20 cm</w:t>
      </w:r>
      <w:r w:rsidR="00685DE4">
        <w:rPr>
          <w:rFonts w:ascii="Times New Roman" w:hAnsi="Times New Roman" w:cs="Times New Roman"/>
          <w:i/>
          <w:sz w:val="28"/>
          <w:szCs w:val="28"/>
          <w:lang w:val="en-US"/>
        </w:rPr>
        <w:t>”</w:t>
      </w:r>
      <w:r w:rsidR="000A56CB" w:rsidRPr="000A56CB">
        <w:rPr>
          <w:rFonts w:ascii="Times New Roman" w:hAnsi="Times New Roman" w:cs="Times New Roman"/>
          <w:i/>
          <w:sz w:val="28"/>
          <w:szCs w:val="28"/>
          <w:lang w:val="en-US"/>
        </w:rPr>
        <w:t>)</w:t>
      </w:r>
      <w:r w:rsidR="000A56CB">
        <w:rPr>
          <w:rFonts w:ascii="Times New Roman" w:hAnsi="Times New Roman" w:cs="Times New Roman"/>
          <w:i/>
          <w:sz w:val="28"/>
          <w:szCs w:val="28"/>
          <w:lang w:val="en-US"/>
        </w:rPr>
        <w:t>;</w:t>
      </w:r>
    </w:p>
    <w:p w:rsidR="000A56CB" w:rsidRDefault="000A56CB" w:rsidP="0098630B">
      <w:pPr>
        <w:pStyle w:val="HTML"/>
        <w:shd w:val="clear" w:color="auto" w:fill="FFFFFF"/>
        <w:spacing w:line="360" w:lineRule="auto"/>
        <w:ind w:firstLine="709"/>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 </w:t>
      </w:r>
      <w:r w:rsidR="0089082C">
        <w:rPr>
          <w:rFonts w:ascii="Times New Roman" w:hAnsi="Times New Roman" w:cs="Times New Roman"/>
          <w:sz w:val="28"/>
          <w:szCs w:val="28"/>
          <w:lang w:val="en-US"/>
        </w:rPr>
        <w:t xml:space="preserve">wrapping grammatical endings </w:t>
      </w:r>
      <w:r w:rsidR="00F05440">
        <w:rPr>
          <w:rFonts w:ascii="Times New Roman" w:hAnsi="Times New Roman" w:cs="Times New Roman"/>
          <w:sz w:val="28"/>
          <w:szCs w:val="28"/>
          <w:lang w:val="en-US"/>
        </w:rPr>
        <w:t>that</w:t>
      </w:r>
      <w:r w:rsidR="0089082C">
        <w:rPr>
          <w:rFonts w:ascii="Times New Roman" w:hAnsi="Times New Roman" w:cs="Times New Roman"/>
          <w:sz w:val="28"/>
          <w:szCs w:val="28"/>
          <w:lang w:val="en-US"/>
        </w:rPr>
        <w:t xml:space="preserve"> are connected with numbers</w:t>
      </w:r>
      <w:r w:rsidR="006C63CD">
        <w:rPr>
          <w:rFonts w:ascii="Times New Roman" w:hAnsi="Times New Roman" w:cs="Times New Roman"/>
          <w:sz w:val="28"/>
          <w:szCs w:val="28"/>
          <w:lang w:val="en-US"/>
        </w:rPr>
        <w:t xml:space="preserve"> </w:t>
      </w:r>
      <w:r w:rsidR="00C9522B">
        <w:rPr>
          <w:rFonts w:ascii="Times New Roman" w:hAnsi="Times New Roman" w:cs="Times New Roman"/>
          <w:sz w:val="28"/>
          <w:szCs w:val="28"/>
          <w:lang w:val="en-US"/>
        </w:rPr>
        <w:t>by</w:t>
      </w:r>
      <w:r w:rsidR="006C63CD">
        <w:rPr>
          <w:rFonts w:ascii="Times New Roman" w:hAnsi="Times New Roman" w:cs="Times New Roman"/>
          <w:sz w:val="28"/>
          <w:szCs w:val="28"/>
          <w:lang w:val="en-US"/>
        </w:rPr>
        <w:t xml:space="preserve"> a hyphen</w:t>
      </w:r>
      <w:r w:rsidR="004A38F4">
        <w:rPr>
          <w:rFonts w:ascii="Times New Roman" w:hAnsi="Times New Roman" w:cs="Times New Roman"/>
          <w:sz w:val="28"/>
          <w:szCs w:val="28"/>
          <w:lang w:val="en-US"/>
        </w:rPr>
        <w:t xml:space="preserve"> </w:t>
      </w:r>
      <w:r w:rsidR="0089082C">
        <w:rPr>
          <w:rFonts w:ascii="Times New Roman" w:hAnsi="Times New Roman" w:cs="Times New Roman"/>
          <w:sz w:val="28"/>
          <w:szCs w:val="28"/>
          <w:lang w:val="en-US"/>
        </w:rPr>
        <w:t xml:space="preserve">to </w:t>
      </w:r>
      <w:r w:rsidR="006B7AAB">
        <w:rPr>
          <w:rFonts w:ascii="Times New Roman" w:hAnsi="Times New Roman" w:cs="Times New Roman"/>
          <w:sz w:val="28"/>
          <w:szCs w:val="28"/>
          <w:lang w:val="en-US"/>
        </w:rPr>
        <w:t>a</w:t>
      </w:r>
      <w:r w:rsidR="00BC7707">
        <w:rPr>
          <w:rFonts w:ascii="Times New Roman" w:hAnsi="Times New Roman" w:cs="Times New Roman"/>
          <w:sz w:val="28"/>
          <w:szCs w:val="28"/>
          <w:lang w:val="en-US"/>
        </w:rPr>
        <w:t xml:space="preserve"> </w:t>
      </w:r>
      <w:r w:rsidR="0089082C">
        <w:rPr>
          <w:rFonts w:ascii="Times New Roman" w:hAnsi="Times New Roman" w:cs="Times New Roman"/>
          <w:sz w:val="28"/>
          <w:szCs w:val="28"/>
          <w:lang w:val="en-US"/>
        </w:rPr>
        <w:t>next line</w:t>
      </w:r>
      <w:r w:rsidR="004A38F4">
        <w:rPr>
          <w:rFonts w:ascii="Times New Roman" w:hAnsi="Times New Roman" w:cs="Times New Roman"/>
          <w:sz w:val="28"/>
          <w:szCs w:val="28"/>
          <w:lang w:val="en-US"/>
        </w:rPr>
        <w:t xml:space="preserve"> </w:t>
      </w:r>
      <w:r w:rsidR="004A38F4" w:rsidRPr="004A38F4">
        <w:rPr>
          <w:rFonts w:ascii="Times New Roman" w:hAnsi="Times New Roman" w:cs="Times New Roman"/>
          <w:i/>
          <w:sz w:val="28"/>
          <w:szCs w:val="28"/>
          <w:lang w:val="en-US"/>
        </w:rPr>
        <w:t>(</w:t>
      </w:r>
      <w:r w:rsidR="004A38F4">
        <w:rPr>
          <w:rFonts w:ascii="Times New Roman" w:hAnsi="Times New Roman" w:cs="Times New Roman"/>
          <w:i/>
          <w:sz w:val="28"/>
          <w:szCs w:val="28"/>
          <w:lang w:val="en-US"/>
        </w:rPr>
        <w:t>“</w:t>
      </w:r>
      <w:r w:rsidR="006C63CD">
        <w:rPr>
          <w:rFonts w:ascii="Times New Roman" w:hAnsi="Times New Roman" w:cs="Times New Roman"/>
          <w:i/>
          <w:sz w:val="28"/>
          <w:szCs w:val="28"/>
          <w:lang w:val="en-US"/>
        </w:rPr>
        <w:t>2-y</w:t>
      </w:r>
      <w:r w:rsidR="004A38F4">
        <w:rPr>
          <w:rFonts w:ascii="Times New Roman" w:hAnsi="Times New Roman" w:cs="Times New Roman"/>
          <w:i/>
          <w:sz w:val="28"/>
          <w:szCs w:val="28"/>
          <w:lang w:val="en-US"/>
        </w:rPr>
        <w:t>”</w:t>
      </w:r>
      <w:r w:rsidR="004A38F4" w:rsidRPr="004A38F4">
        <w:rPr>
          <w:rFonts w:ascii="Times New Roman" w:hAnsi="Times New Roman" w:cs="Times New Roman"/>
          <w:i/>
          <w:sz w:val="28"/>
          <w:szCs w:val="28"/>
          <w:lang w:val="en-US"/>
        </w:rPr>
        <w:t xml:space="preserve">, </w:t>
      </w:r>
      <w:r w:rsidR="004A38F4">
        <w:rPr>
          <w:rFonts w:ascii="Times New Roman" w:hAnsi="Times New Roman" w:cs="Times New Roman"/>
          <w:i/>
          <w:sz w:val="28"/>
          <w:szCs w:val="28"/>
          <w:lang w:val="en-US"/>
        </w:rPr>
        <w:t>“</w:t>
      </w:r>
      <w:r w:rsidR="006C63CD">
        <w:rPr>
          <w:rFonts w:ascii="Times New Roman" w:hAnsi="Times New Roman" w:cs="Times New Roman"/>
          <w:i/>
          <w:sz w:val="28"/>
          <w:szCs w:val="28"/>
          <w:lang w:val="en-US"/>
        </w:rPr>
        <w:t>15-omu</w:t>
      </w:r>
      <w:r w:rsidR="00685DE4">
        <w:rPr>
          <w:rFonts w:ascii="Times New Roman" w:hAnsi="Times New Roman" w:cs="Times New Roman"/>
          <w:i/>
          <w:sz w:val="28"/>
          <w:szCs w:val="28"/>
          <w:lang w:val="en-US"/>
        </w:rPr>
        <w:t>”</w:t>
      </w:r>
      <w:r w:rsidR="0089082C" w:rsidRPr="004A38F4">
        <w:rPr>
          <w:rFonts w:ascii="Times New Roman" w:hAnsi="Times New Roman" w:cs="Times New Roman"/>
          <w:i/>
          <w:sz w:val="28"/>
          <w:szCs w:val="28"/>
          <w:lang w:val="en-US"/>
        </w:rPr>
        <w:t>)</w:t>
      </w:r>
      <w:r w:rsidR="004A38F4">
        <w:rPr>
          <w:rFonts w:ascii="Times New Roman" w:hAnsi="Times New Roman" w:cs="Times New Roman"/>
          <w:i/>
          <w:sz w:val="28"/>
          <w:szCs w:val="28"/>
          <w:lang w:val="en-US"/>
        </w:rPr>
        <w:t>;</w:t>
      </w:r>
    </w:p>
    <w:p w:rsidR="004A38F4" w:rsidRPr="000A56CB" w:rsidRDefault="004A38F4"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F32948">
        <w:rPr>
          <w:rFonts w:ascii="Times New Roman" w:hAnsi="Times New Roman" w:cs="Times New Roman"/>
          <w:sz w:val="28"/>
          <w:szCs w:val="28"/>
          <w:lang w:val="en-US"/>
        </w:rPr>
        <w:t xml:space="preserve"> </w:t>
      </w:r>
      <w:r w:rsidR="00462883">
        <w:rPr>
          <w:rFonts w:ascii="Times New Roman" w:hAnsi="Times New Roman" w:cs="Times New Roman"/>
          <w:sz w:val="28"/>
          <w:szCs w:val="28"/>
          <w:lang w:val="en-US"/>
        </w:rPr>
        <w:t>breaking</w:t>
      </w:r>
      <w:r w:rsidR="006C63CD">
        <w:rPr>
          <w:rFonts w:ascii="Times New Roman" w:hAnsi="Times New Roman" w:cs="Times New Roman"/>
          <w:sz w:val="28"/>
          <w:szCs w:val="28"/>
          <w:lang w:val="en-US"/>
        </w:rPr>
        <w:t xml:space="preserve"> graphical abbreviations</w:t>
      </w:r>
      <w:r w:rsidR="00BC7707">
        <w:rPr>
          <w:rFonts w:ascii="Times New Roman" w:hAnsi="Times New Roman" w:cs="Times New Roman"/>
          <w:sz w:val="28"/>
          <w:szCs w:val="28"/>
          <w:lang w:val="en-US"/>
        </w:rPr>
        <w:t xml:space="preserve"> like “</w:t>
      </w:r>
      <w:proofErr w:type="spellStart"/>
      <w:r w:rsidR="00BC7707">
        <w:rPr>
          <w:rFonts w:ascii="Times New Roman" w:hAnsi="Times New Roman" w:cs="Times New Roman"/>
          <w:sz w:val="28"/>
          <w:szCs w:val="28"/>
          <w:lang w:val="en-US"/>
        </w:rPr>
        <w:t>vyd-vo</w:t>
      </w:r>
      <w:proofErr w:type="spellEnd"/>
      <w:r w:rsidR="00BC7707">
        <w:rPr>
          <w:rFonts w:ascii="Times New Roman" w:hAnsi="Times New Roman" w:cs="Times New Roman"/>
          <w:sz w:val="28"/>
          <w:szCs w:val="28"/>
          <w:lang w:val="en-US"/>
        </w:rPr>
        <w:t>”, “</w:t>
      </w:r>
      <w:proofErr w:type="spellStart"/>
      <w:r w:rsidR="00BC7707">
        <w:rPr>
          <w:rFonts w:ascii="Times New Roman" w:hAnsi="Times New Roman" w:cs="Times New Roman"/>
          <w:sz w:val="28"/>
          <w:szCs w:val="28"/>
          <w:lang w:val="en-US"/>
        </w:rPr>
        <w:t>i</w:t>
      </w:r>
      <w:proofErr w:type="spellEnd"/>
      <w:r w:rsidR="00BC7707">
        <w:rPr>
          <w:rFonts w:ascii="Times New Roman" w:hAnsi="Times New Roman" w:cs="Times New Roman"/>
          <w:sz w:val="28"/>
          <w:szCs w:val="28"/>
          <w:lang w:val="en-US"/>
        </w:rPr>
        <w:t xml:space="preserve"> t. in.”, “t-</w:t>
      </w:r>
      <w:proofErr w:type="spellStart"/>
      <w:r w:rsidR="00BC7707">
        <w:rPr>
          <w:rFonts w:ascii="Times New Roman" w:hAnsi="Times New Roman" w:cs="Times New Roman"/>
          <w:sz w:val="28"/>
          <w:szCs w:val="28"/>
          <w:lang w:val="en-US"/>
        </w:rPr>
        <w:t>vo</w:t>
      </w:r>
      <w:proofErr w:type="spellEnd"/>
      <w:r w:rsidR="00BC7707">
        <w:rPr>
          <w:rFonts w:ascii="Times New Roman" w:hAnsi="Times New Roman" w:cs="Times New Roman"/>
          <w:sz w:val="28"/>
          <w:szCs w:val="28"/>
          <w:lang w:val="en-US"/>
        </w:rPr>
        <w:t>”</w:t>
      </w:r>
      <w:r w:rsidR="006C63CD">
        <w:rPr>
          <w:rFonts w:ascii="Times New Roman" w:hAnsi="Times New Roman" w:cs="Times New Roman"/>
          <w:sz w:val="28"/>
          <w:szCs w:val="28"/>
          <w:lang w:val="en-US"/>
        </w:rPr>
        <w:t xml:space="preserve"> between two lines</w:t>
      </w:r>
      <w:r w:rsidR="00BC7707">
        <w:rPr>
          <w:rFonts w:ascii="Times New Roman" w:hAnsi="Times New Roman" w:cs="Times New Roman"/>
          <w:sz w:val="28"/>
          <w:szCs w:val="28"/>
          <w:lang w:val="en-US"/>
        </w:rPr>
        <w:t>;</w:t>
      </w:r>
    </w:p>
    <w:p w:rsidR="00875C54" w:rsidRDefault="00462883"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wrapping </w:t>
      </w:r>
      <w:r w:rsidR="00BC7707">
        <w:rPr>
          <w:rFonts w:ascii="Times New Roman" w:hAnsi="Times New Roman" w:cs="Times New Roman"/>
          <w:sz w:val="28"/>
          <w:szCs w:val="28"/>
          <w:lang w:val="en-US"/>
        </w:rPr>
        <w:t xml:space="preserve">punctuation marks to </w:t>
      </w:r>
      <w:r w:rsidR="006B7AAB">
        <w:rPr>
          <w:rFonts w:ascii="Times New Roman" w:hAnsi="Times New Roman" w:cs="Times New Roman"/>
          <w:sz w:val="28"/>
          <w:szCs w:val="28"/>
          <w:lang w:val="en-US"/>
        </w:rPr>
        <w:t>a</w:t>
      </w:r>
      <w:r w:rsidR="00BC7707">
        <w:rPr>
          <w:rFonts w:ascii="Times New Roman" w:hAnsi="Times New Roman" w:cs="Times New Roman"/>
          <w:sz w:val="28"/>
          <w:szCs w:val="28"/>
          <w:lang w:val="en-US"/>
        </w:rPr>
        <w:t xml:space="preserve"> next line (except of a dash);</w:t>
      </w:r>
    </w:p>
    <w:p w:rsidR="00875C54" w:rsidRDefault="00BC7707"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leaving an opening bracket or quotation mark in </w:t>
      </w:r>
      <w:r w:rsidR="006B7AAB">
        <w:rPr>
          <w:rFonts w:ascii="Times New Roman" w:hAnsi="Times New Roman" w:cs="Times New Roman"/>
          <w:sz w:val="28"/>
          <w:szCs w:val="28"/>
          <w:lang w:val="en-US"/>
        </w:rPr>
        <w:t>a</w:t>
      </w:r>
      <w:r>
        <w:rPr>
          <w:rFonts w:ascii="Times New Roman" w:hAnsi="Times New Roman" w:cs="Times New Roman"/>
          <w:sz w:val="28"/>
          <w:szCs w:val="28"/>
          <w:lang w:val="en-US"/>
        </w:rPr>
        <w:t xml:space="preserve"> previous line;</w:t>
      </w:r>
    </w:p>
    <w:p w:rsidR="00BC7707" w:rsidRDefault="00BC7707"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sidR="0096392C">
        <w:rPr>
          <w:rFonts w:ascii="Times New Roman" w:hAnsi="Times New Roman" w:cs="Times New Roman"/>
          <w:sz w:val="28"/>
          <w:szCs w:val="28"/>
          <w:lang w:val="en-US"/>
        </w:rPr>
        <w:t xml:space="preserve"> </w:t>
      </w:r>
      <w:proofErr w:type="gramStart"/>
      <w:r w:rsidR="0096392C">
        <w:rPr>
          <w:rFonts w:ascii="Times New Roman" w:hAnsi="Times New Roman" w:cs="Times New Roman"/>
          <w:sz w:val="28"/>
          <w:szCs w:val="28"/>
          <w:lang w:val="en-US"/>
        </w:rPr>
        <w:t>mixing</w:t>
      </w:r>
      <w:proofErr w:type="gramEnd"/>
      <w:r w:rsidR="0096392C">
        <w:rPr>
          <w:rFonts w:ascii="Times New Roman" w:hAnsi="Times New Roman" w:cs="Times New Roman"/>
          <w:sz w:val="28"/>
          <w:szCs w:val="28"/>
          <w:lang w:val="en-US"/>
        </w:rPr>
        <w:t xml:space="preserve"> up the punctuation marks </w:t>
      </w:r>
      <w:r w:rsidR="00653FB1">
        <w:rPr>
          <w:rFonts w:ascii="Times New Roman" w:hAnsi="Times New Roman" w:cs="Times New Roman"/>
          <w:sz w:val="28"/>
          <w:szCs w:val="28"/>
          <w:lang w:val="en-US"/>
        </w:rPr>
        <w:t>“dash” (–) and “hyphen” (-): a dash is a punctuation mark, a hyphen is not; we use the mark of a “short dash” (–) as a dash, not the marks of a “hyphen” (-) or a “long dash” (</w:t>
      </w:r>
      <w:r w:rsidR="00653FB1">
        <w:rPr>
          <w:rFonts w:ascii="Times New Roman" w:hAnsi="Times New Roman" w:cs="Times New Roman"/>
          <w:sz w:val="28"/>
          <w:szCs w:val="28"/>
        </w:rPr>
        <w:t>—</w:t>
      </w:r>
      <w:r w:rsidR="00653FB1">
        <w:rPr>
          <w:rFonts w:ascii="Times New Roman" w:hAnsi="Times New Roman" w:cs="Times New Roman"/>
          <w:sz w:val="28"/>
          <w:szCs w:val="28"/>
          <w:lang w:val="en-US"/>
        </w:rPr>
        <w:t>);</w:t>
      </w:r>
    </w:p>
    <w:p w:rsidR="00653FB1" w:rsidRDefault="00653FB1"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usage</w:t>
      </w:r>
      <w:proofErr w:type="gramEnd"/>
      <w:r>
        <w:rPr>
          <w:rFonts w:ascii="Times New Roman" w:hAnsi="Times New Roman" w:cs="Times New Roman"/>
          <w:sz w:val="28"/>
          <w:szCs w:val="28"/>
          <w:lang w:val="en-US"/>
        </w:rPr>
        <w:t xml:space="preserve"> of different types of quotation marks </w:t>
      </w:r>
      <w:r>
        <w:rPr>
          <w:rFonts w:ascii="Times New Roman" w:hAnsi="Times New Roman" w:cs="Times New Roman"/>
          <w:sz w:val="28"/>
          <w:szCs w:val="28"/>
        </w:rPr>
        <w:t>(«»; „”; ʺ</w:t>
      </w:r>
      <w:r w:rsidRPr="002B0931">
        <w:rPr>
          <w:rFonts w:ascii="Times New Roman" w:hAnsi="Times New Roman" w:cs="Times New Roman"/>
          <w:sz w:val="28"/>
          <w:szCs w:val="28"/>
        </w:rPr>
        <w:t xml:space="preserve"> </w:t>
      </w:r>
      <w:r>
        <w:rPr>
          <w:rFonts w:ascii="Times New Roman" w:hAnsi="Times New Roman" w:cs="Times New Roman"/>
          <w:sz w:val="28"/>
          <w:szCs w:val="28"/>
        </w:rPr>
        <w:t>ʺ; “ ”)</w:t>
      </w:r>
      <w:r>
        <w:rPr>
          <w:rFonts w:ascii="Times New Roman" w:hAnsi="Times New Roman" w:cs="Times New Roman"/>
          <w:sz w:val="28"/>
          <w:szCs w:val="28"/>
          <w:lang w:val="en-US"/>
        </w:rPr>
        <w:t xml:space="preserve"> in typed text;</w:t>
      </w:r>
    </w:p>
    <w:p w:rsidR="00653FB1" w:rsidRDefault="00653FB1" w:rsidP="0098630B">
      <w:pPr>
        <w:pStyle w:val="HTML"/>
        <w:shd w:val="clear" w:color="auto" w:fill="FFFFFF"/>
        <w:spacing w:before="24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mistakes</w:t>
      </w:r>
      <w:proofErr w:type="gramEnd"/>
      <w:r>
        <w:rPr>
          <w:rFonts w:ascii="Times New Roman" w:hAnsi="Times New Roman" w:cs="Times New Roman"/>
          <w:sz w:val="28"/>
          <w:szCs w:val="28"/>
          <w:lang w:val="en-US"/>
        </w:rPr>
        <w:t xml:space="preserve"> connected with</w:t>
      </w:r>
      <w:r w:rsidR="00C500FC">
        <w:rPr>
          <w:rFonts w:ascii="Times New Roman" w:hAnsi="Times New Roman" w:cs="Times New Roman"/>
          <w:sz w:val="28"/>
          <w:szCs w:val="28"/>
          <w:lang w:val="en-US"/>
        </w:rPr>
        <w:t xml:space="preserve"> the mark “space”</w:t>
      </w:r>
      <w:r w:rsidR="00B37105">
        <w:rPr>
          <w:rFonts w:ascii="Times New Roman" w:hAnsi="Times New Roman" w:cs="Times New Roman"/>
          <w:sz w:val="28"/>
          <w:szCs w:val="28"/>
          <w:lang w:val="en-US"/>
        </w:rPr>
        <w:t xml:space="preserve"> (or “gap”) </w:t>
      </w:r>
      <w:r w:rsidR="00C500FC">
        <w:rPr>
          <w:rFonts w:ascii="Times New Roman" w:hAnsi="Times New Roman" w:cs="Times New Roman"/>
          <w:sz w:val="28"/>
          <w:szCs w:val="28"/>
          <w:lang w:val="en-US"/>
        </w:rPr>
        <w:t>or its absence</w:t>
      </w:r>
      <w:r w:rsidR="00A31BF2">
        <w:rPr>
          <w:rFonts w:ascii="Times New Roman" w:hAnsi="Times New Roman" w:cs="Times New Roman"/>
          <w:sz w:val="28"/>
          <w:szCs w:val="28"/>
          <w:lang w:val="en-US"/>
        </w:rPr>
        <w:t xml:space="preserve"> </w:t>
      </w:r>
      <w:r w:rsidR="00C500FC">
        <w:rPr>
          <w:rFonts w:ascii="Times New Roman" w:hAnsi="Times New Roman" w:cs="Times New Roman"/>
          <w:sz w:val="28"/>
          <w:szCs w:val="28"/>
        </w:rPr>
        <w:t>[2, с. 4-8]</w:t>
      </w:r>
      <w:r w:rsidR="00B37105">
        <w:rPr>
          <w:rFonts w:ascii="Times New Roman" w:hAnsi="Times New Roman" w:cs="Times New Roman"/>
          <w:sz w:val="28"/>
          <w:szCs w:val="28"/>
          <w:lang w:val="en-US"/>
        </w:rPr>
        <w:t>:</w:t>
      </w:r>
    </w:p>
    <w:p w:rsidR="00C500FC" w:rsidRDefault="00EE64A1" w:rsidP="0098630B">
      <w:pPr>
        <w:pStyle w:val="HTML"/>
        <w:shd w:val="clear" w:color="auto" w:fill="FFFFFF"/>
        <w:spacing w:line="360" w:lineRule="auto"/>
        <w:ind w:firstLine="709"/>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absence</w:t>
      </w:r>
      <w:proofErr w:type="gramEnd"/>
      <w:r>
        <w:rPr>
          <w:rFonts w:ascii="Times New Roman" w:hAnsi="Times New Roman" w:cs="Times New Roman"/>
          <w:sz w:val="28"/>
          <w:szCs w:val="28"/>
          <w:lang w:val="en-US"/>
        </w:rPr>
        <w:t xml:space="preserve"> of </w:t>
      </w:r>
      <w:r w:rsidR="00B37105">
        <w:rPr>
          <w:rFonts w:ascii="Times New Roman" w:hAnsi="Times New Roman" w:cs="Times New Roman"/>
          <w:sz w:val="28"/>
          <w:szCs w:val="28"/>
          <w:lang w:val="en-US"/>
        </w:rPr>
        <w:t>a</w:t>
      </w:r>
      <w:r w:rsidR="00510E4A">
        <w:rPr>
          <w:rFonts w:ascii="Times New Roman" w:hAnsi="Times New Roman" w:cs="Times New Roman"/>
          <w:sz w:val="28"/>
          <w:szCs w:val="28"/>
          <w:lang w:val="en-US"/>
        </w:rPr>
        <w:t xml:space="preserve"> non-breaking space</w:t>
      </w:r>
      <w:r w:rsidR="00B37105">
        <w:rPr>
          <w:rFonts w:ascii="Times New Roman" w:hAnsi="Times New Roman" w:cs="Times New Roman"/>
          <w:sz w:val="28"/>
          <w:szCs w:val="28"/>
          <w:lang w:val="en-US"/>
        </w:rPr>
        <w:t xml:space="preserve"> between a number and a word or an abbreviated name of a measure</w:t>
      </w:r>
      <w:r w:rsidR="00BE5A72">
        <w:rPr>
          <w:rFonts w:ascii="Times New Roman" w:hAnsi="Times New Roman" w:cs="Times New Roman"/>
          <w:sz w:val="28"/>
          <w:szCs w:val="28"/>
          <w:lang w:val="en-US"/>
        </w:rPr>
        <w:t xml:space="preserve"> </w:t>
      </w:r>
      <w:r w:rsidR="00BE5A72" w:rsidRPr="00BE5A72">
        <w:rPr>
          <w:rFonts w:ascii="Times New Roman" w:hAnsi="Times New Roman" w:cs="Times New Roman"/>
          <w:i/>
          <w:sz w:val="28"/>
          <w:szCs w:val="28"/>
          <w:lang w:val="en-US"/>
        </w:rPr>
        <w:t>(</w:t>
      </w:r>
      <w:r w:rsidR="00271839">
        <w:rPr>
          <w:rFonts w:ascii="Times New Roman" w:hAnsi="Times New Roman" w:cs="Times New Roman"/>
          <w:i/>
          <w:sz w:val="28"/>
          <w:szCs w:val="28"/>
          <w:lang w:val="en-US"/>
        </w:rPr>
        <w:t>“</w:t>
      </w:r>
      <w:r w:rsidR="00BE5A72" w:rsidRPr="00BE5A72">
        <w:rPr>
          <w:rFonts w:ascii="Times New Roman" w:hAnsi="Times New Roman" w:cs="Times New Roman"/>
          <w:i/>
          <w:sz w:val="28"/>
          <w:szCs w:val="28"/>
          <w:lang w:val="en-US"/>
        </w:rPr>
        <w:t xml:space="preserve">2 </w:t>
      </w:r>
      <w:proofErr w:type="spellStart"/>
      <w:r w:rsidR="00BE5A72" w:rsidRPr="00BE5A72">
        <w:rPr>
          <w:rFonts w:ascii="Times New Roman" w:hAnsi="Times New Roman" w:cs="Times New Roman"/>
          <w:i/>
          <w:sz w:val="28"/>
          <w:szCs w:val="28"/>
          <w:lang w:val="en-US"/>
        </w:rPr>
        <w:t>hrs</w:t>
      </w:r>
      <w:proofErr w:type="spellEnd"/>
      <w:r w:rsidR="00271839">
        <w:rPr>
          <w:rFonts w:ascii="Times New Roman" w:hAnsi="Times New Roman" w:cs="Times New Roman"/>
          <w:i/>
          <w:sz w:val="28"/>
          <w:szCs w:val="28"/>
          <w:lang w:val="en-US"/>
        </w:rPr>
        <w:t>”</w:t>
      </w:r>
      <w:r w:rsidR="00BE5A72" w:rsidRPr="00BE5A72">
        <w:rPr>
          <w:rFonts w:ascii="Times New Roman" w:hAnsi="Times New Roman" w:cs="Times New Roman"/>
          <w:i/>
          <w:sz w:val="28"/>
          <w:szCs w:val="28"/>
          <w:lang w:val="en-US"/>
        </w:rPr>
        <w:t xml:space="preserve">, </w:t>
      </w:r>
      <w:r w:rsidR="00271839">
        <w:rPr>
          <w:rFonts w:ascii="Times New Roman" w:hAnsi="Times New Roman" w:cs="Times New Roman"/>
          <w:i/>
          <w:sz w:val="28"/>
          <w:szCs w:val="28"/>
          <w:lang w:val="en-US"/>
        </w:rPr>
        <w:t>“</w:t>
      </w:r>
      <w:r w:rsidR="00BE5A72" w:rsidRPr="00BE5A72">
        <w:rPr>
          <w:rFonts w:ascii="Times New Roman" w:hAnsi="Times New Roman" w:cs="Times New Roman"/>
          <w:i/>
          <w:sz w:val="28"/>
          <w:szCs w:val="28"/>
          <w:lang w:val="en-US"/>
        </w:rPr>
        <w:t>12 km</w:t>
      </w:r>
      <w:r w:rsidR="00685DE4">
        <w:rPr>
          <w:rFonts w:ascii="Times New Roman" w:hAnsi="Times New Roman" w:cs="Times New Roman"/>
          <w:i/>
          <w:sz w:val="28"/>
          <w:szCs w:val="28"/>
          <w:lang w:val="en-US"/>
        </w:rPr>
        <w:t>”</w:t>
      </w:r>
      <w:r w:rsidR="00BE5A72" w:rsidRPr="00BE5A72">
        <w:rPr>
          <w:rFonts w:ascii="Times New Roman" w:hAnsi="Times New Roman" w:cs="Times New Roman"/>
          <w:i/>
          <w:sz w:val="28"/>
          <w:szCs w:val="28"/>
          <w:lang w:val="en-US"/>
        </w:rPr>
        <w:t>)</w:t>
      </w:r>
      <w:r w:rsidR="00BE5A72">
        <w:rPr>
          <w:rFonts w:ascii="Times New Roman" w:hAnsi="Times New Roman" w:cs="Times New Roman"/>
          <w:i/>
          <w:sz w:val="28"/>
          <w:szCs w:val="28"/>
          <w:lang w:val="en-US"/>
        </w:rPr>
        <w:t>;</w:t>
      </w:r>
    </w:p>
    <w:p w:rsidR="00BE5A72" w:rsidRDefault="00271839" w:rsidP="0098630B">
      <w:pPr>
        <w:pStyle w:val="HTML"/>
        <w:shd w:val="clear" w:color="auto" w:fill="FFFFFF"/>
        <w:spacing w:line="360" w:lineRule="auto"/>
        <w:ind w:firstLine="709"/>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gap in the structures </w:t>
      </w:r>
      <w:r w:rsidR="00F05440">
        <w:rPr>
          <w:rFonts w:ascii="Times New Roman" w:hAnsi="Times New Roman" w:cs="Times New Roman"/>
          <w:sz w:val="28"/>
          <w:szCs w:val="28"/>
          <w:lang w:val="en-US"/>
        </w:rPr>
        <w:t>that</w:t>
      </w:r>
      <w:r>
        <w:rPr>
          <w:rFonts w:ascii="Times New Roman" w:hAnsi="Times New Roman" w:cs="Times New Roman"/>
          <w:sz w:val="28"/>
          <w:szCs w:val="28"/>
          <w:lang w:val="en-US"/>
        </w:rPr>
        <w:t xml:space="preserve"> consist of numbers and letters and </w:t>
      </w:r>
      <w:r w:rsidR="00685DE4">
        <w:rPr>
          <w:rFonts w:ascii="Times New Roman" w:hAnsi="Times New Roman" w:cs="Times New Roman"/>
          <w:sz w:val="28"/>
          <w:szCs w:val="28"/>
          <w:lang w:val="en-US"/>
        </w:rPr>
        <w:t>should</w:t>
      </w:r>
      <w:r>
        <w:rPr>
          <w:rFonts w:ascii="Times New Roman" w:hAnsi="Times New Roman" w:cs="Times New Roman"/>
          <w:sz w:val="28"/>
          <w:szCs w:val="28"/>
          <w:lang w:val="en-US"/>
        </w:rPr>
        <w:t xml:space="preserve"> be written together </w:t>
      </w:r>
      <w:r w:rsidRPr="00271839">
        <w:rPr>
          <w:rFonts w:ascii="Times New Roman" w:hAnsi="Times New Roman" w:cs="Times New Roman"/>
          <w:i/>
          <w:sz w:val="28"/>
          <w:szCs w:val="28"/>
          <w:lang w:val="en-US"/>
        </w:rPr>
        <w:t>(“the house 8b”, “the case 25B”)</w:t>
      </w:r>
      <w:r w:rsidR="00685DE4">
        <w:rPr>
          <w:rFonts w:ascii="Times New Roman" w:hAnsi="Times New Roman" w:cs="Times New Roman"/>
          <w:i/>
          <w:sz w:val="28"/>
          <w:szCs w:val="28"/>
          <w:lang w:val="en-US"/>
        </w:rPr>
        <w:t>;</w:t>
      </w:r>
    </w:p>
    <w:p w:rsidR="00685DE4" w:rsidRDefault="00685DE4"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7F1B36">
        <w:rPr>
          <w:rFonts w:ascii="Times New Roman" w:hAnsi="Times New Roman" w:cs="Times New Roman"/>
          <w:sz w:val="28"/>
          <w:szCs w:val="28"/>
          <w:lang w:val="en-US"/>
        </w:rPr>
        <w:t>usage</w:t>
      </w:r>
      <w:proofErr w:type="gramEnd"/>
      <w:r w:rsidR="007F1B36">
        <w:rPr>
          <w:rFonts w:ascii="Times New Roman" w:hAnsi="Times New Roman" w:cs="Times New Roman"/>
          <w:sz w:val="28"/>
          <w:szCs w:val="28"/>
          <w:lang w:val="en-US"/>
        </w:rPr>
        <w:t xml:space="preserve"> of </w:t>
      </w:r>
      <w:r>
        <w:rPr>
          <w:rFonts w:ascii="Times New Roman" w:hAnsi="Times New Roman" w:cs="Times New Roman"/>
          <w:sz w:val="28"/>
          <w:szCs w:val="28"/>
          <w:lang w:val="en-US"/>
        </w:rPr>
        <w:t xml:space="preserve">gaps in decimal fractions </w:t>
      </w:r>
      <w:r w:rsidR="007F1B36">
        <w:rPr>
          <w:rFonts w:ascii="Times New Roman" w:hAnsi="Times New Roman" w:cs="Times New Roman"/>
          <w:sz w:val="28"/>
          <w:szCs w:val="28"/>
        </w:rPr>
        <w:t>(</w:t>
      </w:r>
      <w:r w:rsidR="007F1B36">
        <w:rPr>
          <w:rFonts w:ascii="Times New Roman" w:hAnsi="Times New Roman" w:cs="Times New Roman"/>
          <w:i/>
          <w:sz w:val="28"/>
          <w:szCs w:val="28"/>
        </w:rPr>
        <w:t>3,5; 6,8</w:t>
      </w:r>
      <w:r w:rsidR="007F1B36">
        <w:rPr>
          <w:rFonts w:ascii="Times New Roman" w:hAnsi="Times New Roman" w:cs="Times New Roman"/>
          <w:sz w:val="28"/>
          <w:szCs w:val="28"/>
        </w:rPr>
        <w:t>);</w:t>
      </w:r>
    </w:p>
    <w:p w:rsidR="007F1B36" w:rsidRDefault="007F1B36" w:rsidP="0098630B">
      <w:pPr>
        <w:pStyle w:val="a6"/>
        <w:spacing w:before="0" w:beforeAutospacing="0" w:after="0" w:afterAutospacing="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absence</w:t>
      </w:r>
      <w:proofErr w:type="gramEnd"/>
      <w:r>
        <w:rPr>
          <w:rFonts w:ascii="Times New Roman" w:hAnsi="Times New Roman" w:cs="Times New Roman"/>
          <w:sz w:val="28"/>
          <w:szCs w:val="28"/>
          <w:lang w:val="en-US"/>
        </w:rPr>
        <w:t xml:space="preserve"> of a gap between a number and the s</w:t>
      </w:r>
      <w:r w:rsidR="0098630B">
        <w:rPr>
          <w:rFonts w:ascii="Times New Roman" w:hAnsi="Times New Roman" w:cs="Times New Roman"/>
          <w:sz w:val="28"/>
          <w:szCs w:val="28"/>
          <w:lang w:val="en-US"/>
        </w:rPr>
        <w:t>ign</w:t>
      </w:r>
      <w:r>
        <w:rPr>
          <w:rFonts w:ascii="Times New Roman" w:hAnsi="Times New Roman" w:cs="Times New Roman"/>
          <w:sz w:val="28"/>
          <w:szCs w:val="28"/>
          <w:lang w:val="en-US"/>
        </w:rPr>
        <w:t xml:space="preserve">s “number” </w:t>
      </w:r>
      <w:r>
        <w:rPr>
          <w:rFonts w:ascii="Times New Roman" w:hAnsi="Times New Roman" w:cs="Times New Roman"/>
          <w:sz w:val="28"/>
          <w:szCs w:val="28"/>
        </w:rPr>
        <w:t xml:space="preserve">(№), </w:t>
      </w:r>
      <w:r>
        <w:rPr>
          <w:rFonts w:ascii="Times New Roman" w:hAnsi="Times New Roman" w:cs="Times New Roman"/>
          <w:sz w:val="28"/>
          <w:szCs w:val="28"/>
          <w:lang w:val="en-US"/>
        </w:rPr>
        <w:t>“paragraph</w:t>
      </w:r>
      <w:r>
        <w:rPr>
          <w:rFonts w:ascii="Times New Roman" w:hAnsi="Times New Roman" w:cs="Times New Roman"/>
          <w:sz w:val="28"/>
          <w:szCs w:val="28"/>
        </w:rPr>
        <w:t>” (§), „</w:t>
      </w:r>
      <w:r>
        <w:rPr>
          <w:rFonts w:ascii="Times New Roman" w:hAnsi="Times New Roman" w:cs="Times New Roman"/>
          <w:sz w:val="28"/>
          <w:szCs w:val="28"/>
          <w:lang w:val="en-US"/>
        </w:rPr>
        <w:t>degree</w:t>
      </w:r>
      <w:r>
        <w:rPr>
          <w:rFonts w:ascii="Times New Roman" w:hAnsi="Times New Roman" w:cs="Times New Roman"/>
          <w:sz w:val="28"/>
          <w:szCs w:val="28"/>
        </w:rPr>
        <w:t>” (°);</w:t>
      </w:r>
    </w:p>
    <w:p w:rsidR="007F1B36" w:rsidRDefault="007F1B36" w:rsidP="0098630B">
      <w:pPr>
        <w:pStyle w:val="a6"/>
        <w:spacing w:before="0" w:beforeAutospacing="0" w:after="0" w:afterAutospacing="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 gap between a number and the </w:t>
      </w:r>
      <w:r w:rsidR="0098630B">
        <w:rPr>
          <w:rFonts w:ascii="Times New Roman" w:hAnsi="Times New Roman" w:cs="Times New Roman"/>
          <w:sz w:val="28"/>
          <w:szCs w:val="28"/>
          <w:lang w:val="en-US"/>
        </w:rPr>
        <w:t>signs</w:t>
      </w:r>
      <w:r>
        <w:rPr>
          <w:rFonts w:ascii="Times New Roman" w:hAnsi="Times New Roman" w:cs="Times New Roman"/>
          <w:sz w:val="28"/>
          <w:szCs w:val="28"/>
          <w:lang w:val="en-US"/>
        </w:rPr>
        <w:t xml:space="preserve"> </w:t>
      </w:r>
      <w:r w:rsidR="00C82B2C">
        <w:rPr>
          <w:rFonts w:ascii="Times New Roman" w:hAnsi="Times New Roman" w:cs="Times New Roman"/>
          <w:sz w:val="28"/>
          <w:szCs w:val="28"/>
          <w:lang w:val="en-US"/>
        </w:rPr>
        <w:t>“</w:t>
      </w:r>
      <w:r w:rsidR="0098630B">
        <w:rPr>
          <w:rFonts w:ascii="Times New Roman" w:hAnsi="Times New Roman" w:cs="Times New Roman"/>
          <w:sz w:val="28"/>
          <w:szCs w:val="28"/>
          <w:lang w:val="en-US"/>
        </w:rPr>
        <w:t>per</w:t>
      </w:r>
      <w:r>
        <w:rPr>
          <w:rFonts w:ascii="Times New Roman" w:hAnsi="Times New Roman" w:cs="Times New Roman"/>
          <w:sz w:val="28"/>
          <w:szCs w:val="28"/>
          <w:lang w:val="en-US"/>
        </w:rPr>
        <w:t>cent</w:t>
      </w:r>
      <w:r w:rsidR="00C82B2C">
        <w:rPr>
          <w:rFonts w:ascii="Times New Roman" w:hAnsi="Times New Roman" w:cs="Times New Roman"/>
          <w:sz w:val="28"/>
          <w:szCs w:val="28"/>
        </w:rPr>
        <w:t xml:space="preserve">” (%), </w:t>
      </w:r>
      <w:r w:rsidR="00C82B2C">
        <w:rPr>
          <w:rFonts w:ascii="Times New Roman" w:hAnsi="Times New Roman" w:cs="Times New Roman"/>
          <w:sz w:val="28"/>
          <w:szCs w:val="28"/>
          <w:lang w:val="en-US"/>
        </w:rPr>
        <w:t>“</w:t>
      </w:r>
      <w:r w:rsidR="00C43138">
        <w:rPr>
          <w:rFonts w:ascii="Times New Roman" w:hAnsi="Times New Roman" w:cs="Times New Roman"/>
          <w:sz w:val="28"/>
          <w:szCs w:val="28"/>
          <w:lang w:val="en-US"/>
        </w:rPr>
        <w:t>minute</w:t>
      </w:r>
      <w:r w:rsidR="00C82B2C">
        <w:rPr>
          <w:rFonts w:ascii="Times New Roman" w:hAnsi="Times New Roman" w:cs="Times New Roman"/>
          <w:sz w:val="28"/>
          <w:szCs w:val="28"/>
        </w:rPr>
        <w:t xml:space="preserve">” (ʹ), </w:t>
      </w:r>
      <w:r w:rsidR="00C82B2C">
        <w:rPr>
          <w:rFonts w:ascii="Times New Roman" w:hAnsi="Times New Roman" w:cs="Times New Roman"/>
          <w:sz w:val="28"/>
          <w:szCs w:val="28"/>
          <w:lang w:val="en-US"/>
        </w:rPr>
        <w:t>“</w:t>
      </w:r>
      <w:r w:rsidR="00C43138">
        <w:rPr>
          <w:rFonts w:ascii="Times New Roman" w:hAnsi="Times New Roman" w:cs="Times New Roman"/>
          <w:sz w:val="28"/>
          <w:szCs w:val="28"/>
          <w:lang w:val="en-US"/>
        </w:rPr>
        <w:t>second</w:t>
      </w:r>
      <w:r w:rsidR="0098630B">
        <w:rPr>
          <w:rFonts w:ascii="Times New Roman" w:hAnsi="Times New Roman" w:cs="Times New Roman"/>
          <w:sz w:val="28"/>
          <w:szCs w:val="28"/>
        </w:rPr>
        <w:t>”</w:t>
      </w:r>
      <w:r w:rsidR="0098630B">
        <w:rPr>
          <w:rFonts w:ascii="Times New Roman" w:hAnsi="Times New Roman" w:cs="Times New Roman"/>
          <w:sz w:val="28"/>
          <w:szCs w:val="28"/>
          <w:lang w:val="en-US"/>
        </w:rPr>
        <w:t xml:space="preserve"> </w:t>
      </w:r>
      <w:r>
        <w:rPr>
          <w:rFonts w:ascii="Times New Roman" w:hAnsi="Times New Roman" w:cs="Times New Roman"/>
          <w:sz w:val="28"/>
          <w:szCs w:val="28"/>
        </w:rPr>
        <w:t xml:space="preserve">(ʺ) </w:t>
      </w:r>
      <w:r w:rsidR="00C43138">
        <w:rPr>
          <w:rFonts w:ascii="Times New Roman" w:hAnsi="Times New Roman" w:cs="Times New Roman"/>
          <w:sz w:val="28"/>
          <w:szCs w:val="28"/>
          <w:lang w:val="en-US"/>
        </w:rPr>
        <w:t>and between the s</w:t>
      </w:r>
      <w:r w:rsidR="0098630B">
        <w:rPr>
          <w:rFonts w:ascii="Times New Roman" w:hAnsi="Times New Roman" w:cs="Times New Roman"/>
          <w:sz w:val="28"/>
          <w:szCs w:val="28"/>
          <w:lang w:val="en-US"/>
        </w:rPr>
        <w:t>ign</w:t>
      </w:r>
      <w:r w:rsidR="00C057EE">
        <w:rPr>
          <w:rFonts w:ascii="Times New Roman" w:hAnsi="Times New Roman" w:cs="Times New Roman"/>
          <w:sz w:val="28"/>
          <w:szCs w:val="28"/>
          <w:lang w:val="en-US"/>
        </w:rPr>
        <w:t>s</w:t>
      </w:r>
      <w:r w:rsidR="0098630B">
        <w:rPr>
          <w:rFonts w:ascii="Times New Roman" w:hAnsi="Times New Roman" w:cs="Times New Roman"/>
          <w:sz w:val="28"/>
          <w:szCs w:val="28"/>
          <w:lang w:val="en-US"/>
        </w:rPr>
        <w:t xml:space="preserve"> </w:t>
      </w:r>
      <w:r w:rsidR="00C057EE">
        <w:rPr>
          <w:rFonts w:ascii="Times New Roman" w:hAnsi="Times New Roman" w:cs="Times New Roman"/>
          <w:sz w:val="28"/>
          <w:szCs w:val="28"/>
          <w:lang w:val="en-US"/>
        </w:rPr>
        <w:t xml:space="preserve">“degree” and </w:t>
      </w:r>
      <w:r w:rsidR="00C43138">
        <w:rPr>
          <w:rFonts w:ascii="Times New Roman" w:hAnsi="Times New Roman" w:cs="Times New Roman"/>
          <w:sz w:val="28"/>
          <w:szCs w:val="28"/>
          <w:lang w:val="en-US"/>
        </w:rPr>
        <w:t xml:space="preserve">“Celsius” </w:t>
      </w:r>
      <w:r>
        <w:rPr>
          <w:rFonts w:ascii="Times New Roman" w:hAnsi="Times New Roman" w:cs="Times New Roman"/>
          <w:sz w:val="28"/>
          <w:szCs w:val="28"/>
        </w:rPr>
        <w:t>(25 °</w:t>
      </w:r>
      <w:r w:rsidR="00C43138">
        <w:rPr>
          <w:rFonts w:ascii="Times New Roman" w:hAnsi="Times New Roman" w:cs="Times New Roman"/>
          <w:i/>
          <w:sz w:val="28"/>
          <w:szCs w:val="28"/>
          <w:lang w:val="en-US"/>
        </w:rPr>
        <w:t>C</w:t>
      </w:r>
      <w:r>
        <w:rPr>
          <w:rFonts w:ascii="Times New Roman" w:hAnsi="Times New Roman" w:cs="Times New Roman"/>
          <w:sz w:val="28"/>
          <w:szCs w:val="28"/>
        </w:rPr>
        <w:t>);</w:t>
      </w:r>
    </w:p>
    <w:p w:rsidR="007F1B36" w:rsidRDefault="00C43138" w:rsidP="0098630B">
      <w:pPr>
        <w:pStyle w:val="HTML"/>
        <w:shd w:val="clear" w:color="auto" w:fill="FFFFFF"/>
        <w:spacing w:line="360" w:lineRule="auto"/>
        <w:ind w:firstLine="709"/>
        <w:contextualSpacing/>
        <w:jc w:val="both"/>
        <w:rPr>
          <w:rFonts w:ascii="Times New Roman" w:eastAsiaTheme="minorHAnsi" w:hAnsi="Times New Roman" w:cs="Times New Roman"/>
          <w:sz w:val="28"/>
          <w:szCs w:val="28"/>
          <w:lang w:val="en-US" w:eastAsia="en-US"/>
        </w:rPr>
      </w:pPr>
      <w:r>
        <w:rPr>
          <w:rFonts w:ascii="Times New Roman" w:eastAsiaTheme="minorHAnsi" w:hAnsi="Times New Roman" w:cs="Times New Roman"/>
          <w:sz w:val="28"/>
          <w:szCs w:val="28"/>
          <w:lang w:val="en-US" w:eastAsia="en-US"/>
        </w:rPr>
        <w:t xml:space="preserve">- </w:t>
      </w:r>
      <w:proofErr w:type="gramStart"/>
      <w:r>
        <w:rPr>
          <w:rFonts w:ascii="Times New Roman" w:eastAsiaTheme="minorHAnsi" w:hAnsi="Times New Roman" w:cs="Times New Roman"/>
          <w:sz w:val="28"/>
          <w:szCs w:val="28"/>
          <w:lang w:val="en-US" w:eastAsia="en-US"/>
        </w:rPr>
        <w:t>absence</w:t>
      </w:r>
      <w:proofErr w:type="gramEnd"/>
      <w:r>
        <w:rPr>
          <w:rFonts w:ascii="Times New Roman" w:eastAsiaTheme="minorHAnsi" w:hAnsi="Times New Roman" w:cs="Times New Roman"/>
          <w:sz w:val="28"/>
          <w:szCs w:val="28"/>
          <w:lang w:val="en-US" w:eastAsia="en-US"/>
        </w:rPr>
        <w:t xml:space="preserve"> of gaps between numbers and </w:t>
      </w:r>
      <w:r w:rsidR="001B28BC">
        <w:rPr>
          <w:rFonts w:ascii="Times New Roman" w:eastAsiaTheme="minorHAnsi" w:hAnsi="Times New Roman" w:cs="Times New Roman"/>
          <w:sz w:val="28"/>
          <w:szCs w:val="28"/>
          <w:lang w:val="en-US" w:eastAsia="en-US"/>
        </w:rPr>
        <w:t xml:space="preserve">the </w:t>
      </w:r>
      <w:r>
        <w:rPr>
          <w:rFonts w:ascii="Times New Roman" w:eastAsiaTheme="minorHAnsi" w:hAnsi="Times New Roman" w:cs="Times New Roman"/>
          <w:sz w:val="28"/>
          <w:szCs w:val="28"/>
          <w:lang w:val="en-US" w:eastAsia="en-US"/>
        </w:rPr>
        <w:t>arithmetical s</w:t>
      </w:r>
      <w:r w:rsidR="00583AAC">
        <w:rPr>
          <w:rFonts w:ascii="Times New Roman" w:eastAsiaTheme="minorHAnsi" w:hAnsi="Times New Roman" w:cs="Times New Roman"/>
          <w:sz w:val="28"/>
          <w:szCs w:val="28"/>
          <w:lang w:val="en-US" w:eastAsia="en-US"/>
        </w:rPr>
        <w:t>igns</w:t>
      </w:r>
      <w:r>
        <w:rPr>
          <w:rFonts w:ascii="Times New Roman" w:eastAsiaTheme="minorHAnsi" w:hAnsi="Times New Roman" w:cs="Times New Roman"/>
          <w:sz w:val="28"/>
          <w:szCs w:val="28"/>
          <w:lang w:val="en-US" w:eastAsia="en-US"/>
        </w:rPr>
        <w:t xml:space="preserve"> “plus” (+), “minus” (-), “multiplication” (*), “division” (/)</w:t>
      </w:r>
      <w:r w:rsidR="004A2F52">
        <w:rPr>
          <w:rFonts w:ascii="Times New Roman" w:eastAsiaTheme="minorHAnsi" w:hAnsi="Times New Roman" w:cs="Times New Roman"/>
          <w:sz w:val="28"/>
          <w:szCs w:val="28"/>
          <w:lang w:val="en-US" w:eastAsia="en-US"/>
        </w:rPr>
        <w:t xml:space="preserve">, </w:t>
      </w:r>
      <w:r w:rsidR="0098630B">
        <w:rPr>
          <w:rFonts w:ascii="Times New Roman" w:eastAsiaTheme="minorHAnsi" w:hAnsi="Times New Roman" w:cs="Times New Roman"/>
          <w:sz w:val="28"/>
          <w:szCs w:val="28"/>
          <w:lang w:val="en-US" w:eastAsia="en-US"/>
        </w:rPr>
        <w:t>“</w:t>
      </w:r>
      <w:r w:rsidR="001B28BC">
        <w:rPr>
          <w:rFonts w:ascii="Times New Roman" w:eastAsiaTheme="minorHAnsi" w:hAnsi="Times New Roman" w:cs="Times New Roman"/>
          <w:sz w:val="28"/>
          <w:szCs w:val="28"/>
          <w:lang w:val="en-US" w:eastAsia="en-US"/>
        </w:rPr>
        <w:t>equality</w:t>
      </w:r>
      <w:r w:rsidR="0098630B">
        <w:rPr>
          <w:rFonts w:ascii="Times New Roman" w:eastAsiaTheme="minorHAnsi" w:hAnsi="Times New Roman" w:cs="Times New Roman"/>
          <w:sz w:val="28"/>
          <w:szCs w:val="28"/>
          <w:lang w:val="en-US" w:eastAsia="en-US"/>
        </w:rPr>
        <w:t>” (=);</w:t>
      </w:r>
    </w:p>
    <w:p w:rsidR="001B28BC" w:rsidRDefault="001B28BC" w:rsidP="0098630B">
      <w:pPr>
        <w:pStyle w:val="HTML"/>
        <w:shd w:val="clear" w:color="auto" w:fill="FFFFFF"/>
        <w:spacing w:line="360" w:lineRule="auto"/>
        <w:ind w:firstLine="709"/>
        <w:contextualSpacing/>
        <w:jc w:val="both"/>
        <w:rPr>
          <w:rFonts w:ascii="Times New Roman" w:eastAsiaTheme="minorHAnsi" w:hAnsi="Times New Roman" w:cs="Times New Roman"/>
          <w:sz w:val="28"/>
          <w:szCs w:val="28"/>
          <w:lang w:val="en-US" w:eastAsia="en-US"/>
        </w:rPr>
      </w:pPr>
      <w:r>
        <w:rPr>
          <w:rFonts w:ascii="Times New Roman" w:eastAsiaTheme="minorHAnsi" w:hAnsi="Times New Roman" w:cs="Times New Roman"/>
          <w:sz w:val="28"/>
          <w:szCs w:val="28"/>
          <w:lang w:val="en-US" w:eastAsia="en-US"/>
        </w:rPr>
        <w:t xml:space="preserve">- </w:t>
      </w:r>
      <w:proofErr w:type="gramStart"/>
      <w:r>
        <w:rPr>
          <w:rFonts w:ascii="Times New Roman" w:eastAsiaTheme="minorHAnsi" w:hAnsi="Times New Roman" w:cs="Times New Roman"/>
          <w:sz w:val="28"/>
          <w:szCs w:val="28"/>
          <w:lang w:val="en-US" w:eastAsia="en-US"/>
        </w:rPr>
        <w:t>absence</w:t>
      </w:r>
      <w:proofErr w:type="gramEnd"/>
      <w:r>
        <w:rPr>
          <w:rFonts w:ascii="Times New Roman" w:eastAsiaTheme="minorHAnsi" w:hAnsi="Times New Roman" w:cs="Times New Roman"/>
          <w:sz w:val="28"/>
          <w:szCs w:val="28"/>
          <w:lang w:val="en-US" w:eastAsia="en-US"/>
        </w:rPr>
        <w:t xml:space="preserve"> of </w:t>
      </w:r>
      <w:r w:rsidR="00510E4A">
        <w:rPr>
          <w:rFonts w:ascii="Times New Roman" w:eastAsiaTheme="minorHAnsi" w:hAnsi="Times New Roman" w:cs="Times New Roman"/>
          <w:sz w:val="28"/>
          <w:szCs w:val="28"/>
          <w:lang w:val="en-US" w:eastAsia="en-US"/>
        </w:rPr>
        <w:t>a non-breaking space</w:t>
      </w:r>
      <w:r>
        <w:rPr>
          <w:rFonts w:ascii="Times New Roman" w:eastAsiaTheme="minorHAnsi" w:hAnsi="Times New Roman" w:cs="Times New Roman"/>
          <w:sz w:val="28"/>
          <w:szCs w:val="28"/>
          <w:lang w:val="en-US" w:eastAsia="en-US"/>
        </w:rPr>
        <w:t xml:space="preserve"> between initials;</w:t>
      </w:r>
    </w:p>
    <w:p w:rsidR="001B28BC" w:rsidRPr="00657753" w:rsidRDefault="00510E4A"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absence</w:t>
      </w:r>
      <w:proofErr w:type="gramEnd"/>
      <w:r>
        <w:rPr>
          <w:rFonts w:ascii="Times New Roman" w:hAnsi="Times New Roman" w:cs="Times New Roman"/>
          <w:sz w:val="28"/>
          <w:szCs w:val="28"/>
          <w:lang w:val="en-US"/>
        </w:rPr>
        <w:t xml:space="preserve"> of a non-breaking space</w:t>
      </w:r>
      <w:r w:rsidR="007E326D">
        <w:rPr>
          <w:rFonts w:ascii="Times New Roman" w:hAnsi="Times New Roman" w:cs="Times New Roman"/>
          <w:sz w:val="28"/>
          <w:szCs w:val="28"/>
          <w:lang w:val="en-US"/>
        </w:rPr>
        <w:t xml:space="preserve"> between </w:t>
      </w:r>
      <w:r w:rsidR="00CC40A8">
        <w:rPr>
          <w:rFonts w:ascii="Times New Roman" w:hAnsi="Times New Roman" w:cs="Times New Roman"/>
          <w:sz w:val="28"/>
          <w:szCs w:val="28"/>
          <w:lang w:val="en-US"/>
        </w:rPr>
        <w:t>initials and a surname, after geographical abbreviations, inside the abbreviations “</w:t>
      </w:r>
      <w:proofErr w:type="spellStart"/>
      <w:r w:rsidR="00CC40A8">
        <w:rPr>
          <w:rFonts w:ascii="Times New Roman" w:hAnsi="Times New Roman" w:cs="Times New Roman"/>
          <w:sz w:val="28"/>
          <w:szCs w:val="28"/>
          <w:lang w:val="en-US"/>
        </w:rPr>
        <w:t>i</w:t>
      </w:r>
      <w:proofErr w:type="spellEnd"/>
      <w:r w:rsidR="00CC40A8">
        <w:rPr>
          <w:rFonts w:ascii="Times New Roman" w:hAnsi="Times New Roman" w:cs="Times New Roman"/>
          <w:sz w:val="28"/>
          <w:szCs w:val="28"/>
          <w:lang w:val="en-US"/>
        </w:rPr>
        <w:t xml:space="preserve"> t. d.”, “</w:t>
      </w:r>
      <w:proofErr w:type="spellStart"/>
      <w:r w:rsidR="00CC40A8">
        <w:rPr>
          <w:rFonts w:ascii="Times New Roman" w:hAnsi="Times New Roman" w:cs="Times New Roman"/>
          <w:sz w:val="28"/>
          <w:szCs w:val="28"/>
          <w:lang w:val="en-US"/>
        </w:rPr>
        <w:t>i</w:t>
      </w:r>
      <w:proofErr w:type="spellEnd"/>
      <w:r w:rsidR="00CC40A8">
        <w:rPr>
          <w:rFonts w:ascii="Times New Roman" w:hAnsi="Times New Roman" w:cs="Times New Roman"/>
          <w:sz w:val="28"/>
          <w:szCs w:val="28"/>
          <w:lang w:val="en-US"/>
        </w:rPr>
        <w:t xml:space="preserve"> t. p.”, between</w:t>
      </w:r>
      <w:r w:rsidR="00657753">
        <w:rPr>
          <w:rFonts w:ascii="Times New Roman" w:hAnsi="Times New Roman" w:cs="Times New Roman"/>
          <w:sz w:val="28"/>
          <w:szCs w:val="28"/>
        </w:rPr>
        <w:t xml:space="preserve"> </w:t>
      </w:r>
      <w:r w:rsidR="00A47F54">
        <w:rPr>
          <w:rFonts w:ascii="Times New Roman" w:hAnsi="Times New Roman" w:cs="Times New Roman"/>
          <w:sz w:val="28"/>
          <w:szCs w:val="28"/>
          <w:lang w:val="en-US"/>
        </w:rPr>
        <w:t xml:space="preserve">items inside text and information </w:t>
      </w:r>
      <w:r w:rsidR="00F05440">
        <w:rPr>
          <w:rFonts w:ascii="Times New Roman" w:hAnsi="Times New Roman" w:cs="Times New Roman"/>
          <w:sz w:val="28"/>
          <w:szCs w:val="28"/>
          <w:lang w:val="en-US"/>
        </w:rPr>
        <w:t>that</w:t>
      </w:r>
      <w:r w:rsidR="00A47F54">
        <w:rPr>
          <w:rFonts w:ascii="Times New Roman" w:hAnsi="Times New Roman" w:cs="Times New Roman"/>
          <w:sz w:val="28"/>
          <w:szCs w:val="28"/>
          <w:lang w:val="en-US"/>
        </w:rPr>
        <w:t xml:space="preserve"> is after them, between </w:t>
      </w:r>
      <w:r w:rsidR="000C766A">
        <w:rPr>
          <w:rFonts w:ascii="Times New Roman" w:hAnsi="Times New Roman" w:cs="Times New Roman"/>
          <w:sz w:val="28"/>
          <w:szCs w:val="28"/>
          <w:lang w:val="en-US"/>
        </w:rPr>
        <w:t xml:space="preserve">the </w:t>
      </w:r>
      <w:r w:rsidR="00A47F54">
        <w:rPr>
          <w:rFonts w:ascii="Times New Roman" w:hAnsi="Times New Roman" w:cs="Times New Roman"/>
          <w:sz w:val="28"/>
          <w:szCs w:val="28"/>
          <w:lang w:val="en-US"/>
        </w:rPr>
        <w:t xml:space="preserve">classes of </w:t>
      </w:r>
      <w:r w:rsidR="00316EBD">
        <w:rPr>
          <w:rFonts w:ascii="Times New Roman" w:hAnsi="Times New Roman" w:cs="Times New Roman"/>
          <w:sz w:val="28"/>
          <w:szCs w:val="28"/>
          <w:lang w:val="en-US"/>
        </w:rPr>
        <w:t>numbers of many figures</w:t>
      </w:r>
      <w:r w:rsidR="00A47F54">
        <w:rPr>
          <w:rFonts w:ascii="Times New Roman" w:hAnsi="Times New Roman" w:cs="Times New Roman"/>
          <w:sz w:val="28"/>
          <w:szCs w:val="28"/>
          <w:lang w:val="en-US"/>
        </w:rPr>
        <w:t xml:space="preserve"> starting from </w:t>
      </w:r>
      <w:r w:rsidR="00C01FB9">
        <w:rPr>
          <w:rFonts w:ascii="Times New Roman" w:hAnsi="Times New Roman" w:cs="Times New Roman"/>
          <w:sz w:val="28"/>
          <w:szCs w:val="28"/>
          <w:lang w:val="en-US"/>
        </w:rPr>
        <w:t>the numbers of five digits;</w:t>
      </w:r>
    </w:p>
    <w:p w:rsidR="001B28BC" w:rsidRDefault="00C01FB9"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a gap before punctuation marks, after an opening bracket or quotation mark, before a closing bracket or quotation mark;</w:t>
      </w:r>
    </w:p>
    <w:p w:rsidR="001B28BC" w:rsidRDefault="00C01FB9"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gaps</w:t>
      </w:r>
      <w:proofErr w:type="gramEnd"/>
      <w:r>
        <w:rPr>
          <w:rFonts w:ascii="Times New Roman" w:hAnsi="Times New Roman" w:cs="Times New Roman"/>
          <w:sz w:val="28"/>
          <w:szCs w:val="28"/>
          <w:lang w:val="en-US"/>
        </w:rPr>
        <w:t xml:space="preserve"> before and after a hyphen;</w:t>
      </w:r>
    </w:p>
    <w:p w:rsidR="001B28BC" w:rsidRPr="00DB372A" w:rsidRDefault="00C01FB9"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usage</w:t>
      </w:r>
      <w:proofErr w:type="gramEnd"/>
      <w:r>
        <w:rPr>
          <w:rFonts w:ascii="Times New Roman" w:hAnsi="Times New Roman" w:cs="Times New Roman"/>
          <w:sz w:val="28"/>
          <w:szCs w:val="28"/>
          <w:lang w:val="en-US"/>
        </w:rPr>
        <w:t xml:space="preserve"> of more than one gap between words (</w:t>
      </w:r>
      <w:r w:rsidR="00DB372A">
        <w:rPr>
          <w:rFonts w:ascii="Times New Roman" w:hAnsi="Times New Roman" w:cs="Times New Roman"/>
          <w:sz w:val="28"/>
          <w:szCs w:val="28"/>
          <w:lang w:val="en-US"/>
        </w:rPr>
        <w:t xml:space="preserve">“Show Formatting Marks” is a “Microsoft Word” function </w:t>
      </w:r>
      <w:r w:rsidR="00F05440">
        <w:rPr>
          <w:rFonts w:ascii="Times New Roman" w:hAnsi="Times New Roman" w:cs="Times New Roman"/>
          <w:sz w:val="28"/>
          <w:szCs w:val="28"/>
          <w:lang w:val="en-US"/>
        </w:rPr>
        <w:t>that</w:t>
      </w:r>
      <w:r w:rsidR="00DB372A">
        <w:rPr>
          <w:rFonts w:ascii="Times New Roman" w:hAnsi="Times New Roman" w:cs="Times New Roman"/>
          <w:sz w:val="28"/>
          <w:szCs w:val="28"/>
          <w:lang w:val="en-US"/>
        </w:rPr>
        <w:t xml:space="preserve"> can help to control the usage of spaces; it can be activated by clicking the icon “</w:t>
      </w:r>
      <w:r w:rsidR="00DB372A" w:rsidRPr="007A4E09">
        <w:rPr>
          <w:rFonts w:ascii="Times New Roman" w:hAnsi="Times New Roman" w:cs="Times New Roman"/>
          <w:sz w:val="28"/>
          <w:szCs w:val="28"/>
        </w:rPr>
        <w:t>¶</w:t>
      </w:r>
      <w:r w:rsidR="00DB372A">
        <w:rPr>
          <w:rFonts w:ascii="Times New Roman" w:hAnsi="Times New Roman" w:cs="Times New Roman"/>
          <w:sz w:val="28"/>
          <w:szCs w:val="28"/>
          <w:lang w:val="en-US"/>
        </w:rPr>
        <w:t>”);</w:t>
      </w:r>
    </w:p>
    <w:p w:rsidR="001B28BC" w:rsidRDefault="00F05440"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proofErr w:type="gramStart"/>
      <w:r w:rsidR="00A31BF2">
        <w:rPr>
          <w:rFonts w:ascii="Times New Roman" w:hAnsi="Times New Roman" w:cs="Times New Roman"/>
          <w:sz w:val="28"/>
          <w:szCs w:val="28"/>
          <w:lang w:val="en-US"/>
        </w:rPr>
        <w:t>an</w:t>
      </w:r>
      <w:proofErr w:type="gramEnd"/>
      <w:r w:rsidR="00A31BF2">
        <w:rPr>
          <w:rFonts w:ascii="Times New Roman" w:hAnsi="Times New Roman" w:cs="Times New Roman"/>
          <w:sz w:val="28"/>
          <w:szCs w:val="28"/>
          <w:lang w:val="en-US"/>
        </w:rPr>
        <w:t xml:space="preserve"> </w:t>
      </w:r>
      <w:r>
        <w:rPr>
          <w:rFonts w:ascii="Times New Roman" w:hAnsi="Times New Roman" w:cs="Times New Roman"/>
          <w:sz w:val="28"/>
          <w:szCs w:val="28"/>
          <w:lang w:val="en-US"/>
        </w:rPr>
        <w:t>incorrect design of headings and subheadings</w:t>
      </w:r>
      <w:r w:rsidR="00F77A24">
        <w:rPr>
          <w:rFonts w:ascii="Times New Roman" w:hAnsi="Times New Roman" w:cs="Times New Roman"/>
          <w:sz w:val="28"/>
          <w:szCs w:val="28"/>
          <w:lang w:val="en-US"/>
        </w:rPr>
        <w:t>:</w:t>
      </w:r>
    </w:p>
    <w:p w:rsidR="00F77A24" w:rsidRPr="00F05440" w:rsidRDefault="00F77A24"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length</w:t>
      </w:r>
      <w:proofErr w:type="gramEnd"/>
      <w:r>
        <w:rPr>
          <w:rFonts w:ascii="Times New Roman" w:hAnsi="Times New Roman" w:cs="Times New Roman"/>
          <w:sz w:val="28"/>
          <w:szCs w:val="28"/>
          <w:lang w:val="en-US"/>
        </w:rPr>
        <w:t xml:space="preserve"> more than 40 symbols;</w:t>
      </w:r>
    </w:p>
    <w:p w:rsidR="001B28BC" w:rsidRDefault="00F77A24"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hyphening of words;</w:t>
      </w:r>
    </w:p>
    <w:p w:rsidR="001B28BC" w:rsidRDefault="00F77A24"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division</w:t>
      </w:r>
      <w:proofErr w:type="gramEnd"/>
      <w:r>
        <w:rPr>
          <w:rFonts w:ascii="Times New Roman" w:hAnsi="Times New Roman" w:cs="Times New Roman"/>
          <w:sz w:val="28"/>
          <w:szCs w:val="28"/>
          <w:lang w:val="en-US"/>
        </w:rPr>
        <w:t xml:space="preserve"> of a big heading between several lines not in the logic of content;</w:t>
      </w:r>
    </w:p>
    <w:p w:rsidR="001B28BC" w:rsidRDefault="00F77A24"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absence</w:t>
      </w:r>
      <w:proofErr w:type="gramEnd"/>
      <w:r>
        <w:rPr>
          <w:rFonts w:ascii="Times New Roman" w:hAnsi="Times New Roman" w:cs="Times New Roman"/>
          <w:sz w:val="28"/>
          <w:szCs w:val="28"/>
          <w:lang w:val="en-US"/>
        </w:rPr>
        <w:t xml:space="preserve"> of </w:t>
      </w:r>
      <w:r w:rsidR="00C9522B">
        <w:rPr>
          <w:rFonts w:ascii="Times New Roman" w:hAnsi="Times New Roman" w:cs="Times New Roman"/>
          <w:sz w:val="28"/>
          <w:szCs w:val="28"/>
          <w:lang w:val="en-US"/>
        </w:rPr>
        <w:t>highlighting of a heading with a font (using capital letters);</w:t>
      </w:r>
    </w:p>
    <w:p w:rsidR="001B28BC" w:rsidRDefault="00462883"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an incorrect system of numeration of headings and subheadings </w:t>
      </w:r>
      <w:r w:rsidR="00CD7C1E">
        <w:rPr>
          <w:rFonts w:ascii="Times New Roman" w:hAnsi="Times New Roman" w:cs="Times New Roman"/>
          <w:sz w:val="28"/>
          <w:szCs w:val="28"/>
          <w:lang w:val="en-US"/>
        </w:rPr>
        <w:t>(</w:t>
      </w:r>
      <w:r w:rsidR="003C6FB3">
        <w:rPr>
          <w:rFonts w:ascii="Times New Roman" w:hAnsi="Times New Roman" w:cs="Times New Roman"/>
          <w:sz w:val="28"/>
          <w:szCs w:val="28"/>
          <w:lang w:val="en-US"/>
        </w:rPr>
        <w:t>not in ascending order, mi</w:t>
      </w:r>
      <w:r w:rsidR="007D59BC">
        <w:rPr>
          <w:rFonts w:ascii="Times New Roman" w:hAnsi="Times New Roman" w:cs="Times New Roman"/>
          <w:sz w:val="28"/>
          <w:szCs w:val="28"/>
          <w:lang w:val="en-US"/>
        </w:rPr>
        <w:t xml:space="preserve">xing up the numeration that consists of </w:t>
      </w:r>
      <w:r w:rsidR="003C6FB3">
        <w:rPr>
          <w:rFonts w:ascii="Times New Roman" w:hAnsi="Times New Roman" w:cs="Times New Roman"/>
          <w:sz w:val="28"/>
          <w:szCs w:val="28"/>
          <w:lang w:val="en-US"/>
        </w:rPr>
        <w:t xml:space="preserve">Roman and Arabic numerals, capital and small letters, usage of </w:t>
      </w:r>
      <w:r w:rsidR="007D59BC">
        <w:rPr>
          <w:rFonts w:ascii="Times New Roman" w:hAnsi="Times New Roman" w:cs="Times New Roman"/>
          <w:sz w:val="28"/>
          <w:szCs w:val="28"/>
          <w:lang w:val="en-US"/>
        </w:rPr>
        <w:t>full stops and brackets after a number of a part, a paragraph or a subparagraph etc.);</w:t>
      </w:r>
    </w:p>
    <w:p w:rsidR="001B28BC" w:rsidRDefault="00056329"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6) “hand-operated” making of indentions, numeration in a list etc.</w:t>
      </w:r>
    </w:p>
    <w:p w:rsidR="001B28BC" w:rsidRPr="00B814BC" w:rsidRDefault="00056329" w:rsidP="00056329">
      <w:pPr>
        <w:pStyle w:val="HTML"/>
        <w:shd w:val="clear" w:color="auto" w:fill="FFFFFF"/>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contextualSpacing/>
        <w:jc w:val="both"/>
        <w:rPr>
          <w:rFonts w:ascii="Times New Roman" w:hAnsi="Times New Roman" w:cs="Times New Roman"/>
          <w:sz w:val="28"/>
          <w:szCs w:val="28"/>
          <w:lang w:val="en-US"/>
        </w:rPr>
      </w:pPr>
      <w:proofErr w:type="gramStart"/>
      <w:r w:rsidRPr="00056329">
        <w:rPr>
          <w:rFonts w:ascii="Times New Roman" w:hAnsi="Times New Roman" w:cs="Times New Roman"/>
          <w:b/>
          <w:sz w:val="28"/>
          <w:szCs w:val="28"/>
          <w:lang w:val="en-US"/>
        </w:rPr>
        <w:t>Discussion.</w:t>
      </w:r>
      <w:proofErr w:type="gramEnd"/>
      <w:r>
        <w:rPr>
          <w:rFonts w:ascii="Times New Roman" w:hAnsi="Times New Roman" w:cs="Times New Roman"/>
          <w:b/>
          <w:sz w:val="28"/>
          <w:szCs w:val="28"/>
          <w:lang w:val="en-US"/>
        </w:rPr>
        <w:t xml:space="preserve"> </w:t>
      </w:r>
      <w:r w:rsidR="00B814BC">
        <w:rPr>
          <w:rFonts w:ascii="Times New Roman" w:hAnsi="Times New Roman" w:cs="Times New Roman"/>
          <w:sz w:val="28"/>
          <w:szCs w:val="28"/>
          <w:lang w:val="en-US"/>
        </w:rPr>
        <w:t>The mentioned norms are not regulated by “Ukrainian Spelling”</w:t>
      </w:r>
      <w:proofErr w:type="gramStart"/>
      <w:r w:rsidR="00B814BC">
        <w:rPr>
          <w:rFonts w:ascii="Times New Roman" w:hAnsi="Times New Roman" w:cs="Times New Roman"/>
          <w:sz w:val="28"/>
          <w:szCs w:val="28"/>
          <w:lang w:val="en-US"/>
        </w:rPr>
        <w:t>,</w:t>
      </w:r>
      <w:proofErr w:type="gramEnd"/>
      <w:r w:rsidR="00B814BC">
        <w:rPr>
          <w:rFonts w:ascii="Times New Roman" w:hAnsi="Times New Roman" w:cs="Times New Roman"/>
          <w:sz w:val="28"/>
          <w:szCs w:val="28"/>
          <w:lang w:val="en-US"/>
        </w:rPr>
        <w:t xml:space="preserve"> they are only in </w:t>
      </w:r>
      <w:r w:rsidR="00D04CAD">
        <w:rPr>
          <w:rFonts w:ascii="Times New Roman" w:hAnsi="Times New Roman" w:cs="Times New Roman"/>
          <w:sz w:val="28"/>
          <w:szCs w:val="28"/>
          <w:lang w:val="en-US"/>
        </w:rPr>
        <w:t xml:space="preserve">handbooks for technical editors and partially in the DSTU 4163-2003, so there appears the necessity of their generalization and systematization for the improvement of </w:t>
      </w:r>
      <w:r w:rsidR="008E17DA">
        <w:rPr>
          <w:rFonts w:ascii="Times New Roman" w:hAnsi="Times New Roman" w:cs="Times New Roman"/>
          <w:sz w:val="28"/>
          <w:szCs w:val="28"/>
          <w:lang w:val="en-US"/>
        </w:rPr>
        <w:t>the future scientific and pedagogical workers’ qualifying level.</w:t>
      </w:r>
    </w:p>
    <w:p w:rsidR="001B28BC" w:rsidRPr="00876F73" w:rsidRDefault="008E17DA"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educational content of the course “Ukrainian Language (for Professional Purposes)” gives an opportunity to </w:t>
      </w:r>
      <w:r w:rsidR="00876F73">
        <w:rPr>
          <w:rFonts w:ascii="Times New Roman" w:hAnsi="Times New Roman" w:cs="Times New Roman"/>
          <w:sz w:val="28"/>
          <w:szCs w:val="28"/>
          <w:lang w:val="en-US"/>
        </w:rPr>
        <w:t>include the mentioned material into the question “Demands on Arrangement of Documents”</w:t>
      </w:r>
      <w:r w:rsidR="00804D0E">
        <w:rPr>
          <w:rFonts w:ascii="Times New Roman" w:hAnsi="Times New Roman" w:cs="Times New Roman"/>
          <w:sz w:val="28"/>
          <w:szCs w:val="28"/>
          <w:lang w:val="en-US"/>
        </w:rPr>
        <w:t xml:space="preserve"> in the context of working with the DSTU 4163-2003.</w:t>
      </w:r>
    </w:p>
    <w:p w:rsidR="001B28BC" w:rsidRPr="002B6926" w:rsidRDefault="002B6926"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sidRPr="002B6926">
        <w:rPr>
          <w:rFonts w:ascii="Times New Roman" w:hAnsi="Times New Roman" w:cs="Times New Roman"/>
          <w:color w:val="212121"/>
          <w:sz w:val="28"/>
          <w:szCs w:val="28"/>
          <w:lang w:val="en"/>
        </w:rPr>
        <w:t>The operational and transformational components, in view of the amo</w:t>
      </w:r>
      <w:r>
        <w:rPr>
          <w:rFonts w:ascii="Times New Roman" w:hAnsi="Times New Roman" w:cs="Times New Roman"/>
          <w:color w:val="212121"/>
          <w:sz w:val="28"/>
          <w:szCs w:val="28"/>
          <w:lang w:val="en"/>
        </w:rPr>
        <w:t xml:space="preserve">unt of their content repletion, </w:t>
      </w:r>
      <w:proofErr w:type="spellStart"/>
      <w:r w:rsidRPr="002B6926">
        <w:rPr>
          <w:rFonts w:ascii="Times New Roman" w:hAnsi="Times New Roman" w:cs="Times New Roman"/>
          <w:color w:val="212121"/>
          <w:sz w:val="28"/>
          <w:szCs w:val="28"/>
          <w:lang w:val="en"/>
        </w:rPr>
        <w:t>give</w:t>
      </w:r>
      <w:proofErr w:type="spellEnd"/>
      <w:r w:rsidRPr="002B6926">
        <w:rPr>
          <w:rFonts w:ascii="Times New Roman" w:hAnsi="Times New Roman" w:cs="Times New Roman"/>
          <w:color w:val="212121"/>
          <w:sz w:val="28"/>
          <w:szCs w:val="28"/>
          <w:lang w:val="en"/>
        </w:rPr>
        <w:t xml:space="preserve"> the opportunity to highlight the linguistic and technological competence in the structure of the informational and technologic competence by determining it as the skills of technologically and linguistically literate arrangement of typed text and the skills of turning it into presentational material.</w:t>
      </w:r>
      <w:r>
        <w:rPr>
          <w:rFonts w:ascii="Times New Roman" w:hAnsi="Times New Roman" w:cs="Times New Roman"/>
          <w:color w:val="212121"/>
          <w:sz w:val="28"/>
          <w:szCs w:val="28"/>
          <w:lang w:val="en"/>
        </w:rPr>
        <w:t xml:space="preserve"> The analysis of the scientific sources has proved the absence of this concept in the modern research circle.</w:t>
      </w:r>
    </w:p>
    <w:p w:rsidR="001B28BC" w:rsidRPr="002B6926" w:rsidRDefault="00CE259F"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E12482">
        <w:rPr>
          <w:rFonts w:ascii="Times New Roman" w:hAnsi="Times New Roman" w:cs="Times New Roman"/>
          <w:sz w:val="28"/>
          <w:szCs w:val="28"/>
          <w:lang w:val="en-US"/>
        </w:rPr>
        <w:t>ethical</w:t>
      </w:r>
      <w:r>
        <w:rPr>
          <w:rFonts w:ascii="Times New Roman" w:hAnsi="Times New Roman" w:cs="Times New Roman"/>
          <w:sz w:val="28"/>
          <w:szCs w:val="28"/>
          <w:lang w:val="en-US"/>
        </w:rPr>
        <w:t xml:space="preserve"> component of the</w:t>
      </w:r>
      <w:r w:rsidR="000A11D2">
        <w:rPr>
          <w:rFonts w:ascii="Times New Roman" w:hAnsi="Times New Roman" w:cs="Times New Roman"/>
          <w:sz w:val="28"/>
          <w:szCs w:val="28"/>
          <w:lang w:val="en-US"/>
        </w:rPr>
        <w:t xml:space="preserve"> </w:t>
      </w:r>
      <w:r w:rsidR="002B6926">
        <w:rPr>
          <w:rFonts w:ascii="Times New Roman" w:hAnsi="Times New Roman" w:cs="Times New Roman"/>
          <w:sz w:val="28"/>
          <w:szCs w:val="28"/>
          <w:lang w:val="en-US"/>
        </w:rPr>
        <w:t>technological competence</w:t>
      </w:r>
      <w:r w:rsidR="000A11D2">
        <w:rPr>
          <w:rFonts w:ascii="Times New Roman" w:hAnsi="Times New Roman" w:cs="Times New Roman"/>
          <w:sz w:val="28"/>
          <w:szCs w:val="28"/>
          <w:lang w:val="en-US"/>
        </w:rPr>
        <w:t xml:space="preserve"> </w:t>
      </w:r>
      <w:r>
        <w:rPr>
          <w:rFonts w:ascii="Times New Roman" w:hAnsi="Times New Roman" w:cs="Times New Roman"/>
          <w:sz w:val="28"/>
          <w:szCs w:val="28"/>
          <w:lang w:val="en-US"/>
        </w:rPr>
        <w:t>of a Master of Primary Education incl</w:t>
      </w:r>
      <w:r w:rsidR="00066DB2">
        <w:rPr>
          <w:rFonts w:ascii="Times New Roman" w:hAnsi="Times New Roman" w:cs="Times New Roman"/>
          <w:sz w:val="28"/>
          <w:szCs w:val="28"/>
          <w:lang w:val="en-US"/>
        </w:rPr>
        <w:t xml:space="preserve">udes a wide circle of questions that are </w:t>
      </w:r>
      <w:r>
        <w:rPr>
          <w:rFonts w:ascii="Times New Roman" w:hAnsi="Times New Roman" w:cs="Times New Roman"/>
          <w:sz w:val="28"/>
          <w:szCs w:val="28"/>
          <w:lang w:val="en-US"/>
        </w:rPr>
        <w:t>caused by the fast informational development of the society.</w:t>
      </w:r>
      <w:r w:rsidR="00066DB2">
        <w:rPr>
          <w:rFonts w:ascii="Times New Roman" w:hAnsi="Times New Roman" w:cs="Times New Roman"/>
          <w:sz w:val="28"/>
          <w:szCs w:val="28"/>
          <w:lang w:val="en-US"/>
        </w:rPr>
        <w:t xml:space="preserve"> The future pedagogical workers </w:t>
      </w:r>
      <w:r w:rsidR="006B7AAB">
        <w:rPr>
          <w:rFonts w:ascii="Times New Roman" w:hAnsi="Times New Roman" w:cs="Times New Roman"/>
          <w:sz w:val="28"/>
          <w:szCs w:val="28"/>
          <w:lang w:val="en-US"/>
        </w:rPr>
        <w:t xml:space="preserve">who are </w:t>
      </w:r>
      <w:r w:rsidR="00066DB2">
        <w:rPr>
          <w:rFonts w:ascii="Times New Roman" w:hAnsi="Times New Roman" w:cs="Times New Roman"/>
          <w:sz w:val="28"/>
          <w:szCs w:val="28"/>
          <w:lang w:val="en-US"/>
        </w:rPr>
        <w:t xml:space="preserve">mastering the modern technologies of the remote communication should be competent in the normative and </w:t>
      </w:r>
      <w:r w:rsidR="00A73CEE">
        <w:rPr>
          <w:rFonts w:ascii="Times New Roman" w:hAnsi="Times New Roman" w:cs="Times New Roman"/>
          <w:sz w:val="28"/>
          <w:szCs w:val="28"/>
          <w:lang w:val="en-US"/>
        </w:rPr>
        <w:t>ethical area of their usage.</w:t>
      </w:r>
    </w:p>
    <w:p w:rsidR="001B28BC" w:rsidRDefault="00E12482" w:rsidP="00D56ACB">
      <w:pPr>
        <w:pStyle w:val="HTML"/>
        <w:widowControl w:val="0"/>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the results of the </w:t>
      </w:r>
      <w:r w:rsidR="00155223">
        <w:rPr>
          <w:rFonts w:ascii="Times New Roman" w:hAnsi="Times New Roman" w:cs="Times New Roman"/>
          <w:sz w:val="28"/>
          <w:szCs w:val="28"/>
          <w:lang w:val="en-US"/>
        </w:rPr>
        <w:t>remote education of the students of the discipline “Ukrainian Language (for Professional Purposes)”</w:t>
      </w:r>
      <w:r w:rsidR="00D56ACB">
        <w:rPr>
          <w:rFonts w:ascii="Times New Roman" w:hAnsi="Times New Roman" w:cs="Times New Roman"/>
          <w:sz w:val="28"/>
          <w:szCs w:val="28"/>
          <w:lang w:val="en-US"/>
        </w:rPr>
        <w:t xml:space="preserve"> and </w:t>
      </w:r>
      <w:r w:rsidR="00155223">
        <w:rPr>
          <w:rFonts w:ascii="Times New Roman" w:hAnsi="Times New Roman" w:cs="Times New Roman"/>
          <w:sz w:val="28"/>
          <w:szCs w:val="28"/>
          <w:lang w:val="en-US"/>
        </w:rPr>
        <w:t>the</w:t>
      </w:r>
      <w:r w:rsidR="001D7C41">
        <w:rPr>
          <w:rFonts w:ascii="Times New Roman" w:hAnsi="Times New Roman" w:cs="Times New Roman"/>
          <w:sz w:val="28"/>
          <w:szCs w:val="28"/>
          <w:lang w:val="en-US"/>
        </w:rPr>
        <w:t xml:space="preserve"> communication using      </w:t>
      </w:r>
      <w:r w:rsidR="00D56ACB">
        <w:rPr>
          <w:rFonts w:ascii="Times New Roman" w:hAnsi="Times New Roman" w:cs="Times New Roman"/>
          <w:sz w:val="28"/>
          <w:szCs w:val="28"/>
          <w:lang w:val="en-US"/>
        </w:rPr>
        <w:lastRenderedPageBreak/>
        <w:t>e-mails, the social networks, chats and forums show, the special attention should be paid to</w:t>
      </w:r>
      <w:r w:rsidR="00F33556">
        <w:rPr>
          <w:rFonts w:ascii="Times New Roman" w:hAnsi="Times New Roman" w:cs="Times New Roman"/>
          <w:sz w:val="28"/>
          <w:szCs w:val="28"/>
          <w:lang w:val="en-US"/>
        </w:rPr>
        <w:t xml:space="preserve"> the such aspects of this activity:</w:t>
      </w:r>
    </w:p>
    <w:p w:rsidR="001B28BC" w:rsidRPr="006829BF" w:rsidRDefault="00F33556"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real-time communication in the Internet requires </w:t>
      </w:r>
      <w:r w:rsidR="006829BF">
        <w:rPr>
          <w:rFonts w:ascii="Times New Roman" w:hAnsi="Times New Roman" w:cs="Times New Roman"/>
          <w:sz w:val="28"/>
          <w:szCs w:val="28"/>
          <w:lang w:val="en-US"/>
        </w:rPr>
        <w:t>complete</w:t>
      </w:r>
      <w:r w:rsidR="006829BF">
        <w:rPr>
          <w:rFonts w:ascii="Times New Roman" w:hAnsi="Times New Roman" w:cs="Times New Roman"/>
          <w:sz w:val="28"/>
          <w:szCs w:val="28"/>
        </w:rPr>
        <w:t xml:space="preserve"> </w:t>
      </w:r>
      <w:r w:rsidR="006829BF">
        <w:rPr>
          <w:rFonts w:ascii="Times New Roman" w:hAnsi="Times New Roman" w:cs="Times New Roman"/>
          <w:sz w:val="28"/>
          <w:szCs w:val="28"/>
          <w:lang w:val="en-US"/>
        </w:rPr>
        <w:t xml:space="preserve">knowledge of a subject of a conversation, logical and laconic speech, clear formulation </w:t>
      </w:r>
      <w:r w:rsidR="00F7511B">
        <w:rPr>
          <w:rFonts w:ascii="Times New Roman" w:hAnsi="Times New Roman" w:cs="Times New Roman"/>
          <w:sz w:val="28"/>
          <w:szCs w:val="28"/>
          <w:lang w:val="en-US"/>
        </w:rPr>
        <w:t>of questions with the purpose of time saving;</w:t>
      </w:r>
    </w:p>
    <w:p w:rsidR="001B28BC" w:rsidRPr="0061352C" w:rsidRDefault="00F7511B"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sidR="0061352C">
        <w:rPr>
          <w:rFonts w:ascii="Times New Roman" w:hAnsi="Times New Roman" w:cs="Times New Roman"/>
          <w:sz w:val="28"/>
          <w:szCs w:val="28"/>
          <w:lang w:val="en-US"/>
        </w:rPr>
        <w:t>the</w:t>
      </w:r>
      <w:proofErr w:type="gramEnd"/>
      <w:r w:rsidR="0061352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anonymous character of communication in </w:t>
      </w:r>
      <w:r w:rsidR="001D7C41">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virtual environment does not </w:t>
      </w:r>
      <w:r w:rsidR="0061352C">
        <w:rPr>
          <w:rFonts w:ascii="Times New Roman" w:hAnsi="Times New Roman" w:cs="Times New Roman"/>
          <w:sz w:val="28"/>
          <w:szCs w:val="28"/>
          <w:lang w:val="en-US"/>
        </w:rPr>
        <w:t>eliminate the ethical norms, the rules of the etiquette</w:t>
      </w:r>
      <w:r w:rsidR="007F05E0">
        <w:rPr>
          <w:rFonts w:ascii="Times New Roman" w:hAnsi="Times New Roman" w:cs="Times New Roman"/>
          <w:sz w:val="28"/>
          <w:szCs w:val="28"/>
          <w:lang w:val="en-US"/>
        </w:rPr>
        <w:t>,</w:t>
      </w:r>
      <w:r w:rsidR="0061352C">
        <w:rPr>
          <w:rFonts w:ascii="Times New Roman" w:hAnsi="Times New Roman" w:cs="Times New Roman"/>
          <w:sz w:val="28"/>
          <w:szCs w:val="28"/>
          <w:lang w:val="en-US"/>
        </w:rPr>
        <w:t xml:space="preserve"> </w:t>
      </w:r>
      <w:r w:rsidR="007F05E0">
        <w:rPr>
          <w:rFonts w:ascii="Times New Roman" w:hAnsi="Times New Roman" w:cs="Times New Roman"/>
          <w:sz w:val="28"/>
          <w:szCs w:val="28"/>
          <w:lang w:val="en-US"/>
        </w:rPr>
        <w:t>which</w:t>
      </w:r>
      <w:r w:rsidR="0061352C">
        <w:rPr>
          <w:rFonts w:ascii="Times New Roman" w:hAnsi="Times New Roman" w:cs="Times New Roman"/>
          <w:sz w:val="28"/>
          <w:szCs w:val="28"/>
          <w:lang w:val="en-US"/>
        </w:rPr>
        <w:t xml:space="preserve"> exist in the society;</w:t>
      </w:r>
    </w:p>
    <w:p w:rsidR="001B28BC" w:rsidRDefault="0061352C"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Pr>
          <w:rFonts w:ascii="Times New Roman" w:hAnsi="Times New Roman" w:cs="Times New Roman"/>
          <w:sz w:val="28"/>
          <w:szCs w:val="28"/>
          <w:lang w:val="en-US"/>
        </w:rPr>
        <w:t>e-mails</w:t>
      </w:r>
      <w:proofErr w:type="gramEnd"/>
      <w:r>
        <w:rPr>
          <w:rFonts w:ascii="Times New Roman" w:hAnsi="Times New Roman" w:cs="Times New Roman"/>
          <w:sz w:val="28"/>
          <w:szCs w:val="28"/>
          <w:lang w:val="en-US"/>
        </w:rPr>
        <w:t xml:space="preserve"> should be written in accordance with the rules of arrangement of business documentation;</w:t>
      </w:r>
    </w:p>
    <w:p w:rsidR="001B28BC" w:rsidRDefault="0061352C"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proofErr w:type="gramStart"/>
      <w:r>
        <w:rPr>
          <w:rFonts w:ascii="Times New Roman" w:hAnsi="Times New Roman" w:cs="Times New Roman"/>
          <w:sz w:val="28"/>
          <w:szCs w:val="28"/>
          <w:lang w:val="en-US"/>
        </w:rPr>
        <w:t>information</w:t>
      </w:r>
      <w:proofErr w:type="gramEnd"/>
      <w:r>
        <w:rPr>
          <w:rFonts w:ascii="Times New Roman" w:hAnsi="Times New Roman" w:cs="Times New Roman"/>
          <w:sz w:val="28"/>
          <w:szCs w:val="28"/>
          <w:lang w:val="en-US"/>
        </w:rPr>
        <w:t xml:space="preserve"> that is published in the Internet </w:t>
      </w:r>
      <w:r w:rsidR="001F0B2F">
        <w:rPr>
          <w:rFonts w:ascii="Times New Roman" w:hAnsi="Times New Roman" w:cs="Times New Roman"/>
          <w:sz w:val="28"/>
          <w:szCs w:val="28"/>
          <w:lang w:val="en-US"/>
        </w:rPr>
        <w:t>spreads in a moment and cannot be completely deleted, so it can do harm both to its addressee and its author;</w:t>
      </w:r>
    </w:p>
    <w:p w:rsidR="001B28BC" w:rsidRDefault="001F0B2F" w:rsidP="00C67997">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B400BE">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choice and </w:t>
      </w:r>
      <w:r w:rsidR="00B400BE">
        <w:rPr>
          <w:rFonts w:ascii="Times New Roman" w:hAnsi="Times New Roman" w:cs="Times New Roman"/>
          <w:sz w:val="28"/>
          <w:szCs w:val="28"/>
          <w:lang w:val="en-US"/>
        </w:rPr>
        <w:t xml:space="preserve">the </w:t>
      </w:r>
      <w:r w:rsidR="00730CBF">
        <w:rPr>
          <w:rFonts w:ascii="Times New Roman" w:hAnsi="Times New Roman" w:cs="Times New Roman"/>
          <w:sz w:val="28"/>
          <w:szCs w:val="28"/>
          <w:lang w:val="en-US"/>
        </w:rPr>
        <w:t>appropriateness of the usage of the non</w:t>
      </w:r>
      <w:r w:rsidR="00B400BE">
        <w:rPr>
          <w:rFonts w:ascii="Times New Roman" w:hAnsi="Times New Roman" w:cs="Times New Roman"/>
          <w:sz w:val="28"/>
          <w:szCs w:val="28"/>
          <w:lang w:val="en-US"/>
        </w:rPr>
        <w:t xml:space="preserve">-verbal graphic means of </w:t>
      </w:r>
      <w:r w:rsidR="00730CBF">
        <w:rPr>
          <w:rFonts w:ascii="Times New Roman" w:hAnsi="Times New Roman" w:cs="Times New Roman"/>
          <w:sz w:val="28"/>
          <w:szCs w:val="28"/>
          <w:lang w:val="en-US"/>
        </w:rPr>
        <w:t xml:space="preserve">Internet communication (“smiles”) </w:t>
      </w:r>
      <w:r w:rsidR="00B400BE">
        <w:rPr>
          <w:rFonts w:ascii="Times New Roman" w:hAnsi="Times New Roman" w:cs="Times New Roman"/>
          <w:sz w:val="28"/>
          <w:szCs w:val="28"/>
          <w:lang w:val="en-US"/>
        </w:rPr>
        <w:t>depend</w:t>
      </w:r>
      <w:r w:rsidR="00C67997">
        <w:rPr>
          <w:rFonts w:ascii="Times New Roman" w:hAnsi="Times New Roman" w:cs="Times New Roman"/>
          <w:sz w:val="28"/>
          <w:szCs w:val="28"/>
          <w:lang w:val="en-US"/>
        </w:rPr>
        <w:t xml:space="preserve"> on a style and a genre of communication (a forum, an e-mail, a private chat, a blog, an Internet conference etc.);</w:t>
      </w:r>
    </w:p>
    <w:p w:rsidR="001B28BC" w:rsidRDefault="00B400BE"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proofErr w:type="gramStart"/>
      <w:r>
        <w:rPr>
          <w:rFonts w:ascii="Times New Roman" w:hAnsi="Times New Roman" w:cs="Times New Roman"/>
          <w:sz w:val="28"/>
          <w:szCs w:val="28"/>
          <w:lang w:val="en-US"/>
        </w:rPr>
        <w:t>during</w:t>
      </w:r>
      <w:proofErr w:type="gramEnd"/>
      <w:r w:rsidR="00C67997">
        <w:rPr>
          <w:rFonts w:ascii="Times New Roman" w:hAnsi="Times New Roman" w:cs="Times New Roman"/>
          <w:sz w:val="28"/>
          <w:szCs w:val="28"/>
          <w:lang w:val="en-US"/>
        </w:rPr>
        <w:t xml:space="preserve"> Internet communication it is necessary t</w:t>
      </w:r>
      <w:r>
        <w:rPr>
          <w:rFonts w:ascii="Times New Roman" w:hAnsi="Times New Roman" w:cs="Times New Roman"/>
          <w:sz w:val="28"/>
          <w:szCs w:val="28"/>
          <w:lang w:val="en-US"/>
        </w:rPr>
        <w:t>o pay attentio</w:t>
      </w:r>
      <w:r w:rsidR="00680D1E">
        <w:rPr>
          <w:rFonts w:ascii="Times New Roman" w:hAnsi="Times New Roman" w:cs="Times New Roman"/>
          <w:sz w:val="28"/>
          <w:szCs w:val="28"/>
          <w:lang w:val="en-US"/>
        </w:rPr>
        <w:t xml:space="preserve">n to a </w:t>
      </w:r>
      <w:r w:rsidR="00C67997">
        <w:rPr>
          <w:rFonts w:ascii="Times New Roman" w:hAnsi="Times New Roman" w:cs="Times New Roman"/>
          <w:sz w:val="28"/>
          <w:szCs w:val="28"/>
          <w:lang w:val="en-US"/>
        </w:rPr>
        <w:t xml:space="preserve">geographical </w:t>
      </w:r>
      <w:r>
        <w:rPr>
          <w:rFonts w:ascii="Times New Roman" w:hAnsi="Times New Roman" w:cs="Times New Roman"/>
          <w:sz w:val="28"/>
          <w:szCs w:val="28"/>
          <w:lang w:val="en-US"/>
        </w:rPr>
        <w:t xml:space="preserve">and time </w:t>
      </w:r>
      <w:r w:rsidR="00C67997">
        <w:rPr>
          <w:rFonts w:ascii="Times New Roman" w:hAnsi="Times New Roman" w:cs="Times New Roman"/>
          <w:sz w:val="28"/>
          <w:szCs w:val="28"/>
          <w:lang w:val="en-US"/>
        </w:rPr>
        <w:t>dist</w:t>
      </w:r>
      <w:r>
        <w:rPr>
          <w:rFonts w:ascii="Times New Roman" w:hAnsi="Times New Roman" w:cs="Times New Roman"/>
          <w:sz w:val="28"/>
          <w:szCs w:val="28"/>
          <w:lang w:val="en-US"/>
        </w:rPr>
        <w:t>ance</w:t>
      </w:r>
      <w:r w:rsidR="00680D1E">
        <w:rPr>
          <w:rFonts w:ascii="Times New Roman" w:hAnsi="Times New Roman" w:cs="Times New Roman"/>
          <w:sz w:val="28"/>
          <w:szCs w:val="28"/>
          <w:lang w:val="en-US"/>
        </w:rPr>
        <w:t xml:space="preserve"> (information may be not actual</w:t>
      </w:r>
      <w:r>
        <w:rPr>
          <w:rFonts w:ascii="Times New Roman" w:hAnsi="Times New Roman" w:cs="Times New Roman"/>
          <w:sz w:val="28"/>
          <w:szCs w:val="28"/>
          <w:lang w:val="en-US"/>
        </w:rPr>
        <w:t xml:space="preserve"> or may be related to another culture etc.);</w:t>
      </w:r>
    </w:p>
    <w:p w:rsidR="001B28BC" w:rsidRDefault="00721E4F"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Law on the Protection of Copyrights also applies to information that is published in the Internet (original texts, audio, photo and video materials etc.) .</w:t>
      </w:r>
    </w:p>
    <w:p w:rsidR="001B28BC" w:rsidRPr="00761D13" w:rsidRDefault="008A6BF3"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A. </w:t>
      </w:r>
      <w:proofErr w:type="spellStart"/>
      <w:r w:rsidR="001A036C">
        <w:rPr>
          <w:rFonts w:ascii="Times New Roman" w:hAnsi="Times New Roman" w:cs="Times New Roman"/>
          <w:sz w:val="28"/>
          <w:szCs w:val="28"/>
          <w:lang w:val="en-US"/>
        </w:rPr>
        <w:t>Ignatyeva</w:t>
      </w:r>
      <w:proofErr w:type="spellEnd"/>
      <w:r w:rsidR="001A036C">
        <w:rPr>
          <w:rFonts w:ascii="Times New Roman" w:hAnsi="Times New Roman" w:cs="Times New Roman"/>
          <w:sz w:val="28"/>
          <w:szCs w:val="28"/>
          <w:lang w:val="en-US"/>
        </w:rPr>
        <w:t xml:space="preserve"> </w:t>
      </w:r>
      <w:r>
        <w:rPr>
          <w:rFonts w:ascii="Times New Roman" w:hAnsi="Times New Roman" w:cs="Times New Roman"/>
          <w:sz w:val="28"/>
          <w:szCs w:val="28"/>
          <w:lang w:val="en-US"/>
        </w:rPr>
        <w:t>emphasizes</w:t>
      </w:r>
      <w:r w:rsidR="005D4600">
        <w:rPr>
          <w:rFonts w:ascii="Times New Roman" w:hAnsi="Times New Roman" w:cs="Times New Roman"/>
          <w:sz w:val="28"/>
          <w:szCs w:val="28"/>
          <w:lang w:val="en-US"/>
        </w:rPr>
        <w:t xml:space="preserve"> that “the virtual communicative skills are characterized by a speaker’s ability to estimate an interlocutor </w:t>
      </w:r>
      <w:r w:rsidR="00806BFE">
        <w:rPr>
          <w:rFonts w:ascii="Times New Roman" w:hAnsi="Times New Roman" w:cs="Times New Roman"/>
          <w:sz w:val="28"/>
          <w:szCs w:val="28"/>
          <w:lang w:val="en-US"/>
        </w:rPr>
        <w:t xml:space="preserve">by </w:t>
      </w:r>
      <w:r w:rsidR="005D4600">
        <w:rPr>
          <w:rFonts w:ascii="Times New Roman" w:hAnsi="Times New Roman" w:cs="Times New Roman"/>
          <w:sz w:val="28"/>
          <w:szCs w:val="28"/>
          <w:lang w:val="en-US"/>
        </w:rPr>
        <w:t xml:space="preserve">creating a </w:t>
      </w:r>
      <w:r w:rsidR="00806BFE">
        <w:rPr>
          <w:rFonts w:ascii="Times New Roman" w:hAnsi="Times New Roman" w:cs="Times New Roman"/>
          <w:sz w:val="28"/>
          <w:szCs w:val="28"/>
          <w:lang w:val="en-US"/>
        </w:rPr>
        <w:t xml:space="preserve">psychological portrait, to understand and accept digital information, to create virtual relations, strategy and tactics of conduct with a virtual interlocutor, to react to an interlocutor’s actions, </w:t>
      </w:r>
      <w:r w:rsidR="00680D1E">
        <w:rPr>
          <w:rFonts w:ascii="Times New Roman" w:hAnsi="Times New Roman" w:cs="Times New Roman"/>
          <w:sz w:val="28"/>
          <w:szCs w:val="28"/>
          <w:lang w:val="en-US"/>
        </w:rPr>
        <w:t xml:space="preserve">by </w:t>
      </w:r>
      <w:r w:rsidR="00806BFE">
        <w:rPr>
          <w:rFonts w:ascii="Times New Roman" w:hAnsi="Times New Roman" w:cs="Times New Roman"/>
          <w:sz w:val="28"/>
          <w:szCs w:val="28"/>
          <w:lang w:val="en-US"/>
        </w:rPr>
        <w:t>the ability</w:t>
      </w:r>
      <w:r w:rsidR="00BC3E84">
        <w:rPr>
          <w:rFonts w:ascii="Times New Roman" w:hAnsi="Times New Roman" w:cs="Times New Roman"/>
          <w:sz w:val="28"/>
          <w:szCs w:val="28"/>
          <w:lang w:val="en-US"/>
        </w:rPr>
        <w:t xml:space="preserve"> of self-presentation. The criteria of </w:t>
      </w:r>
      <w:r w:rsidR="001A036C">
        <w:rPr>
          <w:rFonts w:ascii="Times New Roman" w:hAnsi="Times New Roman" w:cs="Times New Roman"/>
          <w:sz w:val="28"/>
          <w:szCs w:val="28"/>
          <w:lang w:val="en-US"/>
        </w:rPr>
        <w:t xml:space="preserve">the expert appraise of </w:t>
      </w:r>
      <w:r w:rsidR="00761D13">
        <w:rPr>
          <w:rFonts w:ascii="Times New Roman" w:hAnsi="Times New Roman" w:cs="Times New Roman"/>
          <w:sz w:val="28"/>
          <w:szCs w:val="28"/>
          <w:lang w:val="en-US"/>
        </w:rPr>
        <w:t>the</w:t>
      </w:r>
      <w:r w:rsidR="001A036C">
        <w:rPr>
          <w:rFonts w:ascii="Times New Roman" w:hAnsi="Times New Roman" w:cs="Times New Roman"/>
          <w:sz w:val="28"/>
          <w:szCs w:val="28"/>
          <w:lang w:val="en-US"/>
        </w:rPr>
        <w:t xml:space="preserve"> level of mastering of the skills of </w:t>
      </w:r>
      <w:r w:rsidR="00761D13">
        <w:rPr>
          <w:rFonts w:ascii="Times New Roman" w:hAnsi="Times New Roman" w:cs="Times New Roman"/>
          <w:sz w:val="28"/>
          <w:szCs w:val="28"/>
          <w:lang w:val="en-US"/>
        </w:rPr>
        <w:t xml:space="preserve">the </w:t>
      </w:r>
      <w:r w:rsidR="001A036C">
        <w:rPr>
          <w:rFonts w:ascii="Times New Roman" w:hAnsi="Times New Roman" w:cs="Times New Roman"/>
          <w:sz w:val="28"/>
          <w:szCs w:val="28"/>
          <w:lang w:val="en-US"/>
        </w:rPr>
        <w:t>virtual c</w:t>
      </w:r>
      <w:r w:rsidR="00761D13">
        <w:rPr>
          <w:rFonts w:ascii="Times New Roman" w:hAnsi="Times New Roman" w:cs="Times New Roman"/>
          <w:sz w:val="28"/>
          <w:szCs w:val="28"/>
          <w:lang w:val="en-US"/>
        </w:rPr>
        <w:t xml:space="preserve">ommunication are the abilities to express an opinion, to understand and accept information, to create virtual relations, individual strategy and tactics of conduct” </w:t>
      </w:r>
      <w:r w:rsidR="00761D13">
        <w:rPr>
          <w:rFonts w:ascii="Times New Roman" w:hAnsi="Times New Roman" w:cs="Times New Roman"/>
          <w:b/>
          <w:sz w:val="28"/>
          <w:szCs w:val="28"/>
          <w:lang w:val="en-US"/>
        </w:rPr>
        <w:t>(</w:t>
      </w:r>
      <w:proofErr w:type="spellStart"/>
      <w:r w:rsidR="00761D13">
        <w:rPr>
          <w:rFonts w:ascii="Times New Roman" w:hAnsi="Times New Roman" w:cs="Times New Roman"/>
          <w:b/>
          <w:sz w:val="28"/>
          <w:szCs w:val="28"/>
          <w:lang w:val="en-US"/>
        </w:rPr>
        <w:t>Ignatyeva</w:t>
      </w:r>
      <w:proofErr w:type="spellEnd"/>
      <w:r w:rsidR="00761D13">
        <w:rPr>
          <w:rFonts w:ascii="Times New Roman" w:hAnsi="Times New Roman" w:cs="Times New Roman"/>
          <w:b/>
          <w:sz w:val="28"/>
          <w:szCs w:val="28"/>
          <w:lang w:val="en-US"/>
        </w:rPr>
        <w:t>, 2012)</w:t>
      </w:r>
      <w:r w:rsidR="00761D13">
        <w:rPr>
          <w:rFonts w:ascii="Times New Roman" w:hAnsi="Times New Roman" w:cs="Times New Roman"/>
          <w:sz w:val="28"/>
          <w:szCs w:val="28"/>
          <w:lang w:val="en-US"/>
        </w:rPr>
        <w:t>.</w:t>
      </w:r>
    </w:p>
    <w:p w:rsidR="001B28BC" w:rsidRDefault="001B28BC"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p>
    <w:p w:rsidR="001B28BC" w:rsidRDefault="001B28BC"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p>
    <w:p w:rsidR="001B28BC" w:rsidRDefault="00761D13"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 network etiquette (netiquette) should be included </w:t>
      </w:r>
      <w:r w:rsidR="00BC5E68">
        <w:rPr>
          <w:rFonts w:ascii="Times New Roman" w:hAnsi="Times New Roman" w:cs="Times New Roman"/>
          <w:sz w:val="28"/>
          <w:szCs w:val="28"/>
          <w:lang w:val="en-US"/>
        </w:rPr>
        <w:t>in</w:t>
      </w:r>
      <w:r>
        <w:rPr>
          <w:rFonts w:ascii="Times New Roman" w:hAnsi="Times New Roman" w:cs="Times New Roman"/>
          <w:sz w:val="28"/>
          <w:szCs w:val="28"/>
          <w:lang w:val="en-US"/>
        </w:rPr>
        <w:t xml:space="preserve">to the structure of the </w:t>
      </w:r>
      <w:r w:rsidR="00FC1066">
        <w:rPr>
          <w:rFonts w:ascii="Times New Roman" w:hAnsi="Times New Roman" w:cs="Times New Roman"/>
          <w:sz w:val="28"/>
          <w:szCs w:val="28"/>
          <w:lang w:val="en-US"/>
        </w:rPr>
        <w:t xml:space="preserve">course “Ukrainian Language (for Professional Purposes)” </w:t>
      </w:r>
      <w:r w:rsidR="005C46AE">
        <w:rPr>
          <w:rFonts w:ascii="Times New Roman" w:hAnsi="Times New Roman" w:cs="Times New Roman"/>
          <w:sz w:val="28"/>
          <w:szCs w:val="28"/>
          <w:lang w:val="en-US"/>
        </w:rPr>
        <w:t>including the topic “The Culture of Verbal Professional Communication” because there is a necessity of preparing a modern student to the safe and efficient communication in the virtual space.</w:t>
      </w:r>
    </w:p>
    <w:p w:rsidR="001B28BC" w:rsidRPr="00963446" w:rsidRDefault="005C46AE"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Besides, there appears </w:t>
      </w:r>
      <w:r w:rsidR="00963446">
        <w:rPr>
          <w:rFonts w:ascii="Times New Roman" w:hAnsi="Times New Roman" w:cs="Times New Roman"/>
          <w:sz w:val="28"/>
          <w:szCs w:val="28"/>
          <w:lang w:val="en-US"/>
        </w:rPr>
        <w:t>the necessity of creation of a</w:t>
      </w:r>
      <w:r>
        <w:rPr>
          <w:rFonts w:ascii="Times New Roman" w:hAnsi="Times New Roman" w:cs="Times New Roman"/>
          <w:sz w:val="28"/>
          <w:szCs w:val="28"/>
          <w:lang w:val="en-US"/>
        </w:rPr>
        <w:t xml:space="preserve"> professionally oriented special course for the Masters of Primary Education</w:t>
      </w:r>
      <w:r w:rsidR="00963446">
        <w:rPr>
          <w:rFonts w:ascii="Times New Roman" w:hAnsi="Times New Roman" w:cs="Times New Roman"/>
          <w:sz w:val="28"/>
          <w:szCs w:val="28"/>
          <w:lang w:val="en-US"/>
        </w:rPr>
        <w:t xml:space="preserve"> like </w:t>
      </w:r>
      <w:r w:rsidR="00963446" w:rsidRPr="00963446">
        <w:rPr>
          <w:rFonts w:ascii="Times New Roman" w:hAnsi="Times New Roman" w:cs="Times New Roman"/>
          <w:color w:val="212121"/>
          <w:sz w:val="28"/>
          <w:szCs w:val="28"/>
          <w:lang w:val="en"/>
        </w:rPr>
        <w:t>“Informational and Technologic Culture of a Teacher”, “</w:t>
      </w:r>
      <w:proofErr w:type="spellStart"/>
      <w:r w:rsidR="00963446" w:rsidRPr="00963446">
        <w:rPr>
          <w:rFonts w:ascii="Times New Roman" w:hAnsi="Times New Roman" w:cs="Times New Roman"/>
          <w:color w:val="212121"/>
          <w:sz w:val="28"/>
          <w:szCs w:val="28"/>
          <w:lang w:val="en"/>
        </w:rPr>
        <w:t>Polycultural</w:t>
      </w:r>
      <w:proofErr w:type="spellEnd"/>
      <w:r w:rsidR="00963446" w:rsidRPr="00963446">
        <w:rPr>
          <w:rFonts w:ascii="Times New Roman" w:hAnsi="Times New Roman" w:cs="Times New Roman"/>
          <w:color w:val="212121"/>
          <w:sz w:val="28"/>
          <w:szCs w:val="28"/>
          <w:lang w:val="en"/>
        </w:rPr>
        <w:t xml:space="preserve"> Education”, “Linguistic and Technological Discourse”</w:t>
      </w:r>
      <w:r w:rsidR="00963446">
        <w:rPr>
          <w:rFonts w:ascii="Times New Roman" w:hAnsi="Times New Roman" w:cs="Times New Roman"/>
          <w:color w:val="212121"/>
          <w:sz w:val="28"/>
          <w:szCs w:val="28"/>
          <w:lang w:val="en"/>
        </w:rPr>
        <w:t xml:space="preserve"> for the development of the informational and technologic competence of a future scientific and pedagogical worker.</w:t>
      </w:r>
    </w:p>
    <w:p w:rsidR="001B28BC" w:rsidRPr="00963446" w:rsidRDefault="00963446" w:rsidP="0098630B">
      <w:pPr>
        <w:pStyle w:val="HTML"/>
        <w:shd w:val="clear" w:color="auto" w:fill="FFFFFF"/>
        <w:spacing w:line="360" w:lineRule="auto"/>
        <w:ind w:firstLine="709"/>
        <w:contextualSpacing/>
        <w:jc w:val="both"/>
        <w:rPr>
          <w:rFonts w:ascii="Times New Roman" w:hAnsi="Times New Roman" w:cs="Times New Roman"/>
          <w:sz w:val="28"/>
          <w:szCs w:val="28"/>
          <w:lang w:val="en-US"/>
        </w:rPr>
      </w:pPr>
      <w:proofErr w:type="gramStart"/>
      <w:r>
        <w:rPr>
          <w:rFonts w:ascii="Times New Roman" w:hAnsi="Times New Roman" w:cs="Times New Roman"/>
          <w:b/>
          <w:sz w:val="28"/>
          <w:szCs w:val="28"/>
          <w:lang w:val="en-US"/>
        </w:rPr>
        <w:t>Conclusion.</w:t>
      </w:r>
      <w:proofErr w:type="gramEnd"/>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So, the results of the research (which was conducted on the basis of the analysis of the students’ written works and presented verbal speeches) prove </w:t>
      </w:r>
      <w:r w:rsidR="00BC5E68">
        <w:rPr>
          <w:rFonts w:ascii="Times New Roman" w:hAnsi="Times New Roman" w:cs="Times New Roman"/>
          <w:sz w:val="28"/>
          <w:szCs w:val="28"/>
          <w:lang w:val="en-US"/>
        </w:rPr>
        <w:t xml:space="preserve">the necessity of the inclusion of the concept “linguistic and technological competence” into the scientific usage and making some changes and </w:t>
      </w:r>
      <w:r w:rsidR="00C016C6">
        <w:rPr>
          <w:rFonts w:ascii="Times New Roman" w:hAnsi="Times New Roman" w:cs="Times New Roman"/>
          <w:sz w:val="28"/>
          <w:szCs w:val="28"/>
          <w:lang w:val="en-US"/>
        </w:rPr>
        <w:t>additions to the educational and methodical complexes of the certain educational disciplines with the purpose of the development of the linguistic and technological competence of the students of pedagogical professions.</w:t>
      </w:r>
      <w:r w:rsidR="00CA049A">
        <w:rPr>
          <w:rFonts w:ascii="Times New Roman" w:hAnsi="Times New Roman" w:cs="Times New Roman"/>
          <w:sz w:val="28"/>
          <w:szCs w:val="28"/>
          <w:lang w:val="en-US"/>
        </w:rPr>
        <w:t xml:space="preserve"> </w:t>
      </w:r>
    </w:p>
    <w:p w:rsidR="004F6122" w:rsidRDefault="004F6122" w:rsidP="00C016C6">
      <w:pPr>
        <w:spacing w:line="360" w:lineRule="auto"/>
        <w:contextualSpacing/>
        <w:jc w:val="center"/>
        <w:rPr>
          <w:rFonts w:ascii="Times New Roman" w:hAnsi="Times New Roman"/>
          <w:b/>
          <w:sz w:val="28"/>
          <w:szCs w:val="28"/>
        </w:rPr>
      </w:pPr>
    </w:p>
    <w:p w:rsidR="00C016C6" w:rsidRPr="0028655B" w:rsidRDefault="00C016C6" w:rsidP="00C016C6">
      <w:pPr>
        <w:spacing w:line="360" w:lineRule="auto"/>
        <w:contextualSpacing/>
        <w:jc w:val="center"/>
        <w:rPr>
          <w:rFonts w:ascii="Times New Roman" w:hAnsi="Times New Roman" w:cs="Times New Roman"/>
          <w:sz w:val="28"/>
          <w:szCs w:val="28"/>
        </w:rPr>
      </w:pPr>
      <w:proofErr w:type="spellStart"/>
      <w:r w:rsidRPr="0028655B">
        <w:rPr>
          <w:rFonts w:ascii="Times New Roman" w:hAnsi="Times New Roman"/>
          <w:b/>
          <w:sz w:val="28"/>
          <w:szCs w:val="28"/>
        </w:rPr>
        <w:t>References</w:t>
      </w:r>
      <w:proofErr w:type="spellEnd"/>
    </w:p>
    <w:p w:rsidR="00C016C6" w:rsidRPr="00C12D2E" w:rsidRDefault="00C016C6" w:rsidP="00C016C6">
      <w:pPr>
        <w:spacing w:after="0" w:line="360" w:lineRule="auto"/>
        <w:ind w:firstLine="709"/>
        <w:jc w:val="both"/>
        <w:rPr>
          <w:rFonts w:ascii="Times New Roman" w:hAnsi="Times New Roman" w:cs="Times New Roman"/>
          <w:sz w:val="28"/>
          <w:szCs w:val="28"/>
          <w:lang w:val="en-US"/>
        </w:rPr>
      </w:pPr>
      <w:r w:rsidRPr="00C12D2E">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proofErr w:type="spellStart"/>
      <w:r w:rsidRPr="00C12D2E">
        <w:rPr>
          <w:rFonts w:ascii="Times New Roman" w:hAnsi="Times New Roman" w:cs="Times New Roman"/>
          <w:sz w:val="28"/>
          <w:szCs w:val="28"/>
          <w:lang w:val="en-US"/>
        </w:rPr>
        <w:t>Humeniuk</w:t>
      </w:r>
      <w:proofErr w:type="spellEnd"/>
      <w:r w:rsidRPr="00C12D2E">
        <w:rPr>
          <w:rFonts w:ascii="Times New Roman" w:hAnsi="Times New Roman" w:cs="Times New Roman"/>
          <w:sz w:val="28"/>
          <w:szCs w:val="28"/>
          <w:lang w:val="en-US"/>
        </w:rPr>
        <w:t xml:space="preserve"> I. M. </w:t>
      </w:r>
      <w:proofErr w:type="spellStart"/>
      <w:r w:rsidRPr="00C12D2E">
        <w:rPr>
          <w:rFonts w:ascii="Times New Roman" w:hAnsi="Times New Roman" w:cs="Times New Roman"/>
          <w:sz w:val="28"/>
          <w:szCs w:val="28"/>
          <w:lang w:val="en-US"/>
        </w:rPr>
        <w:t>Informatsiyno-tekhnolohichna</w:t>
      </w:r>
      <w:proofErr w:type="spellEnd"/>
      <w:r w:rsidRPr="00C12D2E">
        <w:rPr>
          <w:rFonts w:ascii="Times New Roman" w:hAnsi="Times New Roman" w:cs="Times New Roman"/>
          <w:sz w:val="28"/>
          <w:szCs w:val="28"/>
          <w:lang w:val="en-US"/>
        </w:rPr>
        <w:t xml:space="preserve"> </w:t>
      </w:r>
      <w:proofErr w:type="spellStart"/>
      <w:r w:rsidRPr="00C12D2E">
        <w:rPr>
          <w:rFonts w:ascii="Times New Roman" w:hAnsi="Times New Roman" w:cs="Times New Roman"/>
          <w:sz w:val="28"/>
          <w:szCs w:val="28"/>
          <w:lang w:val="en-US"/>
        </w:rPr>
        <w:t>kompetentnist</w:t>
      </w:r>
      <w:proofErr w:type="spellEnd"/>
      <w:r w:rsidRPr="00C12D2E">
        <w:rPr>
          <w:rFonts w:ascii="Times New Roman" w:hAnsi="Times New Roman" w:cs="Times New Roman"/>
          <w:sz w:val="28"/>
          <w:szCs w:val="28"/>
          <w:lang w:val="en-US"/>
        </w:rPr>
        <w:t xml:space="preserve"> u </w:t>
      </w:r>
      <w:proofErr w:type="spellStart"/>
      <w:r w:rsidRPr="00C12D2E">
        <w:rPr>
          <w:rFonts w:ascii="Times New Roman" w:hAnsi="Times New Roman" w:cs="Times New Roman"/>
          <w:sz w:val="28"/>
          <w:szCs w:val="28"/>
          <w:lang w:val="en-US"/>
        </w:rPr>
        <w:t>strukturi</w:t>
      </w:r>
      <w:proofErr w:type="spellEnd"/>
      <w:r w:rsidRPr="00C12D2E">
        <w:rPr>
          <w:rFonts w:ascii="Times New Roman" w:hAnsi="Times New Roman" w:cs="Times New Roman"/>
          <w:sz w:val="28"/>
          <w:szCs w:val="28"/>
          <w:lang w:val="en-US"/>
        </w:rPr>
        <w:t xml:space="preserve"> </w:t>
      </w:r>
      <w:proofErr w:type="spellStart"/>
      <w:r w:rsidRPr="00C12D2E">
        <w:rPr>
          <w:rFonts w:ascii="Times New Roman" w:hAnsi="Times New Roman" w:cs="Times New Roman"/>
          <w:sz w:val="28"/>
          <w:szCs w:val="28"/>
          <w:lang w:val="en-US"/>
        </w:rPr>
        <w:t>kompetentnisnoyi</w:t>
      </w:r>
      <w:proofErr w:type="spellEnd"/>
      <w:r w:rsidRPr="00C12D2E">
        <w:rPr>
          <w:rFonts w:ascii="Times New Roman" w:hAnsi="Times New Roman" w:cs="Times New Roman"/>
          <w:sz w:val="28"/>
          <w:szCs w:val="28"/>
          <w:lang w:val="en-US"/>
        </w:rPr>
        <w:t xml:space="preserve"> </w:t>
      </w:r>
      <w:proofErr w:type="spellStart"/>
      <w:r w:rsidRPr="00C12D2E">
        <w:rPr>
          <w:rFonts w:ascii="Times New Roman" w:hAnsi="Times New Roman" w:cs="Times New Roman"/>
          <w:sz w:val="28"/>
          <w:szCs w:val="28"/>
          <w:lang w:val="en-US"/>
        </w:rPr>
        <w:t>paradyhmy</w:t>
      </w:r>
      <w:proofErr w:type="spellEnd"/>
      <w:r w:rsidRPr="00C12D2E">
        <w:rPr>
          <w:rFonts w:ascii="Times New Roman" w:hAnsi="Times New Roman" w:cs="Times New Roman"/>
          <w:sz w:val="28"/>
          <w:szCs w:val="28"/>
          <w:lang w:val="en-US"/>
        </w:rPr>
        <w:t xml:space="preserve"> </w:t>
      </w:r>
      <w:proofErr w:type="spellStart"/>
      <w:r w:rsidRPr="00C12D2E">
        <w:rPr>
          <w:rFonts w:ascii="Times New Roman" w:hAnsi="Times New Roman" w:cs="Times New Roman"/>
          <w:sz w:val="28"/>
          <w:szCs w:val="28"/>
          <w:lang w:val="en-US"/>
        </w:rPr>
        <w:t>mahistra</w:t>
      </w:r>
      <w:proofErr w:type="spellEnd"/>
      <w:r w:rsidRPr="00C12D2E">
        <w:rPr>
          <w:rFonts w:ascii="Times New Roman" w:hAnsi="Times New Roman" w:cs="Times New Roman"/>
          <w:sz w:val="28"/>
          <w:szCs w:val="28"/>
          <w:lang w:val="en-US"/>
        </w:rPr>
        <w:t xml:space="preserve"> </w:t>
      </w:r>
      <w:proofErr w:type="spellStart"/>
      <w:r w:rsidRPr="00C12D2E">
        <w:rPr>
          <w:rFonts w:ascii="Times New Roman" w:hAnsi="Times New Roman" w:cs="Times New Roman"/>
          <w:sz w:val="28"/>
          <w:szCs w:val="28"/>
          <w:lang w:val="en-US"/>
        </w:rPr>
        <w:t>pochatkovoyi</w:t>
      </w:r>
      <w:proofErr w:type="spellEnd"/>
      <w:r w:rsidRPr="00C12D2E">
        <w:rPr>
          <w:rFonts w:ascii="Times New Roman" w:hAnsi="Times New Roman" w:cs="Times New Roman"/>
          <w:sz w:val="28"/>
          <w:szCs w:val="28"/>
          <w:lang w:val="en-US"/>
        </w:rPr>
        <w:t xml:space="preserve"> </w:t>
      </w:r>
      <w:proofErr w:type="spellStart"/>
      <w:r w:rsidRPr="00C12D2E">
        <w:rPr>
          <w:rFonts w:ascii="Times New Roman" w:hAnsi="Times New Roman" w:cs="Times New Roman"/>
          <w:sz w:val="28"/>
          <w:szCs w:val="28"/>
          <w:lang w:val="en-US"/>
        </w:rPr>
        <w:t>osvity</w:t>
      </w:r>
      <w:proofErr w:type="spellEnd"/>
      <w:r w:rsidRPr="00C12D2E">
        <w:rPr>
          <w:rFonts w:ascii="Times New Roman" w:hAnsi="Times New Roman" w:cs="Times New Roman"/>
          <w:sz w:val="28"/>
          <w:szCs w:val="28"/>
          <w:lang w:val="en-US"/>
        </w:rPr>
        <w:t xml:space="preserve"> </w:t>
      </w:r>
      <w:r w:rsidRPr="00C12D2E">
        <w:rPr>
          <w:rFonts w:ascii="Times New Roman" w:hAnsi="Times New Roman" w:cs="Times New Roman"/>
          <w:i/>
          <w:sz w:val="28"/>
          <w:szCs w:val="28"/>
          <w:lang w:val="en-US"/>
        </w:rPr>
        <w:t>(</w:t>
      </w:r>
      <w:r>
        <w:rPr>
          <w:rFonts w:ascii="Times New Roman" w:hAnsi="Times New Roman" w:cs="Times New Roman"/>
          <w:i/>
          <w:sz w:val="28"/>
          <w:szCs w:val="28"/>
          <w:lang w:val="en-US"/>
        </w:rPr>
        <w:t>Informational and Technologic C</w:t>
      </w:r>
      <w:r w:rsidRPr="00C12D2E">
        <w:rPr>
          <w:rFonts w:ascii="Times New Roman" w:hAnsi="Times New Roman" w:cs="Times New Roman"/>
          <w:i/>
          <w:sz w:val="28"/>
          <w:szCs w:val="28"/>
          <w:lang w:val="en-US"/>
        </w:rPr>
        <w:t xml:space="preserve">ompetence in </w:t>
      </w:r>
      <w:r>
        <w:rPr>
          <w:rFonts w:ascii="Times New Roman" w:hAnsi="Times New Roman" w:cs="Times New Roman"/>
          <w:i/>
          <w:sz w:val="28"/>
          <w:szCs w:val="28"/>
          <w:lang w:val="en-US"/>
        </w:rPr>
        <w:t>the S</w:t>
      </w:r>
      <w:r w:rsidRPr="00C12D2E">
        <w:rPr>
          <w:rFonts w:ascii="Times New Roman" w:hAnsi="Times New Roman" w:cs="Times New Roman"/>
          <w:i/>
          <w:sz w:val="28"/>
          <w:szCs w:val="28"/>
          <w:lang w:val="en-US"/>
        </w:rPr>
        <w:t xml:space="preserve">tructure of </w:t>
      </w:r>
      <w:r>
        <w:rPr>
          <w:rFonts w:ascii="Times New Roman" w:hAnsi="Times New Roman" w:cs="Times New Roman"/>
          <w:i/>
          <w:sz w:val="28"/>
          <w:szCs w:val="28"/>
          <w:lang w:val="en-US"/>
        </w:rPr>
        <w:t>the Competence P</w:t>
      </w:r>
      <w:r w:rsidRPr="00C12D2E">
        <w:rPr>
          <w:rFonts w:ascii="Times New Roman" w:hAnsi="Times New Roman" w:cs="Times New Roman"/>
          <w:i/>
          <w:sz w:val="28"/>
          <w:szCs w:val="28"/>
          <w:lang w:val="en-US"/>
        </w:rPr>
        <w:t xml:space="preserve">aradigm of a </w:t>
      </w:r>
      <w:r>
        <w:rPr>
          <w:rFonts w:ascii="Times New Roman" w:hAnsi="Times New Roman" w:cs="Times New Roman"/>
          <w:i/>
          <w:sz w:val="28"/>
          <w:szCs w:val="28"/>
          <w:lang w:val="en-US"/>
        </w:rPr>
        <w:t>Master of Primary Education</w:t>
      </w:r>
      <w:r w:rsidRPr="00C12D2E">
        <w:rPr>
          <w:rFonts w:ascii="Times New Roman" w:hAnsi="Times New Roman" w:cs="Times New Roman"/>
          <w:i/>
          <w:sz w:val="28"/>
          <w:szCs w:val="28"/>
          <w:lang w:val="en-US"/>
        </w:rPr>
        <w:t>)</w:t>
      </w:r>
      <w:r>
        <w:rPr>
          <w:rFonts w:ascii="Times New Roman" w:hAnsi="Times New Roman" w:cs="Times New Roman"/>
          <w:i/>
          <w:sz w:val="28"/>
          <w:szCs w:val="28"/>
          <w:lang w:val="en-US"/>
        </w:rPr>
        <w:t>.</w:t>
      </w:r>
      <w:r w:rsidRPr="00C12D2E">
        <w:rPr>
          <w:rFonts w:ascii="Times New Roman" w:hAnsi="Times New Roman" w:cs="Times New Roman"/>
          <w:i/>
          <w:sz w:val="28"/>
          <w:szCs w:val="28"/>
          <w:lang w:val="en-US"/>
        </w:rPr>
        <w:t xml:space="preserve"> </w:t>
      </w:r>
      <w:proofErr w:type="spellStart"/>
      <w:r w:rsidRPr="00C12D2E">
        <w:rPr>
          <w:rFonts w:ascii="Times New Roman" w:hAnsi="Times New Roman" w:cs="Times New Roman"/>
          <w:sz w:val="28"/>
          <w:szCs w:val="28"/>
          <w:lang w:val="en-US"/>
        </w:rPr>
        <w:t>Hirska</w:t>
      </w:r>
      <w:proofErr w:type="spellEnd"/>
      <w:r w:rsidRPr="00C12D2E">
        <w:rPr>
          <w:rFonts w:ascii="Times New Roman" w:hAnsi="Times New Roman" w:cs="Times New Roman"/>
          <w:sz w:val="28"/>
          <w:szCs w:val="28"/>
          <w:lang w:val="en-US"/>
        </w:rPr>
        <w:t xml:space="preserve"> </w:t>
      </w:r>
      <w:proofErr w:type="spellStart"/>
      <w:r w:rsidRPr="00C12D2E">
        <w:rPr>
          <w:rFonts w:ascii="Times New Roman" w:hAnsi="Times New Roman" w:cs="Times New Roman"/>
          <w:sz w:val="28"/>
          <w:szCs w:val="28"/>
          <w:lang w:val="en-US"/>
        </w:rPr>
        <w:t>shkola</w:t>
      </w:r>
      <w:proofErr w:type="spellEnd"/>
      <w:r w:rsidRPr="00C12D2E">
        <w:rPr>
          <w:rFonts w:ascii="Times New Roman" w:hAnsi="Times New Roman" w:cs="Times New Roman"/>
          <w:sz w:val="28"/>
          <w:szCs w:val="28"/>
          <w:lang w:val="en-US"/>
        </w:rPr>
        <w:t xml:space="preserve"> v </w:t>
      </w:r>
      <w:proofErr w:type="spellStart"/>
      <w:r w:rsidRPr="00C12D2E">
        <w:rPr>
          <w:rFonts w:ascii="Times New Roman" w:hAnsi="Times New Roman" w:cs="Times New Roman"/>
          <w:sz w:val="28"/>
          <w:szCs w:val="28"/>
          <w:lang w:val="en-US"/>
        </w:rPr>
        <w:t>umovakh</w:t>
      </w:r>
      <w:proofErr w:type="spellEnd"/>
      <w:r w:rsidRPr="00C12D2E">
        <w:rPr>
          <w:rFonts w:ascii="Times New Roman" w:hAnsi="Times New Roman" w:cs="Times New Roman"/>
          <w:sz w:val="28"/>
          <w:szCs w:val="28"/>
          <w:lang w:val="en-US"/>
        </w:rPr>
        <w:t xml:space="preserve"> </w:t>
      </w:r>
      <w:proofErr w:type="spellStart"/>
      <w:r w:rsidRPr="00C12D2E">
        <w:rPr>
          <w:rFonts w:ascii="Times New Roman" w:hAnsi="Times New Roman" w:cs="Times New Roman"/>
          <w:sz w:val="28"/>
          <w:szCs w:val="28"/>
          <w:lang w:val="en-US"/>
        </w:rPr>
        <w:t>reformuvannia</w:t>
      </w:r>
      <w:proofErr w:type="spellEnd"/>
      <w:r w:rsidRPr="00C12D2E">
        <w:rPr>
          <w:rFonts w:ascii="Times New Roman" w:hAnsi="Times New Roman" w:cs="Times New Roman"/>
          <w:sz w:val="28"/>
          <w:szCs w:val="28"/>
          <w:lang w:val="en-US"/>
        </w:rPr>
        <w:t xml:space="preserve"> </w:t>
      </w:r>
      <w:proofErr w:type="spellStart"/>
      <w:r w:rsidRPr="00C12D2E">
        <w:rPr>
          <w:rFonts w:ascii="Times New Roman" w:hAnsi="Times New Roman" w:cs="Times New Roman"/>
          <w:sz w:val="28"/>
          <w:szCs w:val="28"/>
          <w:lang w:val="en-US"/>
        </w:rPr>
        <w:t>systemy</w:t>
      </w:r>
      <w:proofErr w:type="spellEnd"/>
      <w:r w:rsidRPr="00C12D2E">
        <w:rPr>
          <w:rFonts w:ascii="Times New Roman" w:hAnsi="Times New Roman" w:cs="Times New Roman"/>
          <w:sz w:val="28"/>
          <w:szCs w:val="28"/>
          <w:lang w:val="en-US"/>
        </w:rPr>
        <w:t xml:space="preserve"> </w:t>
      </w:r>
      <w:proofErr w:type="spellStart"/>
      <w:r w:rsidRPr="00C12D2E">
        <w:rPr>
          <w:rFonts w:ascii="Times New Roman" w:hAnsi="Times New Roman" w:cs="Times New Roman"/>
          <w:sz w:val="28"/>
          <w:szCs w:val="28"/>
          <w:lang w:val="en-US"/>
        </w:rPr>
        <w:t>osvity</w:t>
      </w:r>
      <w:proofErr w:type="spellEnd"/>
      <w:r w:rsidRPr="00C12D2E">
        <w:rPr>
          <w:rFonts w:ascii="Times New Roman" w:hAnsi="Times New Roman" w:cs="Times New Roman"/>
          <w:sz w:val="28"/>
          <w:szCs w:val="28"/>
          <w:lang w:val="en-US"/>
        </w:rPr>
        <w:t xml:space="preserve">: </w:t>
      </w:r>
      <w:proofErr w:type="spellStart"/>
      <w:r w:rsidRPr="00C12D2E">
        <w:rPr>
          <w:rFonts w:ascii="Times New Roman" w:hAnsi="Times New Roman" w:cs="Times New Roman"/>
          <w:sz w:val="28"/>
          <w:szCs w:val="28"/>
          <w:lang w:val="en-US"/>
        </w:rPr>
        <w:t>kompetentnisnyi</w:t>
      </w:r>
      <w:proofErr w:type="spellEnd"/>
      <w:r w:rsidRPr="00C12D2E">
        <w:rPr>
          <w:rFonts w:ascii="Times New Roman" w:hAnsi="Times New Roman" w:cs="Times New Roman"/>
          <w:sz w:val="28"/>
          <w:szCs w:val="28"/>
          <w:lang w:val="en-US"/>
        </w:rPr>
        <w:t xml:space="preserve"> vector. </w:t>
      </w:r>
      <w:proofErr w:type="spellStart"/>
      <w:proofErr w:type="gramStart"/>
      <w:r w:rsidRPr="00C12D2E">
        <w:rPr>
          <w:rFonts w:ascii="Times New Roman" w:hAnsi="Times New Roman" w:cs="Times New Roman"/>
          <w:sz w:val="28"/>
          <w:szCs w:val="28"/>
          <w:lang w:val="en-US"/>
        </w:rPr>
        <w:t>Monohrafiya</w:t>
      </w:r>
      <w:proofErr w:type="spellEnd"/>
      <w:r w:rsidRPr="00C12D2E">
        <w:rPr>
          <w:rFonts w:ascii="Times New Roman" w:hAnsi="Times New Roman" w:cs="Times New Roman"/>
          <w:sz w:val="28"/>
          <w:szCs w:val="28"/>
          <w:lang w:val="en-US"/>
        </w:rPr>
        <w:t>.</w:t>
      </w:r>
      <w:proofErr w:type="gramEnd"/>
      <w:r w:rsidRPr="00C12D2E">
        <w:rPr>
          <w:rFonts w:ascii="Times New Roman" w:hAnsi="Times New Roman" w:cs="Times New Roman"/>
          <w:sz w:val="28"/>
          <w:szCs w:val="28"/>
          <w:lang w:val="en-US"/>
        </w:rPr>
        <w:t xml:space="preserve"> </w:t>
      </w:r>
      <w:proofErr w:type="gramStart"/>
      <w:r w:rsidRPr="00C12D2E">
        <w:rPr>
          <w:rFonts w:ascii="Times New Roman" w:hAnsi="Times New Roman" w:cs="Times New Roman"/>
          <w:sz w:val="28"/>
          <w:szCs w:val="28"/>
          <w:lang w:val="en-US"/>
        </w:rPr>
        <w:t>Ivano-Frankivsk, 2018.</w:t>
      </w:r>
      <w:proofErr w:type="gramEnd"/>
      <w:r w:rsidRPr="00C12D2E">
        <w:rPr>
          <w:rFonts w:ascii="Times New Roman" w:hAnsi="Times New Roman" w:cs="Times New Roman"/>
          <w:sz w:val="28"/>
          <w:szCs w:val="28"/>
          <w:lang w:val="en-US"/>
        </w:rPr>
        <w:t xml:space="preserve"> PP. 125-136.</w:t>
      </w:r>
    </w:p>
    <w:p w:rsidR="005C46AE" w:rsidRDefault="00C016C6" w:rsidP="00151A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2. </w:t>
      </w:r>
      <w:proofErr w:type="spellStart"/>
      <w:r>
        <w:rPr>
          <w:rFonts w:ascii="Times New Roman" w:hAnsi="Times New Roman" w:cs="Times New Roman"/>
          <w:sz w:val="28"/>
          <w:szCs w:val="28"/>
          <w:lang w:val="en-US"/>
        </w:rPr>
        <w:t>Ignatyeva</w:t>
      </w:r>
      <w:proofErr w:type="spellEnd"/>
      <w:r>
        <w:rPr>
          <w:rFonts w:ascii="Times New Roman" w:hAnsi="Times New Roman" w:cs="Times New Roman"/>
          <w:sz w:val="28"/>
          <w:szCs w:val="28"/>
          <w:lang w:val="en-US"/>
        </w:rPr>
        <w:t xml:space="preserve"> E. A. </w:t>
      </w:r>
      <w:proofErr w:type="spellStart"/>
      <w:r>
        <w:rPr>
          <w:rFonts w:ascii="Times New Roman" w:hAnsi="Times New Roman" w:cs="Times New Roman"/>
          <w:sz w:val="28"/>
          <w:szCs w:val="28"/>
          <w:lang w:val="en-US"/>
        </w:rPr>
        <w:t>Formirovaniye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kommunikativnykh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umieniy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virtualnogo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obshchieniya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sovriemiennoy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molodiozhy</w:t>
      </w:r>
      <w:proofErr w:type="spellEnd"/>
      <w:r>
        <w:rPr>
          <w:rFonts w:ascii="Times New Roman" w:hAnsi="Times New Roman" w:cs="Times New Roman"/>
          <w:sz w:val="28"/>
          <w:szCs w:val="28"/>
          <w:lang w:val="en-US"/>
        </w:rPr>
        <w:t xml:space="preserve"> </w:t>
      </w:r>
      <w:r>
        <w:rPr>
          <w:rFonts w:ascii="Times New Roman" w:hAnsi="Times New Roman" w:cs="Times New Roman"/>
          <w:i/>
          <w:sz w:val="28"/>
          <w:szCs w:val="28"/>
          <w:lang w:val="en-US"/>
        </w:rPr>
        <w:t>(Development of the Modern Young People’s Virtual Communication Skills)</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avtoref</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dys</w:t>
      </w:r>
      <w:proofErr w:type="spellEnd"/>
      <w:proofErr w:type="gramEnd"/>
      <w:r>
        <w:rPr>
          <w:rFonts w:ascii="Times New Roman" w:hAnsi="Times New Roman" w:cs="Times New Roman"/>
          <w:sz w:val="28"/>
          <w:szCs w:val="28"/>
          <w:lang w:val="en-US"/>
        </w:rPr>
        <w:t xml:space="preserve">. … </w:t>
      </w:r>
      <w:proofErr w:type="spellStart"/>
      <w:proofErr w:type="gramStart"/>
      <w:r>
        <w:rPr>
          <w:rFonts w:ascii="Times New Roman" w:hAnsi="Times New Roman" w:cs="Times New Roman"/>
          <w:sz w:val="28"/>
          <w:szCs w:val="28"/>
          <w:lang w:val="en-US"/>
        </w:rPr>
        <w:t>kand</w:t>
      </w:r>
      <w:proofErr w:type="spellEnd"/>
      <w:proofErr w:type="gram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ped</w:t>
      </w:r>
      <w:proofErr w:type="spellEnd"/>
      <w:proofErr w:type="gram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nauk</w:t>
      </w:r>
      <w:proofErr w:type="spellEnd"/>
      <w:proofErr w:type="gramEnd"/>
      <w:r>
        <w:rPr>
          <w:rFonts w:ascii="Times New Roman" w:hAnsi="Times New Roman" w:cs="Times New Roman"/>
          <w:sz w:val="28"/>
          <w:szCs w:val="28"/>
          <w:lang w:val="en-US"/>
        </w:rPr>
        <w:t xml:space="preserve">: 19.00.07. M.: 2012. </w:t>
      </w:r>
      <w:proofErr w:type="gramStart"/>
      <w:r>
        <w:rPr>
          <w:rFonts w:ascii="Times New Roman" w:hAnsi="Times New Roman" w:cs="Times New Roman"/>
          <w:sz w:val="28"/>
          <w:szCs w:val="28"/>
          <w:lang w:val="en-US"/>
        </w:rPr>
        <w:t>21 pp.</w:t>
      </w:r>
      <w:proofErr w:type="gramEnd"/>
    </w:p>
    <w:p w:rsidR="004F6122" w:rsidRDefault="004F6122" w:rsidP="00151AF6">
      <w:pPr>
        <w:spacing w:line="360" w:lineRule="auto"/>
        <w:ind w:firstLine="709"/>
        <w:jc w:val="both"/>
        <w:rPr>
          <w:rFonts w:ascii="Times New Roman" w:hAnsi="Times New Roman" w:cs="Times New Roman"/>
          <w:sz w:val="28"/>
          <w:szCs w:val="28"/>
        </w:rPr>
      </w:pPr>
    </w:p>
    <w:p w:rsidR="004F6122" w:rsidRPr="004F6122" w:rsidRDefault="004F6122" w:rsidP="004F6122">
      <w:pPr>
        <w:spacing w:line="360" w:lineRule="auto"/>
        <w:ind w:left="3969"/>
        <w:contextualSpacing/>
        <w:rPr>
          <w:rFonts w:ascii="Times New Roman" w:hAnsi="Times New Roman" w:cs="Times New Roman"/>
          <w:b/>
          <w:i/>
          <w:sz w:val="28"/>
          <w:szCs w:val="28"/>
        </w:rPr>
      </w:pPr>
      <w:r w:rsidRPr="004F6122">
        <w:rPr>
          <w:rFonts w:ascii="Times New Roman" w:hAnsi="Times New Roman" w:cs="Times New Roman"/>
          <w:b/>
          <w:i/>
          <w:sz w:val="28"/>
          <w:szCs w:val="28"/>
        </w:rPr>
        <w:lastRenderedPageBreak/>
        <w:t>Ірина Гуменюк,</w:t>
      </w:r>
    </w:p>
    <w:p w:rsidR="004F6122" w:rsidRPr="004F6122" w:rsidRDefault="004F6122" w:rsidP="004F6122">
      <w:pPr>
        <w:spacing w:line="360" w:lineRule="auto"/>
        <w:ind w:left="3969"/>
        <w:contextualSpacing/>
        <w:rPr>
          <w:rFonts w:ascii="Times New Roman" w:hAnsi="Times New Roman" w:cs="Times New Roman"/>
          <w:i/>
          <w:sz w:val="28"/>
          <w:szCs w:val="28"/>
        </w:rPr>
      </w:pPr>
      <w:r w:rsidRPr="004F6122">
        <w:rPr>
          <w:rFonts w:ascii="Times New Roman" w:hAnsi="Times New Roman" w:cs="Times New Roman"/>
          <w:i/>
          <w:sz w:val="28"/>
          <w:szCs w:val="28"/>
        </w:rPr>
        <w:t>кандидат філологічних наук, доцент</w:t>
      </w:r>
    </w:p>
    <w:p w:rsidR="004F6122" w:rsidRPr="004F6122" w:rsidRDefault="004F6122" w:rsidP="004F6122">
      <w:pPr>
        <w:spacing w:line="360" w:lineRule="auto"/>
        <w:ind w:left="3969"/>
        <w:contextualSpacing/>
        <w:rPr>
          <w:rFonts w:ascii="Times New Roman" w:hAnsi="Times New Roman" w:cs="Times New Roman"/>
          <w:i/>
          <w:sz w:val="28"/>
          <w:szCs w:val="28"/>
        </w:rPr>
      </w:pPr>
      <w:r w:rsidRPr="004F6122">
        <w:rPr>
          <w:rFonts w:ascii="Times New Roman" w:hAnsi="Times New Roman" w:cs="Times New Roman"/>
          <w:i/>
          <w:sz w:val="28"/>
          <w:szCs w:val="28"/>
        </w:rPr>
        <w:t>Прикарпатський національний університет імені Василя Стефаника</w:t>
      </w:r>
    </w:p>
    <w:p w:rsidR="004F6122" w:rsidRPr="004F6122" w:rsidRDefault="004F6122" w:rsidP="004F6122">
      <w:pPr>
        <w:spacing w:line="360" w:lineRule="auto"/>
        <w:ind w:left="3969"/>
        <w:contextualSpacing/>
        <w:rPr>
          <w:rFonts w:ascii="Times New Roman" w:hAnsi="Times New Roman" w:cs="Times New Roman"/>
          <w:i/>
          <w:sz w:val="28"/>
          <w:szCs w:val="28"/>
        </w:rPr>
      </w:pPr>
      <w:r w:rsidRPr="004F6122">
        <w:rPr>
          <w:rFonts w:ascii="Times New Roman" w:hAnsi="Times New Roman" w:cs="Times New Roman"/>
          <w:i/>
          <w:sz w:val="28"/>
          <w:szCs w:val="28"/>
        </w:rPr>
        <w:t>м. Івано-Франківськ, Україна</w:t>
      </w:r>
    </w:p>
    <w:p w:rsidR="004F6122" w:rsidRPr="00680762" w:rsidRDefault="004F6122" w:rsidP="004F6122">
      <w:pPr>
        <w:spacing w:line="360" w:lineRule="auto"/>
        <w:ind w:left="3960"/>
        <w:contextualSpacing/>
        <w:rPr>
          <w:rFonts w:ascii="Times New Roman" w:hAnsi="Times New Roman" w:cs="Times New Roman"/>
          <w:i/>
          <w:sz w:val="28"/>
          <w:szCs w:val="28"/>
        </w:rPr>
      </w:pPr>
    </w:p>
    <w:p w:rsidR="004F6122" w:rsidRDefault="004F6122" w:rsidP="004F6122">
      <w:pPr>
        <w:spacing w:after="0" w:line="360" w:lineRule="auto"/>
        <w:contextualSpacing/>
        <w:jc w:val="center"/>
        <w:rPr>
          <w:rFonts w:ascii="Times New Roman" w:hAnsi="Times New Roman" w:cs="Times New Roman"/>
          <w:sz w:val="28"/>
          <w:szCs w:val="28"/>
        </w:rPr>
      </w:pPr>
      <w:r w:rsidRPr="00BF6173">
        <w:rPr>
          <w:rFonts w:ascii="Times New Roman" w:hAnsi="Times New Roman" w:cs="Times New Roman"/>
          <w:sz w:val="28"/>
          <w:szCs w:val="28"/>
        </w:rPr>
        <w:t xml:space="preserve">ФОРМУВАННЯ ЛІНГВО-ТЕХНОЛОГІЧНОЇ КОМПЕТЕНТНОСТІ СТУДЕНТІВ У КОНТЕКСТІ ВИКЛАДАННЯ КУРСУ </w:t>
      </w:r>
    </w:p>
    <w:p w:rsidR="004F6122" w:rsidRDefault="004F6122" w:rsidP="004F6122">
      <w:pPr>
        <w:spacing w:after="0" w:line="360" w:lineRule="auto"/>
        <w:contextualSpacing/>
        <w:jc w:val="center"/>
        <w:rPr>
          <w:rFonts w:ascii="Times New Roman" w:hAnsi="Times New Roman" w:cs="Times New Roman"/>
          <w:sz w:val="28"/>
          <w:szCs w:val="28"/>
        </w:rPr>
      </w:pPr>
      <w:r w:rsidRPr="00BF6173">
        <w:rPr>
          <w:rFonts w:ascii="Times New Roman" w:hAnsi="Times New Roman" w:cs="Times New Roman"/>
          <w:sz w:val="28"/>
          <w:szCs w:val="28"/>
        </w:rPr>
        <w:t>„УКРАЇНСЬКА МОВА (ЗА ПРОФЕСІЙНИМ СПРЯМУВАННЯМ)”</w:t>
      </w:r>
    </w:p>
    <w:p w:rsidR="004F6122" w:rsidRDefault="004F6122" w:rsidP="004F6122">
      <w:pPr>
        <w:spacing w:before="240" w:after="0" w:line="360" w:lineRule="auto"/>
        <w:contextualSpacing/>
        <w:jc w:val="center"/>
        <w:rPr>
          <w:rFonts w:ascii="Times New Roman" w:hAnsi="Times New Roman" w:cs="Times New Roman"/>
          <w:sz w:val="28"/>
          <w:szCs w:val="28"/>
        </w:rPr>
      </w:pPr>
    </w:p>
    <w:p w:rsidR="004F6122" w:rsidRDefault="004F6122" w:rsidP="004F6122">
      <w:pPr>
        <w:spacing w:before="240"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У статті розглядається проблема невідповідності отриманого студентом навчального продукту сучасним освітнім запитам, наявність суперечностей між доступністю інформації та формуванням самодостатньої особистості, готової до науково-педагогічної мобільності. Актуальність піднятої проблеми зумовлена значною інформатизацією суспільства, що нівелює елементи навчально-наукової творчості студентів, спрямовуючи їх на використання готового інформаційного продукту.</w:t>
      </w:r>
    </w:p>
    <w:p w:rsidR="004F6122" w:rsidRDefault="004F6122" w:rsidP="004F6122">
      <w:pPr>
        <w:spacing w:before="240"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Метою статті є дослідження сутності поняття „</w:t>
      </w:r>
      <w:proofErr w:type="spellStart"/>
      <w:r>
        <w:rPr>
          <w:rFonts w:ascii="Times New Roman" w:hAnsi="Times New Roman" w:cs="Times New Roman"/>
          <w:i/>
          <w:sz w:val="28"/>
          <w:szCs w:val="28"/>
        </w:rPr>
        <w:t>лінгво</w:t>
      </w:r>
      <w:proofErr w:type="spellEnd"/>
      <w:r>
        <w:rPr>
          <w:rFonts w:ascii="Times New Roman" w:hAnsi="Times New Roman" w:cs="Times New Roman"/>
          <w:i/>
          <w:sz w:val="28"/>
          <w:szCs w:val="28"/>
        </w:rPr>
        <w:t xml:space="preserve">-технологічна компетентність”, виявлення прикладних аспектів її формування. А це передбачає виділення названого поняття в структурі інформаційно-технологічної компетентності на основі проведення її </w:t>
      </w:r>
      <w:proofErr w:type="spellStart"/>
      <w:r>
        <w:rPr>
          <w:rFonts w:ascii="Times New Roman" w:hAnsi="Times New Roman" w:cs="Times New Roman"/>
          <w:i/>
          <w:sz w:val="28"/>
          <w:szCs w:val="28"/>
        </w:rPr>
        <w:t>поелементного</w:t>
      </w:r>
      <w:proofErr w:type="spellEnd"/>
      <w:r>
        <w:rPr>
          <w:rFonts w:ascii="Times New Roman" w:hAnsi="Times New Roman" w:cs="Times New Roman"/>
          <w:i/>
          <w:sz w:val="28"/>
          <w:szCs w:val="28"/>
        </w:rPr>
        <w:t xml:space="preserve"> аналізу.</w:t>
      </w:r>
    </w:p>
    <w:p w:rsidR="004F6122" w:rsidRDefault="004F6122" w:rsidP="004F6122">
      <w:pPr>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Використання методів наукового абстрагування,</w:t>
      </w:r>
      <w:r w:rsidRPr="00B21883">
        <w:rPr>
          <w:rFonts w:ascii="Times New Roman" w:hAnsi="Times New Roman" w:cs="Times New Roman"/>
          <w:color w:val="000000"/>
          <w:sz w:val="28"/>
          <w:szCs w:val="28"/>
        </w:rPr>
        <w:t xml:space="preserve"> </w:t>
      </w:r>
      <w:r w:rsidRPr="00B21883">
        <w:rPr>
          <w:rFonts w:ascii="Times New Roman" w:hAnsi="Times New Roman" w:cs="Times New Roman"/>
          <w:i/>
          <w:color w:val="000000"/>
          <w:sz w:val="28"/>
          <w:szCs w:val="28"/>
        </w:rPr>
        <w:t>аналізу і си</w:t>
      </w:r>
      <w:r>
        <w:rPr>
          <w:rFonts w:ascii="Times New Roman" w:hAnsi="Times New Roman" w:cs="Times New Roman"/>
          <w:i/>
          <w:color w:val="000000"/>
          <w:sz w:val="28"/>
          <w:szCs w:val="28"/>
        </w:rPr>
        <w:t>нтезу,</w:t>
      </w:r>
      <w:r w:rsidRPr="00B21883">
        <w:rPr>
          <w:rFonts w:ascii="Times New Roman" w:hAnsi="Times New Roman" w:cs="Times New Roman"/>
          <w:i/>
          <w:color w:val="000000"/>
          <w:sz w:val="28"/>
          <w:szCs w:val="28"/>
        </w:rPr>
        <w:t xml:space="preserve"> індукції </w:t>
      </w:r>
      <w:r>
        <w:rPr>
          <w:rFonts w:ascii="Times New Roman" w:hAnsi="Times New Roman" w:cs="Times New Roman"/>
          <w:i/>
          <w:color w:val="000000"/>
          <w:sz w:val="28"/>
          <w:szCs w:val="28"/>
        </w:rPr>
        <w:t>та</w:t>
      </w:r>
      <w:r w:rsidRPr="00B21883">
        <w:rPr>
          <w:rFonts w:ascii="Times New Roman" w:hAnsi="Times New Roman" w:cs="Times New Roman"/>
          <w:i/>
          <w:color w:val="000000"/>
          <w:sz w:val="28"/>
          <w:szCs w:val="28"/>
        </w:rPr>
        <w:t xml:space="preserve"> дедукції</w:t>
      </w:r>
      <w:r>
        <w:rPr>
          <w:rFonts w:ascii="Times New Roman" w:hAnsi="Times New Roman" w:cs="Times New Roman"/>
          <w:i/>
          <w:color w:val="000000"/>
          <w:sz w:val="28"/>
          <w:szCs w:val="28"/>
        </w:rPr>
        <w:t xml:space="preserve">, </w:t>
      </w:r>
      <w:r w:rsidRPr="00B21883">
        <w:rPr>
          <w:rFonts w:ascii="Times New Roman" w:hAnsi="Times New Roman" w:cs="Times New Roman"/>
          <w:i/>
          <w:color w:val="000000"/>
          <w:sz w:val="28"/>
          <w:szCs w:val="28"/>
        </w:rPr>
        <w:t>статистичного та порівняльного аналізу</w:t>
      </w:r>
      <w:r>
        <w:rPr>
          <w:rFonts w:ascii="Times New Roman" w:hAnsi="Times New Roman" w:cs="Times New Roman"/>
          <w:i/>
          <w:color w:val="000000"/>
          <w:sz w:val="28"/>
          <w:szCs w:val="28"/>
        </w:rPr>
        <w:t>,</w:t>
      </w:r>
      <w:r w:rsidRPr="00B21883">
        <w:rPr>
          <w:rFonts w:ascii="Times New Roman" w:hAnsi="Times New Roman" w:cs="Times New Roman"/>
          <w:i/>
          <w:color w:val="000000"/>
          <w:sz w:val="28"/>
          <w:szCs w:val="28"/>
        </w:rPr>
        <w:t xml:space="preserve"> систематизації та узагальнення</w:t>
      </w:r>
      <w:r w:rsidRPr="00B21883">
        <w:rPr>
          <w:rFonts w:ascii="Times New Roman" w:hAnsi="Times New Roman" w:cs="Times New Roman"/>
          <w:i/>
          <w:sz w:val="28"/>
          <w:szCs w:val="28"/>
        </w:rPr>
        <w:t xml:space="preserve"> </w:t>
      </w:r>
      <w:r>
        <w:rPr>
          <w:rFonts w:ascii="Times New Roman" w:hAnsi="Times New Roman" w:cs="Times New Roman"/>
          <w:i/>
          <w:sz w:val="28"/>
          <w:szCs w:val="28"/>
        </w:rPr>
        <w:t xml:space="preserve">дало можливість виявити проблемні аспекти формування </w:t>
      </w:r>
      <w:proofErr w:type="spellStart"/>
      <w:r w:rsidRPr="00B21883">
        <w:rPr>
          <w:rFonts w:ascii="Times New Roman" w:hAnsi="Times New Roman" w:cs="Times New Roman"/>
          <w:i/>
          <w:sz w:val="28"/>
          <w:szCs w:val="28"/>
        </w:rPr>
        <w:t>лінгво</w:t>
      </w:r>
      <w:proofErr w:type="spellEnd"/>
      <w:r w:rsidRPr="00B21883">
        <w:rPr>
          <w:rFonts w:ascii="Times New Roman" w:hAnsi="Times New Roman" w:cs="Times New Roman"/>
          <w:i/>
          <w:sz w:val="28"/>
          <w:szCs w:val="28"/>
        </w:rPr>
        <w:t>-технологічної компетентності студентів педагогічних спеціальностей.</w:t>
      </w:r>
      <w:r>
        <w:rPr>
          <w:rFonts w:ascii="Times New Roman" w:hAnsi="Times New Roman" w:cs="Times New Roman"/>
          <w:i/>
          <w:sz w:val="28"/>
          <w:szCs w:val="28"/>
        </w:rPr>
        <w:t xml:space="preserve"> Зокрема, розвиток мотиваційного й когнітивного компонентів у майбутніх учителів початкових шкіл гірської місцевості гальмується низьким рівнем матеріально-технічного забезпечення цих шкіл. Експериментальне дослідження, проведене серед студентів спеціальності „Початкова освіта” під час вивчення курсу „Українська мова (за професійним спрямуванням)”, </w:t>
      </w:r>
      <w:r>
        <w:rPr>
          <w:rFonts w:ascii="Times New Roman" w:hAnsi="Times New Roman" w:cs="Times New Roman"/>
          <w:i/>
          <w:sz w:val="28"/>
          <w:szCs w:val="28"/>
        </w:rPr>
        <w:lastRenderedPageBreak/>
        <w:t>виявило недоліки в формуванні операційного, трансформаційного й ціннісного компонентів технологічної компетенції.</w:t>
      </w:r>
    </w:p>
    <w:p w:rsidR="004F6122" w:rsidRPr="00EA719E" w:rsidRDefault="004F6122" w:rsidP="004F6122">
      <w:pPr>
        <w:spacing w:after="0" w:line="360" w:lineRule="auto"/>
        <w:ind w:firstLine="709"/>
        <w:contextualSpacing/>
        <w:jc w:val="both"/>
        <w:rPr>
          <w:rFonts w:ascii="Times New Roman" w:hAnsi="Times New Roman" w:cs="Times New Roman"/>
          <w:i/>
          <w:sz w:val="28"/>
          <w:szCs w:val="28"/>
        </w:rPr>
      </w:pPr>
      <w:r w:rsidRPr="00201522">
        <w:rPr>
          <w:rFonts w:ascii="Times New Roman" w:hAnsi="Times New Roman" w:cs="Times New Roman"/>
          <w:i/>
          <w:sz w:val="28"/>
          <w:szCs w:val="28"/>
        </w:rPr>
        <w:t xml:space="preserve">Операційний і трансформаційний компоненти, з огляду на обсяг їх змістового наповнення, дають можливість виокремити в структурі інформаційно-технологічної компетентності </w:t>
      </w:r>
      <w:proofErr w:type="spellStart"/>
      <w:r w:rsidRPr="00201522">
        <w:rPr>
          <w:rFonts w:ascii="Times New Roman" w:hAnsi="Times New Roman" w:cs="Times New Roman"/>
          <w:i/>
          <w:sz w:val="28"/>
          <w:szCs w:val="28"/>
        </w:rPr>
        <w:t>лінгво</w:t>
      </w:r>
      <w:proofErr w:type="spellEnd"/>
      <w:r w:rsidRPr="00201522">
        <w:rPr>
          <w:rFonts w:ascii="Times New Roman" w:hAnsi="Times New Roman" w:cs="Times New Roman"/>
          <w:i/>
          <w:sz w:val="28"/>
          <w:szCs w:val="28"/>
        </w:rPr>
        <w:t xml:space="preserve">-технологічну, означивши її як уміння і навики технологічно й лінгвістично грамотного впорядкування друкованого тексту та перетворення його в презентаційний матеріал. </w:t>
      </w:r>
      <w:r w:rsidRPr="00EA719E">
        <w:rPr>
          <w:rFonts w:ascii="Times New Roman" w:hAnsi="Times New Roman" w:cs="Times New Roman"/>
          <w:i/>
          <w:sz w:val="28"/>
          <w:szCs w:val="28"/>
        </w:rPr>
        <w:t xml:space="preserve">Оскільки педагогічна діяльність вчителя чи науковця не може бути ефективною без використання сучасних технічних засобів навчання та дидактичного програмного забезпечення, проблема формування </w:t>
      </w:r>
      <w:proofErr w:type="spellStart"/>
      <w:r>
        <w:rPr>
          <w:rFonts w:ascii="Times New Roman" w:hAnsi="Times New Roman" w:cs="Times New Roman"/>
          <w:i/>
          <w:sz w:val="28"/>
          <w:szCs w:val="28"/>
        </w:rPr>
        <w:t>лінгво</w:t>
      </w:r>
      <w:proofErr w:type="spellEnd"/>
      <w:r w:rsidRPr="00EA719E">
        <w:rPr>
          <w:rFonts w:ascii="Times New Roman" w:hAnsi="Times New Roman" w:cs="Times New Roman"/>
          <w:i/>
          <w:sz w:val="28"/>
          <w:szCs w:val="28"/>
        </w:rPr>
        <w:t xml:space="preserve">-технологічної компетентності </w:t>
      </w:r>
      <w:r>
        <w:rPr>
          <w:rFonts w:ascii="Times New Roman" w:hAnsi="Times New Roman" w:cs="Times New Roman"/>
          <w:i/>
          <w:sz w:val="28"/>
          <w:szCs w:val="28"/>
        </w:rPr>
        <w:t xml:space="preserve">стає особливо актуальною й </w:t>
      </w:r>
      <w:r w:rsidRPr="00EA719E">
        <w:rPr>
          <w:rFonts w:ascii="Times New Roman" w:hAnsi="Times New Roman" w:cs="Times New Roman"/>
          <w:i/>
          <w:sz w:val="28"/>
          <w:szCs w:val="28"/>
        </w:rPr>
        <w:t>повинна вирішуватися системно.</w:t>
      </w:r>
      <w:r>
        <w:rPr>
          <w:rFonts w:ascii="Times New Roman" w:hAnsi="Times New Roman" w:cs="Times New Roman"/>
          <w:i/>
          <w:sz w:val="28"/>
          <w:szCs w:val="28"/>
        </w:rPr>
        <w:t xml:space="preserve"> Для студентів освітнього рівня „магістр” пропонується введення до навчальних планів спецкурсів на зразок: </w:t>
      </w:r>
      <w:r w:rsidRPr="00EA719E">
        <w:rPr>
          <w:rFonts w:ascii="Times New Roman" w:hAnsi="Times New Roman" w:cs="Times New Roman"/>
          <w:i/>
          <w:sz w:val="28"/>
          <w:szCs w:val="28"/>
        </w:rPr>
        <w:t>„Інформаційно-технологічна культура педагога”, „Полікультурна освіта”, „</w:t>
      </w:r>
      <w:proofErr w:type="spellStart"/>
      <w:r w:rsidRPr="00EA719E">
        <w:rPr>
          <w:rFonts w:ascii="Times New Roman" w:hAnsi="Times New Roman" w:cs="Times New Roman"/>
          <w:i/>
          <w:sz w:val="28"/>
          <w:szCs w:val="28"/>
        </w:rPr>
        <w:t>Лінгво</w:t>
      </w:r>
      <w:proofErr w:type="spellEnd"/>
      <w:r w:rsidRPr="00EA719E">
        <w:rPr>
          <w:rFonts w:ascii="Times New Roman" w:hAnsi="Times New Roman" w:cs="Times New Roman"/>
          <w:i/>
          <w:sz w:val="28"/>
          <w:szCs w:val="28"/>
        </w:rPr>
        <w:t>-технологічний дискурс”</w:t>
      </w:r>
      <w:r>
        <w:rPr>
          <w:rFonts w:ascii="Times New Roman" w:hAnsi="Times New Roman" w:cs="Times New Roman"/>
          <w:i/>
          <w:sz w:val="28"/>
          <w:szCs w:val="28"/>
        </w:rPr>
        <w:t>.</w:t>
      </w:r>
    </w:p>
    <w:p w:rsidR="004F6122" w:rsidRPr="00EA719E" w:rsidRDefault="004F6122" w:rsidP="004F6122">
      <w:pPr>
        <w:spacing w:after="0" w:line="360" w:lineRule="auto"/>
        <w:ind w:firstLine="709"/>
        <w:contextualSpacing/>
        <w:jc w:val="both"/>
        <w:rPr>
          <w:rFonts w:ascii="Times New Roman" w:hAnsi="Times New Roman" w:cs="Times New Roman"/>
          <w:i/>
          <w:sz w:val="28"/>
          <w:szCs w:val="28"/>
        </w:rPr>
      </w:pPr>
      <w:r w:rsidRPr="00201522">
        <w:rPr>
          <w:rFonts w:ascii="Times New Roman" w:hAnsi="Times New Roman" w:cs="Times New Roman"/>
          <w:i/>
          <w:sz w:val="28"/>
          <w:szCs w:val="28"/>
        </w:rPr>
        <w:t xml:space="preserve"> </w:t>
      </w:r>
      <w:r>
        <w:rPr>
          <w:rFonts w:ascii="Times New Roman" w:hAnsi="Times New Roman" w:cs="Times New Roman"/>
          <w:b/>
          <w:i/>
          <w:sz w:val="28"/>
          <w:szCs w:val="28"/>
        </w:rPr>
        <w:t>Ключові слова</w:t>
      </w:r>
      <w:r w:rsidRPr="00EA719E">
        <w:rPr>
          <w:rFonts w:ascii="Times New Roman" w:hAnsi="Times New Roman" w:cs="Times New Roman"/>
          <w:b/>
          <w:i/>
          <w:sz w:val="28"/>
          <w:szCs w:val="28"/>
        </w:rPr>
        <w:t>:</w:t>
      </w:r>
      <w:r>
        <w:rPr>
          <w:rFonts w:ascii="Times New Roman" w:hAnsi="Times New Roman" w:cs="Times New Roman"/>
          <w:b/>
          <w:i/>
          <w:sz w:val="28"/>
          <w:szCs w:val="28"/>
        </w:rPr>
        <w:t xml:space="preserve"> </w:t>
      </w:r>
      <w:r w:rsidRPr="00EA719E">
        <w:rPr>
          <w:rFonts w:ascii="Times New Roman" w:hAnsi="Times New Roman" w:cs="Times New Roman"/>
          <w:i/>
          <w:sz w:val="28"/>
          <w:szCs w:val="28"/>
        </w:rPr>
        <w:t xml:space="preserve">інформаційно-технологічна компетентність, </w:t>
      </w:r>
      <w:proofErr w:type="spellStart"/>
      <w:r w:rsidRPr="00EA719E">
        <w:rPr>
          <w:rFonts w:ascii="Times New Roman" w:hAnsi="Times New Roman" w:cs="Times New Roman"/>
          <w:i/>
          <w:sz w:val="28"/>
          <w:szCs w:val="28"/>
        </w:rPr>
        <w:t>лінгво</w:t>
      </w:r>
      <w:proofErr w:type="spellEnd"/>
      <w:r w:rsidRPr="00EA719E">
        <w:rPr>
          <w:rFonts w:ascii="Times New Roman" w:hAnsi="Times New Roman" w:cs="Times New Roman"/>
          <w:i/>
          <w:sz w:val="28"/>
          <w:szCs w:val="28"/>
        </w:rPr>
        <w:t>-технологічна компетентність,</w:t>
      </w:r>
      <w:r>
        <w:rPr>
          <w:rFonts w:ascii="Times New Roman" w:hAnsi="Times New Roman" w:cs="Times New Roman"/>
          <w:i/>
          <w:sz w:val="28"/>
          <w:szCs w:val="28"/>
        </w:rPr>
        <w:t xml:space="preserve"> навчальна презентація, наукова презентація, віртуальна особистість, гірська школа.</w:t>
      </w:r>
      <w:r>
        <w:rPr>
          <w:rFonts w:ascii="Times New Roman" w:hAnsi="Times New Roman" w:cs="Times New Roman"/>
          <w:b/>
          <w:i/>
          <w:sz w:val="28"/>
          <w:szCs w:val="28"/>
        </w:rPr>
        <w:t xml:space="preserve"> </w:t>
      </w:r>
    </w:p>
    <w:p w:rsidR="004F6122" w:rsidRPr="004F6122" w:rsidRDefault="004F6122" w:rsidP="00151AF6">
      <w:pPr>
        <w:spacing w:line="360" w:lineRule="auto"/>
        <w:ind w:firstLine="709"/>
        <w:jc w:val="both"/>
        <w:rPr>
          <w:rFonts w:ascii="Times New Roman" w:hAnsi="Times New Roman" w:cs="Times New Roman"/>
          <w:sz w:val="28"/>
          <w:szCs w:val="28"/>
        </w:rPr>
      </w:pPr>
    </w:p>
    <w:sectPr w:rsidR="004F6122" w:rsidRPr="004F6122" w:rsidSect="00D56AC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3E9"/>
    <w:rsid w:val="0000365E"/>
    <w:rsid w:val="0003160A"/>
    <w:rsid w:val="00036D8A"/>
    <w:rsid w:val="00056329"/>
    <w:rsid w:val="00061B1D"/>
    <w:rsid w:val="00066DB2"/>
    <w:rsid w:val="00081B0A"/>
    <w:rsid w:val="00082A2F"/>
    <w:rsid w:val="0008710E"/>
    <w:rsid w:val="00097913"/>
    <w:rsid w:val="000A11D2"/>
    <w:rsid w:val="000A56CB"/>
    <w:rsid w:val="000C391F"/>
    <w:rsid w:val="000C5C33"/>
    <w:rsid w:val="000C766A"/>
    <w:rsid w:val="000F692A"/>
    <w:rsid w:val="00101579"/>
    <w:rsid w:val="0010278A"/>
    <w:rsid w:val="0010672C"/>
    <w:rsid w:val="00106CE2"/>
    <w:rsid w:val="0013747B"/>
    <w:rsid w:val="00151AF6"/>
    <w:rsid w:val="00155223"/>
    <w:rsid w:val="00161F88"/>
    <w:rsid w:val="001706AB"/>
    <w:rsid w:val="00172204"/>
    <w:rsid w:val="00185C65"/>
    <w:rsid w:val="00187AEE"/>
    <w:rsid w:val="001921F9"/>
    <w:rsid w:val="001A036C"/>
    <w:rsid w:val="001B28BC"/>
    <w:rsid w:val="001C2159"/>
    <w:rsid w:val="001C5E2E"/>
    <w:rsid w:val="001D15D6"/>
    <w:rsid w:val="001D52FB"/>
    <w:rsid w:val="001D7C41"/>
    <w:rsid w:val="001F0B2F"/>
    <w:rsid w:val="001F62AB"/>
    <w:rsid w:val="002024C9"/>
    <w:rsid w:val="002044D6"/>
    <w:rsid w:val="00215ABA"/>
    <w:rsid w:val="0024336F"/>
    <w:rsid w:val="0027021D"/>
    <w:rsid w:val="00270CC7"/>
    <w:rsid w:val="00271839"/>
    <w:rsid w:val="0027321B"/>
    <w:rsid w:val="00286BB4"/>
    <w:rsid w:val="002B6926"/>
    <w:rsid w:val="002C08B1"/>
    <w:rsid w:val="002C4508"/>
    <w:rsid w:val="002C66B6"/>
    <w:rsid w:val="002E5C8C"/>
    <w:rsid w:val="00306B88"/>
    <w:rsid w:val="00316EBD"/>
    <w:rsid w:val="00317A20"/>
    <w:rsid w:val="0034121F"/>
    <w:rsid w:val="00344A94"/>
    <w:rsid w:val="0035372C"/>
    <w:rsid w:val="00364F91"/>
    <w:rsid w:val="00372B72"/>
    <w:rsid w:val="003C3C4E"/>
    <w:rsid w:val="003C6FB3"/>
    <w:rsid w:val="003D0667"/>
    <w:rsid w:val="003D2E90"/>
    <w:rsid w:val="00404ED4"/>
    <w:rsid w:val="00414A66"/>
    <w:rsid w:val="00432D6E"/>
    <w:rsid w:val="00436EF0"/>
    <w:rsid w:val="00462883"/>
    <w:rsid w:val="00475D51"/>
    <w:rsid w:val="00477993"/>
    <w:rsid w:val="00477C3E"/>
    <w:rsid w:val="004A2F52"/>
    <w:rsid w:val="004A38F4"/>
    <w:rsid w:val="004B2982"/>
    <w:rsid w:val="004C43B5"/>
    <w:rsid w:val="004F6122"/>
    <w:rsid w:val="00510E4A"/>
    <w:rsid w:val="00547AC8"/>
    <w:rsid w:val="00553F23"/>
    <w:rsid w:val="00565664"/>
    <w:rsid w:val="00583AAC"/>
    <w:rsid w:val="005A24E3"/>
    <w:rsid w:val="005B2B55"/>
    <w:rsid w:val="005C46AE"/>
    <w:rsid w:val="005D27FF"/>
    <w:rsid w:val="005D3CAA"/>
    <w:rsid w:val="005D4600"/>
    <w:rsid w:val="005E7F4F"/>
    <w:rsid w:val="005F2D7A"/>
    <w:rsid w:val="005F4A20"/>
    <w:rsid w:val="00601D25"/>
    <w:rsid w:val="0060259F"/>
    <w:rsid w:val="0061352C"/>
    <w:rsid w:val="00613F17"/>
    <w:rsid w:val="00622EFB"/>
    <w:rsid w:val="00634BC8"/>
    <w:rsid w:val="00653FB1"/>
    <w:rsid w:val="00657753"/>
    <w:rsid w:val="00680D1E"/>
    <w:rsid w:val="00680EAC"/>
    <w:rsid w:val="006829BF"/>
    <w:rsid w:val="00685DE4"/>
    <w:rsid w:val="006910B7"/>
    <w:rsid w:val="00697232"/>
    <w:rsid w:val="006A67E1"/>
    <w:rsid w:val="006B2D6C"/>
    <w:rsid w:val="006B7AAB"/>
    <w:rsid w:val="006C0B85"/>
    <w:rsid w:val="006C63CD"/>
    <w:rsid w:val="006E352C"/>
    <w:rsid w:val="006F4CAD"/>
    <w:rsid w:val="0071755E"/>
    <w:rsid w:val="0071758C"/>
    <w:rsid w:val="00721E4F"/>
    <w:rsid w:val="00726D0C"/>
    <w:rsid w:val="00730CBF"/>
    <w:rsid w:val="00730D1A"/>
    <w:rsid w:val="00733034"/>
    <w:rsid w:val="0075432C"/>
    <w:rsid w:val="00761D13"/>
    <w:rsid w:val="00770848"/>
    <w:rsid w:val="00792AD4"/>
    <w:rsid w:val="007A2F64"/>
    <w:rsid w:val="007B1134"/>
    <w:rsid w:val="007B605E"/>
    <w:rsid w:val="007D337C"/>
    <w:rsid w:val="007D33A7"/>
    <w:rsid w:val="007D5106"/>
    <w:rsid w:val="007D59BC"/>
    <w:rsid w:val="007E326D"/>
    <w:rsid w:val="007E4B8E"/>
    <w:rsid w:val="007E7A7B"/>
    <w:rsid w:val="007F05E0"/>
    <w:rsid w:val="007F1B36"/>
    <w:rsid w:val="007F42F9"/>
    <w:rsid w:val="00804D0E"/>
    <w:rsid w:val="00806BFE"/>
    <w:rsid w:val="00807690"/>
    <w:rsid w:val="00836089"/>
    <w:rsid w:val="00847B46"/>
    <w:rsid w:val="008500A4"/>
    <w:rsid w:val="00855BF3"/>
    <w:rsid w:val="00872064"/>
    <w:rsid w:val="00875C54"/>
    <w:rsid w:val="00876F73"/>
    <w:rsid w:val="008874E8"/>
    <w:rsid w:val="0089082C"/>
    <w:rsid w:val="008978F0"/>
    <w:rsid w:val="008A3E87"/>
    <w:rsid w:val="008A6BF3"/>
    <w:rsid w:val="008B115D"/>
    <w:rsid w:val="008B3402"/>
    <w:rsid w:val="008D60A8"/>
    <w:rsid w:val="008E17DA"/>
    <w:rsid w:val="008E6ED4"/>
    <w:rsid w:val="008E7B1E"/>
    <w:rsid w:val="008F4CD1"/>
    <w:rsid w:val="008F61AA"/>
    <w:rsid w:val="00914214"/>
    <w:rsid w:val="00915141"/>
    <w:rsid w:val="00933864"/>
    <w:rsid w:val="009356D0"/>
    <w:rsid w:val="00944CF0"/>
    <w:rsid w:val="009613E9"/>
    <w:rsid w:val="00963446"/>
    <w:rsid w:val="0096392C"/>
    <w:rsid w:val="0098630B"/>
    <w:rsid w:val="009C123F"/>
    <w:rsid w:val="009C156C"/>
    <w:rsid w:val="009D45BE"/>
    <w:rsid w:val="009E3236"/>
    <w:rsid w:val="009F4A08"/>
    <w:rsid w:val="00A273A6"/>
    <w:rsid w:val="00A27DFD"/>
    <w:rsid w:val="00A31BF2"/>
    <w:rsid w:val="00A329BB"/>
    <w:rsid w:val="00A47F54"/>
    <w:rsid w:val="00A73CEE"/>
    <w:rsid w:val="00AC15E6"/>
    <w:rsid w:val="00AE15BC"/>
    <w:rsid w:val="00AF454C"/>
    <w:rsid w:val="00AF489D"/>
    <w:rsid w:val="00B21CFC"/>
    <w:rsid w:val="00B37105"/>
    <w:rsid w:val="00B400BE"/>
    <w:rsid w:val="00B814BC"/>
    <w:rsid w:val="00B86BE3"/>
    <w:rsid w:val="00BA7E7B"/>
    <w:rsid w:val="00BB77F5"/>
    <w:rsid w:val="00BC3E84"/>
    <w:rsid w:val="00BC5E68"/>
    <w:rsid w:val="00BC7707"/>
    <w:rsid w:val="00BE0FAD"/>
    <w:rsid w:val="00BE0FCB"/>
    <w:rsid w:val="00BE5A72"/>
    <w:rsid w:val="00C016C6"/>
    <w:rsid w:val="00C01FB9"/>
    <w:rsid w:val="00C057EE"/>
    <w:rsid w:val="00C1023E"/>
    <w:rsid w:val="00C12204"/>
    <w:rsid w:val="00C349DE"/>
    <w:rsid w:val="00C35C31"/>
    <w:rsid w:val="00C375EE"/>
    <w:rsid w:val="00C43138"/>
    <w:rsid w:val="00C500FC"/>
    <w:rsid w:val="00C67997"/>
    <w:rsid w:val="00C74BC5"/>
    <w:rsid w:val="00C80184"/>
    <w:rsid w:val="00C82B2C"/>
    <w:rsid w:val="00C82CB3"/>
    <w:rsid w:val="00C92AED"/>
    <w:rsid w:val="00C9522B"/>
    <w:rsid w:val="00CA049A"/>
    <w:rsid w:val="00CC0EC2"/>
    <w:rsid w:val="00CC40A8"/>
    <w:rsid w:val="00CD3076"/>
    <w:rsid w:val="00CD7C1E"/>
    <w:rsid w:val="00CE259F"/>
    <w:rsid w:val="00CF5F77"/>
    <w:rsid w:val="00CF70FA"/>
    <w:rsid w:val="00D04CAD"/>
    <w:rsid w:val="00D17448"/>
    <w:rsid w:val="00D246D4"/>
    <w:rsid w:val="00D2794A"/>
    <w:rsid w:val="00D30335"/>
    <w:rsid w:val="00D56ACB"/>
    <w:rsid w:val="00D57878"/>
    <w:rsid w:val="00D75DCA"/>
    <w:rsid w:val="00DB179B"/>
    <w:rsid w:val="00DB372A"/>
    <w:rsid w:val="00DB4B87"/>
    <w:rsid w:val="00DC59DD"/>
    <w:rsid w:val="00E10BBA"/>
    <w:rsid w:val="00E12482"/>
    <w:rsid w:val="00E26790"/>
    <w:rsid w:val="00E50833"/>
    <w:rsid w:val="00E62FB7"/>
    <w:rsid w:val="00E83D9B"/>
    <w:rsid w:val="00E87D45"/>
    <w:rsid w:val="00E90FD7"/>
    <w:rsid w:val="00EA6E17"/>
    <w:rsid w:val="00EC1CC4"/>
    <w:rsid w:val="00ED269B"/>
    <w:rsid w:val="00EE40AC"/>
    <w:rsid w:val="00EE64A1"/>
    <w:rsid w:val="00EE6BC9"/>
    <w:rsid w:val="00EF6CD2"/>
    <w:rsid w:val="00F04A82"/>
    <w:rsid w:val="00F05440"/>
    <w:rsid w:val="00F21A5D"/>
    <w:rsid w:val="00F32948"/>
    <w:rsid w:val="00F33556"/>
    <w:rsid w:val="00F71685"/>
    <w:rsid w:val="00F7511B"/>
    <w:rsid w:val="00F77A24"/>
    <w:rsid w:val="00F77DE7"/>
    <w:rsid w:val="00FB2A76"/>
    <w:rsid w:val="00FB3C98"/>
    <w:rsid w:val="00FC0A54"/>
    <w:rsid w:val="00FC1066"/>
    <w:rsid w:val="00FC25BD"/>
    <w:rsid w:val="00FE2C3D"/>
    <w:rsid w:val="00FF47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3E9"/>
    <w:pPr>
      <w:spacing w:before="0" w:beforeAutospacing="0" w:after="200" w:afterAutospacing="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36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836089"/>
    <w:rPr>
      <w:rFonts w:ascii="Courier New" w:eastAsia="Times New Roman" w:hAnsi="Courier New" w:cs="Courier New"/>
      <w:sz w:val="20"/>
      <w:szCs w:val="20"/>
      <w:lang w:eastAsia="uk-UA"/>
    </w:rPr>
  </w:style>
  <w:style w:type="character" w:styleId="a3">
    <w:name w:val="Placeholder Text"/>
    <w:basedOn w:val="a0"/>
    <w:uiPriority w:val="99"/>
    <w:semiHidden/>
    <w:rsid w:val="00FB2A76"/>
    <w:rPr>
      <w:color w:val="808080"/>
    </w:rPr>
  </w:style>
  <w:style w:type="paragraph" w:styleId="a4">
    <w:name w:val="Balloon Text"/>
    <w:basedOn w:val="a"/>
    <w:link w:val="a5"/>
    <w:uiPriority w:val="99"/>
    <w:semiHidden/>
    <w:unhideWhenUsed/>
    <w:rsid w:val="00FB2A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2A76"/>
    <w:rPr>
      <w:rFonts w:ascii="Tahoma" w:hAnsi="Tahoma" w:cs="Tahoma"/>
      <w:sz w:val="16"/>
      <w:szCs w:val="16"/>
    </w:rPr>
  </w:style>
  <w:style w:type="paragraph" w:styleId="a6">
    <w:name w:val="List Paragraph"/>
    <w:basedOn w:val="a"/>
    <w:uiPriority w:val="1"/>
    <w:qFormat/>
    <w:rsid w:val="007F1B36"/>
    <w:pPr>
      <w:spacing w:before="100" w:beforeAutospacing="1" w:after="100" w:afterAutospacing="1"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3E9"/>
    <w:pPr>
      <w:spacing w:before="0" w:beforeAutospacing="0" w:after="200" w:afterAutospacing="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36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836089"/>
    <w:rPr>
      <w:rFonts w:ascii="Courier New" w:eastAsia="Times New Roman" w:hAnsi="Courier New" w:cs="Courier New"/>
      <w:sz w:val="20"/>
      <w:szCs w:val="20"/>
      <w:lang w:eastAsia="uk-UA"/>
    </w:rPr>
  </w:style>
  <w:style w:type="character" w:styleId="a3">
    <w:name w:val="Placeholder Text"/>
    <w:basedOn w:val="a0"/>
    <w:uiPriority w:val="99"/>
    <w:semiHidden/>
    <w:rsid w:val="00FB2A76"/>
    <w:rPr>
      <w:color w:val="808080"/>
    </w:rPr>
  </w:style>
  <w:style w:type="paragraph" w:styleId="a4">
    <w:name w:val="Balloon Text"/>
    <w:basedOn w:val="a"/>
    <w:link w:val="a5"/>
    <w:uiPriority w:val="99"/>
    <w:semiHidden/>
    <w:unhideWhenUsed/>
    <w:rsid w:val="00FB2A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2A76"/>
    <w:rPr>
      <w:rFonts w:ascii="Tahoma" w:hAnsi="Tahoma" w:cs="Tahoma"/>
      <w:sz w:val="16"/>
      <w:szCs w:val="16"/>
    </w:rPr>
  </w:style>
  <w:style w:type="paragraph" w:styleId="a6">
    <w:name w:val="List Paragraph"/>
    <w:basedOn w:val="a"/>
    <w:uiPriority w:val="1"/>
    <w:qFormat/>
    <w:rsid w:val="007F1B36"/>
    <w:pPr>
      <w:spacing w:before="100" w:beforeAutospacing="1" w:after="100" w:afterAutospacing="1"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9750">
      <w:bodyDiv w:val="1"/>
      <w:marLeft w:val="0"/>
      <w:marRight w:val="0"/>
      <w:marTop w:val="0"/>
      <w:marBottom w:val="0"/>
      <w:divBdr>
        <w:top w:val="none" w:sz="0" w:space="0" w:color="auto"/>
        <w:left w:val="none" w:sz="0" w:space="0" w:color="auto"/>
        <w:bottom w:val="none" w:sz="0" w:space="0" w:color="auto"/>
        <w:right w:val="none" w:sz="0" w:space="0" w:color="auto"/>
      </w:divBdr>
    </w:div>
    <w:div w:id="192957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11ED0-888E-46DA-A108-AE01F889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3027</TotalTime>
  <Pages>12</Pages>
  <Words>3226</Words>
  <Characters>19325</Characters>
  <Application>Microsoft Office Word</Application>
  <DocSecurity>0</DocSecurity>
  <Lines>347</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Хата</dc:creator>
  <cp:lastModifiedBy>Хата</cp:lastModifiedBy>
  <cp:revision>79</cp:revision>
  <dcterms:created xsi:type="dcterms:W3CDTF">2018-06-16T14:35:00Z</dcterms:created>
  <dcterms:modified xsi:type="dcterms:W3CDTF">2018-11-20T12:01:00Z</dcterms:modified>
</cp:coreProperties>
</file>