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04" w:rsidRPr="00C55380" w:rsidRDefault="002375C7" w:rsidP="002375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5380">
        <w:rPr>
          <w:rFonts w:ascii="Times New Roman" w:hAnsi="Times New Roman" w:cs="Times New Roman"/>
          <w:b/>
          <w:sz w:val="24"/>
          <w:szCs w:val="24"/>
        </w:rPr>
        <w:t>Ольга Деркачова</w:t>
      </w:r>
    </w:p>
    <w:p w:rsidR="002375C7" w:rsidRPr="00C55380" w:rsidRDefault="002375C7" w:rsidP="0023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380">
        <w:rPr>
          <w:rFonts w:ascii="Times New Roman" w:hAnsi="Times New Roman" w:cs="Times New Roman"/>
          <w:b/>
          <w:sz w:val="24"/>
          <w:szCs w:val="24"/>
        </w:rPr>
        <w:t>НІХТО НІЧОГО…</w:t>
      </w:r>
    </w:p>
    <w:p w:rsidR="002375C7" w:rsidRPr="00C55380" w:rsidRDefault="002375C7" w:rsidP="002375C7">
      <w:pPr>
        <w:jc w:val="both"/>
        <w:rPr>
          <w:rFonts w:ascii="Times New Roman" w:hAnsi="Times New Roman" w:cs="Times New Roman"/>
          <w:sz w:val="24"/>
          <w:szCs w:val="24"/>
        </w:rPr>
      </w:pPr>
      <w:r w:rsidRPr="00C55380">
        <w:rPr>
          <w:rFonts w:ascii="Times New Roman" w:hAnsi="Times New Roman" w:cs="Times New Roman"/>
          <w:sz w:val="24"/>
          <w:szCs w:val="24"/>
        </w:rPr>
        <w:t xml:space="preserve">- Ото </w:t>
      </w:r>
      <w:r w:rsidR="00E46EAB" w:rsidRPr="00C55380">
        <w:rPr>
          <w:rFonts w:ascii="Times New Roman" w:hAnsi="Times New Roman" w:cs="Times New Roman"/>
          <w:sz w:val="24"/>
          <w:szCs w:val="24"/>
        </w:rPr>
        <w:t>тільки би вам</w:t>
      </w:r>
      <w:r w:rsidRPr="00C55380">
        <w:rPr>
          <w:rFonts w:ascii="Times New Roman" w:hAnsi="Times New Roman" w:cs="Times New Roman"/>
          <w:sz w:val="24"/>
          <w:szCs w:val="24"/>
        </w:rPr>
        <w:t xml:space="preserve"> у тих своїх телефонах сидіти. Тупієте і не бачите…</w:t>
      </w:r>
    </w:p>
    <w:p w:rsidR="002375C7" w:rsidRPr="00C55380" w:rsidRDefault="002375C7" w:rsidP="002375C7">
      <w:pPr>
        <w:jc w:val="both"/>
        <w:rPr>
          <w:rFonts w:ascii="Times New Roman" w:hAnsi="Times New Roman" w:cs="Times New Roman"/>
          <w:sz w:val="24"/>
          <w:szCs w:val="24"/>
        </w:rPr>
      </w:pPr>
      <w:r w:rsidRPr="00C55380">
        <w:rPr>
          <w:rFonts w:ascii="Times New Roman" w:hAnsi="Times New Roman" w:cs="Times New Roman"/>
          <w:sz w:val="24"/>
          <w:szCs w:val="24"/>
        </w:rPr>
        <w:tab/>
        <w:t xml:space="preserve">Як гадаєте, кому і хто це сказав? </w:t>
      </w:r>
    </w:p>
    <w:p w:rsidR="002375C7" w:rsidRDefault="002375C7" w:rsidP="002375C7">
      <w:pPr>
        <w:jc w:val="both"/>
        <w:rPr>
          <w:rFonts w:ascii="Times New Roman" w:hAnsi="Times New Roman" w:cs="Times New Roman"/>
          <w:sz w:val="24"/>
          <w:szCs w:val="24"/>
        </w:rPr>
      </w:pPr>
      <w:r w:rsidRPr="00C55380">
        <w:rPr>
          <w:rFonts w:ascii="Times New Roman" w:hAnsi="Times New Roman" w:cs="Times New Roman"/>
          <w:sz w:val="24"/>
          <w:szCs w:val="24"/>
        </w:rPr>
        <w:tab/>
        <w:t>Ця осудливо-</w:t>
      </w:r>
      <w:proofErr w:type="spellStart"/>
      <w:r w:rsidRPr="00C55380">
        <w:rPr>
          <w:rFonts w:ascii="Times New Roman" w:hAnsi="Times New Roman" w:cs="Times New Roman"/>
          <w:sz w:val="24"/>
          <w:szCs w:val="24"/>
        </w:rPr>
        <w:t>засудлива</w:t>
      </w:r>
      <w:proofErr w:type="spellEnd"/>
      <w:r w:rsidRPr="00C55380">
        <w:rPr>
          <w:rFonts w:ascii="Times New Roman" w:hAnsi="Times New Roman" w:cs="Times New Roman"/>
          <w:sz w:val="24"/>
          <w:szCs w:val="24"/>
        </w:rPr>
        <w:t xml:space="preserve"> фраза була кинута мені, коли я сиділа на лавочці у парку і перевіряла на планшеті завдання студентів, які вони мені поскидали у </w:t>
      </w:r>
      <w:proofErr w:type="spellStart"/>
      <w:r w:rsidRPr="00C55380">
        <w:rPr>
          <w:rFonts w:ascii="Times New Roman" w:hAnsi="Times New Roman" w:cs="Times New Roman"/>
          <w:sz w:val="24"/>
          <w:szCs w:val="24"/>
        </w:rPr>
        <w:t>гуглклас</w:t>
      </w:r>
      <w:proofErr w:type="spellEnd"/>
      <w:r w:rsidRPr="00C55380">
        <w:rPr>
          <w:rFonts w:ascii="Times New Roman" w:hAnsi="Times New Roman" w:cs="Times New Roman"/>
          <w:sz w:val="24"/>
          <w:szCs w:val="24"/>
        </w:rPr>
        <w:t xml:space="preserve">. Я так часто роблю: виходжу після </w:t>
      </w:r>
      <w:r w:rsidR="00B52B8B" w:rsidRPr="00C55380">
        <w:rPr>
          <w:rFonts w:ascii="Times New Roman" w:hAnsi="Times New Roman" w:cs="Times New Roman"/>
          <w:sz w:val="24"/>
          <w:szCs w:val="24"/>
        </w:rPr>
        <w:t>домашні</w:t>
      </w:r>
      <w:r w:rsidR="00E46EAB" w:rsidRPr="00C55380">
        <w:rPr>
          <w:rFonts w:ascii="Times New Roman" w:hAnsi="Times New Roman" w:cs="Times New Roman"/>
          <w:sz w:val="24"/>
          <w:szCs w:val="24"/>
        </w:rPr>
        <w:t>х</w:t>
      </w:r>
      <w:r w:rsidR="00B52B8B" w:rsidRPr="00C55380">
        <w:rPr>
          <w:rFonts w:ascii="Times New Roman" w:hAnsi="Times New Roman" w:cs="Times New Roman"/>
          <w:sz w:val="24"/>
          <w:szCs w:val="24"/>
        </w:rPr>
        <w:t xml:space="preserve"> </w:t>
      </w:r>
      <w:r w:rsidRPr="00C55380">
        <w:rPr>
          <w:rFonts w:ascii="Times New Roman" w:hAnsi="Times New Roman" w:cs="Times New Roman"/>
          <w:sz w:val="24"/>
          <w:szCs w:val="24"/>
        </w:rPr>
        <w:t>дистанційних пар</w:t>
      </w:r>
      <w:r w:rsidR="00B52B8B" w:rsidRPr="00C55380">
        <w:rPr>
          <w:rFonts w:ascii="Times New Roman" w:hAnsi="Times New Roman" w:cs="Times New Roman"/>
          <w:sz w:val="24"/>
          <w:szCs w:val="24"/>
        </w:rPr>
        <w:t xml:space="preserve">, сідаю на лавочці або з книжкою, або з черговою порцією надісланих </w:t>
      </w:r>
      <w:proofErr w:type="spellStart"/>
      <w:r w:rsidR="00B52B8B" w:rsidRPr="00C55380">
        <w:rPr>
          <w:rFonts w:ascii="Times New Roman" w:hAnsi="Times New Roman" w:cs="Times New Roman"/>
          <w:sz w:val="24"/>
          <w:szCs w:val="24"/>
        </w:rPr>
        <w:t>есеїв</w:t>
      </w:r>
      <w:proofErr w:type="spellEnd"/>
      <w:r w:rsidR="00993CB8" w:rsidRPr="00C55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CB8" w:rsidRPr="00C55380">
        <w:rPr>
          <w:rFonts w:ascii="Times New Roman" w:hAnsi="Times New Roman" w:cs="Times New Roman"/>
          <w:sz w:val="24"/>
          <w:szCs w:val="24"/>
        </w:rPr>
        <w:t>постерів</w:t>
      </w:r>
      <w:proofErr w:type="spellEnd"/>
      <w:r w:rsidR="00993CB8" w:rsidRPr="00C5538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993CB8" w:rsidRPr="00C55380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993CB8" w:rsidRPr="00C55380">
        <w:rPr>
          <w:rFonts w:ascii="Times New Roman" w:hAnsi="Times New Roman" w:cs="Times New Roman"/>
          <w:sz w:val="24"/>
          <w:szCs w:val="24"/>
        </w:rPr>
        <w:t>. І цілком ймов</w:t>
      </w:r>
      <w:r w:rsidR="00B52B8B" w:rsidRPr="00C55380">
        <w:rPr>
          <w:rFonts w:ascii="Times New Roman" w:hAnsi="Times New Roman" w:cs="Times New Roman"/>
          <w:sz w:val="24"/>
          <w:szCs w:val="24"/>
        </w:rPr>
        <w:t>і</w:t>
      </w:r>
      <w:r w:rsidR="00993CB8" w:rsidRPr="00C55380">
        <w:rPr>
          <w:rFonts w:ascii="Times New Roman" w:hAnsi="Times New Roman" w:cs="Times New Roman"/>
          <w:sz w:val="24"/>
          <w:szCs w:val="24"/>
        </w:rPr>
        <w:t>р</w:t>
      </w:r>
      <w:r w:rsidR="00B52B8B" w:rsidRPr="00C55380">
        <w:rPr>
          <w:rFonts w:ascii="Times New Roman" w:hAnsi="Times New Roman" w:cs="Times New Roman"/>
          <w:sz w:val="24"/>
          <w:szCs w:val="24"/>
        </w:rPr>
        <w:t>но, що цей пан своїм читан</w:t>
      </w:r>
      <w:r w:rsidR="00E46EAB" w:rsidRPr="00C55380">
        <w:rPr>
          <w:rFonts w:ascii="Times New Roman" w:hAnsi="Times New Roman" w:cs="Times New Roman"/>
          <w:sz w:val="24"/>
          <w:szCs w:val="24"/>
        </w:rPr>
        <w:t>ням моралей і звинуваченням</w:t>
      </w:r>
      <w:r w:rsidR="00B52B8B" w:rsidRPr="00C55380">
        <w:rPr>
          <w:rFonts w:ascii="Times New Roman" w:hAnsi="Times New Roman" w:cs="Times New Roman"/>
          <w:sz w:val="24"/>
          <w:szCs w:val="24"/>
        </w:rPr>
        <w:t xml:space="preserve"> у тупості відірвав мене від перевірки завдання, скажімо, його онуки. </w:t>
      </w:r>
    </w:p>
    <w:p w:rsidR="00C55380" w:rsidRPr="00C55380" w:rsidRDefault="00C55380" w:rsidP="0023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 те, що ніхто не має права ось так вдиратися у твій простір і щось тобі говорити, я промовчу. Ну що ти з ними, невихованими, зробиш? Єдиний вихід – триматися від таких подалі. </w:t>
      </w:r>
    </w:p>
    <w:p w:rsidR="00B52B8B" w:rsidRPr="00C55380" w:rsidRDefault="00B52B8B" w:rsidP="002375C7">
      <w:pPr>
        <w:jc w:val="both"/>
        <w:rPr>
          <w:rFonts w:ascii="Times New Roman" w:hAnsi="Times New Roman" w:cs="Times New Roman"/>
          <w:sz w:val="24"/>
          <w:szCs w:val="24"/>
        </w:rPr>
      </w:pPr>
      <w:r w:rsidRPr="00C55380">
        <w:rPr>
          <w:rFonts w:ascii="Times New Roman" w:hAnsi="Times New Roman" w:cs="Times New Roman"/>
          <w:sz w:val="24"/>
          <w:szCs w:val="24"/>
        </w:rPr>
        <w:tab/>
        <w:t>Звісно, що я нічого не пояснювала і не коментувала. Я давно вже нікому нічого не пояснюю і не коментую, якщо мене не запитують</w:t>
      </w:r>
      <w:r w:rsidR="00E46EAB" w:rsidRPr="00C55380">
        <w:rPr>
          <w:rFonts w:ascii="Times New Roman" w:hAnsi="Times New Roman" w:cs="Times New Roman"/>
          <w:sz w:val="24"/>
          <w:szCs w:val="24"/>
        </w:rPr>
        <w:t xml:space="preserve"> прямо</w:t>
      </w:r>
      <w:r w:rsidRPr="00C55380">
        <w:rPr>
          <w:rFonts w:ascii="Times New Roman" w:hAnsi="Times New Roman" w:cs="Times New Roman"/>
          <w:sz w:val="24"/>
          <w:szCs w:val="24"/>
        </w:rPr>
        <w:t xml:space="preserve">. Думка людей про мене на основі якихось візуально-зорових вражень – це лише думка цих людей, яку вони формують, виходячи не з того, що є насправді, а з того, з чого їм хочеться виходити, і особисто до мене вона ніякого стосунку не має. </w:t>
      </w:r>
    </w:p>
    <w:p w:rsidR="00356601" w:rsidRDefault="00B52B8B" w:rsidP="002375C7">
      <w:pPr>
        <w:jc w:val="both"/>
        <w:rPr>
          <w:rFonts w:ascii="Times New Roman" w:hAnsi="Times New Roman" w:cs="Times New Roman"/>
          <w:sz w:val="24"/>
          <w:szCs w:val="24"/>
        </w:rPr>
      </w:pPr>
      <w:r w:rsidRPr="00C55380">
        <w:rPr>
          <w:rFonts w:ascii="Times New Roman" w:hAnsi="Times New Roman" w:cs="Times New Roman"/>
          <w:sz w:val="24"/>
          <w:szCs w:val="24"/>
        </w:rPr>
        <w:tab/>
        <w:t xml:space="preserve">Тож я у відповідь просто стенула </w:t>
      </w:r>
      <w:proofErr w:type="spellStart"/>
      <w:r w:rsidRPr="00C55380">
        <w:rPr>
          <w:rFonts w:ascii="Times New Roman" w:hAnsi="Times New Roman" w:cs="Times New Roman"/>
          <w:sz w:val="24"/>
          <w:szCs w:val="24"/>
        </w:rPr>
        <w:t>плечима</w:t>
      </w:r>
      <w:proofErr w:type="spellEnd"/>
      <w:r w:rsidRPr="00C55380">
        <w:rPr>
          <w:rFonts w:ascii="Times New Roman" w:hAnsi="Times New Roman" w:cs="Times New Roman"/>
          <w:sz w:val="24"/>
          <w:szCs w:val="24"/>
        </w:rPr>
        <w:t xml:space="preserve"> і продовжи</w:t>
      </w:r>
      <w:r w:rsidR="00E46EAB" w:rsidRPr="00C55380">
        <w:rPr>
          <w:rFonts w:ascii="Times New Roman" w:hAnsi="Times New Roman" w:cs="Times New Roman"/>
          <w:sz w:val="24"/>
          <w:szCs w:val="24"/>
        </w:rPr>
        <w:t xml:space="preserve">ла </w:t>
      </w:r>
      <w:r w:rsidR="00720260">
        <w:rPr>
          <w:rFonts w:ascii="Times New Roman" w:hAnsi="Times New Roman" w:cs="Times New Roman"/>
          <w:sz w:val="24"/>
          <w:szCs w:val="24"/>
        </w:rPr>
        <w:t>займатися своєю справою</w:t>
      </w:r>
      <w:r w:rsidR="00E46EAB" w:rsidRPr="00C55380">
        <w:rPr>
          <w:rFonts w:ascii="Times New Roman" w:hAnsi="Times New Roman" w:cs="Times New Roman"/>
          <w:sz w:val="24"/>
          <w:szCs w:val="24"/>
        </w:rPr>
        <w:t>. А потім подумала: як</w:t>
      </w:r>
      <w:r w:rsidRPr="00C55380">
        <w:rPr>
          <w:rFonts w:ascii="Times New Roman" w:hAnsi="Times New Roman" w:cs="Times New Roman"/>
          <w:sz w:val="24"/>
          <w:szCs w:val="24"/>
        </w:rPr>
        <w:t xml:space="preserve"> ж часто</w:t>
      </w:r>
      <w:bookmarkStart w:id="0" w:name="_GoBack"/>
      <w:bookmarkEnd w:id="0"/>
      <w:r w:rsidRPr="00C55380">
        <w:rPr>
          <w:rFonts w:ascii="Times New Roman" w:hAnsi="Times New Roman" w:cs="Times New Roman"/>
          <w:sz w:val="24"/>
          <w:szCs w:val="24"/>
        </w:rPr>
        <w:t xml:space="preserve"> ми моделюємо свої судження на основі хибних уявлень</w:t>
      </w:r>
      <w:r w:rsidR="00356601">
        <w:rPr>
          <w:rFonts w:ascii="Times New Roman" w:hAnsi="Times New Roman" w:cs="Times New Roman"/>
          <w:sz w:val="24"/>
          <w:szCs w:val="24"/>
        </w:rPr>
        <w:t xml:space="preserve">, на основі не того, що є насправді, а того, що ми помилково вважаємо істиною, але </w:t>
      </w:r>
      <w:r w:rsidR="0019474C">
        <w:rPr>
          <w:rFonts w:ascii="Times New Roman" w:hAnsi="Times New Roman" w:cs="Times New Roman"/>
          <w:sz w:val="24"/>
          <w:szCs w:val="24"/>
        </w:rPr>
        <w:t xml:space="preserve">ж </w:t>
      </w:r>
      <w:r w:rsidR="00356601">
        <w:rPr>
          <w:rFonts w:ascii="Times New Roman" w:hAnsi="Times New Roman" w:cs="Times New Roman"/>
          <w:sz w:val="24"/>
          <w:szCs w:val="24"/>
        </w:rPr>
        <w:t xml:space="preserve">тіні від речей ще не є самими речами. </w:t>
      </w:r>
    </w:p>
    <w:p w:rsidR="00993CB8" w:rsidRPr="00C55380" w:rsidRDefault="00B52B8B" w:rsidP="00356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380">
        <w:rPr>
          <w:rFonts w:ascii="Times New Roman" w:hAnsi="Times New Roman" w:cs="Times New Roman"/>
          <w:sz w:val="24"/>
          <w:szCs w:val="24"/>
        </w:rPr>
        <w:t>Пригадуєте випа</w:t>
      </w:r>
      <w:r w:rsidR="00356601">
        <w:rPr>
          <w:rFonts w:ascii="Times New Roman" w:hAnsi="Times New Roman" w:cs="Times New Roman"/>
          <w:sz w:val="24"/>
          <w:szCs w:val="24"/>
        </w:rPr>
        <w:t>док з фото з одного з музеїв, де</w:t>
      </w:r>
      <w:r w:rsidRPr="00C55380">
        <w:rPr>
          <w:rFonts w:ascii="Times New Roman" w:hAnsi="Times New Roman" w:cs="Times New Roman"/>
          <w:sz w:val="24"/>
          <w:szCs w:val="24"/>
        </w:rPr>
        <w:t xml:space="preserve"> всі діти зосереджено сиділи у телефонах? І одразу стільки осуду та зойків про нікчемне молоде покоління, яке крім своїх телефонів нічого не знає, про їхню крижану байдужість, яку не здатні розтопити навіть шедеври живопису</w:t>
      </w:r>
      <w:r w:rsidR="00BA642E">
        <w:rPr>
          <w:rFonts w:ascii="Times New Roman" w:hAnsi="Times New Roman" w:cs="Times New Roman"/>
          <w:sz w:val="24"/>
          <w:szCs w:val="24"/>
        </w:rPr>
        <w:t>, про батьків, яким начхати на виховання своїх дітей</w:t>
      </w:r>
      <w:r w:rsidRPr="00C55380">
        <w:rPr>
          <w:rFonts w:ascii="Times New Roman" w:hAnsi="Times New Roman" w:cs="Times New Roman"/>
          <w:sz w:val="24"/>
          <w:szCs w:val="24"/>
        </w:rPr>
        <w:t xml:space="preserve">. </w:t>
      </w:r>
      <w:r w:rsidR="00993CB8" w:rsidRPr="00C55380">
        <w:rPr>
          <w:rFonts w:ascii="Times New Roman" w:hAnsi="Times New Roman" w:cs="Times New Roman"/>
          <w:sz w:val="24"/>
          <w:szCs w:val="24"/>
        </w:rPr>
        <w:t xml:space="preserve">Багато усього було написано і сказано. Але люди, які були хоч колись хоч в якихось музеях знають, що немає такого, щоб от уся екскурсійна група отак просто засіла перед картиною чи скульптурою у своїх </w:t>
      </w:r>
      <w:proofErr w:type="spellStart"/>
      <w:r w:rsidR="00993CB8" w:rsidRPr="00C55380">
        <w:rPr>
          <w:rFonts w:ascii="Times New Roman" w:hAnsi="Times New Roman" w:cs="Times New Roman"/>
          <w:sz w:val="24"/>
          <w:szCs w:val="24"/>
        </w:rPr>
        <w:t>гаджетах</w:t>
      </w:r>
      <w:proofErr w:type="spellEnd"/>
      <w:r w:rsidR="00993CB8" w:rsidRPr="00C55380">
        <w:rPr>
          <w:rFonts w:ascii="Times New Roman" w:hAnsi="Times New Roman" w:cs="Times New Roman"/>
          <w:sz w:val="24"/>
          <w:szCs w:val="24"/>
        </w:rPr>
        <w:t>. Так, хтось сфотографує шедевр на телефон, чи себе на фоні його, хтось і направду, щось там шукатиме у телефоні, але щоб насправді ось так одночасно і всі, то… Варіантів щодо цього фото може бути кілька. І один із них</w:t>
      </w:r>
      <w:r w:rsidR="00BA642E">
        <w:rPr>
          <w:rFonts w:ascii="Times New Roman" w:hAnsi="Times New Roman" w:cs="Times New Roman"/>
          <w:sz w:val="24"/>
          <w:szCs w:val="24"/>
        </w:rPr>
        <w:t>, наприклад, -</w:t>
      </w:r>
      <w:r w:rsidR="00993CB8" w:rsidRPr="00C55380">
        <w:rPr>
          <w:rFonts w:ascii="Times New Roman" w:hAnsi="Times New Roman" w:cs="Times New Roman"/>
          <w:sz w:val="24"/>
          <w:szCs w:val="24"/>
        </w:rPr>
        <w:t xml:space="preserve"> постановочне фото як спосіб привернення уваги до наших суспільних проблем. Але вчителі добре знають, коли ось так, всім класом чи групкою, ді</w:t>
      </w:r>
      <w:r w:rsidR="00E46EAB" w:rsidRPr="00C55380">
        <w:rPr>
          <w:rFonts w:ascii="Times New Roman" w:hAnsi="Times New Roman" w:cs="Times New Roman"/>
          <w:sz w:val="24"/>
          <w:szCs w:val="24"/>
        </w:rPr>
        <w:t>ти занурюються у свої телефони, то ц</w:t>
      </w:r>
      <w:r w:rsidR="00993CB8" w:rsidRPr="00C55380">
        <w:rPr>
          <w:rFonts w:ascii="Times New Roman" w:hAnsi="Times New Roman" w:cs="Times New Roman"/>
          <w:sz w:val="24"/>
          <w:szCs w:val="24"/>
        </w:rPr>
        <w:t xml:space="preserve">е трапляється тоді, коли вони отримують завдання щось знайти в Інтернеті. </w:t>
      </w:r>
      <w:r w:rsidR="00BA642E">
        <w:rPr>
          <w:rFonts w:ascii="Times New Roman" w:hAnsi="Times New Roman" w:cs="Times New Roman"/>
          <w:sz w:val="24"/>
          <w:szCs w:val="24"/>
        </w:rPr>
        <w:t>Тобто учні</w:t>
      </w:r>
      <w:r w:rsidR="00993CB8" w:rsidRPr="00C55380">
        <w:rPr>
          <w:rFonts w:ascii="Times New Roman" w:hAnsi="Times New Roman" w:cs="Times New Roman"/>
          <w:sz w:val="24"/>
          <w:szCs w:val="24"/>
        </w:rPr>
        <w:t xml:space="preserve"> могли просто сидіти перед полотном у музеї і виконувати завдання вчителя: скажімо, прочитати біографію автора чи історію створення картини. Але ж ми так любимо робити висновки на основі своїх хибних уявлень. І ми ніколи не замислюємося, що іноді вони можуть робити боляче чи принизити. </w:t>
      </w:r>
    </w:p>
    <w:p w:rsidR="00B52B8B" w:rsidRPr="00C55380" w:rsidRDefault="00993CB8" w:rsidP="002375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380">
        <w:rPr>
          <w:rFonts w:ascii="Times New Roman" w:hAnsi="Times New Roman" w:cs="Times New Roman"/>
          <w:sz w:val="24"/>
          <w:szCs w:val="24"/>
        </w:rPr>
        <w:tab/>
        <w:t xml:space="preserve">Пригадалася ще історія: якось нашими </w:t>
      </w:r>
      <w:proofErr w:type="spellStart"/>
      <w:r w:rsidRPr="00C55380">
        <w:rPr>
          <w:rFonts w:ascii="Times New Roman" w:hAnsi="Times New Roman" w:cs="Times New Roman"/>
          <w:sz w:val="24"/>
          <w:szCs w:val="24"/>
        </w:rPr>
        <w:t>нетівськими</w:t>
      </w:r>
      <w:proofErr w:type="spellEnd"/>
      <w:r w:rsidRPr="00C55380">
        <w:rPr>
          <w:rFonts w:ascii="Times New Roman" w:hAnsi="Times New Roman" w:cs="Times New Roman"/>
          <w:sz w:val="24"/>
          <w:szCs w:val="24"/>
        </w:rPr>
        <w:t xml:space="preserve"> просторами почала гуляти </w:t>
      </w:r>
      <w:proofErr w:type="spellStart"/>
      <w:r w:rsidRPr="00C55380">
        <w:rPr>
          <w:rFonts w:ascii="Times New Roman" w:hAnsi="Times New Roman" w:cs="Times New Roman"/>
          <w:sz w:val="24"/>
          <w:szCs w:val="24"/>
        </w:rPr>
        <w:t>фотка</w:t>
      </w:r>
      <w:proofErr w:type="spellEnd"/>
      <w:r w:rsidRPr="00C55380">
        <w:rPr>
          <w:rFonts w:ascii="Times New Roman" w:hAnsi="Times New Roman" w:cs="Times New Roman"/>
          <w:sz w:val="24"/>
          <w:szCs w:val="24"/>
        </w:rPr>
        <w:t xml:space="preserve"> старшого чоловіка у старій футболці, який купує чи там пару картоплин, чи цибулю. Якийсь добрий самаритянин виклав це фото зі словами: мовляв, подивіться, старша людина бідує, грошей стає ті</w:t>
      </w:r>
      <w:r w:rsidR="00BA642E">
        <w:rPr>
          <w:rFonts w:ascii="Times New Roman" w:hAnsi="Times New Roman" w:cs="Times New Roman"/>
          <w:sz w:val="24"/>
          <w:szCs w:val="24"/>
        </w:rPr>
        <w:t>льки на ось це. Чи хотів він</w:t>
      </w:r>
      <w:r w:rsidRPr="00C55380">
        <w:rPr>
          <w:rFonts w:ascii="Times New Roman" w:hAnsi="Times New Roman" w:cs="Times New Roman"/>
          <w:sz w:val="24"/>
          <w:szCs w:val="24"/>
        </w:rPr>
        <w:t xml:space="preserve"> насправді допомогти цьому літньому чоловікові? Вочевидь</w:t>
      </w:r>
      <w:r w:rsidR="00284B92" w:rsidRPr="00C55380">
        <w:rPr>
          <w:rFonts w:ascii="Times New Roman" w:hAnsi="Times New Roman" w:cs="Times New Roman"/>
          <w:sz w:val="24"/>
          <w:szCs w:val="24"/>
        </w:rPr>
        <w:t>, що ні. Бо коли ми хоче</w:t>
      </w:r>
      <w:r w:rsidRPr="00C55380">
        <w:rPr>
          <w:rFonts w:ascii="Times New Roman" w:hAnsi="Times New Roman" w:cs="Times New Roman"/>
          <w:sz w:val="24"/>
          <w:szCs w:val="24"/>
        </w:rPr>
        <w:t>м</w:t>
      </w:r>
      <w:r w:rsidR="00284B92" w:rsidRPr="00C55380">
        <w:rPr>
          <w:rFonts w:ascii="Times New Roman" w:hAnsi="Times New Roman" w:cs="Times New Roman"/>
          <w:sz w:val="24"/>
          <w:szCs w:val="24"/>
        </w:rPr>
        <w:t>о</w:t>
      </w:r>
      <w:r w:rsidRPr="00C55380">
        <w:rPr>
          <w:rFonts w:ascii="Times New Roman" w:hAnsi="Times New Roman" w:cs="Times New Roman"/>
          <w:sz w:val="24"/>
          <w:szCs w:val="24"/>
        </w:rPr>
        <w:t xml:space="preserve"> допомогти</w:t>
      </w:r>
      <w:r w:rsidR="00284B92" w:rsidRPr="00C55380">
        <w:rPr>
          <w:rFonts w:ascii="Times New Roman" w:hAnsi="Times New Roman" w:cs="Times New Roman"/>
          <w:sz w:val="24"/>
          <w:szCs w:val="24"/>
        </w:rPr>
        <w:t xml:space="preserve">, то це якось інакше мало би бути: купити продукти, дати гроші, кинути клич у тому ж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</w:rPr>
        <w:t>фейсбуці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</w:rPr>
        <w:t xml:space="preserve"> з проханням допомогти кому саме та як. Але ж ні… Зміст коментарів під тим фото, звісно ж, здебільшого компліментарний: мовляв от який фотограф молодець, що не байдужий і говорить про соціальні проблеми. Але… Нікому не спало на думку, що той чоловік міг просто варити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</w:rPr>
        <w:t>зупу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</w:rPr>
        <w:t xml:space="preserve"> і раптом з’ясувати, що закінчилася </w:t>
      </w:r>
      <w:r w:rsidR="00284B92" w:rsidRPr="00C55380">
        <w:rPr>
          <w:rFonts w:ascii="Times New Roman" w:hAnsi="Times New Roman" w:cs="Times New Roman"/>
          <w:sz w:val="24"/>
          <w:szCs w:val="24"/>
        </w:rPr>
        <w:lastRenderedPageBreak/>
        <w:t>цибуля і вийти у магазин у домашніх капцях та домашньому старому одязі суто за тією цибулею Як гадаєте, дуже він зраді</w:t>
      </w:r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в, коли одного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чудового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дня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побачив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своє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вірусне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фото з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кількома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цибулинами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думав той,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хто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хайпанув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цьому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про те,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вчинок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образив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і принизив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людську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гідність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Ні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>мабуть</w:t>
      </w:r>
      <w:proofErr w:type="spellEnd"/>
      <w:r w:rsidR="00284B92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B464A" w:rsidRPr="00C55380" w:rsidRDefault="007B464A" w:rsidP="002375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38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Ми часто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наштовхуємося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публікаціях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життєві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історії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відомих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політиків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митців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Наскільки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вони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правдиві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не слова самих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героїв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? І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насправді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усе так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відбувалося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як написано?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Ні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мабуть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лише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думка автора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публікації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основі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знань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матеріалу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біографічних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подробиць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. Але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знову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ж таки,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лише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власні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судження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уявлення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а у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житті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воно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могло бути, і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скоріш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за все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зовсім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інакше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Бо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тінями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 речей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важко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судити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самі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речі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, особливо коли не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маєш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 про них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ніякого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уявлення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Проте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 ми так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смакуємо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чужі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історії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, так про них говоримо,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немов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самі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були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 там та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тримали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642E">
        <w:rPr>
          <w:rFonts w:ascii="Times New Roman" w:hAnsi="Times New Roman" w:cs="Times New Roman"/>
          <w:sz w:val="24"/>
          <w:szCs w:val="24"/>
          <w:lang w:val="ru-RU"/>
        </w:rPr>
        <w:t>свічки</w:t>
      </w:r>
      <w:proofErr w:type="spellEnd"/>
      <w:r w:rsidR="00BA642E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284B92" w:rsidRPr="00C55380" w:rsidRDefault="00284B92" w:rsidP="002375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38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Світ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набагато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складнішій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ніж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ми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можемо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уявити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ньому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не все і не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завжди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так, як нам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видається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. Ми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робимо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хибні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висновки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>розкидаємося</w:t>
      </w:r>
      <w:proofErr w:type="spellEnd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>хибним</w:t>
      </w:r>
      <w:proofErr w:type="spellEnd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>оцінками</w:t>
      </w:r>
      <w:proofErr w:type="spellEnd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. І одна справа, коли ми </w:t>
      </w:r>
      <w:proofErr w:type="spellStart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>робимо</w:t>
      </w:r>
      <w:proofErr w:type="spellEnd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>у себе</w:t>
      </w:r>
      <w:proofErr w:type="gramEnd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>вдома</w:t>
      </w:r>
      <w:proofErr w:type="spellEnd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>кухні</w:t>
      </w:r>
      <w:proofErr w:type="spellEnd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>інша</w:t>
      </w:r>
      <w:proofErr w:type="spellEnd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коли </w:t>
      </w:r>
      <w:proofErr w:type="spellStart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>виносимо</w:t>
      </w:r>
      <w:proofErr w:type="spellEnd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>публічний</w:t>
      </w:r>
      <w:proofErr w:type="spellEnd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>простір</w:t>
      </w:r>
      <w:proofErr w:type="spellEnd"/>
      <w:r w:rsidR="00E46EAB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чого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нам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Показати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свою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всепроникність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мудрість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Чому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ми так вперто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намагаємося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впхатися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чуже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дуже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добре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знане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нам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оцінювати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робити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якісь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висновки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дає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нам?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Окрім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свідчення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бідності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жалюгідності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власного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>нічого</w:t>
      </w:r>
      <w:proofErr w:type="spellEnd"/>
      <w:r w:rsidR="00FF6C91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Бо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ж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відомий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факт: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людини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власне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нудне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нецікаве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вона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намагається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пхатися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чуже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. І добре, коли просто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пхається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а не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виносить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загал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свої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дурнуваті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судження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>оцінки</w:t>
      </w:r>
      <w:proofErr w:type="spellEnd"/>
      <w:r w:rsidR="007B464A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A642E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Як сказала </w:t>
      </w:r>
      <w:proofErr w:type="spellStart"/>
      <w:r w:rsidR="00BA642E" w:rsidRPr="00C55380">
        <w:rPr>
          <w:rFonts w:ascii="Times New Roman" w:hAnsi="Times New Roman" w:cs="Times New Roman"/>
          <w:sz w:val="24"/>
          <w:szCs w:val="24"/>
          <w:lang w:val="ru-RU"/>
        </w:rPr>
        <w:t>Елеонора</w:t>
      </w:r>
      <w:proofErr w:type="spellEnd"/>
      <w:r w:rsidR="00BA642E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Рузвельт,</w:t>
      </w:r>
      <w:r w:rsidR="00BA642E" w:rsidRPr="00C55380">
        <w:rPr>
          <w:rFonts w:ascii="Times New Roman" w:hAnsi="Times New Roman" w:cs="Times New Roman"/>
          <w:sz w:val="24"/>
          <w:szCs w:val="24"/>
        </w:rPr>
        <w:t xml:space="preserve"> великий розум обговорює ідеї, середній події, а маленький – людей.</w:t>
      </w:r>
    </w:p>
    <w:p w:rsidR="007B464A" w:rsidRPr="00C55380" w:rsidRDefault="007B464A" w:rsidP="002375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38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Нам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потрібно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просто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прийняти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змиритися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тим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ніхто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нічого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ні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про кого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достеменно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знає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ніхто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насправді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пояснити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чужі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вчинки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знаючи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їхньої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причини,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житті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часто не так, як нам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видається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ми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собі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надумаємо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тому, особливо коли нас не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питають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варто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притримати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свою думку при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собі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. Та й </w:t>
      </w:r>
      <w:proofErr w:type="spellStart"/>
      <w:r w:rsidRPr="00C55380">
        <w:rPr>
          <w:rFonts w:ascii="Times New Roman" w:hAnsi="Times New Roman" w:cs="Times New Roman"/>
          <w:sz w:val="24"/>
          <w:szCs w:val="24"/>
          <w:lang w:val="ru-RU"/>
        </w:rPr>
        <w:t>зрештою</w:t>
      </w:r>
      <w:proofErr w:type="spellEnd"/>
      <w:r w:rsidRPr="00C5538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>жити</w:t>
      </w:r>
      <w:proofErr w:type="spellEnd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>своїм</w:t>
      </w:r>
      <w:proofErr w:type="spellEnd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>життям</w:t>
      </w:r>
      <w:proofErr w:type="spellEnd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так, </w:t>
      </w:r>
      <w:proofErr w:type="spellStart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>лишалося</w:t>
      </w:r>
      <w:proofErr w:type="spellEnd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часу на </w:t>
      </w:r>
      <w:proofErr w:type="spellStart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>обговорювання</w:t>
      </w:r>
      <w:proofErr w:type="spellEnd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>сторонніх</w:t>
      </w:r>
      <w:proofErr w:type="spellEnd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то </w:t>
      </w:r>
      <w:proofErr w:type="spellStart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>членів</w:t>
      </w:r>
      <w:proofErr w:type="spellEnd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>королівських</w:t>
      </w:r>
      <w:proofErr w:type="spellEnd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родин, </w:t>
      </w:r>
      <w:proofErr w:type="spellStart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то людей </w:t>
      </w:r>
      <w:proofErr w:type="spellStart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>сусідніх</w:t>
      </w:r>
      <w:proofErr w:type="spellEnd"/>
      <w:r w:rsidR="00DA68C0" w:rsidRPr="00C55380">
        <w:rPr>
          <w:rFonts w:ascii="Times New Roman" w:hAnsi="Times New Roman" w:cs="Times New Roman"/>
          <w:sz w:val="24"/>
          <w:szCs w:val="24"/>
          <w:lang w:val="ru-RU"/>
        </w:rPr>
        <w:t xml:space="preserve"> квартир. </w:t>
      </w:r>
    </w:p>
    <w:sectPr w:rsidR="007B464A" w:rsidRPr="00C553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C7"/>
    <w:rsid w:val="0019474C"/>
    <w:rsid w:val="002375C7"/>
    <w:rsid w:val="00284B92"/>
    <w:rsid w:val="00356601"/>
    <w:rsid w:val="00543104"/>
    <w:rsid w:val="00720260"/>
    <w:rsid w:val="007B464A"/>
    <w:rsid w:val="00993CB8"/>
    <w:rsid w:val="00B52B8B"/>
    <w:rsid w:val="00BA642E"/>
    <w:rsid w:val="00C55380"/>
    <w:rsid w:val="00DA68C0"/>
    <w:rsid w:val="00E46EAB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5ACAF"/>
  <w15:chartTrackingRefBased/>
  <w15:docId w15:val="{24C0C713-89EB-4B61-ADE7-58292197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3638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2021-04-11T09:14:00Z</dcterms:created>
  <dcterms:modified xsi:type="dcterms:W3CDTF">2021-04-11T17:41:00Z</dcterms:modified>
</cp:coreProperties>
</file>